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DDEA9" w14:textId="77777777" w:rsidR="00917B5C" w:rsidRPr="00611776" w:rsidRDefault="00917B5C" w:rsidP="00611776">
      <w:pPr>
        <w:spacing w:after="0"/>
        <w:rPr>
          <w:sz w:val="12"/>
          <w:szCs w:val="12"/>
          <w:highlight w:val="yellow"/>
        </w:rPr>
      </w:pPr>
      <w:r w:rsidRPr="00611776">
        <w:rPr>
          <w:sz w:val="12"/>
          <w:szCs w:val="12"/>
          <w:highlight w:val="yellow"/>
        </w:rPr>
        <w:t>A normal person's blood sugar level is usually in the following range:</w:t>
      </w:r>
    </w:p>
    <w:p w14:paraId="4523B736" w14:textId="77777777" w:rsidR="00917B5C" w:rsidRPr="00611776" w:rsidRDefault="00917B5C" w:rsidP="00611776">
      <w:pPr>
        <w:spacing w:after="0"/>
        <w:rPr>
          <w:sz w:val="12"/>
          <w:szCs w:val="12"/>
          <w:highlight w:val="yellow"/>
        </w:rPr>
      </w:pPr>
      <w:r w:rsidRPr="00611776">
        <w:rPr>
          <w:sz w:val="12"/>
          <w:szCs w:val="12"/>
          <w:highlight w:val="yellow"/>
        </w:rPr>
        <w:t>Fasting blood glucose: 4.4 ~ 6.1 mmol/L 12.</w:t>
      </w:r>
    </w:p>
    <w:p w14:paraId="063866D7" w14:textId="77777777" w:rsidR="00917B5C" w:rsidRPr="00611776" w:rsidRDefault="00917B5C" w:rsidP="00611776">
      <w:pPr>
        <w:spacing w:after="0"/>
        <w:rPr>
          <w:sz w:val="12"/>
          <w:szCs w:val="12"/>
          <w:highlight w:val="yellow"/>
        </w:rPr>
      </w:pPr>
      <w:r w:rsidRPr="00611776">
        <w:rPr>
          <w:sz w:val="12"/>
          <w:szCs w:val="12"/>
          <w:highlight w:val="yellow"/>
        </w:rPr>
        <w:t>Blood sugar 1 hour after a meal: 6.7 ~ 9.4 mmol/L 2.</w:t>
      </w:r>
    </w:p>
    <w:p w14:paraId="265C18FD" w14:textId="3CCDFFE0" w:rsidR="0095408F" w:rsidRPr="00611776" w:rsidRDefault="00917B5C" w:rsidP="00611776">
      <w:pPr>
        <w:spacing w:after="0"/>
        <w:rPr>
          <w:sz w:val="12"/>
          <w:szCs w:val="12"/>
          <w:highlight w:val="yellow"/>
        </w:rPr>
      </w:pPr>
      <w:r w:rsidRPr="00611776">
        <w:rPr>
          <w:sz w:val="12"/>
          <w:szCs w:val="12"/>
          <w:highlight w:val="yellow"/>
        </w:rPr>
        <w:t>Blood sugar 2 hours after a meal: No more than 7.8 mmol/L 2.</w:t>
      </w:r>
    </w:p>
    <w:p w14:paraId="2BA01062" w14:textId="4347987F" w:rsidR="00503306" w:rsidRPr="00611776" w:rsidRDefault="002F1A40" w:rsidP="00611776">
      <w:pPr>
        <w:spacing w:after="0"/>
        <w:rPr>
          <w:sz w:val="12"/>
          <w:szCs w:val="12"/>
          <w:highlight w:val="yellow"/>
        </w:rPr>
      </w:pPr>
      <w:r w:rsidRPr="00611776">
        <w:rPr>
          <w:sz w:val="12"/>
          <w:szCs w:val="12"/>
          <w:highlight w:val="yellow"/>
        </w:rPr>
        <w:t>18</w:t>
      </w:r>
      <w:r w:rsidR="00B53CBC" w:rsidRPr="00611776">
        <w:rPr>
          <w:sz w:val="12"/>
          <w:szCs w:val="12"/>
          <w:highlight w:val="yellow"/>
        </w:rPr>
        <w:t>mg/dL = 1 mmol/L</w:t>
      </w:r>
    </w:p>
    <w:p w14:paraId="666EC9FB" w14:textId="3B16A9D1" w:rsidR="00181D35" w:rsidRPr="00611776" w:rsidRDefault="00503306" w:rsidP="00611776">
      <w:pPr>
        <w:spacing w:after="0"/>
        <w:rPr>
          <w:sz w:val="12"/>
          <w:szCs w:val="12"/>
          <w:highlight w:val="yellow"/>
        </w:rPr>
      </w:pPr>
      <w:r w:rsidRPr="00611776">
        <w:rPr>
          <w:sz w:val="12"/>
          <w:szCs w:val="12"/>
          <w:highlight w:val="yellow"/>
        </w:rPr>
        <w:br w:type="page"/>
      </w:r>
    </w:p>
    <w:p w14:paraId="62F8BE68" w14:textId="3443AE84" w:rsidR="00181D35" w:rsidRPr="00611776" w:rsidRDefault="00A06F7A" w:rsidP="00611776">
      <w:pPr>
        <w:spacing w:after="0"/>
        <w:rPr>
          <w:b/>
          <w:bCs/>
          <w:sz w:val="12"/>
          <w:szCs w:val="12"/>
        </w:rPr>
      </w:pPr>
      <w:r w:rsidRPr="00611776">
        <w:rPr>
          <w:rFonts w:hint="eastAsia"/>
          <w:sz w:val="12"/>
          <w:szCs w:val="12"/>
        </w:rPr>
        <w:lastRenderedPageBreak/>
        <w:t>1</w:t>
      </w:r>
      <w:r w:rsidRPr="00611776">
        <w:rPr>
          <w:rFonts w:hint="eastAsia"/>
          <w:sz w:val="12"/>
          <w:szCs w:val="12"/>
        </w:rPr>
        <w:t>）</w:t>
      </w:r>
      <w:r w:rsidR="00181D35" w:rsidRPr="00611776">
        <w:rPr>
          <w:b/>
          <w:bCs/>
          <w:sz w:val="12"/>
          <w:szCs w:val="12"/>
        </w:rPr>
        <w:t> </w:t>
      </w:r>
      <w:r w:rsidR="00EA2C0D" w:rsidRPr="00611776">
        <w:rPr>
          <w:b/>
          <w:bCs/>
          <w:sz w:val="12"/>
          <w:szCs w:val="12"/>
        </w:rPr>
        <w:t xml:space="preserve">App name: </w:t>
      </w:r>
      <w:r w:rsidR="00181D35" w:rsidRPr="00611776">
        <w:rPr>
          <w:b/>
          <w:bCs/>
          <w:sz w:val="12"/>
          <w:szCs w:val="12"/>
        </w:rPr>
        <w:t>Glucose Buddy</w:t>
      </w:r>
    </w:p>
    <w:p w14:paraId="714168C0" w14:textId="77777777" w:rsidR="00CA577E" w:rsidRPr="00CA577E" w:rsidRDefault="00CA577E" w:rsidP="00611776">
      <w:pPr>
        <w:spacing w:after="0"/>
        <w:rPr>
          <w:sz w:val="12"/>
          <w:szCs w:val="12"/>
        </w:rPr>
      </w:pPr>
      <w:r w:rsidRPr="00CA577E">
        <w:rPr>
          <w:b/>
          <w:bCs/>
          <w:sz w:val="12"/>
          <w:szCs w:val="12"/>
        </w:rPr>
        <w:t>Features that stood out:</w:t>
      </w:r>
    </w:p>
    <w:p w14:paraId="755C8149" w14:textId="77777777" w:rsidR="00CA577E" w:rsidRPr="00611776" w:rsidRDefault="00CA577E" w:rsidP="00611776">
      <w:pPr>
        <w:numPr>
          <w:ilvl w:val="0"/>
          <w:numId w:val="1"/>
        </w:numPr>
        <w:spacing w:after="0"/>
        <w:rPr>
          <w:sz w:val="12"/>
          <w:szCs w:val="12"/>
        </w:rPr>
      </w:pPr>
      <w:r w:rsidRPr="00CA577E">
        <w:rPr>
          <w:b/>
          <w:bCs/>
          <w:sz w:val="12"/>
          <w:szCs w:val="12"/>
        </w:rPr>
        <w:t>Blood glucose tracking</w:t>
      </w:r>
      <w:r w:rsidRPr="00CA577E">
        <w:rPr>
          <w:sz w:val="12"/>
          <w:szCs w:val="12"/>
        </w:rPr>
        <w:t>: Log blood sugar levels, medication, and meals</w:t>
      </w:r>
    </w:p>
    <w:p w14:paraId="38A1214C" w14:textId="77777777" w:rsidR="004A4685" w:rsidRPr="004A4685" w:rsidRDefault="004A4685" w:rsidP="00611776">
      <w:pPr>
        <w:numPr>
          <w:ilvl w:val="0"/>
          <w:numId w:val="1"/>
        </w:numPr>
        <w:shd w:val="clear" w:color="auto" w:fill="FAFAFA"/>
        <w:spacing w:before="100" w:beforeAutospacing="1" w:after="0" w:line="240" w:lineRule="auto"/>
        <w:rPr>
          <w:rFonts w:ascii="Segoe UI" w:eastAsia="Times New Roman" w:hAnsi="Segoe UI" w:cs="Segoe UI"/>
          <w:color w:val="242424"/>
          <w:kern w:val="0"/>
          <w:sz w:val="12"/>
          <w:szCs w:val="12"/>
          <w14:ligatures w14:val="none"/>
        </w:rPr>
      </w:pPr>
      <w:r w:rsidRPr="004A4685">
        <w:rPr>
          <w:rFonts w:ascii="Segoe UI" w:eastAsia="Times New Roman" w:hAnsi="Segoe UI" w:cs="Segoe UI"/>
          <w:b/>
          <w:bCs/>
          <w:color w:val="242424"/>
          <w:kern w:val="0"/>
          <w:sz w:val="12"/>
          <w:szCs w:val="12"/>
          <w14:ligatures w14:val="none"/>
        </w:rPr>
        <w:t>Integration</w:t>
      </w:r>
      <w:r w:rsidRPr="004A4685">
        <w:rPr>
          <w:rFonts w:ascii="Segoe UI" w:eastAsia="Times New Roman" w:hAnsi="Segoe UI" w:cs="Segoe UI"/>
          <w:color w:val="242424"/>
          <w:kern w:val="0"/>
          <w:sz w:val="12"/>
          <w:szCs w:val="12"/>
          <w14:ligatures w14:val="none"/>
        </w:rPr>
        <w:t>: Syncs with Dexcom and Apple Health</w:t>
      </w:r>
    </w:p>
    <w:p w14:paraId="720BCAD4" w14:textId="7D4D8B8F" w:rsidR="00127658" w:rsidRPr="00611776" w:rsidRDefault="004A4685" w:rsidP="00611776">
      <w:pPr>
        <w:numPr>
          <w:ilvl w:val="0"/>
          <w:numId w:val="1"/>
        </w:numPr>
        <w:shd w:val="clear" w:color="auto" w:fill="FAFAFA"/>
        <w:spacing w:before="100" w:beforeAutospacing="1" w:after="0" w:line="240" w:lineRule="auto"/>
        <w:rPr>
          <w:rFonts w:ascii="Segoe UI" w:eastAsia="Times New Roman" w:hAnsi="Segoe UI" w:cs="Segoe UI"/>
          <w:color w:val="242424"/>
          <w:kern w:val="0"/>
          <w:sz w:val="12"/>
          <w:szCs w:val="12"/>
          <w14:ligatures w14:val="none"/>
        </w:rPr>
      </w:pPr>
      <w:r w:rsidRPr="004A4685">
        <w:rPr>
          <w:rFonts w:ascii="Segoe UI" w:eastAsia="Times New Roman" w:hAnsi="Segoe UI" w:cs="Segoe UI"/>
          <w:b/>
          <w:bCs/>
          <w:color w:val="242424"/>
          <w:kern w:val="0"/>
          <w:sz w:val="12"/>
          <w:szCs w:val="12"/>
          <w14:ligatures w14:val="none"/>
        </w:rPr>
        <w:t>Educational content</w:t>
      </w:r>
      <w:r w:rsidRPr="004A4685">
        <w:rPr>
          <w:rFonts w:ascii="Segoe UI" w:eastAsia="Times New Roman" w:hAnsi="Segoe UI" w:cs="Segoe UI"/>
          <w:color w:val="242424"/>
          <w:kern w:val="0"/>
          <w:sz w:val="12"/>
          <w:szCs w:val="12"/>
          <w14:ligatures w14:val="none"/>
        </w:rPr>
        <w:t>: 12-week diabetes education plan</w:t>
      </w:r>
    </w:p>
    <w:p w14:paraId="663687D8" w14:textId="497B7741" w:rsidR="00127658" w:rsidRPr="00CA577E" w:rsidRDefault="00127658" w:rsidP="00611776">
      <w:pPr>
        <w:shd w:val="clear" w:color="auto" w:fill="FAFAFA"/>
        <w:spacing w:before="100" w:beforeAutospacing="1" w:after="0" w:line="240" w:lineRule="auto"/>
        <w:ind w:left="360"/>
        <w:rPr>
          <w:rFonts w:ascii="Segoe UI" w:eastAsia="Times New Roman" w:hAnsi="Segoe UI" w:cs="Segoe UI"/>
          <w:color w:val="242424"/>
          <w:kern w:val="0"/>
          <w:sz w:val="12"/>
          <w:szCs w:val="12"/>
          <w14:ligatures w14:val="none"/>
        </w:rPr>
      </w:pPr>
      <w:r w:rsidRPr="00611776">
        <w:rPr>
          <w:rFonts w:ascii="Segoe UI" w:eastAsia="Times New Roman" w:hAnsi="Segoe UI" w:cs="Segoe UI"/>
          <w:color w:val="242424"/>
          <w:kern w:val="0"/>
          <w:sz w:val="12"/>
          <w:szCs w:val="12"/>
          <w14:ligatures w14:val="none"/>
        </w:rPr>
        <w:drawing>
          <wp:inline distT="0" distB="0" distL="0" distR="0" wp14:anchorId="209ADBF8" wp14:editId="3F1D9AC3">
            <wp:extent cx="3230088" cy="2751441"/>
            <wp:effectExtent l="0" t="0" r="8890" b="0"/>
            <wp:docPr id="508217412" name="Picture 1" descr="Screens screenshot of a screenshot of a diabetes track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17412" name="Picture 1" descr="Screens screenshot of a screenshot of a diabetes track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3452" cy="27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E9A" w14:textId="77777777" w:rsidR="00EA2C0D" w:rsidRPr="00EA2C0D" w:rsidRDefault="00EA2C0D" w:rsidP="00611776">
      <w:pPr>
        <w:spacing w:after="0"/>
        <w:rPr>
          <w:sz w:val="12"/>
          <w:szCs w:val="12"/>
        </w:rPr>
      </w:pPr>
      <w:r w:rsidRPr="00EA2C0D">
        <w:rPr>
          <w:b/>
          <w:bCs/>
          <w:sz w:val="12"/>
          <w:szCs w:val="12"/>
        </w:rPr>
        <w:t>Target audiences:</w:t>
      </w:r>
    </w:p>
    <w:p w14:paraId="6E33867B" w14:textId="77777777" w:rsidR="00EA2C0D" w:rsidRPr="00EA2C0D" w:rsidRDefault="00EA2C0D" w:rsidP="00611776">
      <w:pPr>
        <w:numPr>
          <w:ilvl w:val="0"/>
          <w:numId w:val="2"/>
        </w:numPr>
        <w:spacing w:after="0"/>
        <w:rPr>
          <w:sz w:val="12"/>
          <w:szCs w:val="12"/>
        </w:rPr>
      </w:pPr>
      <w:r w:rsidRPr="00EA2C0D">
        <w:rPr>
          <w:b/>
          <w:bCs/>
          <w:sz w:val="12"/>
          <w:szCs w:val="12"/>
        </w:rPr>
        <w:t>Diabetes patients</w:t>
      </w:r>
      <w:r w:rsidRPr="00EA2C0D">
        <w:rPr>
          <w:sz w:val="12"/>
          <w:szCs w:val="12"/>
        </w:rPr>
        <w:t>: Individuals managing diabetes.</w:t>
      </w:r>
    </w:p>
    <w:p w14:paraId="49BB0309" w14:textId="77777777" w:rsidR="00EA2C0D" w:rsidRPr="00EA2C0D" w:rsidRDefault="00EA2C0D" w:rsidP="00611776">
      <w:pPr>
        <w:numPr>
          <w:ilvl w:val="0"/>
          <w:numId w:val="2"/>
        </w:numPr>
        <w:spacing w:after="0"/>
        <w:rPr>
          <w:sz w:val="12"/>
          <w:szCs w:val="12"/>
        </w:rPr>
      </w:pPr>
      <w:r w:rsidRPr="00EA2C0D">
        <w:rPr>
          <w:b/>
          <w:bCs/>
          <w:sz w:val="12"/>
          <w:szCs w:val="12"/>
        </w:rPr>
        <w:t>Healthcare providers</w:t>
      </w:r>
      <w:r w:rsidRPr="00EA2C0D">
        <w:rPr>
          <w:sz w:val="12"/>
          <w:szCs w:val="12"/>
        </w:rPr>
        <w:t>: Professionals monitoring patients' glucose levels.</w:t>
      </w:r>
    </w:p>
    <w:p w14:paraId="26704EE8" w14:textId="77777777" w:rsidR="00EA2C0D" w:rsidRDefault="00EA2C0D" w:rsidP="00611776">
      <w:pPr>
        <w:numPr>
          <w:ilvl w:val="0"/>
          <w:numId w:val="2"/>
        </w:numPr>
        <w:spacing w:after="0"/>
        <w:rPr>
          <w:sz w:val="12"/>
          <w:szCs w:val="12"/>
        </w:rPr>
      </w:pPr>
      <w:r w:rsidRPr="00EA2C0D">
        <w:rPr>
          <w:b/>
          <w:bCs/>
          <w:sz w:val="12"/>
          <w:szCs w:val="12"/>
        </w:rPr>
        <w:t>Caregivers</w:t>
      </w:r>
      <w:r w:rsidRPr="00EA2C0D">
        <w:rPr>
          <w:sz w:val="12"/>
          <w:szCs w:val="12"/>
        </w:rPr>
        <w:t>: Those assisting diabetes patients with their health management.</w:t>
      </w:r>
    </w:p>
    <w:p w14:paraId="00406082" w14:textId="77777777" w:rsidR="002924A0" w:rsidRDefault="002924A0" w:rsidP="002924A0">
      <w:pPr>
        <w:spacing w:after="0"/>
        <w:rPr>
          <w:sz w:val="12"/>
          <w:szCs w:val="12"/>
        </w:rPr>
      </w:pPr>
    </w:p>
    <w:p w14:paraId="17D56D05" w14:textId="77777777" w:rsidR="002924A0" w:rsidRPr="00EA2C0D" w:rsidRDefault="002924A0" w:rsidP="002924A0">
      <w:pPr>
        <w:spacing w:after="0"/>
        <w:rPr>
          <w:sz w:val="12"/>
          <w:szCs w:val="12"/>
        </w:rPr>
      </w:pPr>
    </w:p>
    <w:p w14:paraId="775158B6" w14:textId="77777777" w:rsidR="002924A0" w:rsidRPr="002924A0" w:rsidRDefault="002924A0" w:rsidP="002924A0">
      <w:pPr>
        <w:spacing w:after="0"/>
        <w:rPr>
          <w:b/>
          <w:bCs/>
          <w:sz w:val="12"/>
          <w:szCs w:val="12"/>
        </w:rPr>
      </w:pPr>
      <w:r w:rsidRPr="002924A0">
        <w:rPr>
          <w:b/>
          <w:bCs/>
          <w:sz w:val="12"/>
          <w:szCs w:val="12"/>
        </w:rPr>
        <w:t>Reasons for good application performance</w:t>
      </w:r>
    </w:p>
    <w:p w14:paraId="566D1D55" w14:textId="4F93C9FA" w:rsidR="00FC7AFE" w:rsidRPr="00CD4BF5" w:rsidRDefault="00FC7AFE" w:rsidP="00CD4BF5">
      <w:pPr>
        <w:pStyle w:val="ListParagraph"/>
        <w:numPr>
          <w:ilvl w:val="0"/>
          <w:numId w:val="7"/>
        </w:numPr>
        <w:spacing w:after="0"/>
        <w:rPr>
          <w:sz w:val="12"/>
          <w:szCs w:val="12"/>
        </w:rPr>
      </w:pPr>
      <w:r w:rsidRPr="00CD4BF5">
        <w:rPr>
          <w:b/>
          <w:bCs/>
          <w:sz w:val="12"/>
          <w:szCs w:val="12"/>
        </w:rPr>
        <w:t>Comprehensive tracking:</w:t>
      </w:r>
      <w:r w:rsidRPr="00CD4BF5">
        <w:rPr>
          <w:sz w:val="12"/>
          <w:szCs w:val="12"/>
        </w:rPr>
        <w:t xml:space="preserve"> Covers various aspects of diabetes management.</w:t>
      </w:r>
    </w:p>
    <w:p w14:paraId="330B3227" w14:textId="27219D14" w:rsidR="00FC7AFE" w:rsidRPr="00CD4BF5" w:rsidRDefault="00FC7AFE" w:rsidP="00CD4BF5">
      <w:pPr>
        <w:pStyle w:val="ListParagraph"/>
        <w:numPr>
          <w:ilvl w:val="0"/>
          <w:numId w:val="7"/>
        </w:numPr>
        <w:spacing w:after="0"/>
        <w:rPr>
          <w:sz w:val="12"/>
          <w:szCs w:val="12"/>
        </w:rPr>
      </w:pPr>
      <w:r w:rsidRPr="00CD4BF5">
        <w:rPr>
          <w:b/>
          <w:bCs/>
          <w:sz w:val="12"/>
          <w:szCs w:val="12"/>
        </w:rPr>
        <w:t>Educational resources:</w:t>
      </w:r>
      <w:r w:rsidRPr="00CD4BF5">
        <w:rPr>
          <w:sz w:val="12"/>
          <w:szCs w:val="12"/>
        </w:rPr>
        <w:t xml:space="preserve"> Provides valuable information and guidance.</w:t>
      </w:r>
    </w:p>
    <w:p w14:paraId="4F8FC7B3" w14:textId="76F81A9B" w:rsidR="00FC7AFE" w:rsidRPr="00CD4BF5" w:rsidRDefault="00FC7AFE" w:rsidP="00CD4BF5">
      <w:pPr>
        <w:pStyle w:val="ListParagraph"/>
        <w:numPr>
          <w:ilvl w:val="0"/>
          <w:numId w:val="7"/>
        </w:numPr>
        <w:spacing w:after="0"/>
        <w:rPr>
          <w:sz w:val="12"/>
          <w:szCs w:val="12"/>
        </w:rPr>
      </w:pPr>
      <w:r w:rsidRPr="00CD4BF5">
        <w:rPr>
          <w:b/>
          <w:bCs/>
          <w:sz w:val="12"/>
          <w:szCs w:val="12"/>
        </w:rPr>
        <w:t>User-friendly:</w:t>
      </w:r>
      <w:r w:rsidRPr="00CD4BF5">
        <w:rPr>
          <w:sz w:val="12"/>
          <w:szCs w:val="12"/>
        </w:rPr>
        <w:t xml:space="preserve"> Easy to log and track data.</w:t>
      </w:r>
    </w:p>
    <w:p w14:paraId="1B5ABB6A" w14:textId="77777777" w:rsidR="00611776" w:rsidRPr="00611776" w:rsidRDefault="00611776" w:rsidP="00611776">
      <w:pPr>
        <w:spacing w:after="0"/>
        <w:rPr>
          <w:sz w:val="12"/>
          <w:szCs w:val="12"/>
        </w:rPr>
      </w:pPr>
    </w:p>
    <w:p w14:paraId="77512BF3" w14:textId="77777777" w:rsidR="00CD4BF5" w:rsidRDefault="00FC7AFE" w:rsidP="00611776">
      <w:pPr>
        <w:spacing w:after="0"/>
        <w:rPr>
          <w:sz w:val="12"/>
          <w:szCs w:val="12"/>
        </w:rPr>
      </w:pPr>
      <w:r w:rsidRPr="00611776">
        <w:rPr>
          <w:b/>
          <w:bCs/>
          <w:sz w:val="12"/>
          <w:szCs w:val="12"/>
        </w:rPr>
        <w:t>Areas for improvement</w:t>
      </w:r>
    </w:p>
    <w:p w14:paraId="7629AC12" w14:textId="215C692D" w:rsidR="00FC7AFE" w:rsidRPr="00CD4BF5" w:rsidRDefault="00611776" w:rsidP="00CD4BF5">
      <w:pPr>
        <w:pStyle w:val="ListParagraph"/>
        <w:numPr>
          <w:ilvl w:val="0"/>
          <w:numId w:val="6"/>
        </w:numPr>
        <w:spacing w:after="0"/>
        <w:rPr>
          <w:sz w:val="12"/>
          <w:szCs w:val="12"/>
        </w:rPr>
      </w:pPr>
      <w:r w:rsidRPr="00CD4BF5">
        <w:rPr>
          <w:sz w:val="12"/>
          <w:szCs w:val="12"/>
        </w:rPr>
        <w:t>Able to let user add new barcode information</w:t>
      </w:r>
      <w:r w:rsidR="0071705E" w:rsidRPr="00CD4BF5">
        <w:rPr>
          <w:sz w:val="12"/>
          <w:szCs w:val="12"/>
        </w:rPr>
        <w:t>.</w:t>
      </w:r>
    </w:p>
    <w:p w14:paraId="5369A1BF" w14:textId="0CE40C0A" w:rsidR="00611776" w:rsidRPr="00611776" w:rsidRDefault="00611776" w:rsidP="00611776">
      <w:pPr>
        <w:spacing w:after="0"/>
        <w:rPr>
          <w:sz w:val="12"/>
          <w:szCs w:val="12"/>
        </w:rPr>
      </w:pPr>
      <w:r w:rsidRPr="00611776">
        <w:rPr>
          <w:sz w:val="12"/>
          <w:szCs w:val="12"/>
        </w:rPr>
        <w:drawing>
          <wp:inline distT="0" distB="0" distL="0" distR="0" wp14:anchorId="76B68718" wp14:editId="09439DD5">
            <wp:extent cx="1246505" cy="2571822"/>
            <wp:effectExtent l="0" t="0" r="0" b="0"/>
            <wp:docPr id="1697772660" name="Picture 2" descr="A hand holding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72660" name="Picture 2" descr="A hand holding a piece of pap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4"/>
                    <a:stretch/>
                  </pic:blipFill>
                  <pic:spPr bwMode="auto">
                    <a:xfrm>
                      <a:off x="0" y="0"/>
                      <a:ext cx="1281805" cy="264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8AE6" w14:textId="7B48DA69" w:rsidR="00AF1C97" w:rsidRDefault="00AF1C97">
      <w:pPr>
        <w:rPr>
          <w:sz w:val="12"/>
          <w:szCs w:val="12"/>
        </w:rPr>
      </w:pPr>
      <w:r>
        <w:rPr>
          <w:sz w:val="12"/>
          <w:szCs w:val="12"/>
        </w:rPr>
        <w:br w:type="page"/>
      </w:r>
    </w:p>
    <w:p w14:paraId="34EFF41E" w14:textId="57E33EAC" w:rsidR="004858F3" w:rsidRDefault="005C0634" w:rsidP="00611776">
      <w:pPr>
        <w:spacing w:after="0"/>
        <w:rPr>
          <w:sz w:val="12"/>
          <w:szCs w:val="12"/>
        </w:rPr>
      </w:pPr>
      <w:r>
        <w:rPr>
          <w:sz w:val="12"/>
          <w:szCs w:val="12"/>
        </w:rPr>
        <w:lastRenderedPageBreak/>
        <w:t>2) A b</w:t>
      </w:r>
      <w:r w:rsidR="000C2C04">
        <w:rPr>
          <w:sz w:val="12"/>
          <w:szCs w:val="12"/>
        </w:rPr>
        <w:t>lood sugar notepad (Wechat)</w:t>
      </w:r>
    </w:p>
    <w:p w14:paraId="163ACC6F" w14:textId="2EEAF975" w:rsidR="00F11706" w:rsidRPr="00F11706" w:rsidRDefault="00F11706" w:rsidP="00F11706">
      <w:pPr>
        <w:spacing w:after="0"/>
        <w:rPr>
          <w:sz w:val="12"/>
          <w:szCs w:val="12"/>
        </w:rPr>
      </w:pPr>
      <w:r w:rsidRPr="00F11706">
        <w:rPr>
          <w:sz w:val="12"/>
          <w:szCs w:val="12"/>
        </w:rPr>
        <w:drawing>
          <wp:inline distT="0" distB="0" distL="0" distR="0" wp14:anchorId="550AB125" wp14:editId="5D7ECFC6">
            <wp:extent cx="2295174" cy="4732317"/>
            <wp:effectExtent l="0" t="0" r="0" b="0"/>
            <wp:docPr id="2030720277" name="Picture 4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20277" name="Picture 4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664" cy="473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8C43" w14:textId="77777777" w:rsidR="000C2C04" w:rsidRDefault="000C2C04" w:rsidP="00611776">
      <w:pPr>
        <w:spacing w:after="0"/>
        <w:rPr>
          <w:sz w:val="12"/>
          <w:szCs w:val="12"/>
        </w:rPr>
      </w:pPr>
    </w:p>
    <w:p w14:paraId="2A29D438" w14:textId="77777777" w:rsidR="002924A0" w:rsidRPr="00CA577E" w:rsidRDefault="002924A0" w:rsidP="002924A0">
      <w:pPr>
        <w:spacing w:after="0"/>
        <w:rPr>
          <w:sz w:val="12"/>
          <w:szCs w:val="12"/>
        </w:rPr>
      </w:pPr>
      <w:r w:rsidRPr="00CA577E">
        <w:rPr>
          <w:b/>
          <w:bCs/>
          <w:sz w:val="12"/>
          <w:szCs w:val="12"/>
        </w:rPr>
        <w:t>Features that stood out:</w:t>
      </w:r>
    </w:p>
    <w:p w14:paraId="05834E10" w14:textId="5B5C919C" w:rsidR="002924A0" w:rsidRPr="002924A0" w:rsidRDefault="002924A0" w:rsidP="002924A0">
      <w:pPr>
        <w:pStyle w:val="ListParagraph"/>
        <w:numPr>
          <w:ilvl w:val="0"/>
          <w:numId w:val="4"/>
        </w:numPr>
        <w:spacing w:after="0"/>
        <w:rPr>
          <w:sz w:val="12"/>
          <w:szCs w:val="12"/>
        </w:rPr>
      </w:pPr>
      <w:r w:rsidRPr="002924A0">
        <w:rPr>
          <w:sz w:val="12"/>
          <w:szCs w:val="12"/>
        </w:rPr>
        <w:t>Precise blood sugar tracking: Users can easily record blood sugar readings and set reminders to maintain consistent tracking habits.</w:t>
      </w:r>
    </w:p>
    <w:p w14:paraId="19566447" w14:textId="77777777" w:rsidR="002924A0" w:rsidRPr="002924A0" w:rsidRDefault="002924A0" w:rsidP="002924A0">
      <w:pPr>
        <w:pStyle w:val="ListParagraph"/>
        <w:numPr>
          <w:ilvl w:val="0"/>
          <w:numId w:val="4"/>
        </w:numPr>
        <w:spacing w:after="0"/>
        <w:rPr>
          <w:sz w:val="12"/>
          <w:szCs w:val="12"/>
        </w:rPr>
      </w:pPr>
      <w:r w:rsidRPr="002924A0">
        <w:rPr>
          <w:sz w:val="12"/>
          <w:szCs w:val="12"/>
        </w:rPr>
        <w:t>The app also provides clear charts and trend analysis.</w:t>
      </w:r>
    </w:p>
    <w:p w14:paraId="2251AE91" w14:textId="77777777" w:rsidR="002924A0" w:rsidRPr="002924A0" w:rsidRDefault="002924A0" w:rsidP="002924A0">
      <w:pPr>
        <w:pStyle w:val="ListParagraph"/>
        <w:numPr>
          <w:ilvl w:val="0"/>
          <w:numId w:val="4"/>
        </w:numPr>
        <w:spacing w:after="0"/>
        <w:rPr>
          <w:sz w:val="12"/>
          <w:szCs w:val="12"/>
        </w:rPr>
      </w:pPr>
      <w:r w:rsidRPr="002924A0">
        <w:rPr>
          <w:sz w:val="12"/>
          <w:szCs w:val="12"/>
        </w:rPr>
        <w:t>Health Insights and Advice: The app provides valuable health insights and advice on managing diabetes.</w:t>
      </w:r>
    </w:p>
    <w:p w14:paraId="32A2C20D" w14:textId="77777777" w:rsidR="002924A0" w:rsidRPr="002924A0" w:rsidRDefault="002924A0" w:rsidP="002924A0">
      <w:pPr>
        <w:pStyle w:val="ListParagraph"/>
        <w:numPr>
          <w:ilvl w:val="0"/>
          <w:numId w:val="4"/>
        </w:numPr>
        <w:spacing w:after="0"/>
        <w:rPr>
          <w:sz w:val="12"/>
          <w:szCs w:val="12"/>
        </w:rPr>
      </w:pPr>
      <w:r w:rsidRPr="002924A0">
        <w:rPr>
          <w:sz w:val="12"/>
          <w:szCs w:val="12"/>
        </w:rPr>
        <w:t>Multiple health indicators record: in addition to blood sugar, you can also record blood pressure, weight, hemoglobin levels, etc.</w:t>
      </w:r>
    </w:p>
    <w:p w14:paraId="28FB2A3E" w14:textId="77777777" w:rsidR="002924A0" w:rsidRPr="002924A0" w:rsidRDefault="002924A0" w:rsidP="002924A0">
      <w:pPr>
        <w:pStyle w:val="ListParagraph"/>
        <w:numPr>
          <w:ilvl w:val="0"/>
          <w:numId w:val="4"/>
        </w:numPr>
        <w:spacing w:after="0"/>
        <w:rPr>
          <w:sz w:val="12"/>
          <w:szCs w:val="12"/>
        </w:rPr>
      </w:pPr>
      <w:r w:rsidRPr="002924A0">
        <w:rPr>
          <w:sz w:val="12"/>
          <w:szCs w:val="12"/>
        </w:rPr>
        <w:t>Data backup and export: Users can back up health data to a local device or the cloud and export it as a PDF or Excel file.</w:t>
      </w:r>
    </w:p>
    <w:p w14:paraId="469044DF" w14:textId="77777777" w:rsidR="002924A0" w:rsidRPr="002924A0" w:rsidRDefault="002924A0" w:rsidP="002924A0">
      <w:pPr>
        <w:spacing w:after="0"/>
        <w:rPr>
          <w:sz w:val="12"/>
          <w:szCs w:val="12"/>
        </w:rPr>
      </w:pPr>
    </w:p>
    <w:p w14:paraId="19D260D3" w14:textId="77777777" w:rsidR="002924A0" w:rsidRPr="00EA2C0D" w:rsidRDefault="002924A0" w:rsidP="002924A0">
      <w:pPr>
        <w:spacing w:after="0"/>
        <w:rPr>
          <w:sz w:val="12"/>
          <w:szCs w:val="12"/>
        </w:rPr>
      </w:pPr>
      <w:r w:rsidRPr="00EA2C0D">
        <w:rPr>
          <w:b/>
          <w:bCs/>
          <w:sz w:val="12"/>
          <w:szCs w:val="12"/>
        </w:rPr>
        <w:t>Target audiences:</w:t>
      </w:r>
    </w:p>
    <w:p w14:paraId="7C37AFC3" w14:textId="77777777" w:rsidR="002924A0" w:rsidRPr="002924A0" w:rsidRDefault="002924A0" w:rsidP="002924A0">
      <w:pPr>
        <w:pStyle w:val="ListParagraph"/>
        <w:numPr>
          <w:ilvl w:val="0"/>
          <w:numId w:val="5"/>
        </w:numPr>
        <w:spacing w:after="0"/>
        <w:rPr>
          <w:sz w:val="12"/>
          <w:szCs w:val="12"/>
        </w:rPr>
      </w:pPr>
      <w:r w:rsidRPr="002924A0">
        <w:rPr>
          <w:sz w:val="12"/>
          <w:szCs w:val="12"/>
        </w:rPr>
        <w:t>People with diabetes: People who need to regularly monitor and manage their blood sugar levels.</w:t>
      </w:r>
    </w:p>
    <w:p w14:paraId="7F5ED8C7" w14:textId="77777777" w:rsidR="002924A0" w:rsidRPr="002924A0" w:rsidRDefault="002924A0" w:rsidP="002924A0">
      <w:pPr>
        <w:pStyle w:val="ListParagraph"/>
        <w:numPr>
          <w:ilvl w:val="0"/>
          <w:numId w:val="5"/>
        </w:numPr>
        <w:spacing w:after="0"/>
        <w:rPr>
          <w:sz w:val="12"/>
          <w:szCs w:val="12"/>
        </w:rPr>
      </w:pPr>
      <w:r w:rsidRPr="002924A0">
        <w:rPr>
          <w:sz w:val="12"/>
          <w:szCs w:val="12"/>
        </w:rPr>
        <w:t>Health managers: People who want to comprehensively track health indicators (such as blood pressure, weight, etc.).</w:t>
      </w:r>
    </w:p>
    <w:p w14:paraId="74AF3DC1" w14:textId="77777777" w:rsidR="002924A0" w:rsidRPr="002924A0" w:rsidRDefault="002924A0" w:rsidP="002924A0">
      <w:pPr>
        <w:pStyle w:val="ListParagraph"/>
        <w:numPr>
          <w:ilvl w:val="0"/>
          <w:numId w:val="5"/>
        </w:numPr>
        <w:spacing w:after="0"/>
        <w:rPr>
          <w:sz w:val="12"/>
          <w:szCs w:val="12"/>
        </w:rPr>
      </w:pPr>
      <w:r w:rsidRPr="002924A0">
        <w:rPr>
          <w:sz w:val="12"/>
          <w:szCs w:val="12"/>
        </w:rPr>
        <w:t>Medical professionals: Doctors and nurses who need to share and analyze health data with patients.</w:t>
      </w:r>
    </w:p>
    <w:p w14:paraId="01E111DF" w14:textId="77777777" w:rsidR="002924A0" w:rsidRPr="002924A0" w:rsidRDefault="002924A0" w:rsidP="002924A0">
      <w:pPr>
        <w:spacing w:after="0"/>
        <w:rPr>
          <w:sz w:val="12"/>
          <w:szCs w:val="12"/>
        </w:rPr>
      </w:pPr>
    </w:p>
    <w:p w14:paraId="32775C1F" w14:textId="77777777" w:rsidR="002924A0" w:rsidRPr="002924A0" w:rsidRDefault="002924A0" w:rsidP="002924A0">
      <w:pPr>
        <w:spacing w:after="0"/>
        <w:rPr>
          <w:b/>
          <w:bCs/>
          <w:sz w:val="12"/>
          <w:szCs w:val="12"/>
        </w:rPr>
      </w:pPr>
      <w:r w:rsidRPr="002924A0">
        <w:rPr>
          <w:b/>
          <w:bCs/>
          <w:sz w:val="12"/>
          <w:szCs w:val="12"/>
        </w:rPr>
        <w:t>Reasons for good application performance</w:t>
      </w:r>
    </w:p>
    <w:p w14:paraId="2815EF60" w14:textId="77777777" w:rsidR="002924A0" w:rsidRPr="006C4E29" w:rsidRDefault="002924A0" w:rsidP="006C4E29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6C4E29">
        <w:rPr>
          <w:sz w:val="12"/>
          <w:szCs w:val="12"/>
        </w:rPr>
        <w:t>User-friendly interface: The application is simple to operate, easy to navigate, suitable for all types of users.</w:t>
      </w:r>
    </w:p>
    <w:p w14:paraId="6C8D05BF" w14:textId="77777777" w:rsidR="002924A0" w:rsidRPr="006C4E29" w:rsidRDefault="002924A0" w:rsidP="006C4E29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6C4E29">
        <w:rPr>
          <w:sz w:val="12"/>
          <w:szCs w:val="12"/>
        </w:rPr>
        <w:t>Data security: Provides a high level of data protection to ensure the safety of users' health information.</w:t>
      </w:r>
    </w:p>
    <w:p w14:paraId="79226259" w14:textId="77777777" w:rsidR="002924A0" w:rsidRDefault="002924A0" w:rsidP="006C4E29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6C4E29">
        <w:rPr>
          <w:sz w:val="12"/>
          <w:szCs w:val="12"/>
        </w:rPr>
        <w:t>Personalized advice: Provide customized health advice according to the specific needs of users.</w:t>
      </w:r>
    </w:p>
    <w:p w14:paraId="5FA46C67" w14:textId="77777777" w:rsidR="006C4E29" w:rsidRDefault="006C4E29" w:rsidP="006C4E29">
      <w:pPr>
        <w:spacing w:after="0"/>
        <w:rPr>
          <w:sz w:val="12"/>
          <w:szCs w:val="12"/>
        </w:rPr>
      </w:pPr>
    </w:p>
    <w:p w14:paraId="40920C6A" w14:textId="77777777" w:rsidR="006C4E29" w:rsidRPr="006C4E29" w:rsidRDefault="006C4E29" w:rsidP="006C4E29">
      <w:pPr>
        <w:spacing w:after="0"/>
        <w:rPr>
          <w:sz w:val="12"/>
          <w:szCs w:val="12"/>
        </w:rPr>
      </w:pPr>
    </w:p>
    <w:p w14:paraId="0A82D04D" w14:textId="77777777" w:rsidR="006C4E29" w:rsidRPr="006C4E29" w:rsidRDefault="006C4E29" w:rsidP="006C4E29">
      <w:pPr>
        <w:spacing w:after="0"/>
        <w:rPr>
          <w:sz w:val="12"/>
          <w:szCs w:val="12"/>
        </w:rPr>
      </w:pPr>
      <w:r w:rsidRPr="006C4E29">
        <w:rPr>
          <w:b/>
          <w:bCs/>
          <w:sz w:val="12"/>
          <w:szCs w:val="12"/>
        </w:rPr>
        <w:t>Areas for improvement</w:t>
      </w:r>
    </w:p>
    <w:p w14:paraId="77EA29C8" w14:textId="77777777" w:rsidR="002924A0" w:rsidRPr="006C4E29" w:rsidRDefault="002924A0" w:rsidP="006C4E29">
      <w:pPr>
        <w:pStyle w:val="ListParagraph"/>
        <w:numPr>
          <w:ilvl w:val="0"/>
          <w:numId w:val="9"/>
        </w:numPr>
        <w:spacing w:after="0"/>
        <w:rPr>
          <w:sz w:val="12"/>
          <w:szCs w:val="12"/>
        </w:rPr>
      </w:pPr>
      <w:r w:rsidRPr="006C4E29">
        <w:rPr>
          <w:sz w:val="12"/>
          <w:szCs w:val="12"/>
        </w:rPr>
        <w:t>Add community interaction: Introduce user communities or forums to help users share experiences and get support.</w:t>
      </w:r>
    </w:p>
    <w:p w14:paraId="6D51DCF5" w14:textId="77777777" w:rsidR="002924A0" w:rsidRPr="006C4E29" w:rsidRDefault="002924A0" w:rsidP="006C4E29">
      <w:pPr>
        <w:pStyle w:val="ListParagraph"/>
        <w:numPr>
          <w:ilvl w:val="0"/>
          <w:numId w:val="9"/>
        </w:numPr>
        <w:spacing w:after="0"/>
        <w:rPr>
          <w:sz w:val="12"/>
          <w:szCs w:val="12"/>
        </w:rPr>
      </w:pPr>
      <w:r w:rsidRPr="006C4E29">
        <w:rPr>
          <w:sz w:val="12"/>
          <w:szCs w:val="12"/>
        </w:rPr>
        <w:t>More health education resources: More educational content on diabetes management and healthy lifestyle.</w:t>
      </w:r>
    </w:p>
    <w:p w14:paraId="0D09FAFC" w14:textId="78969438" w:rsidR="000C2C04" w:rsidRDefault="002924A0" w:rsidP="006C4E29">
      <w:pPr>
        <w:pStyle w:val="ListParagraph"/>
        <w:numPr>
          <w:ilvl w:val="0"/>
          <w:numId w:val="9"/>
        </w:numPr>
        <w:spacing w:after="0"/>
        <w:rPr>
          <w:sz w:val="12"/>
          <w:szCs w:val="12"/>
        </w:rPr>
      </w:pPr>
      <w:r w:rsidRPr="006C4E29">
        <w:rPr>
          <w:sz w:val="12"/>
          <w:szCs w:val="12"/>
        </w:rPr>
        <w:t>Optimize data synchronization: Improve data synchronization with other health devices and applications to provide a more comprehensive health management experience.</w:t>
      </w:r>
    </w:p>
    <w:p w14:paraId="41C3EEFB" w14:textId="77777777" w:rsidR="00F11706" w:rsidRDefault="00F11706" w:rsidP="00F11706">
      <w:pPr>
        <w:spacing w:after="0"/>
        <w:rPr>
          <w:sz w:val="12"/>
          <w:szCs w:val="12"/>
        </w:rPr>
      </w:pPr>
    </w:p>
    <w:p w14:paraId="5D7FD498" w14:textId="77777777" w:rsidR="00F11706" w:rsidRDefault="00F11706" w:rsidP="00F11706">
      <w:pPr>
        <w:spacing w:after="0"/>
        <w:rPr>
          <w:sz w:val="12"/>
          <w:szCs w:val="12"/>
        </w:rPr>
      </w:pPr>
    </w:p>
    <w:p w14:paraId="35BC82A4" w14:textId="77777777" w:rsidR="00F11706" w:rsidRDefault="00F11706" w:rsidP="00F11706">
      <w:pPr>
        <w:spacing w:after="0"/>
        <w:rPr>
          <w:sz w:val="12"/>
          <w:szCs w:val="12"/>
        </w:rPr>
      </w:pPr>
    </w:p>
    <w:p w14:paraId="5D86EC15" w14:textId="77777777" w:rsidR="00F11706" w:rsidRDefault="00F11706" w:rsidP="00F11706">
      <w:pPr>
        <w:spacing w:after="0"/>
        <w:rPr>
          <w:sz w:val="12"/>
          <w:szCs w:val="12"/>
        </w:rPr>
      </w:pPr>
    </w:p>
    <w:p w14:paraId="6EF3BC43" w14:textId="77777777" w:rsidR="00F11706" w:rsidRDefault="00F11706" w:rsidP="00F11706">
      <w:pPr>
        <w:spacing w:after="0"/>
        <w:rPr>
          <w:sz w:val="12"/>
          <w:szCs w:val="12"/>
        </w:rPr>
      </w:pPr>
    </w:p>
    <w:p w14:paraId="3115A505" w14:textId="77777777" w:rsidR="00F11706" w:rsidRDefault="00F11706" w:rsidP="00F11706">
      <w:pPr>
        <w:spacing w:after="0"/>
        <w:rPr>
          <w:sz w:val="12"/>
          <w:szCs w:val="12"/>
        </w:rPr>
      </w:pPr>
    </w:p>
    <w:p w14:paraId="4E455698" w14:textId="77777777" w:rsidR="000352F2" w:rsidRDefault="000352F2" w:rsidP="000352F2">
      <w:pPr>
        <w:spacing w:after="0"/>
        <w:rPr>
          <w:b/>
          <w:bCs/>
          <w:sz w:val="12"/>
          <w:szCs w:val="12"/>
        </w:rPr>
      </w:pPr>
      <w:r w:rsidRPr="000352F2">
        <w:rPr>
          <w:b/>
          <w:bCs/>
          <w:sz w:val="12"/>
          <w:szCs w:val="12"/>
        </w:rPr>
        <w:lastRenderedPageBreak/>
        <w:t>3. Carb Manager</w:t>
      </w:r>
    </w:p>
    <w:p w14:paraId="132BD7FF" w14:textId="673C7141" w:rsidR="008770CF" w:rsidRPr="000352F2" w:rsidRDefault="008770CF" w:rsidP="000352F2">
      <w:pPr>
        <w:spacing w:after="0"/>
        <w:rPr>
          <w:b/>
          <w:bCs/>
          <w:sz w:val="12"/>
          <w:szCs w:val="12"/>
        </w:rPr>
      </w:pPr>
      <w:r w:rsidRPr="008770CF">
        <w:rPr>
          <w:b/>
          <w:bCs/>
          <w:sz w:val="12"/>
          <w:szCs w:val="12"/>
        </w:rPr>
        <w:drawing>
          <wp:inline distT="0" distB="0" distL="0" distR="0" wp14:anchorId="14D1A641" wp14:editId="241C8413">
            <wp:extent cx="4257304" cy="3225272"/>
            <wp:effectExtent l="0" t="0" r="0" b="0"/>
            <wp:docPr id="1560006675" name="Picture 1" descr="A screenshot of a mobile ap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06675" name="Picture 1" descr="A screenshot of a mobile app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986" cy="323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EDAB" w14:textId="77777777" w:rsidR="000352F2" w:rsidRPr="000352F2" w:rsidRDefault="000352F2" w:rsidP="000352F2">
      <w:p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Features that stood out:</w:t>
      </w:r>
    </w:p>
    <w:p w14:paraId="12059AE8" w14:textId="77777777" w:rsidR="000352F2" w:rsidRPr="000352F2" w:rsidRDefault="000352F2" w:rsidP="000352F2">
      <w:pPr>
        <w:numPr>
          <w:ilvl w:val="0"/>
          <w:numId w:val="10"/>
        </w:num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Keto and low-carb tracking</w:t>
      </w:r>
      <w:r w:rsidRPr="000352F2">
        <w:rPr>
          <w:sz w:val="12"/>
          <w:szCs w:val="12"/>
        </w:rPr>
        <w:t>: Tailored for ketogenic and low-carb diets</w:t>
      </w:r>
    </w:p>
    <w:p w14:paraId="11747FFA" w14:textId="77777777" w:rsidR="000352F2" w:rsidRPr="000352F2" w:rsidRDefault="000352F2" w:rsidP="000352F2">
      <w:pPr>
        <w:numPr>
          <w:ilvl w:val="0"/>
          <w:numId w:val="10"/>
        </w:num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Advanced metrics</w:t>
      </w:r>
      <w:r w:rsidRPr="000352F2">
        <w:rPr>
          <w:sz w:val="12"/>
          <w:szCs w:val="12"/>
        </w:rPr>
        <w:t>: Tracks ketones, blood glucose, insulin, and more</w:t>
      </w:r>
    </w:p>
    <w:p w14:paraId="517822D8" w14:textId="77777777" w:rsidR="000352F2" w:rsidRPr="000352F2" w:rsidRDefault="000352F2" w:rsidP="000352F2">
      <w:pPr>
        <w:numPr>
          <w:ilvl w:val="0"/>
          <w:numId w:val="10"/>
        </w:num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Meal planning</w:t>
      </w:r>
      <w:r w:rsidRPr="000352F2">
        <w:rPr>
          <w:sz w:val="12"/>
          <w:szCs w:val="12"/>
        </w:rPr>
        <w:t>: Personalized meal plans and grocery lists</w:t>
      </w:r>
    </w:p>
    <w:p w14:paraId="6D429157" w14:textId="77777777" w:rsidR="000352F2" w:rsidRPr="000352F2" w:rsidRDefault="000352F2" w:rsidP="000352F2">
      <w:p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Target audiences:</w:t>
      </w:r>
    </w:p>
    <w:p w14:paraId="2DCE9B4F" w14:textId="77777777" w:rsidR="000352F2" w:rsidRPr="000352F2" w:rsidRDefault="000352F2" w:rsidP="000352F2">
      <w:pPr>
        <w:numPr>
          <w:ilvl w:val="0"/>
          <w:numId w:val="11"/>
        </w:num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Keto dieters</w:t>
      </w:r>
      <w:r w:rsidRPr="000352F2">
        <w:rPr>
          <w:sz w:val="12"/>
          <w:szCs w:val="12"/>
        </w:rPr>
        <w:t>: Individuals following a ketogenic diet.</w:t>
      </w:r>
    </w:p>
    <w:p w14:paraId="6A290455" w14:textId="77777777" w:rsidR="000352F2" w:rsidRPr="000352F2" w:rsidRDefault="000352F2" w:rsidP="000352F2">
      <w:pPr>
        <w:numPr>
          <w:ilvl w:val="0"/>
          <w:numId w:val="11"/>
        </w:num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Low-carb enthusiasts</w:t>
      </w:r>
      <w:r w:rsidRPr="000352F2">
        <w:rPr>
          <w:sz w:val="12"/>
          <w:szCs w:val="12"/>
        </w:rPr>
        <w:t>: Those on low-carb diets.</w:t>
      </w:r>
    </w:p>
    <w:p w14:paraId="42981A87" w14:textId="77777777" w:rsidR="000352F2" w:rsidRPr="000352F2" w:rsidRDefault="000352F2" w:rsidP="000352F2">
      <w:pPr>
        <w:numPr>
          <w:ilvl w:val="0"/>
          <w:numId w:val="11"/>
        </w:num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Health-conscious individuals</w:t>
      </w:r>
      <w:r w:rsidRPr="000352F2">
        <w:rPr>
          <w:sz w:val="12"/>
          <w:szCs w:val="12"/>
        </w:rPr>
        <w:t>: People monitoring their carb intake for health reasons.</w:t>
      </w:r>
    </w:p>
    <w:p w14:paraId="603E8B3A" w14:textId="77777777" w:rsidR="000352F2" w:rsidRPr="000352F2" w:rsidRDefault="000352F2" w:rsidP="000352F2">
      <w:p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Why is the app doing well:</w:t>
      </w:r>
    </w:p>
    <w:p w14:paraId="5A701645" w14:textId="77777777" w:rsidR="000352F2" w:rsidRPr="000352F2" w:rsidRDefault="000352F2" w:rsidP="000352F2">
      <w:pPr>
        <w:numPr>
          <w:ilvl w:val="0"/>
          <w:numId w:val="12"/>
        </w:num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Specialized focus</w:t>
      </w:r>
      <w:r w:rsidRPr="000352F2">
        <w:rPr>
          <w:sz w:val="12"/>
          <w:szCs w:val="12"/>
        </w:rPr>
        <w:t>: Tailored specifically for keto and low-carb diets</w:t>
      </w:r>
    </w:p>
    <w:p w14:paraId="5956269B" w14:textId="77777777" w:rsidR="000352F2" w:rsidRPr="000352F2" w:rsidRDefault="000352F2" w:rsidP="000352F2">
      <w:pPr>
        <w:numPr>
          <w:ilvl w:val="0"/>
          <w:numId w:val="12"/>
        </w:num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Comprehensive tracking</w:t>
      </w:r>
      <w:r w:rsidRPr="000352F2">
        <w:rPr>
          <w:sz w:val="12"/>
          <w:szCs w:val="12"/>
        </w:rPr>
        <w:t>: Covers a wide range of health metrics</w:t>
      </w:r>
    </w:p>
    <w:p w14:paraId="2F3E297C" w14:textId="77777777" w:rsidR="000352F2" w:rsidRPr="000352F2" w:rsidRDefault="000352F2" w:rsidP="000352F2">
      <w:pPr>
        <w:numPr>
          <w:ilvl w:val="0"/>
          <w:numId w:val="12"/>
        </w:num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Community support</w:t>
      </w:r>
      <w:r w:rsidRPr="000352F2">
        <w:rPr>
          <w:sz w:val="12"/>
          <w:szCs w:val="12"/>
        </w:rPr>
        <w:t>: Active community for motivation and recipe sharing</w:t>
      </w:r>
    </w:p>
    <w:p w14:paraId="12B021D3" w14:textId="77777777" w:rsidR="000352F2" w:rsidRPr="000352F2" w:rsidRDefault="000352F2" w:rsidP="000352F2">
      <w:p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Areas for improvement:</w:t>
      </w:r>
    </w:p>
    <w:p w14:paraId="0A0E4491" w14:textId="77777777" w:rsidR="000352F2" w:rsidRPr="000352F2" w:rsidRDefault="000352F2" w:rsidP="000352F2">
      <w:pPr>
        <w:numPr>
          <w:ilvl w:val="0"/>
          <w:numId w:val="13"/>
        </w:num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User interface</w:t>
      </w:r>
      <w:r w:rsidRPr="000352F2">
        <w:rPr>
          <w:sz w:val="12"/>
          <w:szCs w:val="12"/>
        </w:rPr>
        <w:t>: Could be more streamlined and intuitive.</w:t>
      </w:r>
    </w:p>
    <w:p w14:paraId="606928E5" w14:textId="77777777" w:rsidR="000352F2" w:rsidRPr="000352F2" w:rsidRDefault="000352F2" w:rsidP="000352F2">
      <w:pPr>
        <w:numPr>
          <w:ilvl w:val="0"/>
          <w:numId w:val="13"/>
        </w:numPr>
        <w:spacing w:after="0"/>
        <w:rPr>
          <w:sz w:val="12"/>
          <w:szCs w:val="12"/>
        </w:rPr>
      </w:pPr>
      <w:r w:rsidRPr="000352F2">
        <w:rPr>
          <w:b/>
          <w:bCs/>
          <w:sz w:val="12"/>
          <w:szCs w:val="12"/>
        </w:rPr>
        <w:t>Recipe database</w:t>
      </w:r>
      <w:r w:rsidRPr="000352F2">
        <w:rPr>
          <w:sz w:val="12"/>
          <w:szCs w:val="12"/>
        </w:rPr>
        <w:t>: Expand the variety of recipes available</w:t>
      </w:r>
    </w:p>
    <w:p w14:paraId="3D52B833" w14:textId="1498A87C" w:rsidR="000352F2" w:rsidRPr="000352F2" w:rsidRDefault="000352F2" w:rsidP="000352F2">
      <w:pPr>
        <w:spacing w:after="0"/>
        <w:rPr>
          <w:sz w:val="12"/>
          <w:szCs w:val="12"/>
        </w:rPr>
      </w:pPr>
    </w:p>
    <w:p w14:paraId="297162A8" w14:textId="3F846820" w:rsidR="000352F2" w:rsidRPr="000352F2" w:rsidRDefault="000352F2" w:rsidP="000352F2">
      <w:pPr>
        <w:spacing w:after="0"/>
        <w:rPr>
          <w:sz w:val="12"/>
          <w:szCs w:val="12"/>
        </w:rPr>
      </w:pPr>
    </w:p>
    <w:p w14:paraId="625AF3CD" w14:textId="6F812B2D" w:rsidR="000352F2" w:rsidRPr="00F85C1E" w:rsidRDefault="002175F1" w:rsidP="002175F1">
      <w:pPr>
        <w:rPr>
          <w:sz w:val="12"/>
          <w:szCs w:val="12"/>
        </w:rPr>
      </w:pPr>
      <w:r>
        <w:rPr>
          <w:sz w:val="12"/>
          <w:szCs w:val="12"/>
        </w:rPr>
        <w:br w:type="page"/>
      </w:r>
    </w:p>
    <w:p w14:paraId="6A2509C8" w14:textId="77777777" w:rsidR="00F85C1E" w:rsidRDefault="00F85C1E" w:rsidP="00F85C1E">
      <w:pPr>
        <w:spacing w:after="0"/>
        <w:rPr>
          <w:sz w:val="12"/>
          <w:szCs w:val="12"/>
        </w:rPr>
      </w:pPr>
      <w:r w:rsidRPr="00F85C1E">
        <w:rPr>
          <w:sz w:val="12"/>
          <w:szCs w:val="12"/>
        </w:rPr>
        <w:lastRenderedPageBreak/>
        <w:t>4) Fooducate</w:t>
      </w:r>
    </w:p>
    <w:p w14:paraId="636D555D" w14:textId="2A28815E" w:rsidR="000F2F83" w:rsidRDefault="008815DF" w:rsidP="00F85C1E">
      <w:pPr>
        <w:spacing w:after="0"/>
        <w:rPr>
          <w:sz w:val="12"/>
          <w:szCs w:val="12"/>
        </w:rPr>
      </w:pPr>
      <w:r w:rsidRPr="008815DF">
        <w:rPr>
          <w:sz w:val="12"/>
          <w:szCs w:val="12"/>
        </w:rPr>
        <w:drawing>
          <wp:inline distT="0" distB="0" distL="0" distR="0" wp14:anchorId="6EF7CF4F" wp14:editId="63D851C6">
            <wp:extent cx="4387932" cy="3215004"/>
            <wp:effectExtent l="0" t="0" r="0" b="5080"/>
            <wp:docPr id="1334568889" name="Picture 1" descr="A screenshot of a nutrition coa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68889" name="Picture 1" descr="A screenshot of a nutrition coac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5802" cy="32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34D0" w14:textId="77777777" w:rsidR="002175F1" w:rsidRPr="002175F1" w:rsidRDefault="002175F1" w:rsidP="002175F1">
      <w:p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Features that stood out:</w:t>
      </w:r>
    </w:p>
    <w:p w14:paraId="733CC261" w14:textId="187CE990" w:rsidR="002175F1" w:rsidRPr="002175F1" w:rsidRDefault="002175F1" w:rsidP="002175F1">
      <w:pPr>
        <w:numPr>
          <w:ilvl w:val="0"/>
          <w:numId w:val="14"/>
        </w:num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Food grading</w:t>
      </w:r>
      <w:r w:rsidRPr="002175F1">
        <w:rPr>
          <w:sz w:val="12"/>
          <w:szCs w:val="12"/>
        </w:rPr>
        <w:t>: Grades food items based on nutritional quality</w:t>
      </w:r>
    </w:p>
    <w:p w14:paraId="7CFA0B9B" w14:textId="77777777" w:rsidR="002175F1" w:rsidRPr="002175F1" w:rsidRDefault="002175F1" w:rsidP="002175F1">
      <w:pPr>
        <w:numPr>
          <w:ilvl w:val="0"/>
          <w:numId w:val="14"/>
        </w:num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Barcode scanner</w:t>
      </w:r>
      <w:r w:rsidRPr="002175F1">
        <w:rPr>
          <w:sz w:val="12"/>
          <w:szCs w:val="12"/>
        </w:rPr>
        <w:t>: Quickly scan and track food items</w:t>
      </w:r>
    </w:p>
    <w:p w14:paraId="23639AC8" w14:textId="77777777" w:rsidR="002175F1" w:rsidRPr="002175F1" w:rsidRDefault="002175F1" w:rsidP="002175F1">
      <w:pPr>
        <w:numPr>
          <w:ilvl w:val="0"/>
          <w:numId w:val="14"/>
        </w:num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Personalized recommendations</w:t>
      </w:r>
      <w:r w:rsidRPr="002175F1">
        <w:rPr>
          <w:sz w:val="12"/>
          <w:szCs w:val="12"/>
        </w:rPr>
        <w:t>: Suggests healthier alternatives</w:t>
      </w:r>
    </w:p>
    <w:p w14:paraId="4734D67C" w14:textId="77777777" w:rsidR="002175F1" w:rsidRPr="002175F1" w:rsidRDefault="002175F1" w:rsidP="002175F1">
      <w:p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Target audiences:</w:t>
      </w:r>
    </w:p>
    <w:p w14:paraId="51153833" w14:textId="77777777" w:rsidR="002175F1" w:rsidRPr="002175F1" w:rsidRDefault="002175F1" w:rsidP="002175F1">
      <w:pPr>
        <w:numPr>
          <w:ilvl w:val="0"/>
          <w:numId w:val="15"/>
        </w:num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Health-conscious individuals</w:t>
      </w:r>
      <w:r w:rsidRPr="002175F1">
        <w:rPr>
          <w:sz w:val="12"/>
          <w:szCs w:val="12"/>
        </w:rPr>
        <w:t>: People looking to improve their diet quality.</w:t>
      </w:r>
    </w:p>
    <w:p w14:paraId="3619DE9C" w14:textId="77777777" w:rsidR="002175F1" w:rsidRPr="002175F1" w:rsidRDefault="002175F1" w:rsidP="002175F1">
      <w:pPr>
        <w:numPr>
          <w:ilvl w:val="0"/>
          <w:numId w:val="15"/>
        </w:num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Weight loss seekers</w:t>
      </w:r>
      <w:r w:rsidRPr="002175F1">
        <w:rPr>
          <w:sz w:val="12"/>
          <w:szCs w:val="12"/>
        </w:rPr>
        <w:t>: Individuals aiming to lose weight through better food choices.</w:t>
      </w:r>
    </w:p>
    <w:p w14:paraId="197DD799" w14:textId="77777777" w:rsidR="002175F1" w:rsidRPr="002175F1" w:rsidRDefault="002175F1" w:rsidP="002175F1">
      <w:pPr>
        <w:numPr>
          <w:ilvl w:val="0"/>
          <w:numId w:val="15"/>
        </w:num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Fitness enthusiasts</w:t>
      </w:r>
      <w:r w:rsidRPr="002175F1">
        <w:rPr>
          <w:sz w:val="12"/>
          <w:szCs w:val="12"/>
        </w:rPr>
        <w:t>: Those wanting to optimize their nutrition for fitness goals.</w:t>
      </w:r>
    </w:p>
    <w:p w14:paraId="0BC4C2A8" w14:textId="77777777" w:rsidR="002175F1" w:rsidRPr="002175F1" w:rsidRDefault="002175F1" w:rsidP="002175F1">
      <w:p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Why is the app doing well:</w:t>
      </w:r>
    </w:p>
    <w:p w14:paraId="166C51BE" w14:textId="77777777" w:rsidR="002175F1" w:rsidRPr="002175F1" w:rsidRDefault="002175F1" w:rsidP="002175F1">
      <w:pPr>
        <w:numPr>
          <w:ilvl w:val="0"/>
          <w:numId w:val="16"/>
        </w:num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Educational focus</w:t>
      </w:r>
      <w:r w:rsidRPr="002175F1">
        <w:rPr>
          <w:sz w:val="12"/>
          <w:szCs w:val="12"/>
        </w:rPr>
        <w:t>: Provides detailed nutritional information</w:t>
      </w:r>
    </w:p>
    <w:p w14:paraId="1C45E86B" w14:textId="77777777" w:rsidR="002175F1" w:rsidRPr="002175F1" w:rsidRDefault="002175F1" w:rsidP="002175F1">
      <w:pPr>
        <w:numPr>
          <w:ilvl w:val="0"/>
          <w:numId w:val="16"/>
        </w:num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User-friendly</w:t>
      </w:r>
      <w:r w:rsidRPr="002175F1">
        <w:rPr>
          <w:sz w:val="12"/>
          <w:szCs w:val="12"/>
        </w:rPr>
        <w:t>: Easy to use and navigate</w:t>
      </w:r>
    </w:p>
    <w:p w14:paraId="42FFACDF" w14:textId="77777777" w:rsidR="002175F1" w:rsidRPr="002175F1" w:rsidRDefault="002175F1" w:rsidP="002175F1">
      <w:pPr>
        <w:numPr>
          <w:ilvl w:val="0"/>
          <w:numId w:val="16"/>
        </w:num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Community support</w:t>
      </w:r>
      <w:r w:rsidRPr="002175F1">
        <w:rPr>
          <w:sz w:val="12"/>
          <w:szCs w:val="12"/>
        </w:rPr>
        <w:t>: Active user community for sharing tips and recipes</w:t>
      </w:r>
    </w:p>
    <w:p w14:paraId="4A654287" w14:textId="77777777" w:rsidR="002175F1" w:rsidRPr="002175F1" w:rsidRDefault="002175F1" w:rsidP="002175F1">
      <w:p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Areas for improvement:</w:t>
      </w:r>
    </w:p>
    <w:p w14:paraId="29B62271" w14:textId="77777777" w:rsidR="002175F1" w:rsidRPr="002175F1" w:rsidRDefault="002175F1" w:rsidP="002175F1">
      <w:pPr>
        <w:numPr>
          <w:ilvl w:val="0"/>
          <w:numId w:val="17"/>
        </w:num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Database accuracy</w:t>
      </w:r>
      <w:r w:rsidRPr="002175F1">
        <w:rPr>
          <w:sz w:val="12"/>
          <w:szCs w:val="12"/>
        </w:rPr>
        <w:t>: Ensure food grading is consistent and accurate.</w:t>
      </w:r>
    </w:p>
    <w:p w14:paraId="4B540405" w14:textId="77777777" w:rsidR="002175F1" w:rsidRPr="002175F1" w:rsidRDefault="002175F1" w:rsidP="002175F1">
      <w:pPr>
        <w:numPr>
          <w:ilvl w:val="0"/>
          <w:numId w:val="17"/>
        </w:numPr>
        <w:spacing w:after="0"/>
        <w:rPr>
          <w:sz w:val="12"/>
          <w:szCs w:val="12"/>
        </w:rPr>
      </w:pPr>
      <w:r w:rsidRPr="002175F1">
        <w:rPr>
          <w:b/>
          <w:bCs/>
          <w:sz w:val="12"/>
          <w:szCs w:val="12"/>
        </w:rPr>
        <w:t>Premium features</w:t>
      </w:r>
      <w:r w:rsidRPr="002175F1">
        <w:rPr>
          <w:sz w:val="12"/>
          <w:szCs w:val="12"/>
        </w:rPr>
        <w:t>: More advanced features could be made available in the free version</w:t>
      </w:r>
    </w:p>
    <w:p w14:paraId="5C80C96B" w14:textId="53C8EE9D" w:rsidR="002175F1" w:rsidRDefault="002175F1">
      <w:pPr>
        <w:rPr>
          <w:sz w:val="12"/>
          <w:szCs w:val="12"/>
        </w:rPr>
      </w:pPr>
      <w:r>
        <w:rPr>
          <w:sz w:val="12"/>
          <w:szCs w:val="12"/>
        </w:rPr>
        <w:br w:type="page"/>
      </w:r>
    </w:p>
    <w:p w14:paraId="29F53BE1" w14:textId="2BFC8A22" w:rsidR="00F85C1E" w:rsidRDefault="00F85C1E" w:rsidP="00F85C1E">
      <w:pPr>
        <w:spacing w:after="0"/>
        <w:rPr>
          <w:sz w:val="12"/>
          <w:szCs w:val="12"/>
        </w:rPr>
      </w:pPr>
      <w:r w:rsidRPr="00F85C1E">
        <w:rPr>
          <w:sz w:val="12"/>
          <w:szCs w:val="12"/>
        </w:rPr>
        <w:lastRenderedPageBreak/>
        <w:t>5) Healthify</w:t>
      </w:r>
    </w:p>
    <w:p w14:paraId="3A7AA2EF" w14:textId="680BC62B" w:rsidR="000B7D77" w:rsidRPr="00F85C1E" w:rsidRDefault="000B7D77" w:rsidP="00F85C1E">
      <w:pPr>
        <w:spacing w:after="0"/>
        <w:rPr>
          <w:sz w:val="12"/>
          <w:szCs w:val="12"/>
        </w:rPr>
      </w:pPr>
      <w:r w:rsidRPr="000F2F83">
        <w:rPr>
          <w:sz w:val="12"/>
          <w:szCs w:val="12"/>
        </w:rPr>
        <w:drawing>
          <wp:inline distT="0" distB="0" distL="0" distR="0" wp14:anchorId="26BE5017" wp14:editId="6E134E7B">
            <wp:extent cx="5082639" cy="2597793"/>
            <wp:effectExtent l="0" t="0" r="3810" b="0"/>
            <wp:docPr id="1581028283" name="Picture 1" descr="A screenshot of a mobile ap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28283" name="Picture 1" descr="A screenshot of a mobile app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345" cy="260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44EC" w14:textId="77777777" w:rsidR="00FB3CB7" w:rsidRPr="00FB3CB7" w:rsidRDefault="00FB3CB7" w:rsidP="00FB3CB7">
      <w:p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Features that stood out:</w:t>
      </w:r>
    </w:p>
    <w:p w14:paraId="276EB6D3" w14:textId="77777777" w:rsidR="00FB3CB7" w:rsidRPr="00FB3CB7" w:rsidRDefault="00FB3CB7" w:rsidP="00FB3CB7">
      <w:pPr>
        <w:numPr>
          <w:ilvl w:val="0"/>
          <w:numId w:val="18"/>
        </w:num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AI coach</w:t>
      </w:r>
      <w:r w:rsidRPr="00FB3CB7">
        <w:rPr>
          <w:sz w:val="12"/>
          <w:szCs w:val="12"/>
        </w:rPr>
        <w:t>: Personalized guidance from AI coach Ria</w:t>
      </w:r>
    </w:p>
    <w:p w14:paraId="3FAF1EB9" w14:textId="77777777" w:rsidR="00FB3CB7" w:rsidRPr="00FB3CB7" w:rsidRDefault="00FB3CB7" w:rsidP="00FB3CB7">
      <w:pPr>
        <w:numPr>
          <w:ilvl w:val="0"/>
          <w:numId w:val="18"/>
        </w:num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Photo tracking</w:t>
      </w:r>
      <w:r w:rsidRPr="00FB3CB7">
        <w:rPr>
          <w:sz w:val="12"/>
          <w:szCs w:val="12"/>
        </w:rPr>
        <w:t>: Auto-track food by snapping a photo</w:t>
      </w:r>
    </w:p>
    <w:p w14:paraId="335E0CDD" w14:textId="77777777" w:rsidR="00FB3CB7" w:rsidRPr="00FB3CB7" w:rsidRDefault="00FB3CB7" w:rsidP="00FB3CB7">
      <w:pPr>
        <w:numPr>
          <w:ilvl w:val="0"/>
          <w:numId w:val="18"/>
        </w:num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Comprehensive tracking</w:t>
      </w:r>
      <w:r w:rsidRPr="00FB3CB7">
        <w:rPr>
          <w:sz w:val="12"/>
          <w:szCs w:val="12"/>
        </w:rPr>
        <w:t>: Covers nutrition, fitness, and lifestyle</w:t>
      </w:r>
    </w:p>
    <w:p w14:paraId="374554C4" w14:textId="77777777" w:rsidR="00FB3CB7" w:rsidRPr="00FB3CB7" w:rsidRDefault="00FB3CB7" w:rsidP="00FB3CB7">
      <w:p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Target audiences:</w:t>
      </w:r>
    </w:p>
    <w:p w14:paraId="79D1AECD" w14:textId="77777777" w:rsidR="00FB3CB7" w:rsidRPr="00FB3CB7" w:rsidRDefault="00FB3CB7" w:rsidP="00FB3CB7">
      <w:pPr>
        <w:numPr>
          <w:ilvl w:val="0"/>
          <w:numId w:val="19"/>
        </w:num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Weight loss seekers</w:t>
      </w:r>
      <w:r w:rsidRPr="00FB3CB7">
        <w:rPr>
          <w:sz w:val="12"/>
          <w:szCs w:val="12"/>
        </w:rPr>
        <w:t>: Individuals aiming to lose weight with personalized guidance.</w:t>
      </w:r>
    </w:p>
    <w:p w14:paraId="7C2BF93D" w14:textId="77777777" w:rsidR="00FB3CB7" w:rsidRPr="00FB3CB7" w:rsidRDefault="00FB3CB7" w:rsidP="00FB3CB7">
      <w:pPr>
        <w:numPr>
          <w:ilvl w:val="0"/>
          <w:numId w:val="19"/>
        </w:num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Fitness enthusiasts</w:t>
      </w:r>
      <w:r w:rsidRPr="00FB3CB7">
        <w:rPr>
          <w:sz w:val="12"/>
          <w:szCs w:val="12"/>
        </w:rPr>
        <w:t>: Those looking to optimize their fitness and nutrition.</w:t>
      </w:r>
    </w:p>
    <w:p w14:paraId="3E058249" w14:textId="77777777" w:rsidR="00FB3CB7" w:rsidRPr="00FB3CB7" w:rsidRDefault="00FB3CB7" w:rsidP="00FB3CB7">
      <w:pPr>
        <w:numPr>
          <w:ilvl w:val="0"/>
          <w:numId w:val="19"/>
        </w:num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Health-conscious individuals</w:t>
      </w:r>
      <w:r w:rsidRPr="00FB3CB7">
        <w:rPr>
          <w:sz w:val="12"/>
          <w:szCs w:val="12"/>
        </w:rPr>
        <w:t>: People wanting to monitor their overall health and lifestyle.</w:t>
      </w:r>
    </w:p>
    <w:p w14:paraId="7463FE5D" w14:textId="77777777" w:rsidR="00FB3CB7" w:rsidRPr="00FB3CB7" w:rsidRDefault="00FB3CB7" w:rsidP="00FB3CB7">
      <w:p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Why is the app doing well:</w:t>
      </w:r>
    </w:p>
    <w:p w14:paraId="3B221971" w14:textId="77777777" w:rsidR="00FB3CB7" w:rsidRPr="00FB3CB7" w:rsidRDefault="00FB3CB7" w:rsidP="00FB3CB7">
      <w:pPr>
        <w:numPr>
          <w:ilvl w:val="0"/>
          <w:numId w:val="20"/>
        </w:num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Innovative features</w:t>
      </w:r>
      <w:r w:rsidRPr="00FB3CB7">
        <w:rPr>
          <w:sz w:val="12"/>
          <w:szCs w:val="12"/>
        </w:rPr>
        <w:t>: AI coach and photo tracking</w:t>
      </w:r>
    </w:p>
    <w:p w14:paraId="07866813" w14:textId="77777777" w:rsidR="00FB3CB7" w:rsidRPr="00FB3CB7" w:rsidRDefault="00FB3CB7" w:rsidP="00FB3CB7">
      <w:pPr>
        <w:numPr>
          <w:ilvl w:val="0"/>
          <w:numId w:val="20"/>
        </w:num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Comprehensive approach</w:t>
      </w:r>
      <w:r w:rsidRPr="00FB3CB7">
        <w:rPr>
          <w:sz w:val="12"/>
          <w:szCs w:val="12"/>
        </w:rPr>
        <w:t>: Covers various aspects of health and fitness</w:t>
      </w:r>
    </w:p>
    <w:p w14:paraId="496368EB" w14:textId="77777777" w:rsidR="00FB3CB7" w:rsidRPr="00FB3CB7" w:rsidRDefault="00FB3CB7" w:rsidP="00FB3CB7">
      <w:pPr>
        <w:numPr>
          <w:ilvl w:val="0"/>
          <w:numId w:val="20"/>
        </w:num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User-friendly</w:t>
      </w:r>
      <w:r w:rsidRPr="00FB3CB7">
        <w:rPr>
          <w:sz w:val="12"/>
          <w:szCs w:val="12"/>
        </w:rPr>
        <w:t>: Easy to use and navigate</w:t>
      </w:r>
    </w:p>
    <w:p w14:paraId="31A73775" w14:textId="77777777" w:rsidR="00FB3CB7" w:rsidRPr="00FB3CB7" w:rsidRDefault="00FB3CB7" w:rsidP="00FB3CB7">
      <w:p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Areas for improvement:</w:t>
      </w:r>
    </w:p>
    <w:p w14:paraId="7707589F" w14:textId="77777777" w:rsidR="00FB3CB7" w:rsidRPr="00FB3CB7" w:rsidRDefault="00FB3CB7" w:rsidP="00FB3CB7">
      <w:pPr>
        <w:numPr>
          <w:ilvl w:val="0"/>
          <w:numId w:val="21"/>
        </w:num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AI accuracy</w:t>
      </w:r>
      <w:r w:rsidRPr="00FB3CB7">
        <w:rPr>
          <w:sz w:val="12"/>
          <w:szCs w:val="12"/>
        </w:rPr>
        <w:t>: Improve the accuracy of AI-generated recommendations.</w:t>
      </w:r>
    </w:p>
    <w:p w14:paraId="6FDFB2C9" w14:textId="77777777" w:rsidR="00FB3CB7" w:rsidRPr="00FB3CB7" w:rsidRDefault="00FB3CB7" w:rsidP="00FB3CB7">
      <w:pPr>
        <w:numPr>
          <w:ilvl w:val="0"/>
          <w:numId w:val="21"/>
        </w:numPr>
        <w:spacing w:after="0"/>
        <w:rPr>
          <w:sz w:val="12"/>
          <w:szCs w:val="12"/>
        </w:rPr>
      </w:pPr>
      <w:r w:rsidRPr="00FB3CB7">
        <w:rPr>
          <w:b/>
          <w:bCs/>
          <w:sz w:val="12"/>
          <w:szCs w:val="12"/>
        </w:rPr>
        <w:t>Integration</w:t>
      </w:r>
      <w:r w:rsidRPr="00FB3CB7">
        <w:rPr>
          <w:sz w:val="12"/>
          <w:szCs w:val="12"/>
        </w:rPr>
        <w:t>: Expand compatibility with more devices and apps</w:t>
      </w:r>
    </w:p>
    <w:p w14:paraId="128B0CFE" w14:textId="77777777" w:rsidR="00F11706" w:rsidRPr="00F11706" w:rsidRDefault="00F11706" w:rsidP="00F11706">
      <w:pPr>
        <w:spacing w:after="0"/>
        <w:rPr>
          <w:rFonts w:hint="eastAsia"/>
          <w:sz w:val="12"/>
          <w:szCs w:val="12"/>
        </w:rPr>
      </w:pPr>
    </w:p>
    <w:sectPr w:rsidR="00F11706" w:rsidRPr="00F11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C47FA"/>
    <w:multiLevelType w:val="multilevel"/>
    <w:tmpl w:val="F5846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D4EEB"/>
    <w:multiLevelType w:val="multilevel"/>
    <w:tmpl w:val="91EA2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064D8"/>
    <w:multiLevelType w:val="multilevel"/>
    <w:tmpl w:val="F5C40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13EF0"/>
    <w:multiLevelType w:val="multilevel"/>
    <w:tmpl w:val="7EBC8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816121"/>
    <w:multiLevelType w:val="hybridMultilevel"/>
    <w:tmpl w:val="E0327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01499"/>
    <w:multiLevelType w:val="multilevel"/>
    <w:tmpl w:val="E5F8E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E23420"/>
    <w:multiLevelType w:val="multilevel"/>
    <w:tmpl w:val="EF505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212558"/>
    <w:multiLevelType w:val="hybridMultilevel"/>
    <w:tmpl w:val="BFA00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6C7DA4"/>
    <w:multiLevelType w:val="multilevel"/>
    <w:tmpl w:val="B6DA6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0D6689"/>
    <w:multiLevelType w:val="multilevel"/>
    <w:tmpl w:val="CFA0B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E34B30"/>
    <w:multiLevelType w:val="multilevel"/>
    <w:tmpl w:val="81343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62FE2"/>
    <w:multiLevelType w:val="multilevel"/>
    <w:tmpl w:val="578E5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125170"/>
    <w:multiLevelType w:val="hybridMultilevel"/>
    <w:tmpl w:val="EB6AC666"/>
    <w:lvl w:ilvl="0" w:tplc="04090001">
      <w:start w:val="1"/>
      <w:numFmt w:val="bullet"/>
      <w:lvlText w:val=""/>
      <w:lvlJc w:val="left"/>
      <w:pPr>
        <w:ind w:left="7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8" w:hanging="360"/>
      </w:pPr>
      <w:rPr>
        <w:rFonts w:ascii="Wingdings" w:hAnsi="Wingdings" w:hint="default"/>
      </w:rPr>
    </w:lvl>
  </w:abstractNum>
  <w:abstractNum w:abstractNumId="13" w15:restartNumberingAfterBreak="0">
    <w:nsid w:val="3AD131F0"/>
    <w:multiLevelType w:val="multilevel"/>
    <w:tmpl w:val="F6A4A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7C33AC"/>
    <w:multiLevelType w:val="hybridMultilevel"/>
    <w:tmpl w:val="1CF09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CB34DC"/>
    <w:multiLevelType w:val="multilevel"/>
    <w:tmpl w:val="11345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4959BF"/>
    <w:multiLevelType w:val="hybridMultilevel"/>
    <w:tmpl w:val="8154F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E96B0B"/>
    <w:multiLevelType w:val="multilevel"/>
    <w:tmpl w:val="9A7AB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6B76AF"/>
    <w:multiLevelType w:val="multilevel"/>
    <w:tmpl w:val="CC3EE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A33736"/>
    <w:multiLevelType w:val="hybridMultilevel"/>
    <w:tmpl w:val="9E9EB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D023A0"/>
    <w:multiLevelType w:val="multilevel"/>
    <w:tmpl w:val="F90E2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6755140">
    <w:abstractNumId w:val="1"/>
  </w:num>
  <w:num w:numId="2" w16cid:durableId="27605635">
    <w:abstractNumId w:val="17"/>
  </w:num>
  <w:num w:numId="3" w16cid:durableId="601110947">
    <w:abstractNumId w:val="8"/>
  </w:num>
  <w:num w:numId="4" w16cid:durableId="703755839">
    <w:abstractNumId w:val="4"/>
  </w:num>
  <w:num w:numId="5" w16cid:durableId="169491652">
    <w:abstractNumId w:val="19"/>
  </w:num>
  <w:num w:numId="6" w16cid:durableId="1440490335">
    <w:abstractNumId w:val="12"/>
  </w:num>
  <w:num w:numId="7" w16cid:durableId="574120987">
    <w:abstractNumId w:val="7"/>
  </w:num>
  <w:num w:numId="8" w16cid:durableId="2054501400">
    <w:abstractNumId w:val="16"/>
  </w:num>
  <w:num w:numId="9" w16cid:durableId="159853882">
    <w:abstractNumId w:val="14"/>
  </w:num>
  <w:num w:numId="10" w16cid:durableId="742719669">
    <w:abstractNumId w:val="3"/>
  </w:num>
  <w:num w:numId="11" w16cid:durableId="1646353807">
    <w:abstractNumId w:val="20"/>
  </w:num>
  <w:num w:numId="12" w16cid:durableId="2086226110">
    <w:abstractNumId w:val="0"/>
  </w:num>
  <w:num w:numId="13" w16cid:durableId="311644801">
    <w:abstractNumId w:val="6"/>
  </w:num>
  <w:num w:numId="14" w16cid:durableId="1664509688">
    <w:abstractNumId w:val="10"/>
  </w:num>
  <w:num w:numId="15" w16cid:durableId="293678546">
    <w:abstractNumId w:val="5"/>
  </w:num>
  <w:num w:numId="16" w16cid:durableId="288433427">
    <w:abstractNumId w:val="2"/>
  </w:num>
  <w:num w:numId="17" w16cid:durableId="1935700723">
    <w:abstractNumId w:val="18"/>
  </w:num>
  <w:num w:numId="18" w16cid:durableId="449478243">
    <w:abstractNumId w:val="11"/>
  </w:num>
  <w:num w:numId="19" w16cid:durableId="213778753">
    <w:abstractNumId w:val="9"/>
  </w:num>
  <w:num w:numId="20" w16cid:durableId="977298823">
    <w:abstractNumId w:val="13"/>
  </w:num>
  <w:num w:numId="21" w16cid:durableId="60843630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3D2"/>
    <w:rsid w:val="000352F2"/>
    <w:rsid w:val="000B7D77"/>
    <w:rsid w:val="000C2C04"/>
    <w:rsid w:val="000F2F83"/>
    <w:rsid w:val="00127658"/>
    <w:rsid w:val="00181D35"/>
    <w:rsid w:val="002175F1"/>
    <w:rsid w:val="002924A0"/>
    <w:rsid w:val="002F1A40"/>
    <w:rsid w:val="003001B6"/>
    <w:rsid w:val="00461494"/>
    <w:rsid w:val="004858F3"/>
    <w:rsid w:val="004A4685"/>
    <w:rsid w:val="00503306"/>
    <w:rsid w:val="005C0634"/>
    <w:rsid w:val="00611776"/>
    <w:rsid w:val="006A47E3"/>
    <w:rsid w:val="006C4E29"/>
    <w:rsid w:val="006F1861"/>
    <w:rsid w:val="0071705E"/>
    <w:rsid w:val="007C6FC3"/>
    <w:rsid w:val="008770CF"/>
    <w:rsid w:val="008815DF"/>
    <w:rsid w:val="00917B5C"/>
    <w:rsid w:val="0093085E"/>
    <w:rsid w:val="0095408F"/>
    <w:rsid w:val="009655AF"/>
    <w:rsid w:val="00A06F7A"/>
    <w:rsid w:val="00A70BCB"/>
    <w:rsid w:val="00AC714E"/>
    <w:rsid w:val="00AF1C97"/>
    <w:rsid w:val="00B53CBC"/>
    <w:rsid w:val="00CA577E"/>
    <w:rsid w:val="00CD4BF5"/>
    <w:rsid w:val="00EA2C0D"/>
    <w:rsid w:val="00F03AC1"/>
    <w:rsid w:val="00F11706"/>
    <w:rsid w:val="00F85C1E"/>
    <w:rsid w:val="00FB3CB7"/>
    <w:rsid w:val="00FC73D2"/>
    <w:rsid w:val="00FC7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DB4EA"/>
  <w15:chartTrackingRefBased/>
  <w15:docId w15:val="{09D07502-28E4-47DA-8D21-470270F74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3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3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73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3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3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3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3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3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3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3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3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C73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3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3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3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3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3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3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3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3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3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3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3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3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3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3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3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3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3D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A46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2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7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7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0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2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2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771</Words>
  <Characters>4399</Characters>
  <Application>Microsoft Office Word</Application>
  <DocSecurity>0</DocSecurity>
  <Lines>36</Lines>
  <Paragraphs>10</Paragraphs>
  <ScaleCrop>false</ScaleCrop>
  <Company/>
  <LinksUpToDate>false</LinksUpToDate>
  <CharactersWithSpaces>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Tey, Jin Wan</dc:creator>
  <cp:keywords/>
  <dc:description/>
  <cp:lastModifiedBy>Tey, Jin Wan</cp:lastModifiedBy>
  <cp:revision>37</cp:revision>
  <dcterms:created xsi:type="dcterms:W3CDTF">2025-04-06T10:29:00Z</dcterms:created>
  <dcterms:modified xsi:type="dcterms:W3CDTF">2025-04-06T12:07:00Z</dcterms:modified>
</cp:coreProperties>
</file>