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3C" w:rsidRPr="00605E3C" w:rsidRDefault="00605E3C" w:rsidP="00605E3C">
      <w:pPr>
        <w:pStyle w:val="1"/>
        <w:rPr>
          <w:kern w:val="0"/>
        </w:rPr>
      </w:pPr>
      <w:r w:rsidRPr="00605E3C">
        <w:rPr>
          <w:rFonts w:hint="eastAsia"/>
          <w:kern w:val="0"/>
        </w:rPr>
        <w:t>第一部份：</w:t>
      </w:r>
      <w:r w:rsidRPr="00605E3C">
        <w:rPr>
          <w:rFonts w:hint="eastAsia"/>
          <w:kern w:val="0"/>
          <w:highlight w:val="green"/>
        </w:rPr>
        <w:t>一般模式</w:t>
      </w:r>
      <w:r w:rsidRPr="00605E3C">
        <w:rPr>
          <w:rFonts w:hint="eastAsia"/>
          <w:kern w:val="0"/>
        </w:rPr>
        <w:t>可用的按钮说明</w:t>
      </w:r>
    </w:p>
    <w:tbl>
      <w:tblPr>
        <w:tblStyle w:val="a3"/>
        <w:tblW w:w="4750" w:type="pct"/>
        <w:tblLook w:val="04A0"/>
      </w:tblPr>
      <w:tblGrid>
        <w:gridCol w:w="2711"/>
        <w:gridCol w:w="5385"/>
      </w:tblGrid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移动光标的方法</w:t>
            </w:r>
          </w:p>
        </w:tc>
      </w:tr>
      <w:tr w:rsidR="00605E3C" w:rsidRPr="00605E3C" w:rsidTr="00605E3C">
        <w:tc>
          <w:tcPr>
            <w:tcW w:w="2700" w:type="dxa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h 或 向左箭头键(←)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光标向左移动一个字符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j 或 向下箭头键(↓)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光标向下移动一个字符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k 或 向上箭头键(↑)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光标向上移动一个字符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l 或 向右箭头键(→)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光标向右移动一个字符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[Ctrl] + [f]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屏幕『向下』移动一页，相当于 [Page Down]按键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[Ctrl] + [b]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屏幕『向上』移动一页，相当于 [Page Up] 按键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[Ctrl] + [d]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屏幕『向下』移动半页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[Ctrl] + [u]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屏幕『向上』移动半页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光标移动到非空格符的下一列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-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光标移动到非空格符的上一列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n&lt;space&gt;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那个 n 表示『数字』，例如 20 。按下数字后再按空格键，光标会向右移动这一行的 n 个字符。例如 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20&lt;space&gt; 则光标会向后面移动 20 个字符距离。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0 或功能键[Home]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这是数字『 0 』：移动到这一行的最前面字符处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$ 或功能键[End]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移动到这一行的最后面字符处(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H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光标移动到这个屏幕的最上方那一行的第一个字符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M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光标移动到这个屏幕的中央那一行的第一个字符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L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光标移动到这个屏幕的最下方那一行的第一个字符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移动到这个档案的最后一行(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 为数字。移动到这个档案的第 n 行。例如 20G 则会移动到这个档案的第 20 行(可配合 :set nu)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gg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移动到这个档案的第一行，相当于 1G 啊！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n&lt;Enter&gt;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 为数字。光标向下移动 n 行(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搜寻与取代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/word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向光标之下寻找一个名称为 word 的字符串。例如要在档案内搜寻 vbird 这个字符串，就输入 /vbird 即可！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?word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向光标之上寻找一个字符串名称为 word 的字符串。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这个 n 是英文按键。代表『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  <w:u w:val="single"/>
              </w:rPr>
              <w:t>重复前一个搜寻的动作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』。举例来说， 如果刚刚我们执行 /vbird 去向下搜寻 vbird 这个字符串，则按下 n 后，会向下继续搜寻下一个名称为 vbird 的字符串。如果是执行 ?vbird 的话，那么按下 n 则会向上继续搜寻名称为 vbird 的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字符串！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N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使用 /word 配合 n 及 N 是非常有帮助的！可以让你重复的找到一些你搜寻的关键词！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:n1,n2s/word1/word2/g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『:100,200s/vbird/VBIRD/g』。(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:1,$s/word1/word2/g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从第一行到最后一行寻找 word1 字符串，并将该字符串取代为 word2 ！(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:1,$s/word1/word2/gc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从第一行到最后一行寻找 word1 字符串，并将该字符串取代为 word2 ！且在取代前显示提示字符给用户确认 (confirm) 是否需要取代！(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  <w:highlight w:val="green"/>
              </w:rPr>
              <w:t>删除</w:t>
            </w: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、</w:t>
            </w: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  <w:highlight w:val="green"/>
              </w:rPr>
              <w:t>复制</w:t>
            </w: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、</w:t>
            </w: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  <w:highlight w:val="green"/>
              </w:rPr>
              <w:t>粘贴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x, X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在一行字当中，x 为向后删除一个字符 (相当于 [del] 按键)， X 为向前删除一个字符(相当于 [backspace] 亦即是退格键)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nx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 为数字，连续向后删除 n 个字符。举例来说，我要连续删除 10 个字符， 『10x』。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dd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删除游标所在的那一整列(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ndd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 为数字。删除光标所在的向下 n 列，例如 20dd 则是删除 20 列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d1G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删除光标所在到第一行的所有数据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dG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删除光标所在到最后一行的所有数据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d$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删除游标所在处，到该行的最后一个字符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d0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那个是数字的 0 ，删除游标所在处，到该行的最前面一个字符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yy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复制游标所在的那一行(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nyy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n 为数字。复制光标所在的向下 n 列，例如 20yy 则是复制 20 列(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y1G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复制游标所在列到第一列的所有数据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yG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复制游标所在列到最后一列的所有数据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y0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复制光标所在的那个字符到该行行首的所有数据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y$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复制光标所在的那个字符到该行行尾的所有数据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p, P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J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将光标所在列与下一列的数据结合成同一列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c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重复删除多个数据，例如向下删除 10 行，[ 10cj ]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u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复原前一个动作。(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[Ctrl]+r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重做上一个动作。(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.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不要怀疑！这就是小数点！意思是重复前一个动作的意思。 如果你想要重复删除、重复贴上等等动作，按下小数点『.』就好了！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</w:tbl>
    <w:p w:rsidR="00605E3C" w:rsidRPr="00605E3C" w:rsidRDefault="00605E3C" w:rsidP="00605E3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D3D3D3"/>
        </w:rPr>
      </w:pPr>
    </w:p>
    <w:p w:rsidR="00605E3C" w:rsidRPr="00605E3C" w:rsidRDefault="00605E3C" w:rsidP="00605E3C">
      <w:pPr>
        <w:widowControl/>
        <w:jc w:val="center"/>
        <w:rPr>
          <w:rFonts w:ascii="微软雅黑" w:eastAsia="微软雅黑" w:hAnsi="微软雅黑" w:cs="Arial"/>
          <w:b/>
          <w:bCs/>
          <w:color w:val="000000"/>
          <w:kern w:val="0"/>
          <w:sz w:val="19"/>
          <w:szCs w:val="19"/>
          <w:shd w:val="clear" w:color="auto" w:fill="D3D3D3"/>
        </w:rPr>
      </w:pPr>
    </w:p>
    <w:p w:rsidR="00605E3C" w:rsidRPr="00605E3C" w:rsidRDefault="00605E3C" w:rsidP="00605E3C">
      <w:pPr>
        <w:pStyle w:val="1"/>
        <w:rPr>
          <w:rFonts w:ascii="Arial" w:eastAsia="微软雅黑" w:hAnsi="Arial" w:cs="Arial" w:hint="eastAsia"/>
          <w:color w:val="000088"/>
          <w:kern w:val="0"/>
          <w:sz w:val="23"/>
          <w:szCs w:val="23"/>
          <w:shd w:val="clear" w:color="auto" w:fill="D3D3D3"/>
        </w:rPr>
      </w:pPr>
      <w:r w:rsidRPr="00605E3C">
        <w:rPr>
          <w:rFonts w:hint="eastAsia"/>
          <w:kern w:val="0"/>
        </w:rPr>
        <w:t>第二部份：</w:t>
      </w:r>
      <w:r w:rsidRPr="00605E3C">
        <w:rPr>
          <w:rFonts w:hint="eastAsia"/>
          <w:kern w:val="0"/>
          <w:highlight w:val="green"/>
        </w:rPr>
        <w:t>一般模式</w:t>
      </w:r>
      <w:r w:rsidRPr="00605E3C">
        <w:rPr>
          <w:rFonts w:hint="eastAsia"/>
          <w:kern w:val="0"/>
        </w:rPr>
        <w:t>切换到</w:t>
      </w:r>
      <w:r w:rsidRPr="00605E3C">
        <w:rPr>
          <w:rFonts w:hint="eastAsia"/>
          <w:kern w:val="0"/>
          <w:highlight w:val="green"/>
        </w:rPr>
        <w:t>编辑模式</w:t>
      </w:r>
      <w:r w:rsidRPr="00605E3C">
        <w:rPr>
          <w:rFonts w:hint="eastAsia"/>
          <w:kern w:val="0"/>
        </w:rPr>
        <w:t>的可用的按钮说明</w:t>
      </w:r>
    </w:p>
    <w:p w:rsidR="00605E3C" w:rsidRPr="00605E3C" w:rsidRDefault="00605E3C" w:rsidP="00605E3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D3D3D3"/>
        </w:rPr>
      </w:pPr>
    </w:p>
    <w:tbl>
      <w:tblPr>
        <w:tblStyle w:val="a3"/>
        <w:tblW w:w="4750" w:type="pct"/>
        <w:tblLook w:val="04A0"/>
      </w:tblPr>
      <w:tblGrid>
        <w:gridCol w:w="2921"/>
        <w:gridCol w:w="5175"/>
      </w:tblGrid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进入插入或取代的编辑模式</w:t>
            </w:r>
          </w:p>
        </w:tc>
      </w:tr>
      <w:tr w:rsidR="00605E3C" w:rsidRPr="00605E3C" w:rsidTr="00605E3C">
        <w:tc>
          <w:tcPr>
            <w:tcW w:w="1800" w:type="dxa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i, I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进入插入模式(Insert mode)：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i 为『从目前光标所在处插入』， I 为『在目前所在行的第一个非空格符处开始插入』。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a, A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进入插入模式(Insert mode)：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a 为『从目前光标所在的下一个字符处开始插入』， A 为『从光标所在行的最后一个字符处开始插入』。(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o, O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进入插入模式(Insert mode)：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这是英文字母 o 的大小写。o 为『在目前光标所在的下一行处插入新的一行』； O 为在目前光标所在处的上一行插入新的一行！(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r, R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进入取代模式(Replace mode)：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r 只会取代光标所在的那一个字符一次；R会一直取代光标所在的文字，直到按下 ESC 为止；(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[Esc]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退出编辑模式，回到一般模式中(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</w:tbl>
    <w:p w:rsidR="00605E3C" w:rsidRPr="00605E3C" w:rsidRDefault="00605E3C" w:rsidP="00605E3C">
      <w:pPr>
        <w:widowControl/>
        <w:jc w:val="center"/>
        <w:rPr>
          <w:rFonts w:ascii="微软雅黑" w:eastAsia="微软雅黑" w:hAnsi="微软雅黑" w:cs="Arial"/>
          <w:b/>
          <w:bCs/>
          <w:color w:val="000000"/>
          <w:kern w:val="0"/>
          <w:sz w:val="19"/>
          <w:szCs w:val="19"/>
          <w:shd w:val="clear" w:color="auto" w:fill="D3D3D3"/>
        </w:rPr>
      </w:pPr>
    </w:p>
    <w:p w:rsidR="00605E3C" w:rsidRPr="00605E3C" w:rsidRDefault="00605E3C" w:rsidP="00605E3C">
      <w:pPr>
        <w:pStyle w:val="1"/>
        <w:rPr>
          <w:rFonts w:hint="eastAsia"/>
          <w:kern w:val="0"/>
        </w:rPr>
      </w:pPr>
      <w:r w:rsidRPr="00605E3C">
        <w:rPr>
          <w:rFonts w:hint="eastAsia"/>
          <w:kern w:val="0"/>
        </w:rPr>
        <w:t>第三部份：</w:t>
      </w:r>
      <w:r w:rsidRPr="00605E3C">
        <w:rPr>
          <w:rFonts w:hint="eastAsia"/>
          <w:kern w:val="0"/>
          <w:highlight w:val="green"/>
        </w:rPr>
        <w:t>一般模式</w:t>
      </w:r>
      <w:r w:rsidRPr="00605E3C">
        <w:rPr>
          <w:rFonts w:hint="eastAsia"/>
          <w:kern w:val="0"/>
        </w:rPr>
        <w:t>切换到</w:t>
      </w:r>
      <w:r w:rsidRPr="00605E3C">
        <w:rPr>
          <w:rFonts w:hint="eastAsia"/>
          <w:kern w:val="0"/>
          <w:highlight w:val="green"/>
        </w:rPr>
        <w:t>指令模式</w:t>
      </w:r>
      <w:r w:rsidRPr="00605E3C">
        <w:rPr>
          <w:rFonts w:hint="eastAsia"/>
          <w:kern w:val="0"/>
        </w:rPr>
        <w:t>的可用的按钮说明</w:t>
      </w:r>
    </w:p>
    <w:p w:rsidR="00605E3C" w:rsidRPr="00605E3C" w:rsidRDefault="00605E3C" w:rsidP="00605E3C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605E3C">
        <w:rPr>
          <w:rFonts w:ascii="微软雅黑" w:eastAsia="微软雅黑" w:hAnsi="微软雅黑" w:cs="宋体" w:hint="eastAsia"/>
          <w:kern w:val="0"/>
          <w:sz w:val="22"/>
        </w:rPr>
        <w:t> </w:t>
      </w:r>
    </w:p>
    <w:tbl>
      <w:tblPr>
        <w:tblStyle w:val="a3"/>
        <w:tblW w:w="4750" w:type="pct"/>
        <w:tblLook w:val="04A0"/>
      </w:tblPr>
      <w:tblGrid>
        <w:gridCol w:w="2400"/>
        <w:gridCol w:w="5696"/>
      </w:tblGrid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指令列的储存、离开等指令</w:t>
            </w:r>
          </w:p>
        </w:tc>
      </w:tr>
      <w:tr w:rsidR="00605E3C" w:rsidRPr="00605E3C" w:rsidTr="00605E3C">
        <w:tc>
          <w:tcPr>
            <w:tcW w:w="2400" w:type="dxa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:w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将编辑的数据写入硬盘档案中(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:w!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若文件属性为『只读』时，强制写入该档案。不过，到底能不能写入， 还是跟你对该档案的档案权限有关啊！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:q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离开 vi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:q!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若曾修改过档案，又不想储存，使用 ! 为强制离开不储存档案。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注意一下啊，那个惊叹号 (!) 在 vi 当中，常常具有『强制』的意思～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:wq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储存后离开，若为 :wq! 则为强制储存后离开 (</w:t>
            </w:r>
            <w:r w:rsidRPr="00605E3C">
              <w:rPr>
                <w:rFonts w:ascii="微软雅黑" w:eastAsia="微软雅黑" w:hAnsi="微软雅黑" w:cs="Times New Roman" w:hint="eastAsia"/>
                <w:color w:val="000088"/>
                <w:kern w:val="0"/>
                <w:sz w:val="22"/>
              </w:rPr>
              <w:t>常用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ZZ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这是大写的 Z 喔！若档案没有更动，则不储存离开，若档案已经被更动过，则储存后离开！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:w [filename]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将编辑的数据储存成另一个档案（类似另存新档）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:r [filename]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在编辑的数据中，读入另一个档案的数据。亦即将 『filename』 这个档案内容加到游标所在行后面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:n1,n2 w [filename]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将 n1 到 n2 的内容储存成 filename 这个档案。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:! command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暂时离开 vi 到指令列模式下执行 command 的显示结果！例如</w:t>
            </w: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『:! ls /home』即可在 vi 当中察看 /home 底下以 ls 输出的档案信息！</w:t>
            </w:r>
          </w:p>
        </w:tc>
      </w:tr>
      <w:tr w:rsidR="00605E3C" w:rsidRPr="00605E3C" w:rsidTr="00605E3C">
        <w:tc>
          <w:tcPr>
            <w:tcW w:w="0" w:type="auto"/>
            <w:gridSpan w:val="2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color w:val="000088"/>
                <w:kern w:val="0"/>
                <w:sz w:val="26"/>
                <w:szCs w:val="26"/>
              </w:rPr>
              <w:t>vim 环境的变更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:set nu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显示行号，设定之后，会在每一行的前缀显示该行的行号</w:t>
            </w:r>
          </w:p>
        </w:tc>
      </w:tr>
      <w:tr w:rsidR="00605E3C" w:rsidRPr="00605E3C" w:rsidTr="00605E3C"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:set nonu</w:t>
            </w:r>
          </w:p>
        </w:tc>
        <w:tc>
          <w:tcPr>
            <w:tcW w:w="0" w:type="auto"/>
            <w:hideMark/>
          </w:tcPr>
          <w:p w:rsidR="00605E3C" w:rsidRPr="00605E3C" w:rsidRDefault="00605E3C" w:rsidP="00605E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5E3C">
              <w:rPr>
                <w:rFonts w:ascii="微软雅黑" w:eastAsia="微软雅黑" w:hAnsi="微软雅黑" w:cs="宋体" w:hint="eastAsia"/>
                <w:kern w:val="0"/>
                <w:sz w:val="22"/>
              </w:rPr>
              <w:t>与 set nu 相反，为取消行号！</w:t>
            </w:r>
          </w:p>
        </w:tc>
      </w:tr>
    </w:tbl>
    <w:p w:rsidR="00605E3C" w:rsidRPr="00605E3C" w:rsidRDefault="00605E3C" w:rsidP="00605E3C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605E3C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605E3C" w:rsidRPr="00605E3C" w:rsidRDefault="00605E3C" w:rsidP="00605E3C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605E3C">
        <w:rPr>
          <w:rFonts w:ascii="微软雅黑" w:eastAsia="微软雅黑" w:hAnsi="微软雅黑" w:cs="宋体" w:hint="eastAsia"/>
          <w:kern w:val="0"/>
          <w:sz w:val="22"/>
        </w:rPr>
        <w:t xml:space="preserve">特别注意，在 vi 中，『数字』是很有意义的！数字通常代表重复做几次的意思！也有可能是代表去到第几个什么什么的意思。举例来说，要删除 50 行，则是用 『50dd』 </w:t>
      </w:r>
      <w:r w:rsidRPr="00605E3C">
        <w:rPr>
          <w:rFonts w:ascii="微软雅黑" w:eastAsia="微软雅黑" w:hAnsi="微软雅黑" w:cs="宋体" w:hint="eastAsia"/>
          <w:kern w:val="0"/>
          <w:sz w:val="22"/>
        </w:rPr>
        <w:lastRenderedPageBreak/>
        <w:t>对吧！数字加在动作之前～那我要向下移动 20 行呢？那就是『20j』或者是『20↓』即可。</w:t>
      </w:r>
    </w:p>
    <w:p w:rsidR="00B90487" w:rsidRPr="00605E3C" w:rsidRDefault="00605E3C" w:rsidP="00605E3C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05E3C">
        <w:rPr>
          <w:rFonts w:ascii="微软雅黑" w:eastAsia="微软雅黑" w:hAnsi="微软雅黑" w:cs="宋体" w:hint="eastAsia"/>
          <w:kern w:val="0"/>
          <w:sz w:val="22"/>
        </w:rPr>
        <w:t>OK！会这些指令就已经很厉害了，因为常用到的指令也只有不到一半！通常 vi 的指令除了上面鸟哥注明的常用的几个外，其他是不用背的，你可以做一张简单的指令表在你的屏幕墙上， 一有疑问可以马上的查询呦！这也是当初鸟哥使用 vim 的方法啦！</w:t>
      </w:r>
    </w:p>
    <w:sectPr w:rsidR="00B90487" w:rsidRPr="00605E3C" w:rsidSect="00B9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070AC"/>
    <w:multiLevelType w:val="multilevel"/>
    <w:tmpl w:val="B1965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C70C3"/>
    <w:multiLevelType w:val="multilevel"/>
    <w:tmpl w:val="776E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83C46"/>
    <w:multiLevelType w:val="multilevel"/>
    <w:tmpl w:val="0096C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E3C"/>
    <w:rsid w:val="00605E3C"/>
    <w:rsid w:val="00B9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5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5E3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605E3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05E3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05E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2012-08-28T02:39:00Z</dcterms:created>
  <dcterms:modified xsi:type="dcterms:W3CDTF">2012-08-28T02:45:00Z</dcterms:modified>
</cp:coreProperties>
</file>