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9EE3E" w14:textId="77777777" w:rsidR="00F3317C" w:rsidRDefault="00F3317C" w:rsidP="00F3317C">
      <w:pPr>
        <w:rPr>
          <w:rFonts w:hint="eastAsia"/>
        </w:rPr>
      </w:pPr>
    </w:p>
    <w:p w14:paraId="088577F9" w14:textId="77777777" w:rsidR="00F3317C" w:rsidRDefault="00F3317C" w:rsidP="00F3317C"/>
    <w:p w14:paraId="03584ED2" w14:textId="77777777" w:rsidR="00F3317C" w:rsidRDefault="00F3317C" w:rsidP="00F3317C">
      <w:pPr>
        <w:rPr>
          <w:rFonts w:hint="eastAsia"/>
        </w:rPr>
      </w:pPr>
      <w:hyperlink r:id="rId5" w:history="1">
        <w:r w:rsidRPr="00F2171B">
          <w:rPr>
            <w:rStyle w:val="a3"/>
          </w:rPr>
          <w:t>https://developer.mozilla.org/en-US/Add-ons/SDK/Tools/cfx</w:t>
        </w:r>
      </w:hyperlink>
    </w:p>
    <w:p w14:paraId="6DD48D14" w14:textId="77777777" w:rsidR="00F3317C" w:rsidRDefault="00F3317C" w:rsidP="00F3317C">
      <w:pPr>
        <w:rPr>
          <w:rFonts w:hint="eastAsia"/>
        </w:rPr>
      </w:pPr>
    </w:p>
    <w:p w14:paraId="0E351A5A" w14:textId="77777777" w:rsidR="00F3317C" w:rsidRDefault="00F3317C" w:rsidP="00F3317C">
      <w:pPr>
        <w:rPr>
          <w:rFonts w:hint="eastAsia"/>
        </w:rPr>
      </w:pPr>
      <w:r>
        <w:rPr>
          <w:rFonts w:hint="eastAsia"/>
        </w:rPr>
        <w:t>调试：</w:t>
      </w:r>
      <w:r>
        <w:rPr>
          <w:rFonts w:hint="eastAsia"/>
        </w:rPr>
        <w:t>cfx run</w:t>
      </w:r>
    </w:p>
    <w:p w14:paraId="26409955" w14:textId="77777777" w:rsidR="00F3317C" w:rsidRDefault="00F3317C" w:rsidP="00F3317C">
      <w:pPr>
        <w:rPr>
          <w:rFonts w:hint="eastAsia"/>
        </w:rPr>
      </w:pPr>
      <w:r>
        <w:rPr>
          <w:rFonts w:hint="eastAsia"/>
        </w:rPr>
        <w:t>打包：</w:t>
      </w:r>
      <w:r>
        <w:rPr>
          <w:rFonts w:hint="eastAsia"/>
        </w:rPr>
        <w:t>cfx xpi</w:t>
      </w:r>
    </w:p>
    <w:p w14:paraId="174712EB" w14:textId="77777777" w:rsidR="00F3317C" w:rsidRDefault="00F3317C" w:rsidP="00F3317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5"/>
        <w:gridCol w:w="7461"/>
      </w:tblGrid>
      <w:tr w:rsidR="00F3317C" w:rsidRPr="007851E4" w14:paraId="49B52314" w14:textId="77777777" w:rsidTr="00FA5580">
        <w:tc>
          <w:tcPr>
            <w:tcW w:w="0" w:type="auto"/>
            <w:hideMark/>
          </w:tcPr>
          <w:p w14:paraId="1CAD8E53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hyperlink r:id="rId6" w:anchor="cfx_init" w:history="1">
              <w:r w:rsidRPr="007851E4">
                <w:rPr>
                  <w:rFonts w:ascii="Consolas" w:hAnsi="Consolas" w:cs="Courier"/>
                  <w:color w:val="0095DD"/>
                  <w:spacing w:val="2"/>
                  <w:kern w:val="0"/>
                  <w:sz w:val="20"/>
                  <w:szCs w:val="20"/>
                  <w:bdr w:val="none" w:sz="0" w:space="0" w:color="auto" w:frame="1"/>
                </w:rPr>
                <w:t>cfx init</w:t>
              </w:r>
            </w:hyperlink>
          </w:p>
        </w:tc>
        <w:tc>
          <w:tcPr>
            <w:tcW w:w="0" w:type="auto"/>
            <w:hideMark/>
          </w:tcPr>
          <w:p w14:paraId="4939CE88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  <w:highlight w:val="green"/>
              </w:rPr>
              <w:t>Create</w:t>
            </w: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  <w:t xml:space="preserve"> a skeleton add-on as a starting point for your own add-on.</w:t>
            </w:r>
          </w:p>
        </w:tc>
      </w:tr>
      <w:tr w:rsidR="00F3317C" w:rsidRPr="007851E4" w14:paraId="780F5A16" w14:textId="77777777" w:rsidTr="00FA5580">
        <w:tc>
          <w:tcPr>
            <w:tcW w:w="0" w:type="auto"/>
            <w:hideMark/>
          </w:tcPr>
          <w:p w14:paraId="450F90C7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hyperlink r:id="rId7" w:anchor="cfx_run" w:history="1">
              <w:r w:rsidRPr="007851E4">
                <w:rPr>
                  <w:rFonts w:ascii="Consolas" w:hAnsi="Consolas" w:cs="Courier"/>
                  <w:color w:val="0095DD"/>
                  <w:spacing w:val="2"/>
                  <w:kern w:val="0"/>
                  <w:sz w:val="20"/>
                  <w:szCs w:val="20"/>
                  <w:bdr w:val="none" w:sz="0" w:space="0" w:color="auto" w:frame="1"/>
                </w:rPr>
                <w:t>cfx run</w:t>
              </w:r>
            </w:hyperlink>
          </w:p>
        </w:tc>
        <w:tc>
          <w:tcPr>
            <w:tcW w:w="0" w:type="auto"/>
            <w:hideMark/>
          </w:tcPr>
          <w:p w14:paraId="01320C52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r w:rsidRPr="004429C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  <w:highlight w:val="green"/>
              </w:rPr>
              <w:t>Launch an instance</w:t>
            </w: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  <w:t xml:space="preserve"> of Firefox with your add-on installed.</w:t>
            </w:r>
          </w:p>
        </w:tc>
      </w:tr>
      <w:tr w:rsidR="00F3317C" w:rsidRPr="007851E4" w14:paraId="15481831" w14:textId="77777777" w:rsidTr="00FA5580">
        <w:tc>
          <w:tcPr>
            <w:tcW w:w="0" w:type="auto"/>
            <w:hideMark/>
          </w:tcPr>
          <w:p w14:paraId="7FFFF5F3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hyperlink r:id="rId8" w:anchor="cfx_test" w:history="1">
              <w:r w:rsidRPr="007851E4">
                <w:rPr>
                  <w:rFonts w:ascii="Consolas" w:hAnsi="Consolas" w:cs="Courier"/>
                  <w:color w:val="0095DD"/>
                  <w:spacing w:val="2"/>
                  <w:kern w:val="0"/>
                  <w:sz w:val="20"/>
                  <w:szCs w:val="20"/>
                  <w:bdr w:val="none" w:sz="0" w:space="0" w:color="auto" w:frame="1"/>
                </w:rPr>
                <w:t>cfx test</w:t>
              </w:r>
            </w:hyperlink>
          </w:p>
        </w:tc>
        <w:tc>
          <w:tcPr>
            <w:tcW w:w="0" w:type="auto"/>
            <w:hideMark/>
          </w:tcPr>
          <w:p w14:paraId="198B6FAE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  <w:highlight w:val="green"/>
              </w:rPr>
              <w:t>Runs</w:t>
            </w: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  <w:t xml:space="preserve"> your add-on's unit tests.</w:t>
            </w:r>
          </w:p>
        </w:tc>
      </w:tr>
      <w:tr w:rsidR="00F3317C" w:rsidRPr="007851E4" w14:paraId="3EC0F7FC" w14:textId="77777777" w:rsidTr="00FA5580">
        <w:tc>
          <w:tcPr>
            <w:tcW w:w="0" w:type="auto"/>
            <w:hideMark/>
          </w:tcPr>
          <w:p w14:paraId="09D4C933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hyperlink r:id="rId9" w:anchor="cfx_xpi" w:history="1">
              <w:r w:rsidRPr="007851E4">
                <w:rPr>
                  <w:rFonts w:ascii="Consolas" w:hAnsi="Consolas" w:cs="Courier"/>
                  <w:color w:val="0095DD"/>
                  <w:spacing w:val="2"/>
                  <w:kern w:val="0"/>
                  <w:sz w:val="20"/>
                  <w:szCs w:val="20"/>
                  <w:bdr w:val="none" w:sz="0" w:space="0" w:color="auto" w:frame="1"/>
                </w:rPr>
                <w:t>cfx xpi</w:t>
              </w:r>
            </w:hyperlink>
          </w:p>
        </w:tc>
        <w:tc>
          <w:tcPr>
            <w:tcW w:w="0" w:type="auto"/>
            <w:hideMark/>
          </w:tcPr>
          <w:p w14:paraId="43376240" w14:textId="77777777" w:rsidR="00F3317C" w:rsidRPr="007851E4" w:rsidRDefault="00F3317C" w:rsidP="00FA5580">
            <w:pPr>
              <w:widowControl/>
              <w:spacing w:line="315" w:lineRule="atLeast"/>
              <w:jc w:val="left"/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</w:pP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  <w:highlight w:val="green"/>
              </w:rPr>
              <w:t>Package</w:t>
            </w:r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  <w:t xml:space="preserve"> your add-on as an </w:t>
            </w:r>
            <w:hyperlink r:id="rId10" w:history="1">
              <w:r w:rsidRPr="007851E4">
                <w:rPr>
                  <w:rFonts w:ascii="Arial" w:eastAsia="Times New Roman" w:hAnsi="Arial" w:cs="Times New Roman"/>
                  <w:color w:val="0095DD"/>
                  <w:spacing w:val="2"/>
                  <w:kern w:val="0"/>
                  <w:sz w:val="21"/>
                  <w:szCs w:val="21"/>
                  <w:bdr w:val="none" w:sz="0" w:space="0" w:color="auto" w:frame="1"/>
                </w:rPr>
                <w:t>XPI</w:t>
              </w:r>
            </w:hyperlink>
            <w:r w:rsidRPr="007851E4">
              <w:rPr>
                <w:rFonts w:ascii="Arial" w:eastAsia="Times New Roman" w:hAnsi="Arial" w:cs="Times New Roman"/>
                <w:color w:val="4D4E53"/>
                <w:spacing w:val="2"/>
                <w:kern w:val="0"/>
                <w:sz w:val="21"/>
                <w:szCs w:val="21"/>
              </w:rPr>
              <w:t> file, which is the install file format for Firefox add-ons.</w:t>
            </w:r>
          </w:p>
        </w:tc>
      </w:tr>
    </w:tbl>
    <w:p w14:paraId="0BF64402" w14:textId="77777777" w:rsidR="00F3317C" w:rsidRDefault="00F3317C" w:rsidP="00F3317C">
      <w:pPr>
        <w:rPr>
          <w:rFonts w:hint="eastAsia"/>
        </w:rPr>
      </w:pPr>
    </w:p>
    <w:p w14:paraId="50738C7F" w14:textId="77777777" w:rsidR="006E5B7A" w:rsidRDefault="006E5B7A">
      <w:bookmarkStart w:id="0" w:name="_GoBack"/>
      <w:bookmarkEnd w:id="0"/>
    </w:p>
    <w:p w14:paraId="7BE1C311" w14:textId="77777777" w:rsidR="00BD58EB" w:rsidRDefault="00BD58EB"/>
    <w:sectPr w:rsidR="00BD58EB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A8"/>
    <w:rsid w:val="005110A8"/>
    <w:rsid w:val="006E5B7A"/>
    <w:rsid w:val="00BD58EB"/>
    <w:rsid w:val="00F3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E6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17C"/>
    <w:rPr>
      <w:color w:val="0000FF"/>
      <w:u w:val="single"/>
    </w:rPr>
  </w:style>
  <w:style w:type="table" w:styleId="a4">
    <w:name w:val="Table Grid"/>
    <w:basedOn w:val="a1"/>
    <w:uiPriority w:val="59"/>
    <w:rsid w:val="00F33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17C"/>
    <w:rPr>
      <w:color w:val="0000FF"/>
      <w:u w:val="single"/>
    </w:rPr>
  </w:style>
  <w:style w:type="table" w:styleId="a4">
    <w:name w:val="Table Grid"/>
    <w:basedOn w:val="a1"/>
    <w:uiPriority w:val="59"/>
    <w:rsid w:val="00F33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Add-ons/SDK/Tools/cfx" TargetMode="External"/><Relationship Id="rId6" Type="http://schemas.openxmlformats.org/officeDocument/2006/relationships/hyperlink" Target="https://developer.mozilla.org/en-US/Add-ons/SDK/Tools/cfx" TargetMode="External"/><Relationship Id="rId7" Type="http://schemas.openxmlformats.org/officeDocument/2006/relationships/hyperlink" Target="https://developer.mozilla.org/en-US/Add-ons/SDK/Tools/cfx" TargetMode="External"/><Relationship Id="rId8" Type="http://schemas.openxmlformats.org/officeDocument/2006/relationships/hyperlink" Target="https://developer.mozilla.org/en-US/Add-ons/SDK/Tools/cfx" TargetMode="External"/><Relationship Id="rId9" Type="http://schemas.openxmlformats.org/officeDocument/2006/relationships/hyperlink" Target="https://developer.mozilla.org/en-US/Add-ons/SDK/Tools/cfx" TargetMode="External"/><Relationship Id="rId10" Type="http://schemas.openxmlformats.org/officeDocument/2006/relationships/hyperlink" Target="https://developer.mozilla.org/en/XPI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>中国通信服务信息产业股份有限公司北京科技分公司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3</cp:revision>
  <dcterms:created xsi:type="dcterms:W3CDTF">2016-03-19T14:29:00Z</dcterms:created>
  <dcterms:modified xsi:type="dcterms:W3CDTF">2016-03-19T14:35:00Z</dcterms:modified>
</cp:coreProperties>
</file>