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1867825"/>
    <w:p w14:paraId="49679B50" w14:textId="77777777" w:rsidR="006C000F" w:rsidRDefault="002B1EE9">
      <w:pPr>
        <w:pStyle w:val="21"/>
        <w:tabs>
          <w:tab w:val="right" w:leader="dot" w:pos="8296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  <w:fldChar w:fldCharType="begin"/>
      </w:r>
      <w:r w:rsidR="00C7072C"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  <w:instrText xml:space="preserve"> </w:instrText>
      </w:r>
      <w:r w:rsidR="00C7072C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instrText>TOC \o \h \z \u</w:instrText>
      </w:r>
      <w:r w:rsidR="00C7072C"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  <w:instrText xml:space="preserve"> </w:instrText>
      </w:r>
      <w:r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  <w:fldChar w:fldCharType="separate"/>
      </w:r>
      <w:hyperlink w:anchor="_Toc264993506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1.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声明</w:t>
        </w:r>
        <w:r w:rsidR="006C000F"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_Toc264993506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BE25C1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07" w:history="1">
        <w:r w:rsidR="006C000F" w:rsidRPr="00C71574">
          <w:rPr>
            <w:rStyle w:val="a8"/>
            <w:rFonts w:cstheme="majorBidi" w:hint="eastAsia"/>
            <w:b/>
            <w:bCs/>
            <w:i/>
            <w:iCs/>
            <w:noProof/>
            <w:kern w:val="0"/>
            <w:lang w:eastAsia="en-US" w:bidi="en-US"/>
          </w:rPr>
          <w:t>2.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引入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XSL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或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CSS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_Toc264993507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1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67BB20D9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08" w:history="1">
        <w:r w:rsidR="006C000F" w:rsidRPr="00C71574">
          <w:rPr>
            <w:rStyle w:val="a8"/>
            <w:rFonts w:cstheme="majorBidi" w:hint="eastAsia"/>
            <w:b/>
            <w:bCs/>
            <w:i/>
            <w:iCs/>
            <w:noProof/>
            <w:kern w:val="0"/>
            <w:lang w:bidi="en-US"/>
          </w:rPr>
          <w:t>3.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注释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_Toc264993508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1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10E80677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09" w:history="1">
        <w:r w:rsidR="006C000F" w:rsidRPr="00C71574">
          <w:rPr>
            <w:rStyle w:val="a8"/>
            <w:rFonts w:cstheme="majorBidi" w:hint="eastAsia"/>
            <w:b/>
            <w:bCs/>
            <w:i/>
            <w:iCs/>
            <w:noProof/>
            <w:kern w:val="0"/>
            <w:lang w:bidi="en-US"/>
          </w:rPr>
          <w:t>4.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属性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_Toc264993509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1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304CD0B5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10" w:history="1">
        <w:r w:rsidR="006C000F" w:rsidRPr="00C71574">
          <w:rPr>
            <w:rStyle w:val="a8"/>
            <w:rFonts w:cstheme="majorBidi" w:hint="eastAsia"/>
            <w:b/>
            <w:bCs/>
            <w:i/>
            <w:iCs/>
            <w:noProof/>
            <w:kern w:val="0"/>
            <w:lang w:eastAsia="en-US" w:bidi="en-US"/>
          </w:rPr>
          <w:t>5.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CDATA</w:t>
        </w:r>
        <w:r w:rsidR="006C000F" w:rsidRPr="00C71574">
          <w:rPr>
            <w:rStyle w:val="a8"/>
            <w:rFonts w:cstheme="majorBidi" w:hint="eastAsia"/>
            <w:b/>
            <w:bCs/>
            <w:i/>
            <w:iCs/>
            <w:noProof/>
            <w:kern w:val="0"/>
            <w:lang w:eastAsia="en-US" w:bidi="en-US"/>
          </w:rPr>
          <w:t>区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_Toc264993510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2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0DEF828E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11" w:history="1">
        <w:r w:rsidR="006C000F" w:rsidRPr="00C71574">
          <w:rPr>
            <w:rStyle w:val="a8"/>
            <w:rFonts w:cstheme="majorBidi" w:hint="eastAsia"/>
            <w:b/>
            <w:bCs/>
            <w:i/>
            <w:iCs/>
            <w:noProof/>
            <w:kern w:val="0"/>
            <w:lang w:eastAsia="en-US" w:bidi="en-US"/>
          </w:rPr>
          <w:t>6.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空元素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_Toc264993511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2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38702A0C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12" w:history="1">
        <w:r w:rsidR="006C000F" w:rsidRPr="00C71574">
          <w:rPr>
            <w:rStyle w:val="a8"/>
            <w:rFonts w:cstheme="majorBidi" w:hint="eastAsia"/>
            <w:b/>
            <w:bCs/>
            <w:i/>
            <w:iCs/>
            <w:noProof/>
            <w:kern w:val="0"/>
            <w:lang w:bidi="en-US"/>
          </w:rPr>
          <w:t>7.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命名规则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_Toc264993512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2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4209EB7F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13" w:history="1">
        <w:r w:rsidR="006C000F" w:rsidRPr="00C71574">
          <w:rPr>
            <w:rStyle w:val="a8"/>
            <w:rFonts w:cstheme="majorBidi" w:hint="eastAsia"/>
            <w:b/>
            <w:bCs/>
            <w:i/>
            <w:iCs/>
            <w:noProof/>
            <w:kern w:val="0"/>
            <w:lang w:eastAsia="en-US" w:bidi="en-US"/>
          </w:rPr>
          <w:t>8.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转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义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字符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_Toc264993513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2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119C3883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14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9.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命名空间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_Toc264993514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2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3130B71B" w14:textId="77777777" w:rsidR="006C000F" w:rsidRDefault="00C10D5C">
      <w:pPr>
        <w:pStyle w:val="31"/>
        <w:tabs>
          <w:tab w:val="right" w:leader="dot" w:pos="8296"/>
        </w:tabs>
        <w:rPr>
          <w:noProof/>
        </w:rPr>
      </w:pPr>
      <w:hyperlink w:anchor="_Toc264993515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lang w:eastAsia="en-US" w:bidi="en-US"/>
          </w:rPr>
          <w:t>第一种写法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lang w:eastAsia="en-US" w:bidi="en-US"/>
          </w:rPr>
          <w:t xml:space="preserve">: 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>缺省前缀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 xml:space="preserve"> 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>和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 xml:space="preserve"> 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>前缀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_Toc264993515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3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34ED6585" w14:textId="77777777" w:rsidR="006C000F" w:rsidRDefault="00C10D5C">
      <w:pPr>
        <w:pStyle w:val="31"/>
        <w:tabs>
          <w:tab w:val="right" w:leader="dot" w:pos="8296"/>
        </w:tabs>
        <w:rPr>
          <w:noProof/>
        </w:rPr>
      </w:pPr>
      <w:hyperlink w:anchor="_Toc264993516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lang w:eastAsia="en-US" w:bidi="en-US"/>
          </w:rPr>
          <w:t>第二种写法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lang w:eastAsia="en-US" w:bidi="en-US"/>
          </w:rPr>
          <w:t xml:space="preserve">: 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>每个节点都写前缀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_Toc264993516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3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125C6993" w14:textId="77777777" w:rsidR="006C000F" w:rsidRDefault="00C10D5C">
      <w:pPr>
        <w:pStyle w:val="31"/>
        <w:tabs>
          <w:tab w:val="right" w:leader="dot" w:pos="8296"/>
        </w:tabs>
        <w:rPr>
          <w:noProof/>
        </w:rPr>
      </w:pPr>
      <w:hyperlink w:anchor="_Toc264993517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lang w:eastAsia="en-US" w:bidi="en-US"/>
          </w:rPr>
          <w:t>第三种写法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lang w:eastAsia="en-US" w:bidi="en-US"/>
          </w:rPr>
          <w:t xml:space="preserve">: 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>命名空间全部写入父节点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>,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noProof/>
            <w:kern w:val="0"/>
            <w:highlight w:val="green"/>
            <w:lang w:eastAsia="en-US" w:bidi="en-US"/>
          </w:rPr>
          <w:t>没有前缀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_Toc264993517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3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7E4AE019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18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设计成元素的原则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: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_Toc264993518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4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19842C06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19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设计成属性的原则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: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_Toc264993519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4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7E99AF47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20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XSL(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显示格式用的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)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_Toc264993520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4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68E63379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21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DTD(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约束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XML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用的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 xml:space="preserve">, 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没有确定的数据类型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bidi="en-US"/>
          </w:rPr>
          <w:t>)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_Toc264993521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4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62518C63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22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Schema(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约束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XML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用的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)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_Toc264993522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4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6D838D3A" w14:textId="77777777" w:rsidR="006C000F" w:rsidRDefault="00C10D5C">
      <w:pPr>
        <w:pStyle w:val="11"/>
        <w:tabs>
          <w:tab w:val="right" w:leader="dot" w:pos="8296"/>
        </w:tabs>
        <w:rPr>
          <w:noProof/>
        </w:rPr>
      </w:pPr>
      <w:hyperlink w:anchor="_Toc264993523" w:history="1">
        <w:r w:rsidR="006C000F" w:rsidRPr="00C71574">
          <w:rPr>
            <w:rStyle w:val="a8"/>
            <w:rFonts w:hint="eastAsia"/>
            <w:noProof/>
            <w:kern w:val="0"/>
            <w:lang w:bidi="en-US"/>
          </w:rPr>
          <w:t>XML</w:t>
        </w:r>
        <w:r w:rsidR="006C000F" w:rsidRPr="00C71574">
          <w:rPr>
            <w:rStyle w:val="a8"/>
            <w:rFonts w:hint="eastAsia"/>
            <w:noProof/>
            <w:kern w:val="0"/>
            <w:lang w:bidi="en-US"/>
          </w:rPr>
          <w:t>解析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_Toc264993523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4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6ACDCD0C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24" w:history="1">
        <w:r w:rsidR="006C000F" w:rsidRPr="00C71574">
          <w:rPr>
            <w:rStyle w:val="a8"/>
            <w:rFonts w:hint="eastAsia"/>
            <w:noProof/>
            <w:lang w:bidi="en-US"/>
          </w:rPr>
          <w:t>DOM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_Toc264993524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5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7440439C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25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DOM4J(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highlight w:val="green"/>
            <w:lang w:eastAsia="en-US" w:bidi="en-US"/>
          </w:rPr>
          <w:t>复杂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 xml:space="preserve">, 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highlight w:val="green"/>
            <w:lang w:eastAsia="en-US" w:bidi="en-US"/>
          </w:rPr>
          <w:t>高效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)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_Toc264993525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5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606EBA6C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26" w:history="1"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JDOM(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highlight w:val="green"/>
            <w:lang w:eastAsia="en-US" w:bidi="en-US"/>
          </w:rPr>
          <w:t>简单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 xml:space="preserve">, 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highlight w:val="green"/>
            <w:lang w:eastAsia="en-US" w:bidi="en-US"/>
          </w:rPr>
          <w:t>效率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低</w:t>
        </w:r>
        <w:r w:rsidR="006C000F" w:rsidRPr="00C71574">
          <w:rPr>
            <w:rStyle w:val="a8"/>
            <w:rFonts w:asciiTheme="majorHAnsi" w:eastAsiaTheme="majorEastAsia" w:hAnsiTheme="majorHAnsi" w:cstheme="majorBidi" w:hint="eastAsia"/>
            <w:b/>
            <w:bCs/>
            <w:i/>
            <w:iCs/>
            <w:noProof/>
            <w:kern w:val="0"/>
            <w:lang w:eastAsia="en-US" w:bidi="en-US"/>
          </w:rPr>
          <w:t>)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_Toc264993526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5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12F299BA" w14:textId="77777777" w:rsidR="006C000F" w:rsidRDefault="00C10D5C">
      <w:pPr>
        <w:pStyle w:val="11"/>
        <w:tabs>
          <w:tab w:val="right" w:leader="dot" w:pos="8296"/>
        </w:tabs>
        <w:rPr>
          <w:noProof/>
        </w:rPr>
      </w:pPr>
      <w:hyperlink w:anchor="_Toc264993527" w:history="1">
        <w:r w:rsidR="006C000F" w:rsidRPr="00C71574">
          <w:rPr>
            <w:rStyle w:val="a8"/>
            <w:rFonts w:hint="eastAsia"/>
            <w:noProof/>
            <w:lang w:bidi="en-US"/>
          </w:rPr>
          <w:t>SAX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_Toc264993527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7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00003BE8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28" w:history="1">
        <w:r w:rsidR="006C000F" w:rsidRPr="00C71574">
          <w:rPr>
            <w:rStyle w:val="a8"/>
            <w:rFonts w:asciiTheme="minorEastAsia" w:hAnsiTheme="minorEastAsia" w:hint="eastAsia"/>
            <w:noProof/>
            <w:lang w:bidi="en-US"/>
          </w:rPr>
          <w:t>SAXReader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_Toc264993528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7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2406E3C3" w14:textId="77777777" w:rsidR="006C000F" w:rsidRDefault="00C10D5C">
      <w:pPr>
        <w:pStyle w:val="11"/>
        <w:tabs>
          <w:tab w:val="right" w:leader="dot" w:pos="8296"/>
        </w:tabs>
        <w:rPr>
          <w:noProof/>
        </w:rPr>
      </w:pPr>
      <w:hyperlink w:anchor="_Toc264993529" w:history="1">
        <w:r w:rsidR="006C000F" w:rsidRPr="00C71574">
          <w:rPr>
            <w:rStyle w:val="a8"/>
            <w:rFonts w:hint="eastAsia"/>
            <w:noProof/>
            <w:lang w:bidi="en-US"/>
          </w:rPr>
          <w:t>XML</w:t>
        </w:r>
        <w:r w:rsidR="006C000F" w:rsidRPr="00C71574">
          <w:rPr>
            <w:rStyle w:val="a8"/>
            <w:rFonts w:hint="eastAsia"/>
            <w:noProof/>
            <w:lang w:bidi="en-US"/>
          </w:rPr>
          <w:t>编辑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_Toc264993529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9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375C7753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30" w:history="1">
        <w:r w:rsidR="006C000F" w:rsidRPr="00C71574">
          <w:rPr>
            <w:rStyle w:val="a8"/>
            <w:rFonts w:hint="eastAsia"/>
            <w:noProof/>
            <w:lang w:bidi="en-US"/>
          </w:rPr>
          <w:t>用</w:t>
        </w:r>
        <w:r w:rsidR="006C000F" w:rsidRPr="00C71574">
          <w:rPr>
            <w:rStyle w:val="a8"/>
            <w:rFonts w:hint="eastAsia"/>
            <w:noProof/>
            <w:lang w:bidi="en-US"/>
          </w:rPr>
          <w:t>DOM</w:t>
        </w:r>
        <w:r w:rsidR="006C000F" w:rsidRPr="00C71574">
          <w:rPr>
            <w:rStyle w:val="a8"/>
            <w:rFonts w:hint="eastAsia"/>
            <w:noProof/>
            <w:lang w:bidi="en-US"/>
          </w:rPr>
          <w:t>创建</w:t>
        </w:r>
        <w:r w:rsidR="006C000F" w:rsidRPr="00C71574">
          <w:rPr>
            <w:rStyle w:val="a8"/>
            <w:rFonts w:hint="eastAsia"/>
            <w:noProof/>
            <w:lang w:bidi="en-US"/>
          </w:rPr>
          <w:t>XML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_Toc264993530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9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715A775A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31" w:history="1">
        <w:r w:rsidR="006C000F" w:rsidRPr="00C71574">
          <w:rPr>
            <w:rStyle w:val="a8"/>
            <w:rFonts w:hint="eastAsia"/>
            <w:noProof/>
            <w:lang w:bidi="en-US"/>
          </w:rPr>
          <w:t>用</w:t>
        </w:r>
        <w:r w:rsidR="006C000F" w:rsidRPr="00C71574">
          <w:rPr>
            <w:rStyle w:val="a8"/>
            <w:rFonts w:hint="eastAsia"/>
            <w:noProof/>
            <w:lang w:bidi="en-US"/>
          </w:rPr>
          <w:t>JDOM</w:t>
        </w:r>
        <w:r w:rsidR="006C000F" w:rsidRPr="00C71574">
          <w:rPr>
            <w:rStyle w:val="a8"/>
            <w:rFonts w:hint="eastAsia"/>
            <w:noProof/>
            <w:lang w:bidi="en-US"/>
          </w:rPr>
          <w:t>修改</w:t>
        </w:r>
        <w:r w:rsidR="006C000F" w:rsidRPr="00C71574">
          <w:rPr>
            <w:rStyle w:val="a8"/>
            <w:rFonts w:hint="eastAsia"/>
            <w:noProof/>
            <w:lang w:bidi="en-US"/>
          </w:rPr>
          <w:t>XML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_Toc264993531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9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36A1AD7C" w14:textId="77777777" w:rsidR="006C000F" w:rsidRDefault="00C10D5C">
      <w:pPr>
        <w:pStyle w:val="11"/>
        <w:tabs>
          <w:tab w:val="right" w:leader="dot" w:pos="8296"/>
        </w:tabs>
        <w:rPr>
          <w:noProof/>
        </w:rPr>
      </w:pPr>
      <w:hyperlink w:anchor="_Toc264993532" w:history="1">
        <w:r w:rsidR="006C000F" w:rsidRPr="00C71574">
          <w:rPr>
            <w:rStyle w:val="a8"/>
            <w:rFonts w:hint="eastAsia"/>
            <w:noProof/>
            <w:lang w:bidi="en-US"/>
          </w:rPr>
          <w:t>XML</w:t>
        </w:r>
        <w:r w:rsidR="006C000F" w:rsidRPr="00C71574">
          <w:rPr>
            <w:rStyle w:val="a8"/>
            <w:rFonts w:hint="eastAsia"/>
            <w:noProof/>
            <w:lang w:bidi="en-US"/>
          </w:rPr>
          <w:t>转换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_Toc264993532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9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73893633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33" w:history="1">
        <w:r w:rsidR="006C000F" w:rsidRPr="00C71574">
          <w:rPr>
            <w:rStyle w:val="a8"/>
            <w:rFonts w:hint="eastAsia"/>
            <w:noProof/>
            <w:lang w:bidi="en-US"/>
          </w:rPr>
          <w:t>XSTL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_Toc264993533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9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71F13FA8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34" w:history="1">
        <w:r w:rsidR="006C000F" w:rsidRPr="00C71574">
          <w:rPr>
            <w:rStyle w:val="a8"/>
            <w:rFonts w:hint="eastAsia"/>
            <w:noProof/>
            <w:lang w:bidi="en-US"/>
          </w:rPr>
          <w:t>客户端转换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_Toc264993534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9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4F23F70F" w14:textId="77777777" w:rsidR="006C000F" w:rsidRDefault="00C10D5C">
      <w:pPr>
        <w:pStyle w:val="21"/>
        <w:tabs>
          <w:tab w:val="right" w:leader="dot" w:pos="8296"/>
        </w:tabs>
        <w:rPr>
          <w:noProof/>
        </w:rPr>
      </w:pPr>
      <w:hyperlink w:anchor="_Toc264993535" w:history="1">
        <w:r w:rsidR="006C000F" w:rsidRPr="00C71574">
          <w:rPr>
            <w:rStyle w:val="a8"/>
            <w:rFonts w:hint="eastAsia"/>
            <w:noProof/>
            <w:lang w:bidi="en-US"/>
          </w:rPr>
          <w:t>服务端转换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_Toc264993535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9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31C9CB00" w14:textId="77777777" w:rsidR="006C000F" w:rsidRDefault="00C10D5C">
      <w:pPr>
        <w:pStyle w:val="11"/>
        <w:tabs>
          <w:tab w:val="right" w:leader="dot" w:pos="8296"/>
        </w:tabs>
        <w:rPr>
          <w:noProof/>
        </w:rPr>
      </w:pPr>
      <w:hyperlink w:anchor="_Toc264993536" w:history="1">
        <w:r w:rsidR="006C000F" w:rsidRPr="00C71574">
          <w:rPr>
            <w:rStyle w:val="a8"/>
            <w:rFonts w:hint="eastAsia"/>
            <w:noProof/>
            <w:lang w:bidi="en-US"/>
          </w:rPr>
          <w:t>XML</w:t>
        </w:r>
        <w:r w:rsidR="006C000F" w:rsidRPr="00C71574">
          <w:rPr>
            <w:rStyle w:val="a8"/>
            <w:rFonts w:hint="eastAsia"/>
            <w:noProof/>
            <w:lang w:bidi="en-US"/>
          </w:rPr>
          <w:t>校验</w:t>
        </w:r>
        <w:r w:rsidR="006C000F">
          <w:rPr>
            <w:rFonts w:hint="eastAsia"/>
            <w:noProof/>
            <w:webHidden/>
          </w:rPr>
          <w:tab/>
        </w:r>
        <w:r w:rsidR="002B1EE9">
          <w:rPr>
            <w:rFonts w:hint="eastAsia"/>
            <w:noProof/>
            <w:webHidden/>
          </w:rPr>
          <w:fldChar w:fldCharType="begin"/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6C000F">
          <w:rPr>
            <w:noProof/>
            <w:webHidden/>
          </w:rPr>
          <w:instrText>PAGEREF _Toc264993536 \h</w:instrText>
        </w:r>
        <w:r w:rsidR="006C000F">
          <w:rPr>
            <w:rFonts w:hint="eastAsia"/>
            <w:noProof/>
            <w:webHidden/>
          </w:rPr>
          <w:instrText xml:space="preserve"> </w:instrText>
        </w:r>
        <w:r w:rsidR="002B1EE9">
          <w:rPr>
            <w:rFonts w:hint="eastAsia"/>
            <w:noProof/>
            <w:webHidden/>
          </w:rPr>
        </w:r>
        <w:r w:rsidR="002B1EE9">
          <w:rPr>
            <w:rFonts w:hint="eastAsia"/>
            <w:noProof/>
            <w:webHidden/>
          </w:rPr>
          <w:fldChar w:fldCharType="separate"/>
        </w:r>
        <w:r w:rsidR="006C000F">
          <w:rPr>
            <w:rFonts w:hint="eastAsia"/>
            <w:noProof/>
            <w:webHidden/>
          </w:rPr>
          <w:t>9</w:t>
        </w:r>
        <w:r w:rsidR="002B1EE9">
          <w:rPr>
            <w:rFonts w:hint="eastAsia"/>
            <w:noProof/>
            <w:webHidden/>
          </w:rPr>
          <w:fldChar w:fldCharType="end"/>
        </w:r>
      </w:hyperlink>
    </w:p>
    <w:p w14:paraId="257D7C98" w14:textId="77777777" w:rsidR="00B03006" w:rsidRPr="00B03006" w:rsidRDefault="002B1EE9" w:rsidP="00B0300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</w:pPr>
      <w:r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  <w:fldChar w:fldCharType="end"/>
      </w:r>
      <w:bookmarkStart w:id="1" w:name="_Toc264993506"/>
      <w:r w:rsidR="00B03006"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1.</w:t>
      </w:r>
      <w:r w:rsidR="00B03006"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声明</w:t>
      </w:r>
      <w:bookmarkEnd w:id="0"/>
      <w:bookmarkEnd w:id="1"/>
    </w:p>
    <w:p w14:paraId="5A219288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&lt;?xml version=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1.0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encoding=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utf-8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standalone=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no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?&gt;</w:t>
      </w:r>
    </w:p>
    <w:p w14:paraId="54FF57E7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cstheme="majorBidi"/>
          <w:b/>
          <w:bCs/>
          <w:i/>
          <w:iCs/>
          <w:kern w:val="0"/>
          <w:szCs w:val="28"/>
          <w:lang w:eastAsia="en-US" w:bidi="en-US"/>
        </w:rPr>
      </w:pPr>
      <w:bookmarkStart w:id="2" w:name="_Toc241867826"/>
      <w:bookmarkStart w:id="3" w:name="_Toc264993507"/>
      <w:r w:rsidRPr="00B03006">
        <w:rPr>
          <w:rFonts w:cstheme="majorBidi" w:hint="eastAsia"/>
          <w:b/>
          <w:bCs/>
          <w:i/>
          <w:iCs/>
          <w:kern w:val="0"/>
          <w:szCs w:val="28"/>
          <w:lang w:eastAsia="en-US" w:bidi="en-US"/>
        </w:rPr>
        <w:t>2.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引入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XSL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或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CSS</w:t>
      </w:r>
      <w:bookmarkEnd w:id="2"/>
      <w:bookmarkEnd w:id="3"/>
    </w:p>
    <w:p w14:paraId="62DC135B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&lt;?xml-stylesheet href=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typical.xsl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style=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text/</w:t>
      </w:r>
      <w:r w:rsidRPr="003E15B8">
        <w:rPr>
          <w:rFonts w:cs="Times New Roman" w:hint="eastAsia"/>
          <w:kern w:val="0"/>
          <w:sz w:val="15"/>
          <w:szCs w:val="24"/>
          <w:highlight w:val="green"/>
          <w:lang w:eastAsia="en-US" w:bidi="en-US"/>
        </w:rPr>
        <w:t>xsl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?&gt;</w:t>
      </w:r>
    </w:p>
    <w:p w14:paraId="2FDF6D1D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&lt;?xml-stylesheet href=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typical.css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style=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text/</w:t>
      </w:r>
      <w:r w:rsidRPr="003E15B8">
        <w:rPr>
          <w:rFonts w:cs="Times New Roman" w:hint="eastAsia"/>
          <w:kern w:val="0"/>
          <w:sz w:val="15"/>
          <w:szCs w:val="24"/>
          <w:highlight w:val="green"/>
          <w:lang w:eastAsia="en-US" w:bidi="en-US"/>
        </w:rPr>
        <w:t>css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?&gt;</w:t>
      </w:r>
    </w:p>
    <w:p w14:paraId="2969D052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</w:p>
    <w:p w14:paraId="5B69AB03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cstheme="majorBidi"/>
          <w:b/>
          <w:bCs/>
          <w:i/>
          <w:iCs/>
          <w:kern w:val="0"/>
          <w:szCs w:val="28"/>
          <w:lang w:bidi="en-US"/>
        </w:rPr>
      </w:pPr>
      <w:bookmarkStart w:id="4" w:name="_Toc241867827"/>
      <w:bookmarkStart w:id="5" w:name="_Toc264993508"/>
      <w:r w:rsidRPr="00B03006">
        <w:rPr>
          <w:rFonts w:cstheme="majorBidi" w:hint="eastAsia"/>
          <w:b/>
          <w:bCs/>
          <w:i/>
          <w:iCs/>
          <w:kern w:val="0"/>
          <w:szCs w:val="28"/>
          <w:lang w:bidi="en-US"/>
        </w:rPr>
        <w:t>3.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注释</w:t>
      </w:r>
      <w:bookmarkEnd w:id="4"/>
      <w:bookmarkEnd w:id="5"/>
    </w:p>
    <w:p w14:paraId="7FD26807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bidi="en-US"/>
        </w:rPr>
      </w:pPr>
      <w:r w:rsidRPr="00B03006">
        <w:rPr>
          <w:rFonts w:cs="Times New Roman" w:hint="eastAsia"/>
          <w:kern w:val="0"/>
          <w:sz w:val="15"/>
          <w:szCs w:val="24"/>
          <w:lang w:bidi="en-US"/>
        </w:rPr>
        <w:t xml:space="preserve">&lt;!--  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>这就是注释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 xml:space="preserve">  --&gt;</w:t>
      </w:r>
    </w:p>
    <w:p w14:paraId="45EDE1DC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cstheme="majorBidi"/>
          <w:b/>
          <w:bCs/>
          <w:i/>
          <w:iCs/>
          <w:kern w:val="0"/>
          <w:szCs w:val="28"/>
          <w:lang w:bidi="en-US"/>
        </w:rPr>
      </w:pPr>
      <w:bookmarkStart w:id="6" w:name="_Toc241867828"/>
      <w:bookmarkStart w:id="7" w:name="_Toc264993509"/>
      <w:r w:rsidRPr="00B03006">
        <w:rPr>
          <w:rFonts w:cstheme="majorBidi" w:hint="eastAsia"/>
          <w:b/>
          <w:bCs/>
          <w:i/>
          <w:iCs/>
          <w:kern w:val="0"/>
          <w:szCs w:val="28"/>
          <w:lang w:bidi="en-US"/>
        </w:rPr>
        <w:t>4.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属性</w:t>
      </w:r>
      <w:bookmarkEnd w:id="6"/>
      <w:bookmarkEnd w:id="7"/>
    </w:p>
    <w:p w14:paraId="51FE7E93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bidi="en-US"/>
        </w:rPr>
      </w:pPr>
      <w:r w:rsidRPr="00B03006">
        <w:rPr>
          <w:rFonts w:cs="Times New Roman" w:hint="eastAsia"/>
          <w:kern w:val="0"/>
          <w:sz w:val="15"/>
          <w:szCs w:val="24"/>
          <w:lang w:bidi="en-US"/>
        </w:rPr>
        <w:t>属性值必须用双引号引起来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>.</w:t>
      </w:r>
    </w:p>
    <w:p w14:paraId="2B4ABC73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cstheme="majorBidi"/>
          <w:b/>
          <w:bCs/>
          <w:i/>
          <w:iCs/>
          <w:kern w:val="0"/>
          <w:szCs w:val="28"/>
          <w:lang w:eastAsia="en-US" w:bidi="en-US"/>
        </w:rPr>
      </w:pPr>
      <w:bookmarkStart w:id="8" w:name="_Toc241867829"/>
      <w:bookmarkStart w:id="9" w:name="_Toc264993510"/>
      <w:r w:rsidRPr="00B03006">
        <w:rPr>
          <w:rFonts w:cstheme="majorBidi" w:hint="eastAsia"/>
          <w:b/>
          <w:bCs/>
          <w:i/>
          <w:iCs/>
          <w:kern w:val="0"/>
          <w:szCs w:val="28"/>
          <w:lang w:eastAsia="en-US" w:bidi="en-US"/>
        </w:rPr>
        <w:t>5.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CDATA</w:t>
      </w:r>
      <w:r w:rsidRPr="00B03006">
        <w:rPr>
          <w:rFonts w:cstheme="majorBidi" w:hint="eastAsia"/>
          <w:b/>
          <w:bCs/>
          <w:i/>
          <w:iCs/>
          <w:kern w:val="0"/>
          <w:szCs w:val="28"/>
          <w:lang w:eastAsia="en-US" w:bidi="en-US"/>
        </w:rPr>
        <w:t>区</w:t>
      </w:r>
      <w:bookmarkEnd w:id="8"/>
      <w:bookmarkEnd w:id="9"/>
    </w:p>
    <w:p w14:paraId="6D2C4298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&lt;![CDATA[</w:t>
      </w:r>
    </w:p>
    <w:p w14:paraId="5603B19C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/>
          <w:kern w:val="0"/>
          <w:sz w:val="15"/>
          <w:szCs w:val="24"/>
          <w:lang w:eastAsia="en-US" w:bidi="en-US"/>
        </w:rPr>
        <w:t>……………</w:t>
      </w:r>
    </w:p>
    <w:p w14:paraId="66C19931" w14:textId="77777777" w:rsidR="00B03006" w:rsidRDefault="00B03006" w:rsidP="00B03006">
      <w:pPr>
        <w:widowControl/>
        <w:jc w:val="left"/>
        <w:rPr>
          <w:rFonts w:cs="Times New Roman" w:hint="eastAsia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]]&gt;</w:t>
      </w:r>
    </w:p>
    <w:p w14:paraId="2C1EDFBE" w14:textId="77777777" w:rsidR="00C10D5C" w:rsidRDefault="00C10D5C" w:rsidP="00B03006">
      <w:pPr>
        <w:widowControl/>
        <w:jc w:val="left"/>
        <w:rPr>
          <w:rFonts w:cs="Times New Roman" w:hint="eastAsia"/>
          <w:kern w:val="0"/>
          <w:sz w:val="15"/>
          <w:szCs w:val="24"/>
          <w:lang w:eastAsia="en-US" w:bidi="en-US"/>
        </w:rPr>
      </w:pPr>
    </w:p>
    <w:p w14:paraId="377A47ED" w14:textId="77777777" w:rsidR="00C10D5C" w:rsidRDefault="00C10D5C" w:rsidP="00C10D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>删除</w:t>
      </w:r>
      <w:r>
        <w:rPr>
          <w:rFonts w:ascii="Monaco" w:hAnsi="Monaco" w:cs="Monaco"/>
          <w:color w:val="3F7F5F"/>
          <w:kern w:val="0"/>
          <w:sz w:val="22"/>
          <w:u w:val="single"/>
        </w:rPr>
        <w:t>xml</w:t>
      </w:r>
      <w:r>
        <w:rPr>
          <w:rFonts w:ascii="Monaco" w:hAnsi="Monaco" w:cs="Monaco"/>
          <w:color w:val="3F7F5F"/>
          <w:kern w:val="0"/>
          <w:sz w:val="22"/>
        </w:rPr>
        <w:t>中的</w:t>
      </w:r>
      <w:r>
        <w:rPr>
          <w:rFonts w:ascii="Monaco" w:hAnsi="Monaco" w:cs="Monaco"/>
          <w:color w:val="3F7F5F"/>
          <w:kern w:val="0"/>
          <w:sz w:val="22"/>
        </w:rPr>
        <w:t>CDATA</w:t>
      </w:r>
    </w:p>
    <w:p w14:paraId="69262902" w14:textId="77777777" w:rsidR="00C10D5C" w:rsidRDefault="00C10D5C" w:rsidP="00C10D5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ab/>
        <w:t>xmlStr = Pattern.compile("&lt;!\\[CDATA\\[").matcher(xmlStr).replaceAll("");</w:t>
      </w:r>
    </w:p>
    <w:p w14:paraId="780030BA" w14:textId="77777777" w:rsidR="00C10D5C" w:rsidRDefault="00C10D5C" w:rsidP="00C10D5C">
      <w:pPr>
        <w:widowControl/>
        <w:jc w:val="left"/>
        <w:rPr>
          <w:rFonts w:ascii="Monaco" w:hAnsi="Monaco" w:cs="Monaco" w:hint="eastAsia"/>
          <w:color w:val="3F7F5F"/>
          <w:kern w:val="0"/>
          <w:sz w:val="22"/>
        </w:rPr>
      </w:pP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ab/>
        <w:t>xmlStr = Pattern.compile("\\]\\]&gt;").matcher(xmlStr).replaceAll("");</w:t>
      </w:r>
    </w:p>
    <w:p w14:paraId="3A5A4B34" w14:textId="77777777" w:rsidR="00C10D5C" w:rsidRPr="00B03006" w:rsidRDefault="00C10D5C" w:rsidP="00C10D5C">
      <w:pPr>
        <w:widowControl/>
        <w:jc w:val="left"/>
        <w:rPr>
          <w:rFonts w:cs="Times New Roman" w:hint="eastAsia"/>
          <w:kern w:val="0"/>
          <w:sz w:val="15"/>
          <w:szCs w:val="24"/>
          <w:lang w:eastAsia="en-US" w:bidi="en-US"/>
        </w:rPr>
      </w:pPr>
      <w:bookmarkStart w:id="10" w:name="_GoBack"/>
      <w:bookmarkEnd w:id="10"/>
    </w:p>
    <w:p w14:paraId="3503D8A4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cstheme="majorBidi"/>
          <w:b/>
          <w:bCs/>
          <w:i/>
          <w:iCs/>
          <w:kern w:val="0"/>
          <w:szCs w:val="28"/>
          <w:lang w:eastAsia="en-US" w:bidi="en-US"/>
        </w:rPr>
      </w:pPr>
      <w:bookmarkStart w:id="11" w:name="_Toc241867830"/>
      <w:bookmarkStart w:id="12" w:name="_Toc264993511"/>
      <w:r w:rsidRPr="00B03006">
        <w:rPr>
          <w:rFonts w:cstheme="majorBidi" w:hint="eastAsia"/>
          <w:b/>
          <w:bCs/>
          <w:i/>
          <w:iCs/>
          <w:kern w:val="0"/>
          <w:szCs w:val="28"/>
          <w:lang w:eastAsia="en-US" w:bidi="en-US"/>
        </w:rPr>
        <w:t>6.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空元素</w:t>
      </w:r>
      <w:bookmarkEnd w:id="11"/>
      <w:bookmarkEnd w:id="12"/>
    </w:p>
    <w:p w14:paraId="6F9AE1BE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&lt;disc&gt;&lt;/disc&gt;</w:t>
      </w:r>
    </w:p>
    <w:p w14:paraId="23D331E2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bidi="en-US"/>
        </w:rPr>
      </w:pPr>
      <w:r w:rsidRPr="00B03006">
        <w:rPr>
          <w:rFonts w:cs="Times New Roman" w:hint="eastAsia"/>
          <w:kern w:val="0"/>
          <w:sz w:val="15"/>
          <w:szCs w:val="24"/>
          <w:lang w:bidi="en-US"/>
        </w:rPr>
        <w:t xml:space="preserve">&lt;disc /&gt; </w:t>
      </w:r>
    </w:p>
    <w:p w14:paraId="782D6851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cstheme="majorBidi"/>
          <w:b/>
          <w:bCs/>
          <w:i/>
          <w:iCs/>
          <w:kern w:val="0"/>
          <w:szCs w:val="28"/>
          <w:lang w:bidi="en-US"/>
        </w:rPr>
      </w:pPr>
      <w:bookmarkStart w:id="13" w:name="_Toc241867831"/>
      <w:bookmarkStart w:id="14" w:name="_Toc264993512"/>
      <w:r w:rsidRPr="00B03006">
        <w:rPr>
          <w:rFonts w:cstheme="majorBidi" w:hint="eastAsia"/>
          <w:b/>
          <w:bCs/>
          <w:i/>
          <w:iCs/>
          <w:kern w:val="0"/>
          <w:szCs w:val="28"/>
          <w:lang w:bidi="en-US"/>
        </w:rPr>
        <w:t>7.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命名规则</w:t>
      </w:r>
      <w:bookmarkEnd w:id="13"/>
      <w:bookmarkEnd w:id="14"/>
    </w:p>
    <w:p w14:paraId="0107D4A1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bidi="en-US"/>
        </w:rPr>
      </w:pPr>
      <w:r w:rsidRPr="00B03006">
        <w:rPr>
          <w:rFonts w:cs="Times New Roman" w:hint="eastAsia"/>
          <w:kern w:val="0"/>
          <w:sz w:val="15"/>
          <w:szCs w:val="24"/>
          <w:lang w:bidi="en-US"/>
        </w:rPr>
        <w:t>全小写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 xml:space="preserve">, </w:t>
      </w:r>
      <w:r w:rsidRPr="003E15B8">
        <w:rPr>
          <w:rFonts w:cs="Times New Roman" w:hint="eastAsia"/>
          <w:kern w:val="0"/>
          <w:sz w:val="15"/>
          <w:szCs w:val="24"/>
          <w:highlight w:val="green"/>
          <w:lang w:bidi="en-US"/>
        </w:rPr>
        <w:t>短横线分割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 xml:space="preserve">, 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>元素不能以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>xml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>开头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 xml:space="preserve">, 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>且不能有空格</w:t>
      </w:r>
      <w:r w:rsidRPr="00B03006">
        <w:rPr>
          <w:rFonts w:cs="Times New Roman" w:hint="eastAsia"/>
          <w:kern w:val="0"/>
          <w:sz w:val="15"/>
          <w:szCs w:val="24"/>
          <w:lang w:bidi="en-US"/>
        </w:rPr>
        <w:t>.</w:t>
      </w:r>
    </w:p>
    <w:p w14:paraId="2474D8DD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cstheme="majorBidi"/>
          <w:b/>
          <w:bCs/>
          <w:i/>
          <w:iCs/>
          <w:kern w:val="0"/>
          <w:szCs w:val="28"/>
          <w:lang w:eastAsia="en-US" w:bidi="en-US"/>
        </w:rPr>
      </w:pPr>
      <w:bookmarkStart w:id="15" w:name="_Toc241867832"/>
      <w:bookmarkStart w:id="16" w:name="_Toc264993513"/>
      <w:r w:rsidRPr="00B03006">
        <w:rPr>
          <w:rFonts w:cstheme="majorBidi" w:hint="eastAsia"/>
          <w:b/>
          <w:bCs/>
          <w:i/>
          <w:iCs/>
          <w:kern w:val="0"/>
          <w:szCs w:val="28"/>
          <w:lang w:eastAsia="en-US" w:bidi="en-US"/>
        </w:rPr>
        <w:t>8.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转</w:t>
      </w:r>
      <w:r w:rsidR="009D4811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义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字符</w:t>
      </w:r>
      <w:bookmarkEnd w:id="15"/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"/>
        <w:gridCol w:w="654"/>
      </w:tblGrid>
      <w:tr w:rsidR="0078735C" w:rsidRPr="00B03006" w14:paraId="13106A02" w14:textId="77777777" w:rsidTr="0078735C">
        <w:tc>
          <w:tcPr>
            <w:tcW w:w="0" w:type="auto"/>
          </w:tcPr>
          <w:p w14:paraId="31B06EDA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&gt;</w:t>
            </w:r>
          </w:p>
        </w:tc>
        <w:tc>
          <w:tcPr>
            <w:tcW w:w="0" w:type="auto"/>
          </w:tcPr>
          <w:p w14:paraId="58997AFF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&amp;gl;</w:t>
            </w:r>
          </w:p>
        </w:tc>
      </w:tr>
      <w:tr w:rsidR="0078735C" w:rsidRPr="00B03006" w14:paraId="394EBF7E" w14:textId="77777777" w:rsidTr="0078735C">
        <w:tc>
          <w:tcPr>
            <w:tcW w:w="0" w:type="auto"/>
          </w:tcPr>
          <w:p w14:paraId="77BF96F4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</w:t>
            </w:r>
          </w:p>
        </w:tc>
        <w:tc>
          <w:tcPr>
            <w:tcW w:w="0" w:type="auto"/>
          </w:tcPr>
          <w:p w14:paraId="0C0F12BE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&amp;lt;</w:t>
            </w:r>
          </w:p>
        </w:tc>
      </w:tr>
      <w:tr w:rsidR="0078735C" w:rsidRPr="00B03006" w14:paraId="6A90646E" w14:textId="77777777" w:rsidTr="0078735C">
        <w:tc>
          <w:tcPr>
            <w:tcW w:w="0" w:type="auto"/>
          </w:tcPr>
          <w:p w14:paraId="1D150EA8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&amp;</w:t>
            </w:r>
          </w:p>
        </w:tc>
        <w:tc>
          <w:tcPr>
            <w:tcW w:w="0" w:type="auto"/>
          </w:tcPr>
          <w:p w14:paraId="4BDFFA41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&amp;amp;</w:t>
            </w:r>
          </w:p>
        </w:tc>
      </w:tr>
      <w:tr w:rsidR="0078735C" w:rsidRPr="00B03006" w14:paraId="3B04ED48" w14:textId="77777777" w:rsidTr="0078735C">
        <w:tc>
          <w:tcPr>
            <w:tcW w:w="0" w:type="auto"/>
          </w:tcPr>
          <w:p w14:paraId="4069C17A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sz w:val="15"/>
                <w:szCs w:val="24"/>
              </w:rPr>
              <w:t>“</w:t>
            </w:r>
          </w:p>
        </w:tc>
        <w:tc>
          <w:tcPr>
            <w:tcW w:w="0" w:type="auto"/>
          </w:tcPr>
          <w:p w14:paraId="34304647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&amp;quot;</w:t>
            </w:r>
          </w:p>
        </w:tc>
      </w:tr>
      <w:tr w:rsidR="0078735C" w:rsidRPr="00B03006" w14:paraId="6C714A39" w14:textId="77777777" w:rsidTr="0078735C">
        <w:tc>
          <w:tcPr>
            <w:tcW w:w="0" w:type="auto"/>
          </w:tcPr>
          <w:p w14:paraId="470FB4AE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sz w:val="15"/>
                <w:szCs w:val="24"/>
              </w:rPr>
              <w:t>‘</w:t>
            </w:r>
          </w:p>
        </w:tc>
        <w:tc>
          <w:tcPr>
            <w:tcW w:w="0" w:type="auto"/>
          </w:tcPr>
          <w:p w14:paraId="409342AA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&amp;apos;</w:t>
            </w:r>
          </w:p>
        </w:tc>
      </w:tr>
      <w:tr w:rsidR="0078735C" w:rsidRPr="00B03006" w14:paraId="05B70E57" w14:textId="77777777" w:rsidTr="0078735C">
        <w:tc>
          <w:tcPr>
            <w:tcW w:w="0" w:type="auto"/>
          </w:tcPr>
          <w:p w14:paraId="51395E13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空格</w:t>
            </w:r>
          </w:p>
        </w:tc>
        <w:tc>
          <w:tcPr>
            <w:tcW w:w="0" w:type="auto"/>
          </w:tcPr>
          <w:p w14:paraId="20DAD200" w14:textId="77777777" w:rsidR="0078735C" w:rsidRPr="00B03006" w:rsidRDefault="0078735C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&amp;nbsp;</w:t>
            </w:r>
          </w:p>
        </w:tc>
      </w:tr>
    </w:tbl>
    <w:p w14:paraId="5AADC5E4" w14:textId="77777777" w:rsidR="00B03006" w:rsidRDefault="00B03006" w:rsidP="00B0300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bidi="en-US"/>
        </w:rPr>
      </w:pPr>
      <w:bookmarkStart w:id="17" w:name="_Toc241867833"/>
      <w:bookmarkStart w:id="18" w:name="_Toc264993514"/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9.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命名空间</w:t>
      </w:r>
      <w:bookmarkEnd w:id="17"/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6"/>
      </w:tblGrid>
      <w:tr w:rsidR="00C26BF7" w14:paraId="2974F3DE" w14:textId="77777777" w:rsidTr="00C26BF7">
        <w:tc>
          <w:tcPr>
            <w:tcW w:w="0" w:type="auto"/>
          </w:tcPr>
          <w:p w14:paraId="578DB510" w14:textId="77777777" w:rsidR="00C26BF7" w:rsidRPr="00B03006" w:rsidRDefault="00C26BF7" w:rsidP="00C26BF7">
            <w:pPr>
              <w:widowControl/>
              <w:spacing w:after="0" w:line="240" w:lineRule="auto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第一种写法</w:t>
            </w:r>
            <w:r w:rsidRPr="00B03006">
              <w:rPr>
                <w:rFonts w:hint="eastAsia"/>
                <w:sz w:val="15"/>
                <w:szCs w:val="24"/>
              </w:rPr>
              <w:t>:</w:t>
            </w:r>
          </w:p>
          <w:p w14:paraId="7267FC9A" w14:textId="77777777" w:rsidR="00C26BF7" w:rsidRPr="00B03006" w:rsidRDefault="00C26BF7" w:rsidP="00C26BF7">
            <w:pPr>
              <w:widowControl/>
              <w:spacing w:after="0" w:line="240" w:lineRule="auto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&lt;school&gt;</w:t>
            </w:r>
          </w:p>
          <w:p w14:paraId="1A529F53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xmlns=</w:t>
            </w:r>
            <w:r w:rsidRPr="00B03006">
              <w:rPr>
                <w:sz w:val="15"/>
                <w:szCs w:val="24"/>
              </w:rPr>
              <w:t>”</w:t>
            </w:r>
            <w:r w:rsidRPr="00B03006">
              <w:rPr>
                <w:rFonts w:hint="eastAsia"/>
                <w:sz w:val="15"/>
                <w:szCs w:val="24"/>
              </w:rPr>
              <w:t>student</w:t>
            </w:r>
            <w:r w:rsidRPr="00B03006">
              <w:rPr>
                <w:sz w:val="15"/>
                <w:szCs w:val="24"/>
              </w:rPr>
              <w:t>”</w:t>
            </w:r>
          </w:p>
          <w:p w14:paraId="6EB704E6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xmlns:C=</w:t>
            </w:r>
            <w:r w:rsidRPr="00B03006">
              <w:rPr>
                <w:sz w:val="15"/>
                <w:szCs w:val="24"/>
              </w:rPr>
              <w:t>”</w:t>
            </w:r>
            <w:r w:rsidRPr="00B03006">
              <w:rPr>
                <w:rFonts w:hint="eastAsia"/>
                <w:sz w:val="15"/>
                <w:szCs w:val="24"/>
              </w:rPr>
              <w:t>class</w:t>
            </w:r>
            <w:r w:rsidRPr="00B03006">
              <w:rPr>
                <w:sz w:val="15"/>
                <w:szCs w:val="24"/>
              </w:rPr>
              <w:t>”</w:t>
            </w:r>
          </w:p>
          <w:p w14:paraId="7E43CBE9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&lt;name&gt;bbs&lt;/name&gt;</w:t>
            </w:r>
          </w:p>
          <w:p w14:paraId="09F29A44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&lt;X:name&gt;</w:t>
            </w:r>
            <w:r w:rsidRPr="00B03006">
              <w:rPr>
                <w:rFonts w:hint="eastAsia"/>
                <w:sz w:val="15"/>
                <w:szCs w:val="24"/>
              </w:rPr>
              <w:t>主页</w:t>
            </w:r>
            <w:r w:rsidRPr="00B03006">
              <w:rPr>
                <w:rFonts w:hint="eastAsia"/>
                <w:sz w:val="15"/>
                <w:szCs w:val="24"/>
              </w:rPr>
              <w:t>&lt;/X:name&gt;</w:t>
            </w:r>
          </w:p>
          <w:p w14:paraId="3B14D67B" w14:textId="77777777" w:rsidR="00C26BF7" w:rsidRDefault="00C26BF7" w:rsidP="00C26BF7">
            <w:pPr>
              <w:widowControl/>
              <w:spacing w:after="0" w:line="240" w:lineRule="auto"/>
              <w:jc w:val="left"/>
            </w:pPr>
            <w:r w:rsidRPr="00B03006">
              <w:rPr>
                <w:rFonts w:hint="eastAsia"/>
                <w:sz w:val="15"/>
                <w:szCs w:val="24"/>
              </w:rPr>
              <w:t>&lt;/school&gt;</w:t>
            </w:r>
          </w:p>
        </w:tc>
      </w:tr>
      <w:tr w:rsidR="00C26BF7" w14:paraId="051FA78F" w14:textId="77777777" w:rsidTr="00C26BF7">
        <w:tc>
          <w:tcPr>
            <w:tcW w:w="0" w:type="auto"/>
          </w:tcPr>
          <w:p w14:paraId="06BC548F" w14:textId="77777777" w:rsidR="00C26BF7" w:rsidRPr="00B03006" w:rsidRDefault="00C26BF7" w:rsidP="00C26BF7">
            <w:pPr>
              <w:widowControl/>
              <w:spacing w:after="0" w:line="240" w:lineRule="auto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第二种写法</w:t>
            </w:r>
            <w:r w:rsidRPr="00B03006">
              <w:rPr>
                <w:rFonts w:hint="eastAsia"/>
                <w:sz w:val="15"/>
                <w:szCs w:val="24"/>
              </w:rPr>
              <w:t>:</w:t>
            </w:r>
          </w:p>
          <w:p w14:paraId="02049B50" w14:textId="77777777" w:rsidR="00C26BF7" w:rsidRPr="00B03006" w:rsidRDefault="00C26BF7" w:rsidP="00C26BF7">
            <w:pPr>
              <w:widowControl/>
              <w:spacing w:after="0" w:line="240" w:lineRule="auto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&lt;school&gt;</w:t>
            </w:r>
          </w:p>
          <w:p w14:paraId="05C709BB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xmlns:O=</w:t>
            </w:r>
            <w:r w:rsidRPr="00B03006">
              <w:rPr>
                <w:sz w:val="15"/>
                <w:szCs w:val="24"/>
              </w:rPr>
              <w:t>”http://bbs.swu.edu.cn/”</w:t>
            </w:r>
          </w:p>
          <w:p w14:paraId="3FCD1138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xmlns:X=</w:t>
            </w:r>
            <w:r w:rsidRPr="00B03006">
              <w:rPr>
                <w:sz w:val="15"/>
                <w:szCs w:val="24"/>
              </w:rPr>
              <w:t>”http://www.swu.edu.cn/”</w:t>
            </w:r>
          </w:p>
          <w:p w14:paraId="391A6A5A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&lt;O:name&gt;bbs&lt;/name&gt;</w:t>
            </w:r>
          </w:p>
          <w:p w14:paraId="456EC128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&lt;X:name&gt;</w:t>
            </w:r>
            <w:r w:rsidRPr="00B03006">
              <w:rPr>
                <w:rFonts w:hint="eastAsia"/>
                <w:sz w:val="15"/>
                <w:szCs w:val="24"/>
              </w:rPr>
              <w:t>主页</w:t>
            </w:r>
            <w:r w:rsidRPr="00B03006">
              <w:rPr>
                <w:rFonts w:hint="eastAsia"/>
                <w:sz w:val="15"/>
                <w:szCs w:val="24"/>
              </w:rPr>
              <w:t>&lt;/X:name&gt;</w:t>
            </w:r>
          </w:p>
          <w:p w14:paraId="44F4F9CB" w14:textId="77777777" w:rsidR="00C26BF7" w:rsidRDefault="00C26BF7" w:rsidP="00C26BF7">
            <w:pPr>
              <w:widowControl/>
              <w:spacing w:after="0" w:line="240" w:lineRule="auto"/>
              <w:jc w:val="left"/>
            </w:pPr>
            <w:r w:rsidRPr="00B03006">
              <w:rPr>
                <w:rFonts w:hint="eastAsia"/>
                <w:sz w:val="15"/>
                <w:szCs w:val="24"/>
              </w:rPr>
              <w:t>&lt;/school&gt;</w:t>
            </w:r>
          </w:p>
        </w:tc>
      </w:tr>
      <w:tr w:rsidR="00C26BF7" w14:paraId="3CF19A1A" w14:textId="77777777" w:rsidTr="00C26BF7">
        <w:tc>
          <w:tcPr>
            <w:tcW w:w="0" w:type="auto"/>
          </w:tcPr>
          <w:p w14:paraId="2A6BBF04" w14:textId="77777777" w:rsidR="00C26BF7" w:rsidRPr="00B03006" w:rsidRDefault="00C26BF7" w:rsidP="00C26BF7">
            <w:pPr>
              <w:widowControl/>
              <w:spacing w:after="0" w:line="240" w:lineRule="auto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第三种写法</w:t>
            </w:r>
            <w:r w:rsidRPr="00B03006">
              <w:rPr>
                <w:rFonts w:hint="eastAsia"/>
                <w:sz w:val="15"/>
                <w:szCs w:val="24"/>
              </w:rPr>
              <w:t>:</w:t>
            </w:r>
          </w:p>
          <w:p w14:paraId="028BBA6C" w14:textId="77777777" w:rsidR="00C26BF7" w:rsidRPr="00B03006" w:rsidRDefault="00C26BF7" w:rsidP="00C26BF7">
            <w:pPr>
              <w:widowControl/>
              <w:spacing w:after="0" w:line="240" w:lineRule="auto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&lt;school xmlns =</w:t>
            </w:r>
            <w:r w:rsidRPr="00B03006">
              <w:rPr>
                <w:sz w:val="15"/>
                <w:szCs w:val="24"/>
              </w:rPr>
              <w:t>”http://bbs.swu.edu.cn/”</w:t>
            </w:r>
            <w:r w:rsidRPr="00B03006">
              <w:rPr>
                <w:rFonts w:hint="eastAsia"/>
                <w:sz w:val="15"/>
                <w:szCs w:val="24"/>
              </w:rPr>
              <w:t>&gt;</w:t>
            </w:r>
          </w:p>
          <w:p w14:paraId="457B7D07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&lt;name&gt;bbs&lt;/name&gt;</w:t>
            </w:r>
          </w:p>
          <w:p w14:paraId="2D784D70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&lt;name xmlns:X=</w:t>
            </w:r>
            <w:r w:rsidRPr="00B03006">
              <w:rPr>
                <w:sz w:val="15"/>
                <w:szCs w:val="24"/>
              </w:rPr>
              <w:t>”http://www.swu.edu.cn/”</w:t>
            </w:r>
            <w:r w:rsidRPr="00B03006">
              <w:rPr>
                <w:rFonts w:hint="eastAsia"/>
                <w:sz w:val="15"/>
                <w:szCs w:val="24"/>
              </w:rPr>
              <w:t>&gt;</w:t>
            </w:r>
          </w:p>
          <w:p w14:paraId="7B3F8EA3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主页</w:t>
            </w:r>
          </w:p>
          <w:p w14:paraId="504FF1F5" w14:textId="77777777" w:rsidR="00C26BF7" w:rsidRPr="00B03006" w:rsidRDefault="00C26BF7" w:rsidP="00C26BF7">
            <w:pPr>
              <w:widowControl/>
              <w:spacing w:after="0" w:line="240" w:lineRule="auto"/>
              <w:ind w:leftChars="200" w:left="420"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&lt;/name&gt;</w:t>
            </w:r>
          </w:p>
          <w:p w14:paraId="26022FD4" w14:textId="77777777" w:rsidR="00C26BF7" w:rsidRDefault="00C26BF7" w:rsidP="00C26BF7">
            <w:pPr>
              <w:widowControl/>
              <w:spacing w:after="0" w:line="240" w:lineRule="auto"/>
              <w:jc w:val="left"/>
            </w:pPr>
            <w:r w:rsidRPr="00B03006">
              <w:rPr>
                <w:rFonts w:hint="eastAsia"/>
                <w:sz w:val="15"/>
                <w:szCs w:val="24"/>
              </w:rPr>
              <w:t>&lt;/school&gt;</w:t>
            </w:r>
          </w:p>
        </w:tc>
      </w:tr>
    </w:tbl>
    <w:p w14:paraId="1BB1B93B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</w:p>
    <w:p w14:paraId="0C1BC17C" w14:textId="77777777" w:rsidR="00B03006" w:rsidRPr="00B03006" w:rsidRDefault="00B03006" w:rsidP="00B03006">
      <w:pPr>
        <w:keepNext/>
        <w:widowControl/>
        <w:spacing w:before="240" w:after="60"/>
        <w:jc w:val="left"/>
        <w:outlineLvl w:val="2"/>
        <w:rPr>
          <w:rFonts w:asciiTheme="majorHAnsi" w:eastAsiaTheme="majorEastAsia" w:hAnsiTheme="majorHAnsi" w:cstheme="majorBidi"/>
          <w:b/>
          <w:bCs/>
          <w:kern w:val="0"/>
          <w:szCs w:val="26"/>
          <w:lang w:eastAsia="en-US" w:bidi="en-US"/>
        </w:rPr>
      </w:pPr>
      <w:bookmarkStart w:id="19" w:name="_Toc241867834"/>
      <w:bookmarkStart w:id="20" w:name="_Toc264993515"/>
      <w:r w:rsidRPr="00B03006">
        <w:rPr>
          <w:rFonts w:asciiTheme="majorHAnsi" w:eastAsiaTheme="majorEastAsia" w:hAnsiTheme="majorHAnsi" w:cstheme="majorBidi" w:hint="eastAsia"/>
          <w:b/>
          <w:bCs/>
          <w:kern w:val="0"/>
          <w:szCs w:val="26"/>
          <w:lang w:eastAsia="en-US" w:bidi="en-US"/>
        </w:rPr>
        <w:t>第一种写法</w:t>
      </w:r>
      <w:r w:rsidRPr="00B03006">
        <w:rPr>
          <w:rFonts w:asciiTheme="majorHAnsi" w:eastAsiaTheme="majorEastAsia" w:hAnsiTheme="majorHAnsi" w:cstheme="majorBidi" w:hint="eastAsia"/>
          <w:b/>
          <w:bCs/>
          <w:kern w:val="0"/>
          <w:szCs w:val="26"/>
          <w:lang w:eastAsia="en-US" w:bidi="en-US"/>
        </w:rPr>
        <w:t xml:space="preserve">: 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>缺省前缀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 xml:space="preserve"> 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>和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 xml:space="preserve"> 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>前缀</w:t>
      </w:r>
      <w:bookmarkEnd w:id="19"/>
      <w:bookmarkEnd w:id="20"/>
    </w:p>
    <w:p w14:paraId="1FDA7C9A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&lt;school xmlns=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class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xmlns:S=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student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&gt;</w:t>
      </w:r>
    </w:p>
    <w:p w14:paraId="1BEAEF86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&lt;class&gt;</w:t>
      </w:r>
    </w:p>
    <w:p w14:paraId="1EF39769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</w:t>
      </w:r>
      <w:r w:rsidRPr="005F15E9">
        <w:rPr>
          <w:rFonts w:cs="Times New Roman" w:hint="eastAsia"/>
          <w:kern w:val="0"/>
          <w:sz w:val="15"/>
          <w:szCs w:val="24"/>
          <w:highlight w:val="green"/>
          <w:lang w:eastAsia="en-US" w:bidi="en-US"/>
        </w:rPr>
        <w:t>name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&gt;</w:t>
      </w:r>
    </w:p>
    <w:p w14:paraId="020465AC" w14:textId="77777777" w:rsidR="00B03006" w:rsidRPr="00B03006" w:rsidRDefault="00B03006" w:rsidP="00B03006">
      <w:pPr>
        <w:widowControl/>
        <w:ind w:left="84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03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级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2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班</w:t>
      </w:r>
    </w:p>
    <w:p w14:paraId="7DBD38BE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&lt;/name&gt;</w:t>
      </w:r>
    </w:p>
    <w:p w14:paraId="5F36D93E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</w:t>
      </w:r>
      <w:r w:rsidRPr="005F15E9">
        <w:rPr>
          <w:rFonts w:cs="Times New Roman" w:hint="eastAsia"/>
          <w:kern w:val="0"/>
          <w:sz w:val="15"/>
          <w:szCs w:val="24"/>
          <w:highlight w:val="green"/>
          <w:lang w:eastAsia="en-US" w:bidi="en-US"/>
        </w:rPr>
        <w:t>S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:</w:t>
      </w:r>
      <w:r w:rsidRPr="005F15E9">
        <w:rPr>
          <w:rFonts w:cs="Times New Roman" w:hint="eastAsia"/>
          <w:kern w:val="0"/>
          <w:sz w:val="15"/>
          <w:szCs w:val="24"/>
          <w:highlight w:val="green"/>
          <w:lang w:eastAsia="en-US" w:bidi="en-US"/>
        </w:rPr>
        <w:t>student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&gt;</w:t>
      </w:r>
    </w:p>
    <w:p w14:paraId="563918FB" w14:textId="77777777" w:rsidR="00B03006" w:rsidRPr="00B03006" w:rsidRDefault="00B03006" w:rsidP="00B03006">
      <w:pPr>
        <w:widowControl/>
        <w:ind w:left="84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&lt;S:name&gt;</w:t>
      </w:r>
    </w:p>
    <w:p w14:paraId="67803FE1" w14:textId="77777777" w:rsidR="00B03006" w:rsidRPr="00B03006" w:rsidRDefault="00B03006" w:rsidP="00B03006">
      <w:pPr>
        <w:widowControl/>
        <w:ind w:left="126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罗利</w:t>
      </w:r>
    </w:p>
    <w:p w14:paraId="3E1F8DC1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&lt;/S:name&gt;</w:t>
      </w:r>
    </w:p>
    <w:p w14:paraId="5B8DF7FC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&lt;/S:student&gt;</w:t>
      </w:r>
    </w:p>
    <w:p w14:paraId="706F5456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&lt;/class&gt;</w:t>
      </w:r>
    </w:p>
    <w:p w14:paraId="7A03669E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&lt;/school&gt;</w:t>
      </w:r>
    </w:p>
    <w:p w14:paraId="6F84B382" w14:textId="77777777" w:rsidR="00B03006" w:rsidRPr="00B03006" w:rsidRDefault="00B03006" w:rsidP="00B03006">
      <w:pPr>
        <w:keepNext/>
        <w:widowControl/>
        <w:spacing w:before="240" w:after="60"/>
        <w:jc w:val="left"/>
        <w:outlineLvl w:val="2"/>
        <w:rPr>
          <w:rFonts w:asciiTheme="majorHAnsi" w:eastAsiaTheme="majorEastAsia" w:hAnsiTheme="majorHAnsi" w:cstheme="majorBidi"/>
          <w:b/>
          <w:bCs/>
          <w:kern w:val="0"/>
          <w:szCs w:val="26"/>
          <w:lang w:eastAsia="en-US" w:bidi="en-US"/>
        </w:rPr>
      </w:pPr>
      <w:bookmarkStart w:id="21" w:name="_Toc241867835"/>
      <w:bookmarkStart w:id="22" w:name="_Toc264993516"/>
      <w:r w:rsidRPr="00B03006">
        <w:rPr>
          <w:rFonts w:asciiTheme="majorHAnsi" w:eastAsiaTheme="majorEastAsia" w:hAnsiTheme="majorHAnsi" w:cstheme="majorBidi" w:hint="eastAsia"/>
          <w:b/>
          <w:bCs/>
          <w:kern w:val="0"/>
          <w:szCs w:val="26"/>
          <w:lang w:eastAsia="en-US" w:bidi="en-US"/>
        </w:rPr>
        <w:t>第二种写法</w:t>
      </w:r>
      <w:r w:rsidRPr="00B03006">
        <w:rPr>
          <w:rFonts w:asciiTheme="majorHAnsi" w:eastAsiaTheme="majorEastAsia" w:hAnsiTheme="majorHAnsi" w:cstheme="majorBidi" w:hint="eastAsia"/>
          <w:b/>
          <w:bCs/>
          <w:kern w:val="0"/>
          <w:szCs w:val="26"/>
          <w:lang w:eastAsia="en-US" w:bidi="en-US"/>
        </w:rPr>
        <w:t xml:space="preserve">: 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>每个节点都写前缀</w:t>
      </w:r>
      <w:bookmarkEnd w:id="21"/>
      <w:bookmarkEnd w:id="22"/>
    </w:p>
    <w:p w14:paraId="50E762A9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&lt;school xmlns:C=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class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xmlns:S=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student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&gt;</w:t>
      </w:r>
    </w:p>
    <w:p w14:paraId="57C0BE8A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&lt;class&gt;</w:t>
      </w:r>
    </w:p>
    <w:p w14:paraId="185AA979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&lt;C:name&gt;</w:t>
      </w:r>
    </w:p>
    <w:p w14:paraId="69244BAA" w14:textId="77777777" w:rsidR="00B03006" w:rsidRPr="00B03006" w:rsidRDefault="00B03006" w:rsidP="00B03006">
      <w:pPr>
        <w:widowControl/>
        <w:ind w:left="84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03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级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2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班</w:t>
      </w:r>
    </w:p>
    <w:p w14:paraId="3077A841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&lt;/C:name&gt;</w:t>
      </w:r>
    </w:p>
    <w:p w14:paraId="797E83E0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&lt;S:student&gt;</w:t>
      </w:r>
    </w:p>
    <w:p w14:paraId="05962669" w14:textId="77777777" w:rsidR="00B03006" w:rsidRPr="00B03006" w:rsidRDefault="00B03006" w:rsidP="00B03006">
      <w:pPr>
        <w:widowControl/>
        <w:ind w:left="84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&lt;S:name&gt;</w:t>
      </w:r>
    </w:p>
    <w:p w14:paraId="6C4C2B56" w14:textId="77777777" w:rsidR="00B03006" w:rsidRPr="00B03006" w:rsidRDefault="00B03006" w:rsidP="00B03006">
      <w:pPr>
        <w:widowControl/>
        <w:ind w:left="126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罗利</w:t>
      </w:r>
    </w:p>
    <w:p w14:paraId="41276DFD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&lt;/S:name&gt;</w:t>
      </w:r>
    </w:p>
    <w:p w14:paraId="20B3648B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&lt;/S:student&gt;</w:t>
      </w:r>
    </w:p>
    <w:p w14:paraId="1D24F5F9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&lt;/class&gt;</w:t>
      </w:r>
    </w:p>
    <w:p w14:paraId="2DFD2441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&lt;/school&gt;</w:t>
      </w:r>
    </w:p>
    <w:p w14:paraId="6364A070" w14:textId="77777777" w:rsidR="00B03006" w:rsidRPr="00B03006" w:rsidRDefault="00B03006" w:rsidP="00B03006">
      <w:pPr>
        <w:keepNext/>
        <w:widowControl/>
        <w:spacing w:before="240" w:after="60"/>
        <w:jc w:val="left"/>
        <w:outlineLvl w:val="2"/>
        <w:rPr>
          <w:rFonts w:asciiTheme="majorHAnsi" w:eastAsiaTheme="majorEastAsia" w:hAnsiTheme="majorHAnsi" w:cstheme="majorBidi"/>
          <w:b/>
          <w:bCs/>
          <w:kern w:val="0"/>
          <w:szCs w:val="26"/>
          <w:lang w:eastAsia="en-US" w:bidi="en-US"/>
        </w:rPr>
      </w:pPr>
      <w:bookmarkStart w:id="23" w:name="_Toc241867836"/>
      <w:bookmarkStart w:id="24" w:name="_Toc264993517"/>
      <w:r w:rsidRPr="00B03006">
        <w:rPr>
          <w:rFonts w:asciiTheme="majorHAnsi" w:eastAsiaTheme="majorEastAsia" w:hAnsiTheme="majorHAnsi" w:cstheme="majorBidi" w:hint="eastAsia"/>
          <w:b/>
          <w:bCs/>
          <w:kern w:val="0"/>
          <w:szCs w:val="26"/>
          <w:lang w:eastAsia="en-US" w:bidi="en-US"/>
        </w:rPr>
        <w:t>第三种写法</w:t>
      </w:r>
      <w:r w:rsidRPr="00B03006">
        <w:rPr>
          <w:rFonts w:asciiTheme="majorHAnsi" w:eastAsiaTheme="majorEastAsia" w:hAnsiTheme="majorHAnsi" w:cstheme="majorBidi" w:hint="eastAsia"/>
          <w:b/>
          <w:bCs/>
          <w:kern w:val="0"/>
          <w:szCs w:val="26"/>
          <w:lang w:eastAsia="en-US" w:bidi="en-US"/>
        </w:rPr>
        <w:t xml:space="preserve">: 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>命名空间全部写入父节点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>,</w:t>
      </w:r>
      <w:r w:rsidRPr="00DD407D">
        <w:rPr>
          <w:rFonts w:asciiTheme="majorHAnsi" w:eastAsiaTheme="majorEastAsia" w:hAnsiTheme="majorHAnsi" w:cstheme="majorBidi" w:hint="eastAsia"/>
          <w:b/>
          <w:bCs/>
          <w:kern w:val="0"/>
          <w:szCs w:val="26"/>
          <w:highlight w:val="green"/>
          <w:lang w:eastAsia="en-US" w:bidi="en-US"/>
        </w:rPr>
        <w:t>没有前缀</w:t>
      </w:r>
      <w:bookmarkEnd w:id="23"/>
      <w:bookmarkEnd w:id="24"/>
    </w:p>
    <w:p w14:paraId="266BC5D3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&lt;school xmlns=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class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&gt;</w:t>
      </w:r>
    </w:p>
    <w:p w14:paraId="0F910107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&lt;class&gt;</w:t>
      </w:r>
    </w:p>
    <w:p w14:paraId="48E1270F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&lt;name&gt;</w:t>
      </w:r>
    </w:p>
    <w:p w14:paraId="00A4492A" w14:textId="77777777" w:rsidR="00B03006" w:rsidRPr="00B03006" w:rsidRDefault="00B03006" w:rsidP="00B03006">
      <w:pPr>
        <w:widowControl/>
        <w:ind w:left="84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03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级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2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班</w:t>
      </w:r>
    </w:p>
    <w:p w14:paraId="39977426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&lt;/name&gt;</w:t>
      </w:r>
    </w:p>
    <w:p w14:paraId="024FAFE0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&lt;student xmlns=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student</w:t>
      </w:r>
      <w:r w:rsidRPr="00B03006">
        <w:rPr>
          <w:rFonts w:cs="Times New Roman"/>
          <w:kern w:val="0"/>
          <w:sz w:val="15"/>
          <w:szCs w:val="24"/>
          <w:lang w:eastAsia="en-US" w:bidi="en-US"/>
        </w:rPr>
        <w:t>”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&gt;</w:t>
      </w:r>
    </w:p>
    <w:p w14:paraId="461AC9B0" w14:textId="77777777" w:rsidR="00B03006" w:rsidRPr="00B03006" w:rsidRDefault="00B03006" w:rsidP="00B03006">
      <w:pPr>
        <w:widowControl/>
        <w:ind w:left="84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&lt;name&gt;</w:t>
      </w:r>
    </w:p>
    <w:p w14:paraId="0CB85051" w14:textId="77777777" w:rsidR="00B03006" w:rsidRPr="00B03006" w:rsidRDefault="00B03006" w:rsidP="00B03006">
      <w:pPr>
        <w:widowControl/>
        <w:ind w:left="1260" w:firstLine="420"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罗利</w:t>
      </w:r>
    </w:p>
    <w:p w14:paraId="15EDE2B5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&lt;/name&gt;</w:t>
      </w:r>
    </w:p>
    <w:p w14:paraId="621F04D5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&lt;/student&gt;</w:t>
      </w:r>
    </w:p>
    <w:p w14:paraId="5B09395E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ab/>
        <w:t>&lt;/class&gt;</w:t>
      </w:r>
    </w:p>
    <w:p w14:paraId="0BEAAAC3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&lt;/school&gt;</w:t>
      </w:r>
    </w:p>
    <w:p w14:paraId="44A5A5A0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</w:pPr>
      <w:bookmarkStart w:id="25" w:name="_Toc241867837"/>
      <w:bookmarkStart w:id="26" w:name="_Toc264993518"/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设计成元素的原则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:</w:t>
      </w:r>
      <w:bookmarkEnd w:id="25"/>
      <w:bookmarkEnd w:id="26"/>
    </w:p>
    <w:p w14:paraId="21CFBA1A" w14:textId="77777777" w:rsidR="00B03006" w:rsidRPr="00B03006" w:rsidRDefault="00B03006" w:rsidP="00B03006">
      <w:pPr>
        <w:widowControl/>
        <w:numPr>
          <w:ilvl w:val="0"/>
          <w:numId w:val="1"/>
        </w:numPr>
        <w:contextualSpacing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有子元素</w:t>
      </w:r>
    </w:p>
    <w:p w14:paraId="39233C28" w14:textId="77777777" w:rsidR="00B03006" w:rsidRPr="00B03006" w:rsidRDefault="00B03006" w:rsidP="00B03006">
      <w:pPr>
        <w:widowControl/>
        <w:numPr>
          <w:ilvl w:val="0"/>
          <w:numId w:val="1"/>
        </w:numPr>
        <w:contextualSpacing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有多行</w:t>
      </w:r>
    </w:p>
    <w:p w14:paraId="17C793AA" w14:textId="77777777" w:rsidR="00B03006" w:rsidRPr="00B03006" w:rsidRDefault="00B03006" w:rsidP="00B03006">
      <w:pPr>
        <w:widowControl/>
        <w:numPr>
          <w:ilvl w:val="0"/>
          <w:numId w:val="1"/>
        </w:numPr>
        <w:contextualSpacing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多次发生</w:t>
      </w:r>
    </w:p>
    <w:p w14:paraId="5E789F06" w14:textId="77777777" w:rsidR="00B03006" w:rsidRPr="00B03006" w:rsidRDefault="00B03006" w:rsidP="00B03006">
      <w:pPr>
        <w:widowControl/>
        <w:numPr>
          <w:ilvl w:val="0"/>
          <w:numId w:val="1"/>
        </w:numPr>
        <w:contextualSpacing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值经常改变</w:t>
      </w:r>
    </w:p>
    <w:p w14:paraId="547980D8" w14:textId="77777777" w:rsidR="00B03006" w:rsidRPr="00B03006" w:rsidRDefault="00B03006" w:rsidP="00B03006">
      <w:pPr>
        <w:widowControl/>
        <w:numPr>
          <w:ilvl w:val="0"/>
          <w:numId w:val="1"/>
        </w:numPr>
        <w:contextualSpacing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比较重要的</w:t>
      </w:r>
    </w:p>
    <w:p w14:paraId="5450CC3D" w14:textId="77777777" w:rsidR="00B03006" w:rsidRPr="00B03006" w:rsidRDefault="00B03006" w:rsidP="00B03006">
      <w:pPr>
        <w:widowControl/>
        <w:numPr>
          <w:ilvl w:val="0"/>
          <w:numId w:val="1"/>
        </w:numPr>
        <w:contextualSpacing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用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DTD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严格限制的</w:t>
      </w:r>
    </w:p>
    <w:p w14:paraId="3AB81DF9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</w:pPr>
      <w:bookmarkStart w:id="27" w:name="_Toc241867838"/>
      <w:bookmarkStart w:id="28" w:name="_Toc264993519"/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设计成属性的原则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:</w:t>
      </w:r>
      <w:bookmarkEnd w:id="27"/>
      <w:bookmarkEnd w:id="28"/>
    </w:p>
    <w:p w14:paraId="44629CD1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说明性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或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 xml:space="preserve"> </w:t>
      </w:r>
      <w:r w:rsidRPr="00B03006">
        <w:rPr>
          <w:rFonts w:cs="Times New Roman" w:hint="eastAsia"/>
          <w:kern w:val="0"/>
          <w:sz w:val="15"/>
          <w:szCs w:val="24"/>
          <w:lang w:eastAsia="en-US" w:bidi="en-US"/>
        </w:rPr>
        <w:t>辅助性的</w:t>
      </w:r>
    </w:p>
    <w:p w14:paraId="1626E315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</w:p>
    <w:p w14:paraId="6CE25858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</w:pPr>
      <w:bookmarkStart w:id="29" w:name="_Toc241867839"/>
      <w:bookmarkStart w:id="30" w:name="_Toc264993520"/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XSL(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显示格式用的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)</w:t>
      </w:r>
      <w:bookmarkEnd w:id="29"/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"/>
        <w:gridCol w:w="751"/>
      </w:tblGrid>
      <w:tr w:rsidR="00B03006" w:rsidRPr="00B03006" w14:paraId="7A395A6E" w14:textId="77777777" w:rsidTr="00517007">
        <w:tc>
          <w:tcPr>
            <w:tcW w:w="0" w:type="auto"/>
          </w:tcPr>
          <w:p w14:paraId="42641F41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元素</w:t>
            </w:r>
          </w:p>
        </w:tc>
        <w:tc>
          <w:tcPr>
            <w:tcW w:w="0" w:type="auto"/>
          </w:tcPr>
          <w:p w14:paraId="160FE10D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element</w:t>
            </w:r>
          </w:p>
        </w:tc>
      </w:tr>
      <w:tr w:rsidR="00B03006" w:rsidRPr="00B03006" w14:paraId="33F73BBF" w14:textId="77777777" w:rsidTr="00517007">
        <w:tc>
          <w:tcPr>
            <w:tcW w:w="0" w:type="auto"/>
          </w:tcPr>
          <w:p w14:paraId="054F1C56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属性</w:t>
            </w:r>
          </w:p>
        </w:tc>
        <w:tc>
          <w:tcPr>
            <w:tcW w:w="0" w:type="auto"/>
          </w:tcPr>
          <w:p w14:paraId="46FEB1C9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property</w:t>
            </w:r>
          </w:p>
        </w:tc>
      </w:tr>
      <w:tr w:rsidR="00B03006" w:rsidRPr="00B03006" w14:paraId="2FAB2D86" w14:textId="77777777" w:rsidTr="00517007">
        <w:tc>
          <w:tcPr>
            <w:tcW w:w="0" w:type="auto"/>
          </w:tcPr>
          <w:p w14:paraId="2EBBCC0E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值</w:t>
            </w:r>
          </w:p>
        </w:tc>
        <w:tc>
          <w:tcPr>
            <w:tcW w:w="0" w:type="auto"/>
          </w:tcPr>
          <w:p w14:paraId="758FFB5E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text</w:t>
            </w:r>
          </w:p>
        </w:tc>
      </w:tr>
    </w:tbl>
    <w:p w14:paraId="54FE4891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bidi="en-US"/>
        </w:rPr>
      </w:pPr>
      <w:bookmarkStart w:id="31" w:name="_Toc241867840"/>
      <w:bookmarkStart w:id="32" w:name="_Toc264993521"/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DTD(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约束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XML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用的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 xml:space="preserve">, 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没有确定的数据类型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bidi="en-US"/>
        </w:rPr>
        <w:t>)</w:t>
      </w:r>
      <w:bookmarkEnd w:id="31"/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6"/>
        <w:gridCol w:w="1118"/>
      </w:tblGrid>
      <w:tr w:rsidR="00B03006" w:rsidRPr="00B03006" w14:paraId="03CFEC0A" w14:textId="77777777" w:rsidTr="00517007">
        <w:tc>
          <w:tcPr>
            <w:tcW w:w="0" w:type="auto"/>
          </w:tcPr>
          <w:p w14:paraId="3A32C92E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?</w:t>
            </w:r>
          </w:p>
        </w:tc>
        <w:tc>
          <w:tcPr>
            <w:tcW w:w="0" w:type="auto"/>
          </w:tcPr>
          <w:p w14:paraId="495CAFC5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0</w:t>
            </w:r>
            <w:r w:rsidRPr="00B03006">
              <w:rPr>
                <w:rFonts w:hint="eastAsia"/>
                <w:sz w:val="15"/>
                <w:szCs w:val="24"/>
              </w:rPr>
              <w:t>个或</w:t>
            </w:r>
            <w:r w:rsidRPr="00B03006">
              <w:rPr>
                <w:rFonts w:hint="eastAsia"/>
                <w:sz w:val="15"/>
                <w:szCs w:val="24"/>
              </w:rPr>
              <w:t>1</w:t>
            </w:r>
            <w:r w:rsidRPr="00B03006">
              <w:rPr>
                <w:rFonts w:hint="eastAsia"/>
                <w:sz w:val="15"/>
                <w:szCs w:val="24"/>
              </w:rPr>
              <w:t>个</w:t>
            </w:r>
          </w:p>
        </w:tc>
      </w:tr>
      <w:tr w:rsidR="00B03006" w:rsidRPr="00B03006" w14:paraId="71FF9665" w14:textId="77777777" w:rsidTr="00517007">
        <w:tc>
          <w:tcPr>
            <w:tcW w:w="0" w:type="auto"/>
          </w:tcPr>
          <w:p w14:paraId="5A9EFC72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+</w:t>
            </w:r>
          </w:p>
        </w:tc>
        <w:tc>
          <w:tcPr>
            <w:tcW w:w="0" w:type="auto"/>
          </w:tcPr>
          <w:p w14:paraId="20477FD3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至少有</w:t>
            </w:r>
            <w:r w:rsidRPr="00B03006">
              <w:rPr>
                <w:rFonts w:hint="eastAsia"/>
                <w:sz w:val="15"/>
                <w:szCs w:val="24"/>
              </w:rPr>
              <w:t>1</w:t>
            </w:r>
            <w:r w:rsidRPr="00B03006">
              <w:rPr>
                <w:rFonts w:hint="eastAsia"/>
                <w:sz w:val="15"/>
                <w:szCs w:val="24"/>
              </w:rPr>
              <w:t>个</w:t>
            </w:r>
          </w:p>
        </w:tc>
      </w:tr>
      <w:tr w:rsidR="00B03006" w:rsidRPr="00B03006" w14:paraId="72402716" w14:textId="77777777" w:rsidTr="00517007">
        <w:tc>
          <w:tcPr>
            <w:tcW w:w="0" w:type="auto"/>
          </w:tcPr>
          <w:p w14:paraId="75398B3D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*</w:t>
            </w:r>
          </w:p>
        </w:tc>
        <w:tc>
          <w:tcPr>
            <w:tcW w:w="0" w:type="auto"/>
          </w:tcPr>
          <w:p w14:paraId="3B9F8864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0</w:t>
            </w:r>
            <w:r w:rsidRPr="00B03006">
              <w:rPr>
                <w:rFonts w:hint="eastAsia"/>
                <w:sz w:val="15"/>
                <w:szCs w:val="24"/>
              </w:rPr>
              <w:t>个或多个</w:t>
            </w:r>
          </w:p>
        </w:tc>
      </w:tr>
      <w:tr w:rsidR="00B03006" w:rsidRPr="00DD407D" w14:paraId="0BA64BBC" w14:textId="77777777" w:rsidTr="00517007">
        <w:tc>
          <w:tcPr>
            <w:tcW w:w="0" w:type="auto"/>
          </w:tcPr>
          <w:p w14:paraId="22287121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缺省</w:t>
            </w:r>
          </w:p>
        </w:tc>
        <w:tc>
          <w:tcPr>
            <w:tcW w:w="0" w:type="auto"/>
          </w:tcPr>
          <w:p w14:paraId="0488B577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有且只有</w:t>
            </w:r>
            <w:r w:rsidRPr="00B03006">
              <w:rPr>
                <w:rFonts w:hint="eastAsia"/>
                <w:sz w:val="15"/>
                <w:szCs w:val="24"/>
              </w:rPr>
              <w:t>1</w:t>
            </w:r>
            <w:r w:rsidRPr="00B03006">
              <w:rPr>
                <w:rFonts w:hint="eastAsia"/>
                <w:sz w:val="15"/>
                <w:szCs w:val="24"/>
              </w:rPr>
              <w:t>个</w:t>
            </w:r>
          </w:p>
        </w:tc>
      </w:tr>
    </w:tbl>
    <w:p w14:paraId="05B412F0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6"/>
        <w:gridCol w:w="1416"/>
      </w:tblGrid>
      <w:tr w:rsidR="00B03006" w:rsidRPr="00DD407D" w14:paraId="46D5056E" w14:textId="77777777" w:rsidTr="00517007">
        <w:tc>
          <w:tcPr>
            <w:tcW w:w="0" w:type="auto"/>
          </w:tcPr>
          <w:p w14:paraId="68473808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逗号分隔</w:t>
            </w:r>
          </w:p>
        </w:tc>
        <w:tc>
          <w:tcPr>
            <w:tcW w:w="0" w:type="auto"/>
          </w:tcPr>
          <w:p w14:paraId="0F3D899D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必须按严格的顺序</w:t>
            </w:r>
          </w:p>
        </w:tc>
      </w:tr>
      <w:tr w:rsidR="00B03006" w:rsidRPr="00DD407D" w14:paraId="617A512D" w14:textId="77777777" w:rsidTr="00517007">
        <w:tc>
          <w:tcPr>
            <w:tcW w:w="0" w:type="auto"/>
          </w:tcPr>
          <w:p w14:paraId="753E2C0B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空格分隔</w:t>
            </w:r>
          </w:p>
        </w:tc>
        <w:tc>
          <w:tcPr>
            <w:tcW w:w="0" w:type="auto"/>
          </w:tcPr>
          <w:p w14:paraId="6D2C8F17" w14:textId="77777777" w:rsidR="00B03006" w:rsidRPr="00B03006" w:rsidRDefault="00B03006" w:rsidP="00B03006">
            <w:pPr>
              <w:widowControl/>
              <w:jc w:val="left"/>
              <w:rPr>
                <w:sz w:val="15"/>
                <w:szCs w:val="24"/>
              </w:rPr>
            </w:pPr>
            <w:r w:rsidRPr="00B03006">
              <w:rPr>
                <w:rFonts w:hint="eastAsia"/>
                <w:sz w:val="15"/>
                <w:szCs w:val="24"/>
              </w:rPr>
              <w:t>没有严格的顺序</w:t>
            </w:r>
          </w:p>
        </w:tc>
      </w:tr>
    </w:tbl>
    <w:p w14:paraId="2C8913E0" w14:textId="77777777" w:rsidR="00B03006" w:rsidRPr="00B03006" w:rsidRDefault="00B03006" w:rsidP="00B03006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</w:p>
    <w:p w14:paraId="21CC3AC3" w14:textId="77777777" w:rsidR="00B03006" w:rsidRPr="00B03006" w:rsidRDefault="00B03006" w:rsidP="00B03006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</w:pPr>
      <w:bookmarkStart w:id="33" w:name="_Toc241867841"/>
      <w:bookmarkStart w:id="34" w:name="_Toc264993522"/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Schema(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约束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XML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用的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)</w:t>
      </w:r>
      <w:bookmarkEnd w:id="33"/>
      <w:bookmarkEnd w:id="34"/>
    </w:p>
    <w:p w14:paraId="32F72222" w14:textId="77777777" w:rsidR="003F2D6C" w:rsidRDefault="003F2D6C"/>
    <w:p w14:paraId="4DE53D48" w14:textId="77777777" w:rsidR="003F2D6C" w:rsidRDefault="003F2D6C" w:rsidP="00C2547A">
      <w:pPr>
        <w:pStyle w:val="1"/>
        <w:rPr>
          <w:kern w:val="0"/>
          <w:lang w:eastAsia="zh-CN"/>
        </w:rPr>
      </w:pPr>
      <w:bookmarkStart w:id="35" w:name="_Toc241867842"/>
      <w:bookmarkStart w:id="36" w:name="_Toc264993523"/>
      <w:r w:rsidRPr="00B03006">
        <w:rPr>
          <w:rFonts w:hint="eastAsia"/>
          <w:kern w:val="0"/>
        </w:rPr>
        <w:t>XML</w:t>
      </w:r>
      <w:r w:rsidR="00E928F1">
        <w:rPr>
          <w:rFonts w:hint="eastAsia"/>
          <w:kern w:val="0"/>
          <w:lang w:eastAsia="zh-CN"/>
        </w:rPr>
        <w:t>解析</w:t>
      </w:r>
      <w:bookmarkEnd w:id="35"/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3"/>
        <w:gridCol w:w="6310"/>
      </w:tblGrid>
      <w:tr w:rsidR="00BF799C" w14:paraId="073EA85C" w14:textId="77777777" w:rsidTr="00BF799C">
        <w:tc>
          <w:tcPr>
            <w:tcW w:w="0" w:type="auto"/>
          </w:tcPr>
          <w:p w14:paraId="6E6CBF35" w14:textId="77777777" w:rsidR="00BF799C" w:rsidRDefault="00BF799C" w:rsidP="00531090">
            <w:r w:rsidRPr="003B7346">
              <w:rPr>
                <w:rFonts w:hint="eastAsia"/>
                <w:sz w:val="15"/>
                <w:szCs w:val="24"/>
                <w:highlight w:val="green"/>
              </w:rPr>
              <w:t>DOM</w:t>
            </w:r>
          </w:p>
        </w:tc>
        <w:tc>
          <w:tcPr>
            <w:tcW w:w="0" w:type="auto"/>
          </w:tcPr>
          <w:p w14:paraId="5CF03C1A" w14:textId="77777777" w:rsidR="00BF799C" w:rsidRDefault="00BF799C" w:rsidP="00531090">
            <w:r w:rsidRPr="003B7346">
              <w:rPr>
                <w:rFonts w:hint="eastAsia"/>
                <w:sz w:val="15"/>
                <w:szCs w:val="24"/>
                <w:highlight w:val="green"/>
              </w:rPr>
              <w:t>一次把所有数据读入内存</w:t>
            </w:r>
          </w:p>
        </w:tc>
      </w:tr>
      <w:tr w:rsidR="00BF799C" w14:paraId="100B8AB4" w14:textId="77777777" w:rsidTr="00BF799C">
        <w:tc>
          <w:tcPr>
            <w:tcW w:w="0" w:type="auto"/>
          </w:tcPr>
          <w:p w14:paraId="09CD8F04" w14:textId="77777777" w:rsidR="00BF799C" w:rsidRDefault="00BF799C" w:rsidP="00531090">
            <w:r w:rsidRPr="003B7346">
              <w:rPr>
                <w:rFonts w:hint="eastAsia"/>
                <w:sz w:val="15"/>
                <w:szCs w:val="24"/>
                <w:highlight w:val="green"/>
              </w:rPr>
              <w:t>SAX</w:t>
            </w:r>
          </w:p>
        </w:tc>
        <w:tc>
          <w:tcPr>
            <w:tcW w:w="0" w:type="auto"/>
          </w:tcPr>
          <w:p w14:paraId="2DF44BC5" w14:textId="77777777" w:rsidR="00BF799C" w:rsidRDefault="00BF799C" w:rsidP="00531090">
            <w:r w:rsidRPr="003B7346">
              <w:rPr>
                <w:rFonts w:hint="eastAsia"/>
                <w:sz w:val="15"/>
                <w:szCs w:val="24"/>
                <w:highlight w:val="green"/>
              </w:rPr>
              <w:t>不必一次把所有数据读入内存</w:t>
            </w:r>
            <w:r w:rsidRPr="003B7346">
              <w:rPr>
                <w:rFonts w:hint="eastAsia"/>
                <w:sz w:val="15"/>
                <w:szCs w:val="24"/>
                <w:highlight w:val="green"/>
              </w:rPr>
              <w:t xml:space="preserve">, </w:t>
            </w:r>
            <w:r w:rsidRPr="003B7346">
              <w:rPr>
                <w:rFonts w:hint="eastAsia"/>
                <w:sz w:val="15"/>
                <w:szCs w:val="24"/>
                <w:highlight w:val="green"/>
              </w:rPr>
              <w:t>可分析大型</w:t>
            </w:r>
            <w:r w:rsidRPr="003B7346">
              <w:rPr>
                <w:rFonts w:hint="eastAsia"/>
                <w:sz w:val="15"/>
                <w:szCs w:val="24"/>
                <w:highlight w:val="green"/>
              </w:rPr>
              <w:t>XML</w:t>
            </w:r>
            <w:r w:rsidRPr="003B7346">
              <w:rPr>
                <w:rFonts w:hint="eastAsia"/>
                <w:sz w:val="15"/>
                <w:szCs w:val="24"/>
                <w:highlight w:val="green"/>
              </w:rPr>
              <w:t>文件</w:t>
            </w:r>
            <w:r w:rsidRPr="00B03006">
              <w:rPr>
                <w:rFonts w:hint="eastAsia"/>
                <w:sz w:val="15"/>
                <w:szCs w:val="24"/>
              </w:rPr>
              <w:t xml:space="preserve">, </w:t>
            </w:r>
            <w:r w:rsidRPr="00B03006">
              <w:rPr>
                <w:rFonts w:hint="eastAsia"/>
                <w:sz w:val="15"/>
                <w:szCs w:val="24"/>
              </w:rPr>
              <w:t>常用于</w:t>
            </w:r>
            <w:r w:rsidRPr="00B03006">
              <w:rPr>
                <w:rFonts w:hint="eastAsia"/>
                <w:sz w:val="15"/>
                <w:szCs w:val="24"/>
              </w:rPr>
              <w:t>Server-side</w:t>
            </w:r>
            <w:r w:rsidRPr="00B03006">
              <w:rPr>
                <w:rFonts w:hint="eastAsia"/>
                <w:sz w:val="15"/>
                <w:szCs w:val="24"/>
              </w:rPr>
              <w:t>的</w:t>
            </w:r>
            <w:r w:rsidRPr="00B03006">
              <w:rPr>
                <w:rFonts w:hint="eastAsia"/>
                <w:sz w:val="15"/>
                <w:szCs w:val="24"/>
              </w:rPr>
              <w:t>XML</w:t>
            </w:r>
            <w:r w:rsidRPr="00B03006">
              <w:rPr>
                <w:sz w:val="15"/>
                <w:szCs w:val="24"/>
              </w:rPr>
              <w:t>—</w:t>
            </w:r>
            <w:r w:rsidRPr="00B03006">
              <w:rPr>
                <w:rFonts w:hint="eastAsia"/>
                <w:sz w:val="15"/>
                <w:szCs w:val="24"/>
              </w:rPr>
              <w:t>xhtml</w:t>
            </w:r>
            <w:r w:rsidRPr="00B03006">
              <w:rPr>
                <w:rFonts w:hint="eastAsia"/>
                <w:sz w:val="15"/>
                <w:szCs w:val="24"/>
              </w:rPr>
              <w:t>转换</w:t>
            </w:r>
            <w:r w:rsidRPr="00B03006">
              <w:rPr>
                <w:rFonts w:hint="eastAsia"/>
                <w:sz w:val="15"/>
                <w:szCs w:val="24"/>
              </w:rPr>
              <w:t>.</w:t>
            </w:r>
          </w:p>
        </w:tc>
      </w:tr>
      <w:tr w:rsidR="00BF799C" w14:paraId="467A2E4E" w14:textId="77777777" w:rsidTr="00BF799C">
        <w:tc>
          <w:tcPr>
            <w:tcW w:w="0" w:type="auto"/>
          </w:tcPr>
          <w:p w14:paraId="25D4CF78" w14:textId="77777777" w:rsidR="00BF799C" w:rsidRDefault="00BF799C" w:rsidP="00531090">
            <w:r>
              <w:rPr>
                <w:rFonts w:hint="eastAsia"/>
                <w:lang w:eastAsia="zh-CN"/>
              </w:rPr>
              <w:t>StAX</w:t>
            </w:r>
          </w:p>
        </w:tc>
        <w:tc>
          <w:tcPr>
            <w:tcW w:w="0" w:type="auto"/>
          </w:tcPr>
          <w:p w14:paraId="7027EB48" w14:textId="77777777" w:rsidR="00BF799C" w:rsidRDefault="00BF799C" w:rsidP="0053109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基于一种</w:t>
            </w:r>
            <w:r>
              <w:rPr>
                <w:rFonts w:hint="eastAsia"/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拉分析</w:t>
            </w:r>
            <w:r>
              <w:rPr>
                <w:rFonts w:hint="eastAsia"/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模型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584F37A2" w14:textId="77777777" w:rsidR="00BF799C" w:rsidRDefault="00BF799C" w:rsidP="00531090">
      <w:pPr>
        <w:rPr>
          <w:lang w:bidi="en-US"/>
        </w:rPr>
      </w:pPr>
    </w:p>
    <w:p w14:paraId="72161EC3" w14:textId="77777777" w:rsidR="00BF799C" w:rsidRPr="00531090" w:rsidRDefault="00BF799C" w:rsidP="00531090">
      <w:pPr>
        <w:rPr>
          <w:lang w:bidi="en-US"/>
        </w:rPr>
      </w:pPr>
    </w:p>
    <w:p w14:paraId="55A701AB" w14:textId="77777777" w:rsidR="003F2D6C" w:rsidRDefault="006F39DF" w:rsidP="006F39DF">
      <w:pPr>
        <w:pStyle w:val="2"/>
        <w:rPr>
          <w:lang w:eastAsia="zh-CN"/>
        </w:rPr>
      </w:pPr>
      <w:bookmarkStart w:id="37" w:name="_Toc264993524"/>
      <w:r>
        <w:rPr>
          <w:rFonts w:hint="eastAsia"/>
        </w:rPr>
        <w:t>DOM</w:t>
      </w:r>
      <w:bookmarkEnd w:id="37"/>
      <w:r w:rsidR="001E7818">
        <w:rPr>
          <w:rFonts w:hint="eastAsia"/>
          <w:lang w:eastAsia="zh-CN"/>
        </w:rPr>
        <w:t>解析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1D45" w14:paraId="0E2E093A" w14:textId="77777777" w:rsidTr="00200EAB">
        <w:tc>
          <w:tcPr>
            <w:tcW w:w="0" w:type="auto"/>
          </w:tcPr>
          <w:p w14:paraId="02F7ED71" w14:textId="77777777" w:rsidR="008F3D47" w:rsidRDefault="008F3D47" w:rsidP="00DE1D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DOM API</w:t>
            </w:r>
            <w:r>
              <w:rPr>
                <w:rFonts w:hint="eastAsia"/>
                <w:lang w:eastAsia="zh-CN"/>
              </w:rPr>
              <w:t>解析</w:t>
            </w:r>
            <w:r w:rsidR="00047127"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.</w:t>
            </w:r>
          </w:p>
          <w:p w14:paraId="7C5CC63D" w14:textId="77777777" w:rsidR="00DE1D45" w:rsidRDefault="0008177F" w:rsidP="00DE1D4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解析器读入整个文档数据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生成一个常驻内存的树结构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然后我们的程序代码就可以使用</w:t>
            </w:r>
            <w:r>
              <w:rPr>
                <w:rFonts w:hint="eastAsia"/>
                <w:lang w:eastAsia="zh-CN"/>
              </w:rPr>
              <w:t>DOM</w:t>
            </w:r>
            <w:r>
              <w:rPr>
                <w:rFonts w:hint="eastAsia"/>
                <w:lang w:eastAsia="zh-CN"/>
              </w:rPr>
              <w:t>接口来操作这个数结构</w:t>
            </w:r>
            <w:r>
              <w:rPr>
                <w:rFonts w:hint="eastAsia"/>
                <w:lang w:eastAsia="zh-CN"/>
              </w:rPr>
              <w:t>.</w:t>
            </w:r>
            <w:r w:rsidR="00875731">
              <w:rPr>
                <w:rFonts w:hint="eastAsia"/>
                <w:lang w:eastAsia="zh-CN"/>
              </w:rPr>
              <w:t xml:space="preserve"> </w:t>
            </w:r>
            <w:r w:rsidR="00875731">
              <w:rPr>
                <w:rFonts w:hint="eastAsia"/>
                <w:lang w:eastAsia="zh-CN"/>
              </w:rPr>
              <w:t>既可以遍历树</w:t>
            </w:r>
            <w:r w:rsidR="00875731">
              <w:rPr>
                <w:rFonts w:hint="eastAsia"/>
                <w:lang w:eastAsia="zh-CN"/>
              </w:rPr>
              <w:t xml:space="preserve">, </w:t>
            </w:r>
            <w:r w:rsidR="00875731">
              <w:rPr>
                <w:rFonts w:hint="eastAsia"/>
                <w:lang w:eastAsia="zh-CN"/>
              </w:rPr>
              <w:t>也可以删除树的几个部分</w:t>
            </w:r>
            <w:r w:rsidR="00875731">
              <w:rPr>
                <w:rFonts w:hint="eastAsia"/>
                <w:lang w:eastAsia="zh-CN"/>
              </w:rPr>
              <w:t xml:space="preserve">, </w:t>
            </w:r>
            <w:r w:rsidR="00875731">
              <w:rPr>
                <w:rFonts w:hint="eastAsia"/>
                <w:lang w:eastAsia="zh-CN"/>
              </w:rPr>
              <w:t>还可以重新排列树和添加新的分支等</w:t>
            </w:r>
            <w:r w:rsidR="00875731">
              <w:rPr>
                <w:rFonts w:hint="eastAsia"/>
                <w:lang w:eastAsia="zh-CN"/>
              </w:rPr>
              <w:t>.</w:t>
            </w:r>
          </w:p>
        </w:tc>
      </w:tr>
    </w:tbl>
    <w:p w14:paraId="1724B23E" w14:textId="77777777" w:rsidR="00200EAB" w:rsidRPr="00B03006" w:rsidRDefault="00200EAB" w:rsidP="00200EAB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</w:pPr>
      <w:bookmarkStart w:id="38" w:name="_Toc241867844"/>
      <w:bookmarkStart w:id="39" w:name="_Toc264993525"/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DOM4J</w:t>
      </w:r>
      <w:r w:rsidR="001E7818">
        <w:rPr>
          <w:rFonts w:hint="eastAsia"/>
        </w:rPr>
        <w:t>解析</w:t>
      </w:r>
      <w:r w:rsidR="001E7818"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 xml:space="preserve"> 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(</w:t>
      </w:r>
      <w:r w:rsidRPr="003937C5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highlight w:val="green"/>
          <w:lang w:eastAsia="en-US" w:bidi="en-US"/>
        </w:rPr>
        <w:t>复杂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 xml:space="preserve">, </w:t>
      </w:r>
      <w:r w:rsidRPr="003937C5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highlight w:val="green"/>
          <w:lang w:eastAsia="en-US" w:bidi="en-US"/>
        </w:rPr>
        <w:t>高效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)</w:t>
      </w:r>
      <w:bookmarkEnd w:id="38"/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0EAB" w:rsidRPr="003937C5" w14:paraId="4626031D" w14:textId="77777777" w:rsidTr="00517007">
        <w:tc>
          <w:tcPr>
            <w:tcW w:w="0" w:type="auto"/>
          </w:tcPr>
          <w:p w14:paraId="75D6A287" w14:textId="77777777" w:rsidR="00200EAB" w:rsidRPr="003937C5" w:rsidRDefault="00200EAB" w:rsidP="00517007">
            <w:pPr>
              <w:rPr>
                <w:lang w:eastAsia="zh-CN"/>
              </w:rPr>
            </w:pP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</w:rPr>
              <w:t>DOM4J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lang w:eastAsia="zh-CN"/>
              </w:rPr>
              <w:t>是一套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highlight w:val="green"/>
                <w:lang w:eastAsia="zh-CN"/>
              </w:rPr>
              <w:t>第三方类库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lang w:eastAsia="zh-CN"/>
              </w:rPr>
              <w:t xml:space="preserve">, 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highlight w:val="green"/>
                <w:lang w:eastAsia="zh-CN"/>
              </w:rPr>
              <w:t>工作原理基于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highlight w:val="green"/>
                <w:lang w:eastAsia="zh-CN"/>
              </w:rPr>
              <w:t>DOM.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lang w:eastAsia="zh-CN"/>
              </w:rPr>
              <w:t xml:space="preserve"> 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lang w:eastAsia="zh-CN"/>
              </w:rPr>
              <w:t>相对于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lang w:eastAsia="zh-CN"/>
              </w:rPr>
              <w:t>DOM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lang w:eastAsia="zh-CN"/>
              </w:rPr>
              <w:t>的一个优势是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highlight w:val="green"/>
                <w:lang w:eastAsia="zh-CN"/>
              </w:rPr>
              <w:t>支持按照相对路径和绝对路径来检索节点</w:t>
            </w:r>
            <w:r w:rsidRPr="003937C5">
              <w:rPr>
                <w:rFonts w:asciiTheme="majorHAnsi" w:eastAsiaTheme="majorEastAsia" w:hAnsiTheme="majorHAnsi" w:cstheme="majorBidi" w:hint="eastAsia"/>
                <w:b/>
                <w:bCs/>
                <w:iCs/>
                <w:szCs w:val="28"/>
                <w:lang w:eastAsia="zh-CN"/>
              </w:rPr>
              <w:t>.</w:t>
            </w:r>
          </w:p>
        </w:tc>
      </w:tr>
    </w:tbl>
    <w:p w14:paraId="3B5242EE" w14:textId="77777777" w:rsidR="00DE1D45" w:rsidRDefault="00660F2A" w:rsidP="00660F2A">
      <w:pPr>
        <w:pStyle w:val="3"/>
        <w:rPr>
          <w:lang w:bidi="en-US"/>
        </w:rPr>
      </w:pPr>
      <w:r>
        <w:rPr>
          <w:rFonts w:hint="eastAsia"/>
          <w:lang w:bidi="en-US"/>
        </w:rPr>
        <w:t>写</w:t>
      </w:r>
      <w:r>
        <w:rPr>
          <w:rFonts w:hint="eastAsia"/>
          <w:lang w:bidi="en-US"/>
        </w:rPr>
        <w:t>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0F2A" w14:paraId="7CD5C4F3" w14:textId="77777777" w:rsidTr="00B84766">
        <w:tc>
          <w:tcPr>
            <w:tcW w:w="12041" w:type="dxa"/>
          </w:tcPr>
          <w:p w14:paraId="5DDE84AB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java.io.FileWriter;</w:t>
            </w:r>
          </w:p>
          <w:p w14:paraId="3C9476A7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14:paraId="2698B90A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BFF7C57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org.dom4j.Document;</w:t>
            </w:r>
          </w:p>
          <w:p w14:paraId="2351E8EE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org.dom4j.DocumentHelper;</w:t>
            </w:r>
          </w:p>
          <w:p w14:paraId="1861A557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org.dom4j.Element;</w:t>
            </w:r>
          </w:p>
          <w:p w14:paraId="7510BAE4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org.dom4j.io.OutputFormat;</w:t>
            </w:r>
          </w:p>
          <w:p w14:paraId="1DDEB730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org.dom4j.io.XMLWriter;</w:t>
            </w:r>
          </w:p>
          <w:p w14:paraId="042677BF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2CC7C8E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WriteXml {</w:t>
            </w:r>
          </w:p>
          <w:p w14:paraId="09D326D6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4858BA7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24B4A15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Document createDocument() {</w:t>
            </w:r>
          </w:p>
          <w:p w14:paraId="6D65B4E2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Document document = DocumentHelper.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createDocument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71D93736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Element root = document.addElement(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5280F39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5CDCDA3E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Element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root.addElement(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"head"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"head"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FAD62E1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Element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body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root.addElement(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"body"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"body"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9B709DC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Element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foot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root.addElement(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"foot"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).addText(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"foot"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E0218A2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177E548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document;</w:t>
            </w:r>
          </w:p>
          <w:p w14:paraId="3FA3BA3F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72CDA7B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5EC6611F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以一种紧凑的格式写入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System.out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对象</w:t>
            </w:r>
          </w:p>
          <w:p w14:paraId="7B88C431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</w:p>
          <w:p w14:paraId="48DB7526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document</w:t>
            </w:r>
          </w:p>
          <w:p w14:paraId="262A1BA2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IOException </w:t>
            </w:r>
          </w:p>
          <w:p w14:paraId="3872CDC0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14:paraId="274C058F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writeXmlCompaction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(Document document, String xmlFileName)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 {</w:t>
            </w:r>
          </w:p>
          <w:p w14:paraId="2A7E0B61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OutputFormat format = 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createCompactFormat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40874634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format.setEncoding(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指定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编码</w:t>
            </w:r>
          </w:p>
          <w:p w14:paraId="209D1B0D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XMLWriter writer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XMLWriter(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FileWriter(xmlFileName), format);</w:t>
            </w:r>
          </w:p>
          <w:p w14:paraId="46237340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writer.write(document);</w:t>
            </w:r>
          </w:p>
          <w:p w14:paraId="59093A8F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writer.close();</w:t>
            </w:r>
          </w:p>
          <w:p w14:paraId="521877C2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FB73854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02F8A2BF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14:paraId="17881DA8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以一种优雅的格式写入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System.out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对象</w:t>
            </w:r>
          </w:p>
          <w:p w14:paraId="5BE66636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</w:p>
          <w:p w14:paraId="30EC0E98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document</w:t>
            </w:r>
          </w:p>
          <w:p w14:paraId="6AF8A30D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IOException</w:t>
            </w:r>
          </w:p>
          <w:p w14:paraId="5F940EA6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14:paraId="4E02E9EB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writeXmlFormat(Document document, String xmlFileName)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IOException {</w:t>
            </w:r>
          </w:p>
          <w:p w14:paraId="60D4C0A0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OutputFormat format = OutputFormat.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createPrettyPrint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14:paraId="5CEE9550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format.setEncoding(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指定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编码</w:t>
            </w:r>
          </w:p>
          <w:p w14:paraId="47E2FA13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XMLWriter writer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XMLWriter(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FileWriter(xmlFileName), format);</w:t>
            </w:r>
          </w:p>
          <w:p w14:paraId="69A086D6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writer.write(document);</w:t>
            </w:r>
          </w:p>
          <w:p w14:paraId="4E61BB13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writer.close();</w:t>
            </w:r>
          </w:p>
          <w:p w14:paraId="1652A0FF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AF708FC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7220AE25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6AC5B25B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args) {</w:t>
            </w:r>
          </w:p>
          <w:p w14:paraId="3D584312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WriteXml xml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WriteXml();</w:t>
            </w:r>
          </w:p>
          <w:p w14:paraId="7E11E6AC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Document document = xml.createDocument();</w:t>
            </w:r>
          </w:p>
          <w:p w14:paraId="0FCB4C39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537E460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4C40FD28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xml.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writeXmlCompaction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(document,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"Compaction.xml"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43CCFE7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xml.writeXmlFormat(document,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"Format.xml"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C00D218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(IOException e) {</w:t>
            </w:r>
          </w:p>
          <w:p w14:paraId="2688C241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e.printStackTrace();</w:t>
            </w:r>
          </w:p>
          <w:p w14:paraId="679101CA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0FE9BD8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2AD71CF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2F3B87D" w14:textId="77777777" w:rsidR="00660F2A" w:rsidRDefault="00660F2A" w:rsidP="0066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6AF96648" w14:textId="77777777" w:rsidR="00660F2A" w:rsidRDefault="00660F2A" w:rsidP="00660F2A"/>
        </w:tc>
      </w:tr>
    </w:tbl>
    <w:p w14:paraId="2FF19497" w14:textId="77777777" w:rsidR="00660F2A" w:rsidRPr="00660F2A" w:rsidRDefault="00660F2A" w:rsidP="00660F2A">
      <w:pPr>
        <w:rPr>
          <w:lang w:bidi="en-US"/>
        </w:rPr>
      </w:pPr>
    </w:p>
    <w:p w14:paraId="61DE3780" w14:textId="77777777" w:rsidR="003F2D6C" w:rsidRPr="00B03006" w:rsidRDefault="003F2D6C" w:rsidP="003F2D6C">
      <w:pPr>
        <w:keepNext/>
        <w:widowControl/>
        <w:spacing w:before="240" w:after="60"/>
        <w:jc w:val="left"/>
        <w:outlineLvl w:val="1"/>
        <w:rPr>
          <w:rFonts w:asciiTheme="majorHAnsi" w:eastAsiaTheme="majorEastAsia" w:hAnsiTheme="majorHAnsi" w:cstheme="majorBidi"/>
          <w:b/>
          <w:bCs/>
          <w:i/>
          <w:iCs/>
          <w:kern w:val="0"/>
          <w:szCs w:val="28"/>
          <w:lang w:eastAsia="en-US" w:bidi="en-US"/>
        </w:rPr>
      </w:pPr>
      <w:bookmarkStart w:id="40" w:name="_Toc241867843"/>
      <w:bookmarkStart w:id="41" w:name="_Toc264993526"/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JDOM</w:t>
      </w:r>
      <w:r w:rsidR="001E7818">
        <w:rPr>
          <w:rFonts w:hint="eastAsia"/>
        </w:rPr>
        <w:t>解析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(</w:t>
      </w:r>
      <w:r w:rsidRPr="003937C5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highlight w:val="green"/>
          <w:lang w:eastAsia="en-US" w:bidi="en-US"/>
        </w:rPr>
        <w:t>简单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 xml:space="preserve">, </w:t>
      </w:r>
      <w:r w:rsidRPr="003937C5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highlight w:val="green"/>
          <w:lang w:eastAsia="en-US" w:bidi="en-US"/>
        </w:rPr>
        <w:t>效率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低</w:t>
      </w:r>
      <w:r w:rsidRPr="00B03006">
        <w:rPr>
          <w:rFonts w:asciiTheme="majorHAnsi" w:eastAsiaTheme="majorEastAsia" w:hAnsiTheme="majorHAnsi" w:cstheme="majorBidi" w:hint="eastAsia"/>
          <w:b/>
          <w:bCs/>
          <w:i/>
          <w:iCs/>
          <w:kern w:val="0"/>
          <w:szCs w:val="28"/>
          <w:lang w:eastAsia="en-US" w:bidi="en-US"/>
        </w:rPr>
        <w:t>)</w:t>
      </w:r>
      <w:bookmarkEnd w:id="40"/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22"/>
      </w:tblGrid>
      <w:tr w:rsidR="003F2D6C" w:rsidRPr="00B03006" w14:paraId="64C61DD6" w14:textId="77777777" w:rsidTr="00517007">
        <w:tc>
          <w:tcPr>
            <w:tcW w:w="0" w:type="auto"/>
          </w:tcPr>
          <w:p w14:paraId="250410C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8080"/>
                <w:sz w:val="13"/>
                <w:szCs w:val="20"/>
              </w:rPr>
              <w:t>&lt;?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xml</w:t>
            </w:r>
            <w:r w:rsidRPr="00B03006">
              <w:rPr>
                <w:rFonts w:cs="Courier New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7F007F"/>
                <w:sz w:val="13"/>
                <w:szCs w:val="20"/>
              </w:rPr>
              <w:t>version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=</w:t>
            </w:r>
            <w:r w:rsidRPr="00B03006">
              <w:rPr>
                <w:rFonts w:cs="Courier New"/>
                <w:i/>
                <w:iCs/>
                <w:color w:val="2A00FF"/>
                <w:sz w:val="13"/>
                <w:szCs w:val="20"/>
              </w:rPr>
              <w:t>"1.0"</w:t>
            </w:r>
            <w:r w:rsidRPr="00B03006">
              <w:rPr>
                <w:rFonts w:cs="Courier New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7F007F"/>
                <w:sz w:val="13"/>
                <w:szCs w:val="20"/>
              </w:rPr>
              <w:t>encoding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=</w:t>
            </w:r>
            <w:r w:rsidRPr="00B03006">
              <w:rPr>
                <w:rFonts w:cs="Courier New"/>
                <w:i/>
                <w:iCs/>
                <w:color w:val="2A00FF"/>
                <w:sz w:val="13"/>
                <w:szCs w:val="20"/>
              </w:rPr>
              <w:t>"UTF-8"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?&gt;</w:t>
            </w:r>
          </w:p>
          <w:p w14:paraId="28037B2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  <w:highlight w:val="lightGray"/>
              </w:rPr>
              <w:t>sys-configure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2897719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jdbc-info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54EE5898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driver-class-name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driverClassName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&lt;/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driver-class-name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56C9A0C6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url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  <w:r w:rsidRPr="00B03006">
              <w:rPr>
                <w:rFonts w:cs="Courier New"/>
                <w:color w:val="000000"/>
                <w:sz w:val="13"/>
                <w:szCs w:val="20"/>
                <w:u w:val="single"/>
              </w:rPr>
              <w:t>url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&lt;/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url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1029B8CE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user-name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  <w:r w:rsidRPr="00B03006">
              <w:rPr>
                <w:rFonts w:cs="Courier New"/>
                <w:color w:val="000000"/>
                <w:sz w:val="13"/>
                <w:szCs w:val="20"/>
                <w:u w:val="single"/>
              </w:rPr>
              <w:t>username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&lt;/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user-name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2BA36764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password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password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&lt;/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password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36C235C7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&lt;/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jdbc-info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5395F3F3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beans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3ABC974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bean</w:t>
            </w:r>
            <w:r w:rsidRPr="00B03006">
              <w:rPr>
                <w:rFonts w:cs="Courier New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7F007F"/>
                <w:sz w:val="13"/>
                <w:szCs w:val="20"/>
              </w:rPr>
              <w:t>id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=</w:t>
            </w:r>
            <w:r w:rsidRPr="00B03006">
              <w:rPr>
                <w:rFonts w:cs="Courier New"/>
                <w:i/>
                <w:iCs/>
                <w:color w:val="2A00FF"/>
                <w:sz w:val="13"/>
                <w:szCs w:val="20"/>
              </w:rPr>
              <w:t>"id_1"</w:t>
            </w:r>
            <w:r w:rsidRPr="00B03006">
              <w:rPr>
                <w:rFonts w:cs="Courier New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7F007F"/>
                <w:sz w:val="13"/>
                <w:szCs w:val="20"/>
              </w:rPr>
              <w:t>class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=</w:t>
            </w:r>
            <w:r w:rsidRPr="00B03006">
              <w:rPr>
                <w:rFonts w:cs="Courier New"/>
                <w:i/>
                <w:iCs/>
                <w:color w:val="2A00FF"/>
                <w:sz w:val="13"/>
                <w:szCs w:val="20"/>
              </w:rPr>
              <w:t>"class_1"</w:t>
            </w:r>
            <w:r w:rsidRPr="00B03006">
              <w:rPr>
                <w:rFonts w:cs="Courier New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/&gt;</w:t>
            </w:r>
          </w:p>
          <w:p w14:paraId="70037A9E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bean</w:t>
            </w:r>
            <w:r w:rsidRPr="00B03006">
              <w:rPr>
                <w:rFonts w:cs="Courier New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7F007F"/>
                <w:sz w:val="13"/>
                <w:szCs w:val="20"/>
              </w:rPr>
              <w:t>id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=</w:t>
            </w:r>
            <w:r w:rsidRPr="00B03006">
              <w:rPr>
                <w:rFonts w:cs="Courier New"/>
                <w:i/>
                <w:iCs/>
                <w:color w:val="2A00FF"/>
                <w:sz w:val="13"/>
                <w:szCs w:val="20"/>
              </w:rPr>
              <w:t>"id_2"</w:t>
            </w:r>
            <w:r w:rsidRPr="00B03006">
              <w:rPr>
                <w:rFonts w:cs="Courier New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7F007F"/>
                <w:sz w:val="13"/>
                <w:szCs w:val="20"/>
              </w:rPr>
              <w:t>class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=</w:t>
            </w:r>
            <w:r w:rsidRPr="00B03006">
              <w:rPr>
                <w:rFonts w:cs="Courier New"/>
                <w:i/>
                <w:iCs/>
                <w:color w:val="2A00FF"/>
                <w:sz w:val="13"/>
                <w:szCs w:val="20"/>
              </w:rPr>
              <w:t>"class_2"</w:t>
            </w:r>
            <w:r w:rsidRPr="00B03006">
              <w:rPr>
                <w:rFonts w:cs="Courier New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/&gt;</w:t>
            </w:r>
          </w:p>
          <w:p w14:paraId="5083EFB7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&lt;/</w:t>
            </w:r>
            <w:r w:rsidRPr="00B03006">
              <w:rPr>
                <w:rFonts w:cs="Courier New"/>
                <w:color w:val="3F7F7F"/>
                <w:sz w:val="13"/>
                <w:szCs w:val="20"/>
              </w:rPr>
              <w:t>beans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  <w:p w14:paraId="7090241B" w14:textId="77777777" w:rsidR="003F2D6C" w:rsidRPr="00B03006" w:rsidRDefault="003F2D6C" w:rsidP="00122DF0">
            <w:pPr>
              <w:widowControl/>
              <w:spacing w:after="0" w:line="240" w:lineRule="auto"/>
              <w:jc w:val="left"/>
              <w:rPr>
                <w:sz w:val="15"/>
                <w:szCs w:val="24"/>
              </w:rPr>
            </w:pPr>
            <w:r w:rsidRPr="00B03006">
              <w:rPr>
                <w:rFonts w:cs="Courier New"/>
                <w:color w:val="008080"/>
                <w:sz w:val="13"/>
                <w:szCs w:val="20"/>
              </w:rPr>
              <w:t>&lt;/</w:t>
            </w:r>
            <w:r w:rsidRPr="00B03006">
              <w:rPr>
                <w:rFonts w:cs="Courier New"/>
                <w:color w:val="3F7F7F"/>
                <w:sz w:val="13"/>
                <w:szCs w:val="20"/>
                <w:highlight w:val="lightGray"/>
              </w:rPr>
              <w:t>sys-configure</w:t>
            </w:r>
            <w:r w:rsidRPr="00B03006">
              <w:rPr>
                <w:rFonts w:cs="Courier New"/>
                <w:color w:val="008080"/>
                <w:sz w:val="13"/>
                <w:szCs w:val="20"/>
              </w:rPr>
              <w:t>&gt;</w:t>
            </w:r>
          </w:p>
        </w:tc>
      </w:tr>
      <w:tr w:rsidR="003F2D6C" w:rsidRPr="00B03006" w14:paraId="43ED89B9" w14:textId="77777777" w:rsidTr="00517007">
        <w:tc>
          <w:tcPr>
            <w:tcW w:w="0" w:type="auto"/>
          </w:tcPr>
          <w:p w14:paraId="1F7388AA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package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readConfig;</w:t>
            </w:r>
          </w:p>
          <w:p w14:paraId="2E4EA725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</w:p>
          <w:p w14:paraId="1A6EF190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import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java.io.IOException;</w:t>
            </w:r>
          </w:p>
          <w:p w14:paraId="2D35E0DA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import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java.util.Iterator;</w:t>
            </w:r>
          </w:p>
          <w:p w14:paraId="06FFE63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import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java.util.List;</w:t>
            </w:r>
          </w:p>
          <w:p w14:paraId="223059E0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</w:p>
          <w:p w14:paraId="33F4A43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import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org.jdom.Document;</w:t>
            </w:r>
          </w:p>
          <w:p w14:paraId="4B4BC005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import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org.jdom.Element;</w:t>
            </w:r>
          </w:p>
          <w:p w14:paraId="34125FF3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import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org.jdom.JDOMException;</w:t>
            </w:r>
          </w:p>
          <w:p w14:paraId="3FF7C8D7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import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org.jdom.input.SAXBuilder;</w:t>
            </w:r>
          </w:p>
          <w:p w14:paraId="1FE0B899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import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org.jdom.xpath.XPath;</w:t>
            </w:r>
          </w:p>
          <w:p w14:paraId="0B168CEB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</w:p>
          <w:p w14:paraId="7B28C3D9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3F5FBF"/>
                <w:sz w:val="13"/>
                <w:szCs w:val="20"/>
              </w:rPr>
              <w:t>/**</w:t>
            </w:r>
          </w:p>
          <w:p w14:paraId="65EE49A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  <w:u w:val="single"/>
              </w:rPr>
              <w:t>jdom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读取</w:t>
            </w:r>
            <w:r w:rsidRPr="00B03006">
              <w:rPr>
                <w:rFonts w:cs="Courier New"/>
                <w:color w:val="3F5FBF"/>
                <w:sz w:val="13"/>
                <w:szCs w:val="20"/>
                <w:u w:val="single"/>
              </w:rPr>
              <w:t>xml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配置文件</w:t>
            </w:r>
          </w:p>
          <w:p w14:paraId="018D56C8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9FBF"/>
                <w:sz w:val="13"/>
                <w:szCs w:val="20"/>
              </w:rPr>
              <w:t>@author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Administrator</w:t>
            </w:r>
          </w:p>
          <w:p w14:paraId="2646DD79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</w:t>
            </w:r>
          </w:p>
          <w:p w14:paraId="07AB21E2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*/</w:t>
            </w:r>
          </w:p>
          <w:p w14:paraId="4B3F9F8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public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class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GlobalConfigure {</w:t>
            </w:r>
          </w:p>
          <w:p w14:paraId="62D8A825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</w:p>
          <w:p w14:paraId="2CB7735A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private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static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GlobalConfigure </w:t>
            </w:r>
            <w:r w:rsidRPr="00B03006">
              <w:rPr>
                <w:rFonts w:cs="Courier New"/>
                <w:i/>
                <w:iCs/>
                <w:color w:val="0000C0"/>
                <w:sz w:val="13"/>
                <w:szCs w:val="20"/>
              </w:rPr>
              <w:t>instance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=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new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GlobalConfigure();</w:t>
            </w:r>
          </w:p>
          <w:p w14:paraId="14D10A5B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</w:p>
          <w:p w14:paraId="3287038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private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static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final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String </w:t>
            </w:r>
            <w:r w:rsidRPr="00B03006">
              <w:rPr>
                <w:rFonts w:cs="Courier New"/>
                <w:i/>
                <w:iCs/>
                <w:color w:val="0000C0"/>
                <w:sz w:val="13"/>
                <w:szCs w:val="20"/>
              </w:rPr>
              <w:t>CONFIG_FILE_NAME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= </w:t>
            </w:r>
            <w:r w:rsidRPr="00B03006">
              <w:rPr>
                <w:rFonts w:cs="Courier New"/>
                <w:color w:val="2A00FF"/>
                <w:sz w:val="13"/>
                <w:szCs w:val="20"/>
              </w:rPr>
              <w:t>"gobal-configure.xml"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;</w:t>
            </w:r>
          </w:p>
          <w:p w14:paraId="009FFE6F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</w:p>
          <w:p w14:paraId="14F0A35F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private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Element </w:t>
            </w:r>
            <w:r w:rsidRPr="00B03006">
              <w:rPr>
                <w:rFonts w:cs="Courier New"/>
                <w:color w:val="0000C0"/>
                <w:sz w:val="13"/>
                <w:szCs w:val="20"/>
              </w:rPr>
              <w:t>rootElt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;</w:t>
            </w:r>
            <w:r w:rsidRPr="00B03006">
              <w:rPr>
                <w:rFonts w:cs="Courier New"/>
                <w:color w:val="3F7F5F"/>
                <w:sz w:val="13"/>
                <w:szCs w:val="20"/>
              </w:rPr>
              <w:t>//</w:t>
            </w:r>
            <w:r w:rsidRPr="00B03006">
              <w:rPr>
                <w:rFonts w:cs="Courier New"/>
                <w:color w:val="3F7F5F"/>
                <w:sz w:val="13"/>
                <w:szCs w:val="20"/>
              </w:rPr>
              <w:t>根节点</w:t>
            </w:r>
          </w:p>
          <w:p w14:paraId="6EB82C15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</w:p>
          <w:p w14:paraId="2A800C4A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/**</w:t>
            </w:r>
          </w:p>
          <w:p w14:paraId="0D644F46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读取</w:t>
            </w:r>
            <w:r w:rsidRPr="00B03006">
              <w:rPr>
                <w:rFonts w:cs="Courier New"/>
                <w:color w:val="3F5FBF"/>
                <w:sz w:val="13"/>
                <w:szCs w:val="20"/>
                <w:u w:val="single"/>
              </w:rPr>
              <w:t>xml</w:t>
            </w:r>
          </w:p>
          <w:p w14:paraId="5C41E27B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*/</w:t>
            </w:r>
          </w:p>
          <w:p w14:paraId="669A6F69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private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GlobalConfigure(){</w:t>
            </w:r>
          </w:p>
          <w:p w14:paraId="4DB0EA1B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 xml:space="preserve">SAXBuilder sb =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new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SAXBuilder();</w:t>
            </w:r>
          </w:p>
          <w:p w14:paraId="1711FB48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try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{</w:t>
            </w:r>
          </w:p>
          <w:p w14:paraId="27E1BB18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Document doc = sb.build(Thread.</w:t>
            </w:r>
            <w:r w:rsidRPr="00B03006">
              <w:rPr>
                <w:rFonts w:cs="Courier New"/>
                <w:i/>
                <w:iCs/>
                <w:color w:val="000000"/>
                <w:sz w:val="13"/>
                <w:szCs w:val="20"/>
              </w:rPr>
              <w:t>currentThread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().getContextClassLoader().getResourceAsStream(</w:t>
            </w:r>
            <w:r w:rsidRPr="00B03006">
              <w:rPr>
                <w:rFonts w:cs="Courier New"/>
                <w:i/>
                <w:iCs/>
                <w:color w:val="0000C0"/>
                <w:sz w:val="13"/>
                <w:szCs w:val="20"/>
              </w:rPr>
              <w:t>CONFIG_FILE_NAME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));</w:t>
            </w:r>
          </w:p>
          <w:p w14:paraId="19D35B9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this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.</w:t>
            </w:r>
            <w:r w:rsidRPr="00B03006">
              <w:rPr>
                <w:rFonts w:cs="Courier New"/>
                <w:color w:val="0000C0"/>
                <w:sz w:val="13"/>
                <w:szCs w:val="20"/>
              </w:rPr>
              <w:t>rootElt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= doc.getRootElement();</w:t>
            </w:r>
          </w:p>
          <w:p w14:paraId="5C6C86F7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initJdbcInfo();</w:t>
            </w:r>
          </w:p>
          <w:p w14:paraId="4A82A1E6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initBeans();</w:t>
            </w:r>
          </w:p>
          <w:p w14:paraId="1089CB2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 xml:space="preserve">}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catch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(JDOMException e) {</w:t>
            </w:r>
          </w:p>
          <w:p w14:paraId="11442FE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e.printStackTrace();</w:t>
            </w:r>
          </w:p>
          <w:p w14:paraId="7FEF61DF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 xml:space="preserve">}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catch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(IOException e) {</w:t>
            </w:r>
          </w:p>
          <w:p w14:paraId="1D8AB2DB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e.printStackTrace();</w:t>
            </w:r>
          </w:p>
          <w:p w14:paraId="6CFC455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}</w:t>
            </w:r>
          </w:p>
          <w:p w14:paraId="24FDD767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}</w:t>
            </w:r>
          </w:p>
          <w:p w14:paraId="393D635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</w:p>
          <w:p w14:paraId="03198B34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public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static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GlobalConfigure getInstance(){</w:t>
            </w:r>
          </w:p>
          <w:p w14:paraId="05FE0803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return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i/>
                <w:iCs/>
                <w:color w:val="0000C0"/>
                <w:sz w:val="13"/>
                <w:szCs w:val="20"/>
              </w:rPr>
              <w:t>instance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;</w:t>
            </w:r>
          </w:p>
          <w:p w14:paraId="7D85FE74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>}</w:t>
            </w:r>
          </w:p>
          <w:p w14:paraId="187FB526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</w:r>
          </w:p>
          <w:p w14:paraId="765537A9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</w:r>
            <w:r w:rsidRPr="00B03006">
              <w:rPr>
                <w:rFonts w:cs="Courier New"/>
                <w:color w:val="3F5FBF"/>
                <w:sz w:val="13"/>
                <w:szCs w:val="20"/>
                <w:lang w:eastAsia="zh-CN"/>
              </w:rPr>
              <w:t>/**</w:t>
            </w:r>
          </w:p>
          <w:p w14:paraId="3E454BD3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  <w:lang w:eastAsia="zh-CN"/>
              </w:rPr>
              <w:t>*</w:t>
            </w: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  <w:lang w:eastAsia="zh-CN"/>
              </w:rPr>
              <w:t>直接读取</w:t>
            </w:r>
            <w:r w:rsidRPr="00B03006">
              <w:rPr>
                <w:rFonts w:cs="Courier New"/>
                <w:color w:val="3F5FBF"/>
                <w:sz w:val="13"/>
                <w:szCs w:val="20"/>
                <w:u w:val="single"/>
                <w:lang w:eastAsia="zh-CN"/>
              </w:rPr>
              <w:t>xml</w:t>
            </w:r>
            <w:r w:rsidRPr="00B03006">
              <w:rPr>
                <w:rFonts w:cs="Courier New"/>
                <w:color w:val="3F5FBF"/>
                <w:sz w:val="13"/>
                <w:szCs w:val="20"/>
                <w:lang w:eastAsia="zh-CN"/>
              </w:rPr>
              <w:t>文件中的某个节点</w:t>
            </w:r>
          </w:p>
          <w:p w14:paraId="037ABA3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*/</w:t>
            </w:r>
          </w:p>
          <w:p w14:paraId="1645A9CB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private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void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initJdbcInfo(){</w:t>
            </w:r>
          </w:p>
          <w:p w14:paraId="098F88DF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try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{</w:t>
            </w:r>
          </w:p>
          <w:p w14:paraId="6282885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Element url = (Element) XPath.</w:t>
            </w:r>
            <w:r w:rsidRPr="00B03006">
              <w:rPr>
                <w:rFonts w:cs="Courier New"/>
                <w:i/>
                <w:iCs/>
                <w:color w:val="000000"/>
                <w:sz w:val="13"/>
                <w:szCs w:val="20"/>
              </w:rPr>
              <w:t>selectSingleNode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(</w:t>
            </w:r>
            <w:r w:rsidRPr="00B03006">
              <w:rPr>
                <w:rFonts w:cs="Courier New"/>
                <w:color w:val="0000C0"/>
                <w:sz w:val="13"/>
                <w:szCs w:val="20"/>
              </w:rPr>
              <w:t>rootElt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, </w:t>
            </w:r>
            <w:r w:rsidRPr="00B03006">
              <w:rPr>
                <w:rFonts w:cs="Courier New"/>
                <w:color w:val="2A00FF"/>
                <w:sz w:val="13"/>
                <w:szCs w:val="20"/>
              </w:rPr>
              <w:t>"//sys-configure/jdbc-info/url"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);</w:t>
            </w:r>
          </w:p>
          <w:p w14:paraId="44B617D9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System.</w:t>
            </w:r>
            <w:r w:rsidRPr="00B03006">
              <w:rPr>
                <w:rFonts w:cs="Courier New"/>
                <w:i/>
                <w:iCs/>
                <w:color w:val="0000C0"/>
                <w:sz w:val="13"/>
                <w:szCs w:val="20"/>
              </w:rPr>
              <w:t>out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.println(</w:t>
            </w:r>
            <w:r w:rsidRPr="00B03006">
              <w:rPr>
                <w:rFonts w:cs="Courier New"/>
                <w:color w:val="2A00FF"/>
                <w:sz w:val="13"/>
                <w:szCs w:val="20"/>
              </w:rPr>
              <w:t>"url="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+ url.getText());</w:t>
            </w:r>
          </w:p>
          <w:p w14:paraId="18BDC54A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 xml:space="preserve">}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catch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(JDOMException e) {</w:t>
            </w:r>
          </w:p>
          <w:p w14:paraId="4346591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e.printStackTrace();</w:t>
            </w:r>
          </w:p>
          <w:p w14:paraId="7CD56DF8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>}</w:t>
            </w:r>
          </w:p>
          <w:p w14:paraId="22E8CB64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  <w:t>}</w:t>
            </w:r>
          </w:p>
          <w:p w14:paraId="57CF7E63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</w:r>
          </w:p>
          <w:p w14:paraId="4E308B9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</w:r>
            <w:r w:rsidRPr="00B03006">
              <w:rPr>
                <w:rFonts w:cs="Courier New"/>
                <w:color w:val="3F5FBF"/>
                <w:sz w:val="13"/>
                <w:szCs w:val="20"/>
                <w:lang w:eastAsia="zh-CN"/>
              </w:rPr>
              <w:t>/**</w:t>
            </w:r>
          </w:p>
          <w:p w14:paraId="3768ABE0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  <w:lang w:eastAsia="zh-CN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  <w:lang w:eastAsia="zh-CN"/>
              </w:rPr>
              <w:t>*</w:t>
            </w: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  <w:lang w:eastAsia="zh-CN"/>
              </w:rPr>
              <w:t>直接读取</w:t>
            </w:r>
            <w:r w:rsidRPr="00B03006">
              <w:rPr>
                <w:rFonts w:cs="Courier New"/>
                <w:color w:val="3F5FBF"/>
                <w:sz w:val="13"/>
                <w:szCs w:val="20"/>
                <w:u w:val="single"/>
                <w:lang w:eastAsia="zh-CN"/>
              </w:rPr>
              <w:t>xml</w:t>
            </w:r>
            <w:r w:rsidRPr="00B03006">
              <w:rPr>
                <w:rFonts w:cs="Courier New"/>
                <w:color w:val="3F5FBF"/>
                <w:sz w:val="13"/>
                <w:szCs w:val="20"/>
                <w:lang w:eastAsia="zh-CN"/>
              </w:rPr>
              <w:t>中某节点的属性</w:t>
            </w:r>
          </w:p>
          <w:p w14:paraId="45967FC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  <w:lang w:eastAsia="zh-CN"/>
              </w:rPr>
              <w:tab/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9FBF"/>
                <w:sz w:val="13"/>
                <w:szCs w:val="20"/>
              </w:rPr>
              <w:t>@param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args</w:t>
            </w:r>
          </w:p>
          <w:p w14:paraId="39B1A3A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 xml:space="preserve"> </w:t>
            </w:r>
            <w:r w:rsidRPr="00B03006">
              <w:rPr>
                <w:rFonts w:cs="Courier New"/>
                <w:color w:val="3F5FBF"/>
                <w:sz w:val="13"/>
                <w:szCs w:val="20"/>
              </w:rPr>
              <w:t>*/</w:t>
            </w:r>
          </w:p>
          <w:p w14:paraId="6EDF2E4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private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void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initBeans(){</w:t>
            </w:r>
          </w:p>
          <w:p w14:paraId="02FE5A7E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try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{</w:t>
            </w:r>
          </w:p>
          <w:p w14:paraId="72E25662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List beansList = XPath.</w:t>
            </w:r>
            <w:r w:rsidRPr="00B03006">
              <w:rPr>
                <w:rFonts w:cs="Courier New"/>
                <w:i/>
                <w:iCs/>
                <w:color w:val="000000"/>
                <w:sz w:val="13"/>
                <w:szCs w:val="20"/>
              </w:rPr>
              <w:t>selectNodes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(</w:t>
            </w:r>
            <w:r w:rsidRPr="00B03006">
              <w:rPr>
                <w:rFonts w:cs="Courier New"/>
                <w:color w:val="0000C0"/>
                <w:sz w:val="13"/>
                <w:szCs w:val="20"/>
              </w:rPr>
              <w:t>rootElt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, </w:t>
            </w:r>
            <w:r w:rsidRPr="00B03006">
              <w:rPr>
                <w:rFonts w:cs="Courier New"/>
                <w:color w:val="2A00FF"/>
                <w:sz w:val="13"/>
                <w:szCs w:val="20"/>
              </w:rPr>
              <w:t>"//sys-configure/beans/bean"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);</w:t>
            </w:r>
          </w:p>
          <w:p w14:paraId="7018D9C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</w:p>
          <w:p w14:paraId="0468631F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for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(Iterator iter=beansList.iterator(); iter.hasNext(); ){</w:t>
            </w:r>
          </w:p>
          <w:p w14:paraId="33AF410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Element beanElt = (Element)iter.next();</w:t>
            </w:r>
          </w:p>
          <w:p w14:paraId="655F70AE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String id = beanElt.getAttributeValue(</w:t>
            </w:r>
            <w:r w:rsidRPr="00B03006">
              <w:rPr>
                <w:rFonts w:cs="Courier New"/>
                <w:color w:val="2A00FF"/>
                <w:sz w:val="13"/>
                <w:szCs w:val="20"/>
              </w:rPr>
              <w:t>"id"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);</w:t>
            </w:r>
          </w:p>
          <w:p w14:paraId="19729EB3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String className = beanElt.getAttributeValue(</w:t>
            </w:r>
            <w:r w:rsidRPr="00B03006">
              <w:rPr>
                <w:rFonts w:cs="Courier New"/>
                <w:color w:val="2A00FF"/>
                <w:sz w:val="13"/>
                <w:szCs w:val="20"/>
              </w:rPr>
              <w:t>"class"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);</w:t>
            </w:r>
          </w:p>
          <w:p w14:paraId="5D3F0A8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System.</w:t>
            </w:r>
            <w:r w:rsidRPr="00B03006">
              <w:rPr>
                <w:rFonts w:cs="Courier New"/>
                <w:i/>
                <w:iCs/>
                <w:color w:val="0000C0"/>
                <w:sz w:val="13"/>
                <w:szCs w:val="20"/>
              </w:rPr>
              <w:t>out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.println(</w:t>
            </w:r>
            <w:r w:rsidRPr="00B03006">
              <w:rPr>
                <w:rFonts w:cs="Courier New"/>
                <w:color w:val="2A00FF"/>
                <w:sz w:val="13"/>
                <w:szCs w:val="20"/>
              </w:rPr>
              <w:t>"id="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+ id );</w:t>
            </w:r>
          </w:p>
          <w:p w14:paraId="56848EA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System.</w:t>
            </w:r>
            <w:r w:rsidRPr="00B03006">
              <w:rPr>
                <w:rFonts w:cs="Courier New"/>
                <w:i/>
                <w:iCs/>
                <w:color w:val="0000C0"/>
                <w:sz w:val="13"/>
                <w:szCs w:val="20"/>
              </w:rPr>
              <w:t>out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.println(</w:t>
            </w:r>
            <w:r w:rsidRPr="00B03006">
              <w:rPr>
                <w:rFonts w:cs="Courier New"/>
                <w:color w:val="2A00FF"/>
                <w:sz w:val="13"/>
                <w:szCs w:val="20"/>
              </w:rPr>
              <w:t>"class="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+ className);</w:t>
            </w:r>
          </w:p>
          <w:p w14:paraId="36625951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}</w:t>
            </w:r>
          </w:p>
          <w:p w14:paraId="7609436D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 xml:space="preserve">}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catch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(JDOMException e) {</w:t>
            </w:r>
          </w:p>
          <w:p w14:paraId="5C6CA5FB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e.printStackTrace();</w:t>
            </w:r>
          </w:p>
          <w:p w14:paraId="4F2871EA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}</w:t>
            </w:r>
          </w:p>
          <w:p w14:paraId="5DA6EEC7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}</w:t>
            </w:r>
          </w:p>
          <w:p w14:paraId="68234126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</w:p>
          <w:p w14:paraId="2B874E7C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public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static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</w:t>
            </w:r>
            <w:r w:rsidRPr="00B03006">
              <w:rPr>
                <w:rFonts w:cs="Courier New"/>
                <w:b/>
                <w:bCs/>
                <w:color w:val="7F0055"/>
                <w:sz w:val="13"/>
                <w:szCs w:val="20"/>
              </w:rPr>
              <w:t>void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 xml:space="preserve"> main(String[] args) {</w:t>
            </w:r>
          </w:p>
          <w:p w14:paraId="00DAB24F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GlobalConfigure.</w:t>
            </w:r>
            <w:r w:rsidRPr="00B03006">
              <w:rPr>
                <w:rFonts w:cs="Courier New"/>
                <w:i/>
                <w:iCs/>
                <w:color w:val="000000"/>
                <w:sz w:val="13"/>
                <w:szCs w:val="20"/>
              </w:rPr>
              <w:t>getInstance</w:t>
            </w:r>
            <w:r w:rsidRPr="00B03006">
              <w:rPr>
                <w:rFonts w:cs="Courier New"/>
                <w:color w:val="000000"/>
                <w:sz w:val="13"/>
                <w:szCs w:val="20"/>
              </w:rPr>
              <w:t>();</w:t>
            </w:r>
          </w:p>
          <w:p w14:paraId="60F72A35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ab/>
              <w:t>}</w:t>
            </w:r>
          </w:p>
          <w:p w14:paraId="051B253A" w14:textId="77777777" w:rsidR="003F2D6C" w:rsidRPr="00B03006" w:rsidRDefault="003F2D6C" w:rsidP="00122DF0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13"/>
                <w:szCs w:val="20"/>
              </w:rPr>
            </w:pPr>
            <w:r w:rsidRPr="00B03006">
              <w:rPr>
                <w:rFonts w:cs="Courier New"/>
                <w:color w:val="000000"/>
                <w:sz w:val="13"/>
                <w:szCs w:val="20"/>
              </w:rPr>
              <w:t>}</w:t>
            </w:r>
          </w:p>
          <w:p w14:paraId="7D6FC535" w14:textId="77777777" w:rsidR="003F2D6C" w:rsidRPr="00B03006" w:rsidRDefault="003F2D6C" w:rsidP="00122DF0">
            <w:pPr>
              <w:widowControl/>
              <w:spacing w:after="0" w:line="240" w:lineRule="auto"/>
              <w:jc w:val="left"/>
              <w:rPr>
                <w:sz w:val="15"/>
                <w:szCs w:val="24"/>
              </w:rPr>
            </w:pPr>
          </w:p>
        </w:tc>
      </w:tr>
    </w:tbl>
    <w:p w14:paraId="0AC967A2" w14:textId="77777777" w:rsidR="003F2D6C" w:rsidRPr="00B03006" w:rsidRDefault="003F2D6C" w:rsidP="003F2D6C">
      <w:pPr>
        <w:widowControl/>
        <w:jc w:val="left"/>
        <w:rPr>
          <w:rFonts w:cs="Times New Roman"/>
          <w:kern w:val="0"/>
          <w:sz w:val="15"/>
          <w:szCs w:val="24"/>
          <w:lang w:eastAsia="en-US" w:bidi="en-US"/>
        </w:rPr>
      </w:pPr>
    </w:p>
    <w:p w14:paraId="6B997B21" w14:textId="77777777" w:rsidR="003F2D6C" w:rsidRDefault="00EC4896" w:rsidP="008D3244">
      <w:pPr>
        <w:pStyle w:val="2"/>
        <w:rPr>
          <w:lang w:eastAsia="zh-CN"/>
        </w:rPr>
      </w:pPr>
      <w:bookmarkStart w:id="42" w:name="_Toc264993527"/>
      <w:r>
        <w:rPr>
          <w:rFonts w:hint="eastAsia"/>
        </w:rPr>
        <w:t>SAX</w:t>
      </w:r>
      <w:bookmarkEnd w:id="42"/>
      <w:r w:rsidR="001A23B6">
        <w:rPr>
          <w:rFonts w:hint="eastAsia"/>
          <w:lang w:eastAsia="zh-CN"/>
        </w:rPr>
        <w:t>解析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3"/>
      </w:tblGrid>
      <w:tr w:rsidR="00181B93" w14:paraId="28CA7E16" w14:textId="77777777" w:rsidTr="00181B93">
        <w:tc>
          <w:tcPr>
            <w:tcW w:w="0" w:type="auto"/>
          </w:tcPr>
          <w:p w14:paraId="7A15938D" w14:textId="77777777" w:rsidR="00181B93" w:rsidRDefault="00181B93" w:rsidP="00181B9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DOM</w:t>
            </w:r>
            <w:r>
              <w:rPr>
                <w:rFonts w:hint="eastAsia"/>
                <w:lang w:eastAsia="zh-CN"/>
              </w:rPr>
              <w:t>不同</w:t>
            </w:r>
            <w:r>
              <w:rPr>
                <w:rFonts w:hint="eastAsia"/>
                <w:lang w:eastAsia="zh-CN"/>
              </w:rPr>
              <w:t>, SAX</w:t>
            </w:r>
            <w:r>
              <w:rPr>
                <w:rFonts w:hint="eastAsia"/>
                <w:lang w:eastAsia="zh-CN"/>
              </w:rPr>
              <w:t>基于事件机制来解析</w:t>
            </w:r>
            <w:r>
              <w:rPr>
                <w:rFonts w:hint="eastAsia"/>
                <w:lang w:eastAsia="zh-CN"/>
              </w:rPr>
              <w:t>XML.</w:t>
            </w:r>
          </w:p>
        </w:tc>
      </w:tr>
    </w:tbl>
    <w:p w14:paraId="7B53E130" w14:textId="77777777" w:rsidR="00181B93" w:rsidRPr="00181B93" w:rsidRDefault="00181B93" w:rsidP="00181B93">
      <w:pPr>
        <w:rPr>
          <w:lang w:bidi="en-US"/>
        </w:rPr>
      </w:pPr>
    </w:p>
    <w:p w14:paraId="5BF2EE6A" w14:textId="77777777" w:rsidR="003F2D6C" w:rsidRPr="00C2547A" w:rsidRDefault="003F2D6C" w:rsidP="008D3244">
      <w:pPr>
        <w:pStyle w:val="3"/>
        <w:rPr>
          <w:rFonts w:asciiTheme="minorEastAsia" w:hAnsiTheme="minorEastAsia"/>
          <w:sz w:val="21"/>
          <w:szCs w:val="21"/>
        </w:rPr>
      </w:pPr>
      <w:bookmarkStart w:id="43" w:name="_Toc257630737"/>
      <w:bookmarkStart w:id="44" w:name="_Toc264993528"/>
      <w:r w:rsidRPr="00C2547A">
        <w:rPr>
          <w:rFonts w:asciiTheme="minorEastAsia" w:hAnsiTheme="minorEastAsia" w:hint="eastAsia"/>
          <w:sz w:val="21"/>
          <w:szCs w:val="21"/>
        </w:rPr>
        <w:t>SAXReader</w:t>
      </w:r>
      <w:bookmarkEnd w:id="43"/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96"/>
      </w:tblGrid>
      <w:tr w:rsidR="003F2D6C" w:rsidRPr="0079511D" w14:paraId="2392CD16" w14:textId="77777777" w:rsidTr="00517007">
        <w:tc>
          <w:tcPr>
            <w:tcW w:w="0" w:type="auto"/>
          </w:tcPr>
          <w:p w14:paraId="11B13BA4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SAXReader reader = </w:t>
            </w:r>
            <w:r w:rsidRPr="0079511D">
              <w:rPr>
                <w:rFonts w:ascii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SAXReader();</w:t>
            </w:r>
          </w:p>
          <w:p w14:paraId="5749C1F7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bCs/>
                <w:color w:val="7F0055"/>
                <w:sz w:val="21"/>
              </w:rPr>
              <w:t>try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{</w:t>
            </w:r>
          </w:p>
          <w:p w14:paraId="43A31432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>InputStream is = servletContext.getResourceAsStream(</w:t>
            </w:r>
            <w:r w:rsidRPr="0079511D">
              <w:rPr>
                <w:rFonts w:asciiTheme="minorEastAsia" w:hAnsiTheme="minorEastAsia"/>
                <w:color w:val="2A00FF"/>
                <w:sz w:val="21"/>
              </w:rPr>
              <w:t>"/WEB-INF/web.xml"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>);</w:t>
            </w:r>
          </w:p>
          <w:p w14:paraId="624A987B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 xml:space="preserve">Document document = (Document) reader.read(is); </w:t>
            </w:r>
            <w:r w:rsidRPr="0079511D">
              <w:rPr>
                <w:rFonts w:asciiTheme="minorEastAsia" w:hAnsiTheme="minorEastAsia"/>
                <w:color w:val="3F7F5F"/>
                <w:sz w:val="21"/>
              </w:rPr>
              <w:t>//传入一个输入流</w:t>
            </w:r>
          </w:p>
          <w:p w14:paraId="62C88A1D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>String rootName = document.getRootElement().getName();</w:t>
            </w:r>
          </w:p>
          <w:p w14:paraId="426755CC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>.println(</w:t>
            </w:r>
            <w:r w:rsidRPr="0079511D">
              <w:rPr>
                <w:rFonts w:asciiTheme="minorEastAsia" w:hAnsiTheme="minorEastAsia"/>
                <w:color w:val="2A00FF"/>
                <w:sz w:val="21"/>
              </w:rPr>
              <w:t>"rootName: "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+ rootName);</w:t>
            </w:r>
          </w:p>
          <w:p w14:paraId="11535618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} </w:t>
            </w:r>
            <w:r w:rsidRPr="0079511D">
              <w:rPr>
                <w:rFonts w:asciiTheme="minorEastAsia" w:hAnsiTheme="minorEastAsia"/>
                <w:bCs/>
                <w:color w:val="7F0055"/>
                <w:sz w:val="21"/>
              </w:rPr>
              <w:t>catch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(Exception e) {</w:t>
            </w:r>
          </w:p>
          <w:p w14:paraId="451A882C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>e.printStackTrace();</w:t>
            </w:r>
          </w:p>
          <w:p w14:paraId="25E6D554" w14:textId="77777777" w:rsidR="003F2D6C" w:rsidRPr="0079511D" w:rsidRDefault="003F2D6C" w:rsidP="00517007">
            <w:pPr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>}</w:t>
            </w:r>
          </w:p>
        </w:tc>
      </w:tr>
      <w:tr w:rsidR="003F2D6C" w:rsidRPr="0079511D" w14:paraId="0217CB6D" w14:textId="77777777" w:rsidTr="00517007">
        <w:tc>
          <w:tcPr>
            <w:tcW w:w="0" w:type="auto"/>
          </w:tcPr>
          <w:p w14:paraId="51D2891A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>String xmlRealPath = servletContext.getRealPath(</w:t>
            </w:r>
            <w:r w:rsidRPr="0079511D">
              <w:rPr>
                <w:rFonts w:asciiTheme="minorEastAsia" w:hAnsiTheme="minorEastAsia"/>
                <w:color w:val="2A00FF"/>
                <w:sz w:val="21"/>
              </w:rPr>
              <w:t>"/WEB-INF/web.xml"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>);</w:t>
            </w:r>
          </w:p>
          <w:p w14:paraId="14E2888F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SAXReader reader1 = </w:t>
            </w:r>
            <w:r w:rsidRPr="0079511D">
              <w:rPr>
                <w:rFonts w:ascii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SAXReader();</w:t>
            </w:r>
          </w:p>
          <w:p w14:paraId="519D8ED2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bCs/>
                <w:color w:val="7F0055"/>
                <w:sz w:val="21"/>
              </w:rPr>
              <w:t>try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{</w:t>
            </w:r>
          </w:p>
          <w:p w14:paraId="247CE2F6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 xml:space="preserve">File xmlFile = </w:t>
            </w:r>
            <w:r w:rsidRPr="0079511D">
              <w:rPr>
                <w:rFonts w:ascii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File(xmlRealPath); </w:t>
            </w:r>
            <w:r w:rsidRPr="0079511D">
              <w:rPr>
                <w:rFonts w:asciiTheme="minorEastAsia" w:hAnsiTheme="minorEastAsia"/>
                <w:color w:val="3F7F5F"/>
                <w:sz w:val="21"/>
              </w:rPr>
              <w:t>//传入一个File文件</w:t>
            </w:r>
          </w:p>
          <w:p w14:paraId="661BB495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>Document document = (Document) reader1.read(xmlFile);</w:t>
            </w:r>
          </w:p>
          <w:p w14:paraId="4FEBA154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>String rootName = document.getRootElement().getName();</w:t>
            </w:r>
          </w:p>
          <w:p w14:paraId="1D98EE42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>.println(</w:t>
            </w:r>
            <w:r w:rsidRPr="0079511D">
              <w:rPr>
                <w:rFonts w:asciiTheme="minorEastAsia" w:hAnsiTheme="minorEastAsia"/>
                <w:color w:val="2A00FF"/>
                <w:sz w:val="21"/>
              </w:rPr>
              <w:t>"rootName: "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+ rootName);</w:t>
            </w:r>
          </w:p>
          <w:p w14:paraId="0EF90C2F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} </w:t>
            </w:r>
            <w:r w:rsidRPr="0079511D">
              <w:rPr>
                <w:rFonts w:asciiTheme="minorEastAsia" w:hAnsiTheme="minorEastAsia"/>
                <w:bCs/>
                <w:color w:val="7F0055"/>
                <w:sz w:val="21"/>
              </w:rPr>
              <w:t>catch</w:t>
            </w:r>
            <w:r w:rsidRPr="0079511D">
              <w:rPr>
                <w:rFonts w:asciiTheme="minorEastAsia" w:hAnsiTheme="minorEastAsia"/>
                <w:color w:val="000000"/>
                <w:sz w:val="21"/>
              </w:rPr>
              <w:t xml:space="preserve"> (Exception e) {</w:t>
            </w:r>
          </w:p>
          <w:p w14:paraId="03550F04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ab/>
              <w:t>e.printStackTrace();</w:t>
            </w:r>
          </w:p>
          <w:p w14:paraId="712DB8CF" w14:textId="77777777" w:rsidR="003F2D6C" w:rsidRPr="0079511D" w:rsidRDefault="003F2D6C" w:rsidP="0051700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hAnsiTheme="minorEastAsia"/>
                <w:color w:val="000000"/>
                <w:sz w:val="21"/>
              </w:rPr>
              <w:t>}</w:t>
            </w:r>
          </w:p>
        </w:tc>
      </w:tr>
    </w:tbl>
    <w:p w14:paraId="65E3C021" w14:textId="77777777" w:rsidR="003F2D6C" w:rsidRDefault="003F2D6C" w:rsidP="003F2D6C">
      <w:pPr>
        <w:rPr>
          <w:rFonts w:asciiTheme="minorEastAsia" w:hAnsiTheme="minorEastAsia"/>
          <w:lang w:bidi="en-US"/>
        </w:rPr>
      </w:pPr>
    </w:p>
    <w:p w14:paraId="6D4EA048" w14:textId="77777777" w:rsidR="001E7818" w:rsidRDefault="001E7818" w:rsidP="003F2D6C">
      <w:pPr>
        <w:rPr>
          <w:rFonts w:asciiTheme="minorEastAsia" w:hAnsiTheme="minorEastAsia"/>
          <w:lang w:bidi="en-US"/>
        </w:rPr>
      </w:pPr>
    </w:p>
    <w:p w14:paraId="7C67E962" w14:textId="77777777" w:rsidR="001E7818" w:rsidRDefault="001E7818" w:rsidP="001E7818">
      <w:pPr>
        <w:pStyle w:val="2"/>
        <w:rPr>
          <w:lang w:eastAsia="zh-CN"/>
        </w:rPr>
      </w:pPr>
      <w:r>
        <w:t>AXIOM</w:t>
      </w:r>
      <w:r>
        <w:rPr>
          <w:rFonts w:hint="eastAsia"/>
          <w:lang w:eastAsia="zh-CN"/>
        </w:rPr>
        <w:t>解析</w:t>
      </w:r>
    </w:p>
    <w:p w14:paraId="39713EED" w14:textId="77777777" w:rsidR="001E7818" w:rsidRPr="001E7818" w:rsidRDefault="001E7818" w:rsidP="001E7818">
      <w:pPr>
        <w:rPr>
          <w:lang w:bidi="en-US"/>
        </w:rPr>
      </w:pPr>
      <w:r>
        <w:rPr>
          <w:rFonts w:hint="eastAsia"/>
          <w:lang w:bidi="en-US"/>
        </w:rPr>
        <w:t>maven</w:t>
      </w:r>
      <w:r>
        <w:rPr>
          <w:rFonts w:hint="eastAsia"/>
          <w:lang w:bidi="en-US"/>
        </w:rPr>
        <w:t>依赖的</w:t>
      </w:r>
      <w:r>
        <w:rPr>
          <w:rFonts w:hint="eastAsia"/>
          <w:lang w:bidi="en-US"/>
        </w:rPr>
        <w:t>pom.xml</w:t>
      </w:r>
      <w:r>
        <w:rPr>
          <w:rFonts w:hint="eastAsia"/>
          <w:lang w:bidi="en-US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818" w14:paraId="7EA40229" w14:textId="77777777" w:rsidTr="001E7818">
        <w:tc>
          <w:tcPr>
            <w:tcW w:w="8522" w:type="dxa"/>
          </w:tcPr>
          <w:p w14:paraId="4887DA58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&lt;groupId&gt;org.apache.axis2&lt;/groupId&gt; </w:t>
            </w:r>
          </w:p>
          <w:p w14:paraId="1ED0506A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&lt;artifactId&gt;axis2&lt;/artifactId&gt; </w:t>
            </w:r>
          </w:p>
          <w:p w14:paraId="38A9C24F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&lt;version&gt;1.5.6&lt;/version&gt; </w:t>
            </w:r>
          </w:p>
          <w:p w14:paraId="63901555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&lt;/dependency&gt;</w:t>
            </w:r>
          </w:p>
          <w:p w14:paraId="298F4668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14:paraId="788CC62A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&lt;dependency&gt;</w:t>
            </w:r>
          </w:p>
          <w:p w14:paraId="4B9B36EA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&lt;groupId&gt;axiom-api&lt;/groupId&gt; </w:t>
            </w:r>
          </w:p>
          <w:p w14:paraId="1C967A03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&lt;artifactId&gt;axiom-api&lt;/artifactId&gt; </w:t>
            </w:r>
          </w:p>
          <w:p w14:paraId="53D3981C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&lt;version&gt;1.2.12&lt;/version&gt; </w:t>
            </w:r>
          </w:p>
          <w:p w14:paraId="777F4DE6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&lt;/dependency&gt;</w:t>
            </w:r>
          </w:p>
          <w:p w14:paraId="69DC67B0" w14:textId="77777777" w:rsidR="001E7818" w:rsidRDefault="001E7818" w:rsidP="001E781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</w:p>
          <w:p w14:paraId="4782C3F2" w14:textId="77777777" w:rsidR="001E7818" w:rsidRDefault="001E7818" w:rsidP="001E7818"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&lt;dependency&gt;</w:t>
            </w:r>
          </w:p>
        </w:tc>
      </w:tr>
    </w:tbl>
    <w:p w14:paraId="74F3EAA2" w14:textId="77777777" w:rsidR="001E7818" w:rsidRDefault="001E7818" w:rsidP="001E7818">
      <w:pPr>
        <w:rPr>
          <w:lang w:bidi="en-US"/>
        </w:rPr>
      </w:pPr>
    </w:p>
    <w:p w14:paraId="4C7D3FEA" w14:textId="77777777" w:rsidR="001E7818" w:rsidRPr="001E7818" w:rsidRDefault="001E7818" w:rsidP="001E7818">
      <w:pPr>
        <w:rPr>
          <w:lang w:bidi="en-US"/>
        </w:rPr>
      </w:pPr>
    </w:p>
    <w:p w14:paraId="7C09BF9B" w14:textId="77777777" w:rsidR="003F2D6C" w:rsidRDefault="00E1252B" w:rsidP="00E1252B">
      <w:pPr>
        <w:pStyle w:val="1"/>
        <w:rPr>
          <w:lang w:eastAsia="zh-CN"/>
        </w:rPr>
      </w:pPr>
      <w:bookmarkStart w:id="45" w:name="_Toc264993529"/>
      <w:r>
        <w:rPr>
          <w:rFonts w:hint="eastAsia"/>
        </w:rPr>
        <w:t>XML</w:t>
      </w:r>
      <w:r>
        <w:rPr>
          <w:rFonts w:hint="eastAsia"/>
        </w:rPr>
        <w:t>编辑</w:t>
      </w:r>
      <w:bookmarkEnd w:id="45"/>
    </w:p>
    <w:p w14:paraId="1D08A814" w14:textId="77777777" w:rsidR="00E1252B" w:rsidRDefault="00E1252B" w:rsidP="00E1252B">
      <w:pPr>
        <w:pStyle w:val="2"/>
      </w:pPr>
      <w:bookmarkStart w:id="46" w:name="_Toc264993530"/>
      <w:r>
        <w:rPr>
          <w:rFonts w:hint="eastAsia"/>
        </w:rPr>
        <w:t>用</w:t>
      </w:r>
      <w:r>
        <w:rPr>
          <w:rFonts w:hint="eastAsia"/>
        </w:rPr>
        <w:t>DOM</w:t>
      </w:r>
      <w:r>
        <w:rPr>
          <w:rFonts w:hint="eastAsia"/>
        </w:rPr>
        <w:t>创建</w:t>
      </w:r>
      <w:r>
        <w:rPr>
          <w:rFonts w:hint="eastAsia"/>
        </w:rPr>
        <w:t>XML</w:t>
      </w:r>
      <w:bookmarkEnd w:id="46"/>
    </w:p>
    <w:p w14:paraId="7024CA06" w14:textId="77777777" w:rsidR="00E1252B" w:rsidRDefault="00E1252B" w:rsidP="00E1252B">
      <w:pPr>
        <w:pStyle w:val="2"/>
      </w:pPr>
      <w:bookmarkStart w:id="47" w:name="_Toc264993531"/>
      <w:r>
        <w:rPr>
          <w:rFonts w:hint="eastAsia"/>
        </w:rPr>
        <w:t>用</w:t>
      </w:r>
      <w:r>
        <w:rPr>
          <w:rFonts w:hint="eastAsia"/>
        </w:rPr>
        <w:t>JDOM</w:t>
      </w:r>
      <w:r>
        <w:rPr>
          <w:rFonts w:hint="eastAsia"/>
        </w:rPr>
        <w:t>修改</w:t>
      </w:r>
      <w:r>
        <w:rPr>
          <w:rFonts w:hint="eastAsia"/>
        </w:rPr>
        <w:t>XML</w:t>
      </w:r>
      <w:bookmarkEnd w:id="47"/>
    </w:p>
    <w:p w14:paraId="4E674250" w14:textId="77777777" w:rsidR="00E1252B" w:rsidRDefault="00E1252B" w:rsidP="00E1252B">
      <w:pPr>
        <w:pStyle w:val="1"/>
        <w:rPr>
          <w:lang w:eastAsia="zh-CN"/>
        </w:rPr>
      </w:pPr>
      <w:bookmarkStart w:id="48" w:name="_Toc264993532"/>
      <w:r>
        <w:rPr>
          <w:rFonts w:hint="eastAsia"/>
        </w:rPr>
        <w:t>XML</w:t>
      </w:r>
      <w:r>
        <w:rPr>
          <w:rFonts w:hint="eastAsia"/>
        </w:rPr>
        <w:t>转换</w:t>
      </w:r>
      <w:bookmarkEnd w:id="48"/>
    </w:p>
    <w:p w14:paraId="6A67D3E5" w14:textId="77777777" w:rsidR="00E1252B" w:rsidRDefault="00E1252B" w:rsidP="00573D2A">
      <w:pPr>
        <w:pStyle w:val="2"/>
      </w:pPr>
      <w:bookmarkStart w:id="49" w:name="_Toc264993533"/>
      <w:r>
        <w:rPr>
          <w:rFonts w:hint="eastAsia"/>
        </w:rPr>
        <w:t>XSTL</w:t>
      </w:r>
      <w:bookmarkEnd w:id="49"/>
    </w:p>
    <w:p w14:paraId="2C38FA6B" w14:textId="77777777" w:rsidR="00573D2A" w:rsidRDefault="00573D2A" w:rsidP="00573D2A">
      <w:pPr>
        <w:pStyle w:val="2"/>
      </w:pPr>
      <w:bookmarkStart w:id="50" w:name="_Toc264993534"/>
      <w:r>
        <w:rPr>
          <w:rFonts w:hint="eastAsia"/>
        </w:rPr>
        <w:t>客户端转换</w:t>
      </w:r>
      <w:bookmarkEnd w:id="50"/>
    </w:p>
    <w:p w14:paraId="20EBA8E0" w14:textId="77777777" w:rsidR="00573D2A" w:rsidRDefault="00573D2A" w:rsidP="00573D2A">
      <w:pPr>
        <w:pStyle w:val="2"/>
      </w:pPr>
      <w:bookmarkStart w:id="51" w:name="_Toc264993535"/>
      <w:r>
        <w:rPr>
          <w:rFonts w:hint="eastAsia"/>
        </w:rPr>
        <w:t>服务端转换</w:t>
      </w:r>
      <w:bookmarkEnd w:id="51"/>
    </w:p>
    <w:p w14:paraId="0BBA503A" w14:textId="77777777" w:rsidR="00573D2A" w:rsidRDefault="00573D2A" w:rsidP="00E1252B">
      <w:pPr>
        <w:rPr>
          <w:lang w:bidi="en-US"/>
        </w:rPr>
      </w:pPr>
    </w:p>
    <w:p w14:paraId="05A4730D" w14:textId="77777777" w:rsidR="00573D2A" w:rsidRDefault="00573D2A" w:rsidP="00573D2A">
      <w:pPr>
        <w:pStyle w:val="1"/>
        <w:rPr>
          <w:lang w:eastAsia="zh-CN"/>
        </w:rPr>
      </w:pPr>
      <w:bookmarkStart w:id="52" w:name="_Toc264993536"/>
      <w:r>
        <w:rPr>
          <w:rFonts w:hint="eastAsia"/>
        </w:rPr>
        <w:t>XML</w:t>
      </w:r>
      <w:r>
        <w:rPr>
          <w:rFonts w:hint="eastAsia"/>
        </w:rPr>
        <w:t>校验</w:t>
      </w:r>
      <w:bookmarkEnd w:id="52"/>
    </w:p>
    <w:p w14:paraId="10DE731F" w14:textId="77777777" w:rsidR="00573D2A" w:rsidRDefault="00573D2A" w:rsidP="00573D2A">
      <w:pPr>
        <w:rPr>
          <w:lang w:bidi="en-US"/>
        </w:rPr>
      </w:pPr>
      <w:r>
        <w:rPr>
          <w:rFonts w:hint="eastAsia"/>
          <w:lang w:bidi="en-US"/>
        </w:rPr>
        <w:t>DTD</w:t>
      </w:r>
      <w:r w:rsidR="009063D5">
        <w:rPr>
          <w:rFonts w:hint="eastAsia"/>
          <w:lang w:bidi="en-US"/>
        </w:rPr>
        <w:t>简介</w:t>
      </w:r>
    </w:p>
    <w:p w14:paraId="40F324FC" w14:textId="77777777" w:rsidR="009063D5" w:rsidRDefault="009063D5" w:rsidP="00573D2A">
      <w:pPr>
        <w:rPr>
          <w:lang w:bidi="en-US"/>
        </w:rPr>
      </w:pPr>
      <w:r>
        <w:rPr>
          <w:rFonts w:hint="eastAsia"/>
          <w:lang w:bidi="en-US"/>
        </w:rPr>
        <w:t>用</w:t>
      </w:r>
      <w:r>
        <w:rPr>
          <w:rFonts w:hint="eastAsia"/>
          <w:lang w:bidi="en-US"/>
        </w:rPr>
        <w:t>XDK</w:t>
      </w:r>
      <w:r>
        <w:rPr>
          <w:rFonts w:hint="eastAsia"/>
          <w:lang w:bidi="en-US"/>
        </w:rPr>
        <w:t>校验</w:t>
      </w:r>
      <w:r>
        <w:rPr>
          <w:rFonts w:hint="eastAsia"/>
          <w:lang w:bidi="en-US"/>
        </w:rPr>
        <w:t>XML</w:t>
      </w:r>
    </w:p>
    <w:p w14:paraId="4ADE9E47" w14:textId="77777777" w:rsidR="009063D5" w:rsidRPr="00573D2A" w:rsidRDefault="009063D5" w:rsidP="00573D2A">
      <w:pPr>
        <w:rPr>
          <w:lang w:bidi="en-US"/>
        </w:rPr>
      </w:pPr>
    </w:p>
    <w:p w14:paraId="596AF59D" w14:textId="77777777" w:rsidR="00E1252B" w:rsidRDefault="00E1252B"/>
    <w:sectPr w:rsidR="00E1252B" w:rsidSect="009D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CCD6B" w14:textId="77777777" w:rsidR="00F7674A" w:rsidRDefault="00F7674A" w:rsidP="00B03006">
      <w:r>
        <w:separator/>
      </w:r>
    </w:p>
  </w:endnote>
  <w:endnote w:type="continuationSeparator" w:id="0">
    <w:p w14:paraId="5446CC9C" w14:textId="77777777" w:rsidR="00F7674A" w:rsidRDefault="00F7674A" w:rsidP="00B0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D707B" w14:textId="77777777" w:rsidR="00F7674A" w:rsidRDefault="00F7674A" w:rsidP="00B03006">
      <w:r>
        <w:separator/>
      </w:r>
    </w:p>
  </w:footnote>
  <w:footnote w:type="continuationSeparator" w:id="0">
    <w:p w14:paraId="652B6E80" w14:textId="77777777" w:rsidR="00F7674A" w:rsidRDefault="00F7674A" w:rsidP="00B0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D48A6"/>
    <w:multiLevelType w:val="hybridMultilevel"/>
    <w:tmpl w:val="15C6B178"/>
    <w:lvl w:ilvl="0" w:tplc="B09C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3006"/>
    <w:rsid w:val="000426D6"/>
    <w:rsid w:val="00047127"/>
    <w:rsid w:val="0007510B"/>
    <w:rsid w:val="0008177F"/>
    <w:rsid w:val="00122DF0"/>
    <w:rsid w:val="00160C23"/>
    <w:rsid w:val="00166B3D"/>
    <w:rsid w:val="00181B93"/>
    <w:rsid w:val="001A23B6"/>
    <w:rsid w:val="001E7818"/>
    <w:rsid w:val="00200EAB"/>
    <w:rsid w:val="002B1EE9"/>
    <w:rsid w:val="00313A84"/>
    <w:rsid w:val="003176AF"/>
    <w:rsid w:val="003937C5"/>
    <w:rsid w:val="003B7346"/>
    <w:rsid w:val="003E15B8"/>
    <w:rsid w:val="003F2D6C"/>
    <w:rsid w:val="004061E9"/>
    <w:rsid w:val="004D4A82"/>
    <w:rsid w:val="004F0F65"/>
    <w:rsid w:val="00517007"/>
    <w:rsid w:val="00531090"/>
    <w:rsid w:val="00552B77"/>
    <w:rsid w:val="00573D2A"/>
    <w:rsid w:val="005F15E9"/>
    <w:rsid w:val="00660F2A"/>
    <w:rsid w:val="006C000F"/>
    <w:rsid w:val="006D2046"/>
    <w:rsid w:val="006F39DF"/>
    <w:rsid w:val="00700C17"/>
    <w:rsid w:val="0078735C"/>
    <w:rsid w:val="008641BE"/>
    <w:rsid w:val="00875731"/>
    <w:rsid w:val="008867AC"/>
    <w:rsid w:val="008D3244"/>
    <w:rsid w:val="008F3D47"/>
    <w:rsid w:val="009063D5"/>
    <w:rsid w:val="009D2DCE"/>
    <w:rsid w:val="009D4811"/>
    <w:rsid w:val="00A2179A"/>
    <w:rsid w:val="00A56B6F"/>
    <w:rsid w:val="00A728B5"/>
    <w:rsid w:val="00B03006"/>
    <w:rsid w:val="00B626C8"/>
    <w:rsid w:val="00B81BCD"/>
    <w:rsid w:val="00B84766"/>
    <w:rsid w:val="00BF3B4E"/>
    <w:rsid w:val="00BF5909"/>
    <w:rsid w:val="00BF799C"/>
    <w:rsid w:val="00C10D5C"/>
    <w:rsid w:val="00C24572"/>
    <w:rsid w:val="00C2547A"/>
    <w:rsid w:val="00C26BF7"/>
    <w:rsid w:val="00C7072C"/>
    <w:rsid w:val="00C90EAA"/>
    <w:rsid w:val="00CE6AD1"/>
    <w:rsid w:val="00DD407D"/>
    <w:rsid w:val="00DE1D45"/>
    <w:rsid w:val="00DF1552"/>
    <w:rsid w:val="00E07C2E"/>
    <w:rsid w:val="00E1252B"/>
    <w:rsid w:val="00E24A5B"/>
    <w:rsid w:val="00E3105F"/>
    <w:rsid w:val="00E86CE0"/>
    <w:rsid w:val="00E928F1"/>
    <w:rsid w:val="00EC4896"/>
    <w:rsid w:val="00F66EA7"/>
    <w:rsid w:val="00F7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5C2BE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D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D6C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2D6C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F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300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3006"/>
    <w:rPr>
      <w:sz w:val="18"/>
      <w:szCs w:val="18"/>
    </w:rPr>
  </w:style>
  <w:style w:type="table" w:styleId="a7">
    <w:name w:val="Table Grid"/>
    <w:basedOn w:val="a1"/>
    <w:uiPriority w:val="59"/>
    <w:rsid w:val="00B03006"/>
    <w:pPr>
      <w:spacing w:after="200" w:line="276" w:lineRule="auto"/>
    </w:pPr>
    <w:rPr>
      <w:rFonts w:cs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C7072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072C"/>
    <w:pPr>
      <w:ind w:leftChars="400" w:left="840"/>
    </w:pPr>
  </w:style>
  <w:style w:type="character" w:styleId="a8">
    <w:name w:val="Hyperlink"/>
    <w:basedOn w:val="a0"/>
    <w:uiPriority w:val="99"/>
    <w:unhideWhenUsed/>
    <w:rsid w:val="00C7072C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F2D6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character" w:customStyle="1" w:styleId="20">
    <w:name w:val="标题 2字符"/>
    <w:basedOn w:val="a0"/>
    <w:link w:val="2"/>
    <w:uiPriority w:val="9"/>
    <w:rsid w:val="003F2D6C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eastAsia="en-US" w:bidi="en-US"/>
    </w:rPr>
  </w:style>
  <w:style w:type="paragraph" w:styleId="11">
    <w:name w:val="toc 1"/>
    <w:basedOn w:val="a"/>
    <w:next w:val="a"/>
    <w:autoRedefine/>
    <w:uiPriority w:val="39"/>
    <w:unhideWhenUsed/>
    <w:rsid w:val="003F2D6C"/>
  </w:style>
  <w:style w:type="character" w:styleId="FollowedHyperlink">
    <w:name w:val="FollowedHyperlink"/>
    <w:basedOn w:val="a0"/>
    <w:uiPriority w:val="99"/>
    <w:semiHidden/>
    <w:unhideWhenUsed/>
    <w:rsid w:val="003F2D6C"/>
    <w:rPr>
      <w:color w:val="800080" w:themeColor="followed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660F2A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660F2A"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660F2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1385</Words>
  <Characters>7896</Characters>
  <Application>Microsoft Macintosh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wanlin jin</cp:lastModifiedBy>
  <cp:revision>34</cp:revision>
  <dcterms:created xsi:type="dcterms:W3CDTF">2009-09-27T18:19:00Z</dcterms:created>
  <dcterms:modified xsi:type="dcterms:W3CDTF">2014-08-22T06:29:00Z</dcterms:modified>
</cp:coreProperties>
</file>