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A5" w:rsidRDefault="001A36A5" w:rsidP="001A36A5">
      <w:pPr>
        <w:pStyle w:val="2"/>
      </w:pPr>
      <w:r w:rsidRPr="001A36A5">
        <w:t>webmvc-config.xml</w:t>
      </w:r>
    </w:p>
    <w:tbl>
      <w:tblPr>
        <w:tblStyle w:val="a5"/>
        <w:tblW w:w="0" w:type="auto"/>
        <w:tblLook w:val="04A0"/>
      </w:tblPr>
      <w:tblGrid>
        <w:gridCol w:w="8522"/>
      </w:tblGrid>
      <w:tr w:rsidR="001A36A5" w:rsidTr="00A1618B">
        <w:tc>
          <w:tcPr>
            <w:tcW w:w="0" w:type="auto"/>
          </w:tcPr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standalone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"no"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"http://www.springframework.org/schema/context"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xmlns:mvc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"http://www.springframework.org/schema/mvc"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"http://www.springframework.org/schema/p"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"http://www.springframework.org/schema/beans http://www.springframework.org/schema/beans/spring-beans-3.0.xsd     http://www.springframework.org/schema/context http://www.springframework.org/schema/context/spring-context-3.0.xsd     http://www.springframework.org/schema/mvc http://www.springframework.org/schema/mvc/spring-mvc-3.0.xsd"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The controllers are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autodetected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POJOs labeled with the @Controller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annotation.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"com.iptv.myehome"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use-default-filters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context:include-filter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"org.springframework.stereotype.Controller"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"annotation"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Turns on support for mapping requests to Spring MVC @Controller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methods Also registers default Formatters and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Validators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for use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across all @Controllers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mvc:annotation-driven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conversion-service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"applicationConversionService"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Handles HTTP GET requests for /resources/** by efficiently serving up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static resources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mvc:resources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"/, classpath:/META-INF/web-resources/"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mapping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"/resources/**"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Allows for mapping the DispatcherServlet to "/" by forwarding static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resource requests to the container's default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Servlet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mvc:default-servlet-handler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register "global"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interceptor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beans to apply to all registered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HandlerMappings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mvc:interceptors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"org.springframework.web.servlet.theme.ThemeChangeInterceptor"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"org.springframework.web.servlet.i18n.LocaleChangeInterceptor"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p:paramName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"lang"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mvc:interceptors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selects a </w:t>
            </w:r>
            <w:r w:rsidRPr="00886240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static view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for rendering without the need for an explicit</w:t>
            </w:r>
            <w:r w:rsidR="00886240">
              <w:rPr>
                <w:rFonts w:ascii="Courier New" w:hAnsi="Courier New" w:cs="Courier New" w:hint="eastAsia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controller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mvc:view-controller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view-name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mvc:view-controller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"/login"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E06F5" w:rsidRDefault="001A36A5" w:rsidP="007B28B7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mvc:view-controller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"/tv"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view-name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"/tv/index"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E06F5" w:rsidRDefault="00DE06F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A1618B" w:rsidRDefault="00A1618B" w:rsidP="00A1618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mvc:view-controller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"/uncaughtException"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1618B" w:rsidRDefault="00A1618B" w:rsidP="00A1618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mvc:view-controller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"/resourceNotFound"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1618B" w:rsidRDefault="00A1618B" w:rsidP="00A1618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mvc:view-controller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"/dataAccessFailure"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A1618B" w:rsidRDefault="00A1618B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Resolves localized messages*.properties and application.properties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files in the application to allow for internationalization. The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messages*.properties files translate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Roo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generated messages which are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part of the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admin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interface, the application.properties resource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bundle localizes all application specific messages such as entity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names and menu items.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"org.springframework.context.support.ReloadableResourceBundleMessageSource"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"messageSource"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p:basenames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"WEB-INF/i18n/messages,WEB-INF/i18n/application"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p:fallbackToSystemLocale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store preferred language configuration in a cookie 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"org.springframework.web.servlet.i18n.CookieLocaleResolver"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"localeResolver"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p:cookieName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"locale"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resolves localized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&lt;theme_name&gt;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.properties files in the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to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allow for theme support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"org.springframework.ui.context.support.ResourceBundleThemeSource"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"themeSource"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store preferred theme configuration in a cookie 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"org.springframework.web.servlet.theme.CookieThemeResolver"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"themeResolver"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p:cookieName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"theme"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p:defaultThemeName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This bean resolves specific types of exceptions to corresponding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logical - view names for error views. The default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behaviour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of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DispatcherServlet - is to propagate all exceptions to the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servlet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container: this will happen - here with all other types of exceptions.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"org.springframework.web.servlet.handler.SimpleMappingExceptionResolver"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p:defaultErrorView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"uncaughtException"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"exceptionMappings"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".DataAccessException"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dataAccessFailure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".NoSuchRequestHandlingMethodException"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resourceNotFound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".TypeMismatchException"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resourceNotFound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".MissingServletRequestParameterException"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resourceNotFound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&lt;!--Installs application converters and formatters--&gt;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"com.iptv.myehome.web.ApplicationConversionServiceFactoryBean"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"applicationConversionService"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497D9E" w:rsidRDefault="00497D9E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7D9E" w:rsidRDefault="00497D9E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AF3B48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tiles</w:t>
            </w:r>
            <w:r w:rsidRPr="00AF3B48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视图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&lt;bean class="org.springframework.web.servlet.view.UrlBasedViewResolver" id="tilesViewResolver"&gt;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&lt;property name="viewClass" value="org.springframework.web.servlet.view.tiles2.TilesView" /&gt;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&lt;/bean&gt;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&lt;bean class="org.springframework.web.servlet.view.tiles2.TilesConfigurer" id="tilesConfigurer"&gt;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&lt;property name="definitions"&gt;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&lt;list&gt;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&lt;value&gt;/WEB-INF/layouts/layouts.xml&lt;/value&gt;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&lt;value&gt;/WEB-INF/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/**/views.xml&lt;/value&gt;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&lt;/list&gt;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&lt;/property&gt;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&lt;/bean&gt;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7D9E" w:rsidRDefault="00497D9E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AF3B48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JSP</w:t>
            </w:r>
            <w:r w:rsidRPr="00AF3B48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视图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"org.springframework.web.servlet.view.InternalResourceViewResolver"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p:prefix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"/WEB-INF/jsp/"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p:suffix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".jsp"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1F1DED" w:rsidRDefault="001F1DED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  <w:p w:rsidR="00497D9E" w:rsidRDefault="00497D9E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  <w:p w:rsidR="001F1DED" w:rsidRDefault="001F1DED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 w:rsidRPr="00AF3B48">
              <w:rPr>
                <w:rFonts w:ascii="Courier New" w:hAnsi="Courier New" w:cs="Courier New"/>
                <w:color w:val="3F5FBF"/>
                <w:sz w:val="20"/>
                <w:szCs w:val="20"/>
                <w:highlight w:val="green"/>
              </w:rPr>
              <w:t>文件上传处理器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--&gt;</w:t>
            </w:r>
          </w:p>
          <w:p w:rsidR="001F1DED" w:rsidRDefault="001F1DED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"multipartResolver"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"org.springframework.web.multipart.commons.CommonsMultipartResolver"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p:defaultEncoding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F1DED" w:rsidRDefault="001F1DED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"maxInMemorySize"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F1DED" w:rsidRDefault="001F1DED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4096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F1DED" w:rsidRDefault="001F1DED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F1DED" w:rsidRDefault="001F1DED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F1DED" w:rsidRDefault="001F1DED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  <w:p w:rsidR="001F1DED" w:rsidRDefault="001F1DED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497D9E" w:rsidRDefault="00497D9E" w:rsidP="001F1DE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spacing w:line="220" w:lineRule="atLeast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4358AB" w:rsidRDefault="004358AB" w:rsidP="00D31D50">
      <w:pPr>
        <w:spacing w:line="220" w:lineRule="atLeast"/>
      </w:pPr>
    </w:p>
    <w:p w:rsidR="001A36A5" w:rsidRDefault="001A36A5" w:rsidP="00E90F02">
      <w:pPr>
        <w:pStyle w:val="2"/>
      </w:pPr>
      <w:r>
        <w:rPr>
          <w:rFonts w:hint="eastAsia"/>
        </w:rPr>
        <w:t>web.xml</w:t>
      </w:r>
    </w:p>
    <w:tbl>
      <w:tblPr>
        <w:tblStyle w:val="a5"/>
        <w:tblW w:w="0" w:type="auto"/>
        <w:tblLook w:val="04A0"/>
      </w:tblPr>
      <w:tblGrid>
        <w:gridCol w:w="8522"/>
      </w:tblGrid>
      <w:tr w:rsidR="001A36A5" w:rsidTr="001A36A5">
        <w:tc>
          <w:tcPr>
            <w:tcW w:w="0" w:type="auto"/>
          </w:tcPr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standalone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"no"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"http://java.sun.com/xml/ns/j2ee"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"2.4"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"http://java.sun.com/xml/ns/j2ee http://java.sun.com/xml/ns/j2ee/web-app_2_4.xsd"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myehome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Roo generated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myehome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application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Enable escaping of form submission contents 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defaultHtmlEscape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contextConfigLocation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*:META-INF/spring/applicationContext*.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CharacterEncodingFilter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org.springframework.web.filter.CharacterEncodingFilter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forceEncoding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HttpMethodFilter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org.springframework.web.filter.HiddenHttpMethodFilter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 OpenEntityManagerInViewFilter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org.springframework.orm.jpa.support.OpenEntityManagerInViewFilter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CharacterEncodingFilter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HttpMethodFilter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 OpenEntityManagerInViewFilter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Creates the Spring Container shared by all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Servlets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and Filters 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org.springframework.web.context.ContextLoaderListener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Handles Spring requests --&gt;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myehome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org.springframework.web.servlet.DispatcherServlet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contextConfigLocation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/WEB-INF/spring/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webmvc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-config.xml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myehome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session-config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session-timeout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session-timeout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session-config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exception-type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java.lang.Exception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exception-type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/uncaughtException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/resourceNotFound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1A36A5" w:rsidRDefault="001A36A5" w:rsidP="001A36A5">
            <w:pPr>
              <w:spacing w:line="220" w:lineRule="atLeast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1A36A5" w:rsidRDefault="001A36A5" w:rsidP="00D31D50">
      <w:pPr>
        <w:spacing w:line="220" w:lineRule="atLeast"/>
      </w:pPr>
    </w:p>
    <w:p w:rsidR="00E90F02" w:rsidRDefault="00E90F02" w:rsidP="00E90F02">
      <w:pPr>
        <w:pStyle w:val="2"/>
      </w:pPr>
      <w:r w:rsidRPr="00E90F02">
        <w:t>persistence.xml</w:t>
      </w:r>
    </w:p>
    <w:tbl>
      <w:tblPr>
        <w:tblStyle w:val="a5"/>
        <w:tblW w:w="0" w:type="auto"/>
        <w:tblLook w:val="04A0"/>
      </w:tblPr>
      <w:tblGrid>
        <w:gridCol w:w="8522"/>
      </w:tblGrid>
      <w:tr w:rsidR="00E90F02" w:rsidTr="00E90F02">
        <w:tc>
          <w:tcPr>
            <w:tcW w:w="0" w:type="auto"/>
          </w:tcPr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standalone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"no"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"http://java.sun.com/xml/ns/persistence"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"2.0"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"http://java.sun.com/xml/ns/persistence http://java.sun.com/xml/ns/persistence/persistence_2_0.xsd"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persistence-unit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"persistenceUnit"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transaction-type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"RESOURCE_LOCAL"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org.hibernate.ejb.HibernatePersistence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"org.hibernate.dialect.MySQL5InnoDBDialect"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   value="create" to build a new database on each run; 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   value="update" to modify an existing database; 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   value="create-drop" means the same as "create" but also drops tables when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closes; 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   value="validate" makes no changes to the database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    --&gt;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"hibernate.hbm2ddl.auto"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"validate"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"hibernate.ejb.naming_strategy"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"org.hibernate.cfg.ImprovedNamingStrategy"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"hibernate.connection.charSet"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Uncomment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the following two properties for JBoss only --&gt;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property name="hibernate.validator.apply_to_ddl" value="false" /--&gt;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property name="hibernate.validator.autoregister_listeners" value="false" /--&gt;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persistence-unit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/>
        </w:tc>
      </w:tr>
    </w:tbl>
    <w:p w:rsidR="00E90F02" w:rsidRDefault="00E90F02" w:rsidP="00E90F02"/>
    <w:p w:rsidR="00E90F02" w:rsidRDefault="00E90F02" w:rsidP="00E90F02">
      <w:pPr>
        <w:pStyle w:val="2"/>
      </w:pPr>
      <w:r w:rsidRPr="00E90F02">
        <w:t>database.properties</w:t>
      </w:r>
    </w:p>
    <w:tbl>
      <w:tblPr>
        <w:tblStyle w:val="a5"/>
        <w:tblW w:w="0" w:type="auto"/>
        <w:tblLook w:val="04A0"/>
      </w:tblPr>
      <w:tblGrid>
        <w:gridCol w:w="7058"/>
      </w:tblGrid>
      <w:tr w:rsidR="00E90F02" w:rsidTr="00E90F02">
        <w:tc>
          <w:tcPr>
            <w:tcW w:w="0" w:type="auto"/>
          </w:tcPr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#Updated at Tue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Jun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07 13:50:04 CST 2011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#Tue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Jun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07 13:50:04 CST 2011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#database.password=root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#database.url=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jdbc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\: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\://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\:3306/myehome_xj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#database.username=root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#database.driverClassName=com.mysql.jdbc.Driver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database.password=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myehome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database.url=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jdbc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\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\://222.83.7.101\:3306/myehome_xj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database.username=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myehome</w:t>
            </w:r>
          </w:p>
          <w:p w:rsidR="00E90F02" w:rsidRDefault="00E90F02" w:rsidP="00E90F0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database.driverClassName=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com.mysql.jdbc.Driver</w:t>
            </w:r>
          </w:p>
        </w:tc>
      </w:tr>
    </w:tbl>
    <w:p w:rsidR="00E90F02" w:rsidRDefault="00E90F02" w:rsidP="00E90F02"/>
    <w:p w:rsidR="00E90F02" w:rsidRDefault="00E90F02" w:rsidP="00E90F02">
      <w:pPr>
        <w:pStyle w:val="2"/>
      </w:pPr>
      <w:r w:rsidRPr="00E90F02">
        <w:t>applicationContext.xml</w:t>
      </w:r>
    </w:p>
    <w:tbl>
      <w:tblPr>
        <w:tblStyle w:val="a5"/>
        <w:tblW w:w="0" w:type="auto"/>
        <w:tblLook w:val="04A0"/>
      </w:tblPr>
      <w:tblGrid>
        <w:gridCol w:w="8522"/>
      </w:tblGrid>
      <w:tr w:rsidR="00E90F02" w:rsidTr="00E90F02">
        <w:tc>
          <w:tcPr>
            <w:tcW w:w="0" w:type="auto"/>
          </w:tcPr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standalone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"no"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xmlns:aop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"http://www.springframework.org/schema/aop"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"http://www.springframework.org/schema/context"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xmlns:jee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"http://www.springframework.org/schema/jee"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"http://www.springframework.org/schema/tx"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"http://www.springframework.org/schema/aop http://www.springframework.org/schema/aop/spring-aop-3.0.xsd         http://www.springframework.org/schema/beans http://www.springframework.org/schema/beans/spring-beans-3.0.xsd         http://www.springframework.org/schema/context http://www.springframework.org/schema/context/spring-context-3.0.xsd         http://www.springframework.org/schema/jee http://www.springframework.org/schema/jee/spring-jee-3.0.xsd         http://www.springframework.org/schema/tx http://www.springframework.org/schema/tx/spring-tx-3.0.xsd"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This will automatically locate any and all property files you have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within your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, provided they fall under the META-INF/spring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directory. The located property files are parsed and their values can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then be used within application context files in the form of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${propertyKey}.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--&gt;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context:property-placeholder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"classpath*:META-INF/spring/*.properties"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Turn on AspectJ @Configurable support. As a result, any time you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instantiate an object, Spring will attempt to perform dependency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injection on that object. This occurs for instantiation via the "new"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keyword, as well as via reflection. This is possible because AspectJ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is used to "weave"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Roo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-based applications at compile time. In effect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this feature allows dependency injection of any object at all in your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system, which is a very useful feature (without @Configurable you'd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only be able to dependency inject objects acquired from Spring or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subsequently presented to a specific Spring dependency injection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method).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Roo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applications use this useful feature in a number of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areas, such as @PersistenceContext injection into entities.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--&gt;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context:spring-configured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This declaration will cause Spring to locate every @Component,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@Repository and @Service in your application. In practical terms this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allows you to write a POJO and then simply annotate the new POJO as an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@Service and Spring will automatically detect, instantiate and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dependency inject your service at startup time. Importantly, you can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then also have your new service injected into any other class that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requires it simply by declaring a field for your service inside the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relying class and Spring will inject it. Note that two exclude filters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are declared. The first ensures that Spring doesn't spend time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introspecting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Roo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-specific ITD aspects. The second ensures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Roo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doesn't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instantiate your @Controller classes, as these should be instantiated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by a web tier application context. Refer to web.xml for more details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about the web tier application context setup services.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Furthermore, this turns on @Autowired, @PostConstruct etc support. These 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annotations allow you to use common Spring and Java Enterprise Edition 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annotations in your classes without needing to do any special configuration. 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The most commonly used annotation is @Autowired, which instructs Spring to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dependency inject an object into your class.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--&gt;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"com.iptv.myehome"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context:exclude-filter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".*_Roo_.*"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"regex"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context:exclude-filter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"org.springframework.stereotype.Controller"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"annotation"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destroy-method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"${database.driverClassName}"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"${database.url}"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"${database.username}"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"${database.password}"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"validationQuery"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"SELECT 1 FROM DUAL"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"testOnBorrow"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"org.springframework.orm.jpa.JpaTransactionManager"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"transactionManager"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"entityManagerFactory"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"entityManagerFactory"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tx:annotation-driven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"aspectj"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"transactionManager"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"org.springframework.orm.jpa.LocalContainerEntityManagerFactoryBean"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"entityManagerFactory"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E90F02" w:rsidRDefault="00E90F02" w:rsidP="00E90F02"/>
        </w:tc>
      </w:tr>
    </w:tbl>
    <w:p w:rsidR="00E90F02" w:rsidRPr="00E90F02" w:rsidRDefault="00E90F02" w:rsidP="00E90F02"/>
    <w:sectPr w:rsidR="00E90F02" w:rsidRPr="00E90F0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373" w:rsidRDefault="00693373" w:rsidP="001A36A5">
      <w:pPr>
        <w:spacing w:after="0"/>
      </w:pPr>
      <w:r>
        <w:separator/>
      </w:r>
    </w:p>
  </w:endnote>
  <w:endnote w:type="continuationSeparator" w:id="0">
    <w:p w:rsidR="00693373" w:rsidRDefault="00693373" w:rsidP="001A36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373" w:rsidRDefault="00693373" w:rsidP="001A36A5">
      <w:pPr>
        <w:spacing w:after="0"/>
      </w:pPr>
      <w:r>
        <w:separator/>
      </w:r>
    </w:p>
  </w:footnote>
  <w:footnote w:type="continuationSeparator" w:id="0">
    <w:p w:rsidR="00693373" w:rsidRDefault="00693373" w:rsidP="001A36A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36A5"/>
    <w:rsid w:val="001F1DED"/>
    <w:rsid w:val="00323B43"/>
    <w:rsid w:val="003D37D8"/>
    <w:rsid w:val="00426133"/>
    <w:rsid w:val="004358AB"/>
    <w:rsid w:val="00440499"/>
    <w:rsid w:val="00497D9E"/>
    <w:rsid w:val="005E515A"/>
    <w:rsid w:val="00693373"/>
    <w:rsid w:val="007B28B7"/>
    <w:rsid w:val="00886240"/>
    <w:rsid w:val="008B7726"/>
    <w:rsid w:val="00A1618B"/>
    <w:rsid w:val="00AF3B48"/>
    <w:rsid w:val="00BE716E"/>
    <w:rsid w:val="00CE1E40"/>
    <w:rsid w:val="00D31D50"/>
    <w:rsid w:val="00DE06F5"/>
    <w:rsid w:val="00E03DAB"/>
    <w:rsid w:val="00E9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3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3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6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6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6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6A5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A3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1A36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A36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36A5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A36A5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2235</Words>
  <Characters>12745</Characters>
  <Application>Microsoft Office Word</Application>
  <DocSecurity>0</DocSecurity>
  <Lines>106</Lines>
  <Paragraphs>29</Paragraphs>
  <ScaleCrop>false</ScaleCrop>
  <Company/>
  <LinksUpToDate>false</LinksUpToDate>
  <CharactersWithSpaces>14951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7</cp:revision>
  <dcterms:created xsi:type="dcterms:W3CDTF">2008-09-11T17:20:00Z</dcterms:created>
  <dcterms:modified xsi:type="dcterms:W3CDTF">2012-01-05T10:48:00Z</dcterms:modified>
</cp:coreProperties>
</file>