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23" w:rsidRDefault="00E14A23">
      <w:pPr>
        <w:pStyle w:val="10"/>
        <w:tabs>
          <w:tab w:val="right" w:leader="dot" w:pos="8296"/>
        </w:tabs>
        <w:rPr>
          <w:rFonts w:hint="eastAsia"/>
          <w:noProof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TOC \o "1-1" \h \z \u </w:instrText>
      </w: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hyperlink w:anchor="_Toc278910116" w:history="1">
        <w:r w:rsidRPr="004863A8">
          <w:rPr>
            <w:rStyle w:val="a5"/>
            <w:rFonts w:ascii="宋体" w:eastAsia="宋体" w:hAnsi="宋体" w:cs="宋体" w:hint="eastAsia"/>
            <w:b/>
            <w:bCs/>
            <w:noProof/>
            <w:kern w:val="36"/>
          </w:rPr>
          <w:t>PHP libxml 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_Toc278910116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rFonts w:hint="eastAsia"/>
            <w:noProof/>
            <w:webHidden/>
          </w:rPr>
          <w:fldChar w:fldCharType="end"/>
        </w:r>
      </w:hyperlink>
    </w:p>
    <w:p w:rsidR="00E14A23" w:rsidRDefault="00E14A23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10117" w:history="1">
        <w:r w:rsidRPr="004863A8">
          <w:rPr>
            <w:rStyle w:val="a5"/>
            <w:rFonts w:hint="eastAsia"/>
            <w:noProof/>
          </w:rPr>
          <w:t xml:space="preserve">libxml_clear_errors() </w:t>
        </w:r>
        <w:r w:rsidRPr="004863A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_Toc278910117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:rsidR="00E14A23" w:rsidRDefault="00E14A23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10118" w:history="1">
        <w:r w:rsidRPr="004863A8">
          <w:rPr>
            <w:rStyle w:val="a5"/>
            <w:rFonts w:hint="eastAsia"/>
            <w:noProof/>
          </w:rPr>
          <w:t xml:space="preserve">libxml_get_errors() </w:t>
        </w:r>
        <w:r w:rsidRPr="004863A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_Toc278910118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E14A23" w:rsidRDefault="00E14A23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10119" w:history="1">
        <w:r w:rsidRPr="004863A8">
          <w:rPr>
            <w:rStyle w:val="a5"/>
            <w:rFonts w:hint="eastAsia"/>
            <w:noProof/>
          </w:rPr>
          <w:t xml:space="preserve">libxml_get_last_error() </w:t>
        </w:r>
        <w:r w:rsidRPr="004863A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_Toc278910119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:rsidR="00E14A23" w:rsidRDefault="00E14A23">
      <w:pPr>
        <w:pStyle w:val="10"/>
        <w:tabs>
          <w:tab w:val="right" w:leader="dot" w:pos="8296"/>
        </w:tabs>
        <w:rPr>
          <w:rFonts w:hint="eastAsia"/>
          <w:noProof/>
        </w:rPr>
      </w:pPr>
      <w:hyperlink w:anchor="_Toc278910120" w:history="1">
        <w:r w:rsidRPr="004863A8">
          <w:rPr>
            <w:rStyle w:val="a5"/>
            <w:rFonts w:hint="eastAsia"/>
            <w:noProof/>
          </w:rPr>
          <w:t xml:space="preserve">libxml_use_internal_errors() </w:t>
        </w:r>
        <w:r w:rsidRPr="004863A8">
          <w:rPr>
            <w:rStyle w:val="a5"/>
            <w:rFonts w:hint="eastAsia"/>
            <w:noProof/>
          </w:rPr>
          <w:t>函数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_Toc278910120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Start w:id="0" w:name="_Toc278910116"/>
      <w:r w:rsidRPr="00E14A23">
        <w:rPr>
          <w:rFonts w:ascii="宋体" w:eastAsia="宋体" w:hAnsi="宋体" w:cs="宋体"/>
          <w:b/>
          <w:bCs/>
          <w:kern w:val="36"/>
          <w:sz w:val="48"/>
          <w:szCs w:val="48"/>
        </w:rPr>
        <w:t>PHP libxml 函数</w:t>
      </w:r>
      <w:bookmarkEnd w:id="0"/>
    </w:p>
    <w:p w:rsidR="00E14A23" w:rsidRPr="00E14A23" w:rsidRDefault="00E14A23" w:rsidP="00E14A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7" w:history="1">
        <w:r w:rsidRPr="00E14A2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Previous Page</w:t>
        </w:r>
      </w:hyperlink>
    </w:p>
    <w:p w:rsidR="00E14A23" w:rsidRPr="00E14A23" w:rsidRDefault="00E14A23" w:rsidP="00E14A23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8" w:history="1">
        <w:r w:rsidRPr="00E14A2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Next Page</w:t>
        </w:r>
      </w:hyperlink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14A23">
        <w:rPr>
          <w:rFonts w:ascii="宋体" w:eastAsia="宋体" w:hAnsi="宋体" w:cs="宋体"/>
          <w:b/>
          <w:bCs/>
          <w:sz w:val="36"/>
          <w:szCs w:val="36"/>
        </w:rPr>
        <w:t>PHP libxml 简介</w:t>
      </w:r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14A23">
        <w:rPr>
          <w:rFonts w:ascii="宋体" w:eastAsia="宋体" w:hAnsi="宋体" w:cs="宋体"/>
          <w:sz w:val="24"/>
          <w:szCs w:val="24"/>
        </w:rPr>
        <w:t>libxml 函数和常量与 SimpleXML, XSLT 以及 DOM 一起使用。</w:t>
      </w:r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14A23">
        <w:rPr>
          <w:rFonts w:ascii="宋体" w:eastAsia="宋体" w:hAnsi="宋体" w:cs="宋体"/>
          <w:b/>
          <w:bCs/>
          <w:sz w:val="36"/>
          <w:szCs w:val="36"/>
        </w:rPr>
        <w:t>安装</w:t>
      </w:r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14A23">
        <w:rPr>
          <w:rFonts w:ascii="宋体" w:eastAsia="宋体" w:hAnsi="宋体" w:cs="宋体"/>
          <w:sz w:val="24"/>
          <w:szCs w:val="24"/>
        </w:rPr>
        <w:t>这些函数需要 libxml 程序包。</w:t>
      </w:r>
      <w:hyperlink r:id="rId9" w:tooltip="Downloads" w:history="1">
        <w:r w:rsidRPr="00E14A2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在 xmlsoft.org 下载</w:t>
        </w:r>
      </w:hyperlink>
      <w:r w:rsidRPr="00E14A23">
        <w:rPr>
          <w:rFonts w:ascii="宋体" w:eastAsia="宋体" w:hAnsi="宋体" w:cs="宋体"/>
          <w:sz w:val="24"/>
          <w:szCs w:val="24"/>
        </w:rPr>
        <w:t>。</w:t>
      </w:r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14A23">
        <w:rPr>
          <w:rFonts w:ascii="宋体" w:eastAsia="宋体" w:hAnsi="宋体" w:cs="宋体"/>
          <w:b/>
          <w:bCs/>
          <w:sz w:val="36"/>
          <w:szCs w:val="36"/>
        </w:rPr>
        <w:t>PHP libxml 函数</w:t>
      </w:r>
    </w:p>
    <w:p w:rsidR="00E14A23" w:rsidRPr="00E14A23" w:rsidRDefault="00E14A23" w:rsidP="00E14A2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E14A23">
        <w:rPr>
          <w:rFonts w:ascii="宋体" w:eastAsia="宋体" w:hAnsi="宋体" w:cs="宋体"/>
          <w:sz w:val="24"/>
          <w:szCs w:val="24"/>
        </w:rPr>
        <w:t>PHP：指示支持该函数的最早的 PHP 版本。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5"/>
        <w:gridCol w:w="4523"/>
        <w:gridCol w:w="438"/>
      </w:tblGrid>
      <w:tr w:rsidR="00E14A23" w:rsidRP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E14A23" w:rsidRP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0" w:history="1">
              <w:r w:rsidRPr="00E14A2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libxml_clear_errors()</w:t>
              </w:r>
            </w:hyperlink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清空 libxml 错误缓冲。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1" w:history="1">
              <w:r w:rsidRPr="00E14A2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libxml_get_errors()</w:t>
              </w:r>
            </w:hyperlink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检索错误数组。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2" w:history="1">
              <w:r w:rsidRPr="00E14A2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libxml_get_last_error()</w:t>
              </w:r>
            </w:hyperlink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从 libxml 检索最后的错误。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libxml_set_streams_context()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为下一次 libxml 文档加载或写入设置流环境。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hyperlink r:id="rId13" w:history="1">
              <w:r w:rsidRPr="00E14A23">
                <w:rPr>
                  <w:rFonts w:ascii="宋体" w:eastAsia="宋体" w:hAnsi="宋体" w:cs="宋体"/>
                  <w:color w:val="0000FF"/>
                  <w:sz w:val="24"/>
                  <w:szCs w:val="24"/>
                  <w:u w:val="single"/>
                </w:rPr>
                <w:t>libxml_use_internal_errors()</w:t>
              </w:r>
            </w:hyperlink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禁用 libxml 错误，允许用户按需读取错误信息。</w:t>
            </w:r>
          </w:p>
        </w:tc>
        <w:tc>
          <w:tcPr>
            <w:tcW w:w="0" w:type="auto"/>
            <w:vAlign w:val="center"/>
            <w:hideMark/>
          </w:tcPr>
          <w:p w:rsidR="00E14A23" w:rsidRPr="00E14A23" w:rsidRDefault="00E14A23" w:rsidP="00E14A23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</w:tbl>
    <w:p w:rsidR="00E14A23" w:rsidRPr="00E14A23" w:rsidRDefault="00E14A23" w:rsidP="00E14A23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E14A23">
        <w:rPr>
          <w:rFonts w:ascii="宋体" w:eastAsia="宋体" w:hAnsi="宋体" w:cs="宋体"/>
          <w:b/>
          <w:bCs/>
          <w:sz w:val="36"/>
          <w:szCs w:val="36"/>
        </w:rPr>
        <w:t>PHP libxml 常量</w:t>
      </w:r>
    </w:p>
    <w:tbl>
      <w:tblPr>
        <w:tblStyle w:val="a7"/>
        <w:tblW w:w="0" w:type="auto"/>
        <w:tblLook w:val="04A0"/>
      </w:tblPr>
      <w:tblGrid>
        <w:gridCol w:w="2736"/>
        <w:gridCol w:w="5207"/>
        <w:gridCol w:w="579"/>
      </w:tblGrid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函数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描述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PHP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LIBXML_COMPACT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设置小型节点分配优化。会改善应用程序的性能。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LIBXML_DTDATTR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设置默认 DTD 属性。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LIBXML_DTDLOAD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加载外部子集。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LIBXML_DTDVALID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通过 DTD 进行验证。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LIBXML_NOBLANKS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删除空节点。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LIBXML_NOCDATA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把 CDATA 设置为文本节点。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lastRenderedPageBreak/>
              <w:t>LIBXML_NOEMPTYTAG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更改空标签（比如 &lt;br/&gt; 改为 &lt;br&gt;&lt;/br&gt;）。</w:t>
            </w:r>
          </w:p>
          <w:p w:rsidR="00E14A23" w:rsidRPr="00E14A23" w:rsidRDefault="00E14A23" w:rsidP="00E14A23">
            <w:pPr>
              <w:adjustRightInd/>
              <w:snapToGrid/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仅在 DOMDocument-&gt;save() 和 DOMDocument-&gt;saveXML() 函数中可用。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LIBXML_NOENT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替代实体。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LIBXML_NOERROR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不显示错误报告。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LIBXML_NONET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在加载文档时停止网络访问。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LIBXML_NOWARNING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不显示警告报告。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LIBXML_NOXMLDECL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在保存文档时，撤销 XML 声明。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LIBXML_NSCLEAN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删除额外的命名空间声明。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LIBXML_XINCLUDE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使用 XInclude 置换。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LIBXML_ERR_ERROR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获得可恢复的错误。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LIBXML_ERR_FATAL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获得致命错误。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LIBXML_ERR_NONE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获得无错误。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LIBXML_ERR_WARNING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获得简单警告。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LIBXML_VERSION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获得 libxml 版本（例如：20605 或 20617）。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  <w:tr w:rsidR="00E14A23" w:rsidRPr="00E14A23" w:rsidTr="00E14A23"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LIBXML_DOTTED_VERSION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获得有点号的 libxml 版本（例如：2.6.5 或 2.6.17）。</w:t>
            </w:r>
          </w:p>
        </w:tc>
        <w:tc>
          <w:tcPr>
            <w:tcW w:w="0" w:type="auto"/>
            <w:hideMark/>
          </w:tcPr>
          <w:p w:rsidR="00E14A23" w:rsidRPr="00E14A23" w:rsidRDefault="00E14A23" w:rsidP="00E14A23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14A23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</w:tc>
      </w:tr>
    </w:tbl>
    <w:p w:rsidR="00E14A23" w:rsidRDefault="00E14A23" w:rsidP="00E14A23">
      <w:pPr>
        <w:pStyle w:val="1"/>
      </w:pPr>
      <w:bookmarkStart w:id="1" w:name="_Toc278910117"/>
      <w:r>
        <w:t>libxml_clear_errors() 函数</w:t>
      </w:r>
      <w:bookmarkEnd w:id="1"/>
    </w:p>
    <w:p w:rsidR="00E14A23" w:rsidRDefault="00E14A23" w:rsidP="00E14A23">
      <w:pPr>
        <w:pStyle w:val="a6"/>
      </w:pPr>
      <w:hyperlink r:id="rId14" w:tooltip="PHP libxml 函数" w:history="1">
        <w:r>
          <w:rPr>
            <w:rStyle w:val="a5"/>
          </w:rPr>
          <w:t>PHP libxml 函数</w:t>
        </w:r>
      </w:hyperlink>
    </w:p>
    <w:p w:rsidR="00E14A23" w:rsidRDefault="00E14A23" w:rsidP="00E14A23">
      <w:pPr>
        <w:pStyle w:val="2"/>
      </w:pPr>
      <w:r>
        <w:t>定义和用法</w:t>
      </w:r>
    </w:p>
    <w:p w:rsidR="00E14A23" w:rsidRDefault="00E14A23" w:rsidP="00E14A23">
      <w:pPr>
        <w:pStyle w:val="a6"/>
      </w:pPr>
      <w:r>
        <w:t>libxml_clear_errors() 函数清空 libxml 错误缓冲。</w:t>
      </w:r>
    </w:p>
    <w:p w:rsidR="00E14A23" w:rsidRDefault="00E14A23" w:rsidP="00E14A23">
      <w:pPr>
        <w:pStyle w:val="3"/>
      </w:pPr>
      <w:r>
        <w:t>语法</w:t>
      </w:r>
    </w:p>
    <w:p w:rsidR="00E14A23" w:rsidRDefault="00E14A23" w:rsidP="00E14A23">
      <w:pPr>
        <w:pStyle w:val="HTML"/>
      </w:pPr>
      <w:r>
        <w:t>libxml_clear_errors()</w:t>
      </w:r>
    </w:p>
    <w:p w:rsidR="00E14A23" w:rsidRDefault="00E14A23" w:rsidP="00E14A23">
      <w:pPr>
        <w:pStyle w:val="2"/>
      </w:pPr>
      <w:r>
        <w:t>例子</w:t>
      </w:r>
    </w:p>
    <w:p w:rsidR="00E14A23" w:rsidRDefault="00E14A23" w:rsidP="00E14A23">
      <w:pPr>
        <w:pStyle w:val="HTML"/>
      </w:pPr>
      <w:r>
        <w:t>&lt;?php</w:t>
      </w:r>
    </w:p>
    <w:p w:rsidR="00E14A23" w:rsidRDefault="00E14A23" w:rsidP="00E14A23">
      <w:pPr>
        <w:pStyle w:val="HTML"/>
      </w:pPr>
      <w:r>
        <w:t>libxml_clear_errors()</w:t>
      </w:r>
    </w:p>
    <w:p w:rsidR="00E14A23" w:rsidRDefault="00E14A23" w:rsidP="00E14A23">
      <w:pPr>
        <w:pStyle w:val="HTML"/>
      </w:pPr>
      <w:r>
        <w:t>?&gt;</w:t>
      </w:r>
    </w:p>
    <w:p w:rsidR="00E14A23" w:rsidRDefault="00E14A23" w:rsidP="00E14A23">
      <w:pPr>
        <w:pStyle w:val="1"/>
      </w:pPr>
      <w:bookmarkStart w:id="2" w:name="_Toc278910118"/>
      <w:r>
        <w:lastRenderedPageBreak/>
        <w:t>libxml_get_errors() 函数</w:t>
      </w:r>
      <w:bookmarkEnd w:id="2"/>
    </w:p>
    <w:p w:rsidR="00E14A23" w:rsidRDefault="00E14A23" w:rsidP="00E14A23">
      <w:pPr>
        <w:pStyle w:val="a6"/>
      </w:pPr>
      <w:hyperlink r:id="rId15" w:tooltip="PHP libxml 函数" w:history="1">
        <w:r>
          <w:rPr>
            <w:rStyle w:val="a5"/>
          </w:rPr>
          <w:t>PHP libxml 函数</w:t>
        </w:r>
      </w:hyperlink>
    </w:p>
    <w:p w:rsidR="00E14A23" w:rsidRDefault="00E14A23" w:rsidP="00E14A23">
      <w:pPr>
        <w:pStyle w:val="2"/>
      </w:pPr>
      <w:r>
        <w:t>定义和用法</w:t>
      </w:r>
    </w:p>
    <w:p w:rsidR="00E14A23" w:rsidRDefault="00E14A23" w:rsidP="00E14A23">
      <w:pPr>
        <w:pStyle w:val="a6"/>
      </w:pPr>
      <w:r>
        <w:t>libxml_get_errors() 函数从 libxml 错误缓冲中获取错误。</w:t>
      </w:r>
    </w:p>
    <w:p w:rsidR="00E14A23" w:rsidRDefault="00E14A23" w:rsidP="00E14A23">
      <w:pPr>
        <w:pStyle w:val="a6"/>
      </w:pPr>
      <w:r>
        <w:t>该函数返回错误对象的一个数组，如果 libxml 错误缓冲中没有错误，则返回一个空数组。</w:t>
      </w:r>
    </w:p>
    <w:p w:rsidR="00E14A23" w:rsidRDefault="00E14A23" w:rsidP="00E14A23">
      <w:pPr>
        <w:pStyle w:val="3"/>
      </w:pPr>
      <w:r>
        <w:t>语法</w:t>
      </w:r>
    </w:p>
    <w:p w:rsidR="00E14A23" w:rsidRDefault="00E14A23" w:rsidP="00E14A23">
      <w:pPr>
        <w:pStyle w:val="HTML"/>
      </w:pPr>
      <w:r>
        <w:t>libxml_get_errors()</w:t>
      </w:r>
    </w:p>
    <w:p w:rsidR="00E14A23" w:rsidRDefault="00E14A23" w:rsidP="00E14A23">
      <w:pPr>
        <w:pStyle w:val="2"/>
      </w:pPr>
      <w:r>
        <w:t>例子</w:t>
      </w:r>
    </w:p>
    <w:p w:rsidR="00E14A23" w:rsidRDefault="00E14A23" w:rsidP="00E14A23">
      <w:pPr>
        <w:pStyle w:val="HTML"/>
      </w:pPr>
      <w:r>
        <w:t>&lt;?php</w:t>
      </w:r>
    </w:p>
    <w:p w:rsidR="00E14A23" w:rsidRDefault="00E14A23" w:rsidP="00E14A23">
      <w:pPr>
        <w:pStyle w:val="HTML"/>
      </w:pPr>
      <w:r>
        <w:t>libxml_get_errors()</w:t>
      </w:r>
    </w:p>
    <w:p w:rsidR="00E14A23" w:rsidRDefault="00E14A23" w:rsidP="00E14A23">
      <w:pPr>
        <w:pStyle w:val="HTML"/>
      </w:pPr>
      <w:r>
        <w:t>?&gt;</w:t>
      </w:r>
    </w:p>
    <w:p w:rsidR="00E14A23" w:rsidRDefault="00E14A23" w:rsidP="00E14A23">
      <w:pPr>
        <w:pStyle w:val="1"/>
      </w:pPr>
      <w:bookmarkStart w:id="3" w:name="_Toc278910119"/>
      <w:r>
        <w:t>libxml_get_last_error() 函数</w:t>
      </w:r>
      <w:bookmarkEnd w:id="3"/>
    </w:p>
    <w:p w:rsidR="00E14A23" w:rsidRDefault="00E14A23" w:rsidP="00E14A23">
      <w:pPr>
        <w:pStyle w:val="a6"/>
      </w:pPr>
      <w:hyperlink r:id="rId16" w:tooltip="PHP libxml 函数" w:history="1">
        <w:r>
          <w:rPr>
            <w:rStyle w:val="a5"/>
          </w:rPr>
          <w:t>PHP libxml 函数</w:t>
        </w:r>
      </w:hyperlink>
    </w:p>
    <w:p w:rsidR="00E14A23" w:rsidRDefault="00E14A23" w:rsidP="00E14A23">
      <w:pPr>
        <w:pStyle w:val="2"/>
      </w:pPr>
      <w:r>
        <w:t>定义和用法</w:t>
      </w:r>
    </w:p>
    <w:p w:rsidR="00E14A23" w:rsidRDefault="00E14A23" w:rsidP="00E14A23">
      <w:pPr>
        <w:pStyle w:val="a6"/>
      </w:pPr>
      <w:r>
        <w:t>libxml_get_last_error() 函数从 libxml 错误缓冲中获取最后一个错误。</w:t>
      </w:r>
    </w:p>
    <w:p w:rsidR="00E14A23" w:rsidRDefault="00E14A23" w:rsidP="00E14A23">
      <w:pPr>
        <w:pStyle w:val="a6"/>
      </w:pPr>
      <w:r>
        <w:t>若成功，则返回一个错误对象。若失败，或 libxml 错误缓冲中没有错误，则返回 false。</w:t>
      </w:r>
    </w:p>
    <w:p w:rsidR="00E14A23" w:rsidRDefault="00E14A23" w:rsidP="00E14A23">
      <w:pPr>
        <w:pStyle w:val="3"/>
      </w:pPr>
      <w:r>
        <w:t>语法</w:t>
      </w:r>
    </w:p>
    <w:p w:rsidR="00E14A23" w:rsidRDefault="00E14A23" w:rsidP="00E14A23">
      <w:pPr>
        <w:pStyle w:val="HTML"/>
      </w:pPr>
      <w:r>
        <w:t>libxml_get_last_error()</w:t>
      </w:r>
    </w:p>
    <w:p w:rsidR="00E14A23" w:rsidRDefault="00E14A23" w:rsidP="00E14A23">
      <w:pPr>
        <w:pStyle w:val="2"/>
      </w:pPr>
      <w:r>
        <w:t>例子</w:t>
      </w:r>
    </w:p>
    <w:p w:rsidR="00E14A23" w:rsidRDefault="00E14A23" w:rsidP="00E14A23">
      <w:pPr>
        <w:pStyle w:val="HTML"/>
      </w:pPr>
      <w:r>
        <w:t>&lt;?php</w:t>
      </w:r>
    </w:p>
    <w:p w:rsidR="00E14A23" w:rsidRDefault="00E14A23" w:rsidP="00E14A23">
      <w:pPr>
        <w:pStyle w:val="HTML"/>
      </w:pPr>
      <w:r>
        <w:t>libxml_get_last_error()</w:t>
      </w:r>
    </w:p>
    <w:p w:rsidR="00E14A23" w:rsidRDefault="00E14A23" w:rsidP="00E14A23">
      <w:pPr>
        <w:pStyle w:val="HTML"/>
      </w:pPr>
      <w:r>
        <w:t>?&gt;</w:t>
      </w:r>
    </w:p>
    <w:p w:rsidR="00E14A23" w:rsidRDefault="00E14A23" w:rsidP="00E14A23">
      <w:pPr>
        <w:pStyle w:val="1"/>
      </w:pPr>
      <w:bookmarkStart w:id="4" w:name="_Toc278910120"/>
      <w:r>
        <w:t>libxml_use_internal_errors() 函数</w:t>
      </w:r>
      <w:bookmarkEnd w:id="4"/>
    </w:p>
    <w:p w:rsidR="00E14A23" w:rsidRDefault="00E14A23" w:rsidP="00E14A23">
      <w:pPr>
        <w:pStyle w:val="a6"/>
      </w:pPr>
      <w:hyperlink r:id="rId17" w:tooltip="PHP libxml 函数" w:history="1">
        <w:r>
          <w:rPr>
            <w:rStyle w:val="a5"/>
          </w:rPr>
          <w:t>PHP libxml 函数</w:t>
        </w:r>
      </w:hyperlink>
    </w:p>
    <w:p w:rsidR="00E14A23" w:rsidRDefault="00E14A23" w:rsidP="00E14A23">
      <w:pPr>
        <w:pStyle w:val="2"/>
      </w:pPr>
      <w:r>
        <w:t>定义和用法</w:t>
      </w:r>
    </w:p>
    <w:p w:rsidR="00E14A23" w:rsidRDefault="00E14A23" w:rsidP="00E14A23">
      <w:pPr>
        <w:pStyle w:val="a6"/>
      </w:pPr>
      <w:r>
        <w:t>libxml_use_internal_errors() 函数禁用标准的 libxml 错误，并启用用户错误处理。</w:t>
      </w:r>
    </w:p>
    <w:p w:rsidR="00E14A23" w:rsidRDefault="00E14A23" w:rsidP="00E14A23">
      <w:pPr>
        <w:pStyle w:val="3"/>
      </w:pPr>
      <w:r>
        <w:t>语法</w:t>
      </w:r>
    </w:p>
    <w:p w:rsidR="00E14A23" w:rsidRDefault="00E14A23" w:rsidP="00E14A23">
      <w:pPr>
        <w:pStyle w:val="HTML"/>
      </w:pPr>
      <w:r>
        <w:t>libxml_use_internal_errors(user_errors)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3"/>
        <w:gridCol w:w="5434"/>
      </w:tblGrid>
      <w:tr w:rsid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Default="00E14A2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E14A23" w:rsidRDefault="00E14A23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描述</w:t>
            </w:r>
          </w:p>
        </w:tc>
      </w:tr>
      <w:tr w:rsidR="00E14A23" w:rsidTr="00E14A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4A23" w:rsidRDefault="00E14A2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user_errors</w:t>
            </w:r>
          </w:p>
        </w:tc>
        <w:tc>
          <w:tcPr>
            <w:tcW w:w="0" w:type="auto"/>
            <w:vAlign w:val="center"/>
            <w:hideMark/>
          </w:tcPr>
          <w:p w:rsidR="00E14A23" w:rsidRDefault="00E14A2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可选。规定是否应该启用用户错误处理。默认是</w:t>
            </w:r>
            <w:r>
              <w:t xml:space="preserve"> false</w:t>
            </w:r>
            <w:r>
              <w:t>。</w:t>
            </w:r>
          </w:p>
        </w:tc>
      </w:tr>
    </w:tbl>
    <w:p w:rsidR="00E14A23" w:rsidRDefault="00E14A23" w:rsidP="00E14A23">
      <w:pPr>
        <w:pStyle w:val="3"/>
      </w:pPr>
      <w:r>
        <w:t>说明</w:t>
      </w:r>
    </w:p>
    <w:p w:rsidR="00E14A23" w:rsidRDefault="00E14A23" w:rsidP="00E14A23">
      <w:pPr>
        <w:pStyle w:val="a6"/>
      </w:pPr>
      <w:r>
        <w:t xml:space="preserve">该函数返回 </w:t>
      </w:r>
      <w:r>
        <w:rPr>
          <w:i/>
          <w:iCs/>
        </w:rPr>
        <w:t>user_errors</w:t>
      </w:r>
      <w:r>
        <w:t xml:space="preserve"> 参数之前的值。</w:t>
      </w:r>
    </w:p>
    <w:p w:rsidR="00E14A23" w:rsidRDefault="00E14A23" w:rsidP="00E14A23">
      <w:pPr>
        <w:pStyle w:val="2"/>
      </w:pPr>
      <w:r>
        <w:t>例子</w:t>
      </w:r>
    </w:p>
    <w:p w:rsidR="00E14A23" w:rsidRDefault="00E14A23" w:rsidP="00E14A23">
      <w:pPr>
        <w:pStyle w:val="HTML"/>
      </w:pPr>
      <w:r>
        <w:t>&lt;?php</w:t>
      </w:r>
    </w:p>
    <w:p w:rsidR="00E14A23" w:rsidRDefault="00E14A23" w:rsidP="00E14A23">
      <w:pPr>
        <w:pStyle w:val="HTML"/>
      </w:pPr>
      <w:r>
        <w:t>libxml_use_internal_errors()</w:t>
      </w:r>
    </w:p>
    <w:p w:rsidR="00E14A23" w:rsidRDefault="00E14A23" w:rsidP="00E14A23">
      <w:pPr>
        <w:pStyle w:val="HTML"/>
      </w:pPr>
      <w:r>
        <w:t>?&gt;</w:t>
      </w:r>
    </w:p>
    <w:p w:rsidR="004358AB" w:rsidRDefault="004358AB" w:rsidP="00E14A23">
      <w:pPr>
        <w:adjustRightInd/>
        <w:snapToGrid/>
        <w:spacing w:before="100" w:beforeAutospacing="1" w:after="100" w:afterAutospacing="1"/>
        <w:ind w:left="720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A23" w:rsidRDefault="00E14A23" w:rsidP="00E14A23">
      <w:pPr>
        <w:spacing w:after="0"/>
      </w:pPr>
      <w:r>
        <w:separator/>
      </w:r>
    </w:p>
  </w:endnote>
  <w:endnote w:type="continuationSeparator" w:id="0">
    <w:p w:rsidR="00E14A23" w:rsidRDefault="00E14A23" w:rsidP="00E14A2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A23" w:rsidRDefault="00E14A23" w:rsidP="00E14A23">
      <w:pPr>
        <w:spacing w:after="0"/>
      </w:pPr>
      <w:r>
        <w:separator/>
      </w:r>
    </w:p>
  </w:footnote>
  <w:footnote w:type="continuationSeparator" w:id="0">
    <w:p w:rsidR="00E14A23" w:rsidRDefault="00E14A23" w:rsidP="00E14A2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D6F"/>
    <w:multiLevelType w:val="multilevel"/>
    <w:tmpl w:val="5BF8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71384"/>
    <w:multiLevelType w:val="multilevel"/>
    <w:tmpl w:val="B1F2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8F7D3D"/>
    <w:rsid w:val="00D31D50"/>
    <w:rsid w:val="00E1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14A2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4A2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A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E14A23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4A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4A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4A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4A2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4A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14A23"/>
    <w:rPr>
      <w:rFonts w:ascii="宋体" w:eastAsia="宋体" w:hAnsi="宋体" w:cs="宋体"/>
      <w:b/>
      <w:bCs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E14A23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unhideWhenUsed/>
    <w:rsid w:val="00E14A23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14A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e">
    <w:name w:val="note"/>
    <w:basedOn w:val="a"/>
    <w:rsid w:val="00E14A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4A23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4A23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4A23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4A23"/>
    <w:rPr>
      <w:rFonts w:ascii="Arial" w:eastAsia="宋体" w:hAnsi="Arial" w:cs="Arial"/>
      <w:vanish/>
      <w:sz w:val="16"/>
      <w:szCs w:val="16"/>
    </w:rPr>
  </w:style>
  <w:style w:type="table" w:styleId="a7">
    <w:name w:val="Table Grid"/>
    <w:basedOn w:val="a1"/>
    <w:uiPriority w:val="59"/>
    <w:rsid w:val="00E14A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E14A23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14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A23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14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php_ref_mail.asp" TargetMode="External"/><Relationship Id="rId13" Type="http://schemas.openxmlformats.org/officeDocument/2006/relationships/hyperlink" Target="http://www.w3school.com.cn/php/func_libxml_use_internal_errors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php/php_ref_http.asp" TargetMode="External"/><Relationship Id="rId12" Type="http://schemas.openxmlformats.org/officeDocument/2006/relationships/hyperlink" Target="http://www.w3school.com.cn/php/func_libxml_get_last_error.asp" TargetMode="External"/><Relationship Id="rId17" Type="http://schemas.openxmlformats.org/officeDocument/2006/relationships/hyperlink" Target="http://www.w3school.com.cn/php/php_ref_libxml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php/php_ref_libxml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php/func_libxml_get_errors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3school.com.cn/php/php_ref_libxml.asp" TargetMode="External"/><Relationship Id="rId10" Type="http://schemas.openxmlformats.org/officeDocument/2006/relationships/hyperlink" Target="http://www.w3school.com.cn/php/func_libxml_clear_error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xmlsoft.org/downloads.html" TargetMode="External"/><Relationship Id="rId14" Type="http://schemas.openxmlformats.org/officeDocument/2006/relationships/hyperlink" Target="http://www.w3school.com.cn/php/php_ref_libxml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jinwanlin</cp:lastModifiedBy>
  <cp:revision>2</cp:revision>
  <dcterms:created xsi:type="dcterms:W3CDTF">2008-09-11T17:20:00Z</dcterms:created>
  <dcterms:modified xsi:type="dcterms:W3CDTF">2010-11-30T11:53:00Z</dcterms:modified>
</cp:coreProperties>
</file>