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单件方法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实例 (instance) 的行为由其所属的类别决定，但有时候我们知道某个实例应该具有特定行为。大部分语言中，我们必须大费周章定义其他类别，但只能实例化 (instantiate) 一次。而 Ruby 能为所有物件提供自己的方法。</w:t>
      </w:r>
    </w:p>
    <w:p w:rsidR="008F2291" w:rsidRPr="000011F0" w:rsidRDefault="008F2291" w:rsidP="008F2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SingletonTest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25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test1 = SingletonTest.new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#&lt;SingletonTest:0xbc468&gt;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test2 = SingletonTest.new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#&lt;SingletonTest:0xbae20&gt;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def test2.size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 10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test1.size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test2.size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本例中，</w:t>
      </w:r>
      <w:r w:rsidRPr="000011F0">
        <w:rPr>
          <w:rFonts w:ascii="宋体" w:eastAsia="宋体" w:hAnsi="宋体" w:cs="宋体"/>
          <w:kern w:val="0"/>
          <w:sz w:val="24"/>
        </w:rPr>
        <w:t>test1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0011F0">
        <w:rPr>
          <w:rFonts w:ascii="宋体" w:eastAsia="宋体" w:hAnsi="宋体" w:cs="宋体"/>
          <w:kern w:val="0"/>
          <w:sz w:val="24"/>
        </w:rPr>
        <w:t>test2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属于同一类别，但 </w:t>
      </w:r>
      <w:r w:rsidRPr="000011F0">
        <w:rPr>
          <w:rFonts w:ascii="宋体" w:eastAsia="宋体" w:hAnsi="宋体" w:cs="宋体"/>
          <w:kern w:val="0"/>
          <w:sz w:val="24"/>
        </w:rPr>
        <w:t>test2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具有重新定义的 </w:t>
      </w:r>
      <w:r w:rsidRPr="000011F0">
        <w:rPr>
          <w:rFonts w:ascii="宋体" w:eastAsia="宋体" w:hAnsi="宋体" w:cs="宋体"/>
          <w:kern w:val="0"/>
          <w:sz w:val="24"/>
        </w:rPr>
        <w:t>size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方法，因此两者的行为会不一样。只给予单一物件的方法称为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单件方法 (singleton method)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单件方法经常用于图形使用者介面 (graphic user interface, GUI) 的元素，当按下不同按钮，就会执行不同动作。</w:t>
      </w:r>
    </w:p>
    <w:p w:rsidR="008F2291" w:rsidRPr="000011F0" w:rsidRDefault="008F2291" w:rsidP="008F22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单件方法并不是 Ruby 独有的，CLOS、Dylan 等也有。有些语言例如 Self 及 NewtonScript 更只有单件方法。这有时会称为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原型 (prototype-based)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语言。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模组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的模组 (module) 与类别相似，除了：</w:t>
      </w:r>
    </w:p>
    <w:p w:rsidR="00A55BB2" w:rsidRPr="000011F0" w:rsidRDefault="00A55BB2" w:rsidP="00A55B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模组并没有实例。</w:t>
      </w:r>
    </w:p>
    <w:p w:rsidR="00A55BB2" w:rsidRPr="000011F0" w:rsidRDefault="00A55BB2" w:rsidP="00A55B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模组并没有子类别。</w:t>
      </w:r>
    </w:p>
    <w:p w:rsidR="00A55BB2" w:rsidRPr="000011F0" w:rsidRDefault="00A55BB2" w:rsidP="00A55B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D5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模组由 </w:t>
      </w:r>
      <w:r w:rsidRPr="00047D50">
        <w:rPr>
          <w:rFonts w:ascii="宋体" w:eastAsia="宋体" w:hAnsi="宋体" w:cs="宋体"/>
          <w:kern w:val="0"/>
          <w:sz w:val="24"/>
          <w:highlight w:val="green"/>
        </w:rPr>
        <w:t>module ... end</w:t>
      </w:r>
      <w:r w:rsidRPr="00047D50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定义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其实</w:t>
      </w:r>
      <w:r w:rsidRPr="000011F0">
        <w:rPr>
          <w:rFonts w:ascii="MS Gothic" w:eastAsia="MS Gothic" w:hAnsi="MS Gothic" w:cs="MS Gothic" w:hint="eastAsia"/>
          <w:kern w:val="0"/>
          <w:sz w:val="24"/>
          <w:szCs w:val="24"/>
        </w:rPr>
        <w:t>⋯⋯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模组的 Module 类别正是类别的 Class 类别的父类别。懂吗？不懂？继续看下去吧。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模组有两种用法， 一种将各式相关的方法与常数 (constant)收集在一起（编注：即做为 Namespace 用途）。例如 </w:t>
      </w:r>
      <w:r w:rsidRPr="000011F0">
        <w:rPr>
          <w:rFonts w:ascii="宋体" w:eastAsia="宋体" w:hAnsi="宋体" w:cs="宋体"/>
          <w:kern w:val="0"/>
          <w:sz w:val="24"/>
        </w:rPr>
        <w:t>Math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模组在 Ruby 的标准程式库 (standard library)：</w:t>
      </w:r>
    </w:p>
    <w:p w:rsidR="00A55BB2" w:rsidRPr="000011F0" w:rsidRDefault="00A55BB2" w:rsidP="00A55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Math.sqrt(2)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1.41421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Math::PI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3.14159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::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运算子会通知 Ruby 直译器，应向哪个模组查询常数的值（</w:t>
      </w:r>
      <w:r w:rsidRPr="000011F0">
        <w:rPr>
          <w:rFonts w:ascii="宋体" w:eastAsia="宋体" w:hAnsi="宋体" w:cs="宋体"/>
          <w:kern w:val="0"/>
          <w:sz w:val="24"/>
        </w:rPr>
        <w:t>Math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以外的模组可能因为 </w:t>
      </w:r>
      <w:r w:rsidRPr="000011F0">
        <w:rPr>
          <w:rFonts w:ascii="宋体" w:eastAsia="宋体" w:hAnsi="宋体" w:cs="宋体"/>
          <w:kern w:val="0"/>
          <w:sz w:val="24"/>
        </w:rPr>
        <w:t>PI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而具有其他意义）。如果想直接存取模组内的方法或常数而不需要使用 </w:t>
      </w:r>
      <w:r w:rsidRPr="000011F0">
        <w:rPr>
          <w:rFonts w:ascii="宋体" w:eastAsia="宋体" w:hAnsi="宋体" w:cs="宋体"/>
          <w:kern w:val="0"/>
          <w:sz w:val="24"/>
        </w:rPr>
        <w:t>::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，可以 </w:t>
      </w:r>
      <w:r w:rsidRPr="000011F0">
        <w:rPr>
          <w:rFonts w:ascii="宋体" w:eastAsia="宋体" w:hAnsi="宋体" w:cs="宋体"/>
          <w:kern w:val="0"/>
          <w:sz w:val="24"/>
        </w:rPr>
        <w:t>include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该模组：</w:t>
      </w:r>
    </w:p>
    <w:p w:rsidR="00A55BB2" w:rsidRPr="000011F0" w:rsidRDefault="00A55BB2" w:rsidP="00A55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include Math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Object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sqrt(2)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1.41421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3.14159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另一种用法称为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混入 (mixin)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。包括 C++ 的一些物件导向程式语言，允许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多重继承 (multiple inheritance)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，即是继承自多个父类别。闹钟可说是现实生活的多重继承范例，闹钟既属于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时钟 (clock)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类别，也属于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响闹器 (buzzer)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类别。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并不具有真正的多重继承，但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混入 (mixin)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技巧是不错的替代品。还记得模组没有实例也没有子类别吗？但如果我们在类别定义中 </w:t>
      </w:r>
      <w:r w:rsidRPr="000011F0">
        <w:rPr>
          <w:rFonts w:ascii="宋体" w:eastAsia="宋体" w:hAnsi="宋体" w:cs="宋体"/>
          <w:kern w:val="0"/>
          <w:sz w:val="24"/>
        </w:rPr>
        <w:t>include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模组，方法就能有效地加入或混入 (mixin) 类别中。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混入 (mixin) 可以看做是一种可以加入各种特性的技巧。例如：一个拥有 </w:t>
      </w:r>
      <w:r w:rsidRPr="000011F0">
        <w:rPr>
          <w:rFonts w:ascii="宋体" w:eastAsia="宋体" w:hAnsi="宋体" w:cs="宋体"/>
          <w:kern w:val="0"/>
          <w:sz w:val="24"/>
        </w:rPr>
        <w:t>each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方法的类别，混入标准程式库的 </w:t>
      </w:r>
      <w:r w:rsidRPr="000011F0">
        <w:rPr>
          <w:rFonts w:ascii="宋体" w:eastAsia="宋体" w:hAnsi="宋体" w:cs="宋体"/>
          <w:kern w:val="0"/>
          <w:sz w:val="24"/>
        </w:rPr>
        <w:t>Enumerable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模组后，就能使用 </w:t>
      </w:r>
      <w:r w:rsidRPr="000011F0">
        <w:rPr>
          <w:rFonts w:ascii="宋体" w:eastAsia="宋体" w:hAnsi="宋体" w:cs="宋体"/>
          <w:kern w:val="0"/>
          <w:sz w:val="24"/>
        </w:rPr>
        <w:t>sort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find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方法。</w:t>
      </w:r>
    </w:p>
    <w:p w:rsidR="00A55BB2" w:rsidRPr="000011F0" w:rsidRDefault="00A55BB2" w:rsidP="00A55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模组能为我们提供多重继承的基本功能，让我们以简单的树状结构 (tree structure) 显示类别关系，从而大幅简化语言实作 (language implementation)（与 Java 设计者的抉择类似）。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程序物件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当有意料之外的事件发生时，谁都希望能够有指定的回应措施。这其实很简单，只要我们能够将程式码区块如引数般传至其他方法，也就是能够像使用 资料 般一样对待 程式码。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r w:rsidRPr="000011F0">
        <w:rPr>
          <w:rFonts w:ascii="宋体" w:eastAsia="宋体" w:hAnsi="宋体" w:cs="宋体"/>
          <w:kern w:val="0"/>
          <w:sz w:val="24"/>
        </w:rPr>
        <w:t>Proc.new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创造一个新的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程序物件 (procedure object)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（编注：原英文版使用 proc 方法，现在的惯例改成使用 Proc.new 或 lambda)：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quux = Proc.new {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puts "QUUXQUUXQUUX!!!"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#&lt;Proc:0x4017357c&gt;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现在 </w:t>
      </w:r>
      <w:r w:rsidRPr="000011F0">
        <w:rPr>
          <w:rFonts w:ascii="宋体" w:eastAsia="宋体" w:hAnsi="宋体" w:cs="宋体"/>
          <w:kern w:val="0"/>
          <w:sz w:val="24"/>
        </w:rPr>
        <w:t>quux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所指的是一个物件，与大部分物件一样，具有能够被呼叫的行为。具体来说，可以透过 </w:t>
      </w:r>
      <w:r w:rsidRPr="000011F0">
        <w:rPr>
          <w:rFonts w:ascii="宋体" w:eastAsia="宋体" w:hAnsi="宋体" w:cs="宋体"/>
          <w:kern w:val="0"/>
          <w:sz w:val="24"/>
        </w:rPr>
        <w:t>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方法来执行：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quux.call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QUUXQUUXQUUX!!!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那么，可以将 </w:t>
      </w:r>
      <w:r w:rsidRPr="000011F0">
        <w:rPr>
          <w:rFonts w:ascii="宋体" w:eastAsia="宋体" w:hAnsi="宋体" w:cs="宋体"/>
          <w:kern w:val="0"/>
          <w:sz w:val="24"/>
        </w:rPr>
        <w:t>quux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用作方法引数吗？当然可以。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def run( p 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puts "About to call a procedure..."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puts "There: finished."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run quux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About to call a procedure...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QUUXQUUXQUUX!!!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There: finished.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利用 </w:t>
      </w:r>
      <w:r w:rsidRPr="000011F0">
        <w:rPr>
          <w:rFonts w:ascii="宋体" w:eastAsia="宋体" w:hAnsi="宋体" w:cs="宋体"/>
          <w:kern w:val="0"/>
          <w:sz w:val="24"/>
        </w:rPr>
        <w:t>trap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方法，我们能够针对任何系统信号，指派不同应对措施。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inthandler = Proc.new { puts "^C was pressed."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#&lt;Proc:0x401730a4&gt;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 "SIGINT", inthandler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#&lt;Proc:0x401735e0&gt;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一般来说，按下 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^C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会离开直译器。现在，会输出一个讯息，然后直译器继续运行，不会失去正在进行的工作。（你不会一直受困于直译器内，随时都可以输入 </w:t>
      </w:r>
      <w:r w:rsidRPr="000011F0">
        <w:rPr>
          <w:rFonts w:ascii="宋体" w:eastAsia="宋体" w:hAnsi="宋体" w:cs="宋体"/>
          <w:kern w:val="0"/>
          <w:sz w:val="24"/>
        </w:rPr>
        <w:t>exit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来离开。）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前往下一节前，我们要注意：与信号连结 (binding) 前，并不一定要为程序物件命名。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匿名 (anonymous)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的程序物件就像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 "SIGINT", Proc.new { puts "^C was pressed."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或更常见的写法如下：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 "SIGINT" do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puts "^C was pressed."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end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如果只有一行，我们会更简洁点地写成：</w:t>
      </w:r>
    </w:p>
    <w:p w:rsidR="00AE2512" w:rsidRPr="000011F0" w:rsidRDefault="00AE2512" w:rsidP="00AE2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trap("SIGINT") { puts "^C was pressed." }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AE2512" w:rsidRPr="000011F0" w:rsidRDefault="00AE2512" w:rsidP="00AE25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(编著：此段范例与原英文版略有不同)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4C476C" w:rsidP="00156524">
      <w:pPr>
        <w:pStyle w:val="1"/>
        <w:rPr>
          <w:rFonts w:hint="eastAsia"/>
        </w:rPr>
      </w:pPr>
      <w:r>
        <w:rPr>
          <w:rFonts w:hint="eastAsia"/>
        </w:rPr>
        <w:t>变量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Ruby 有三种变数、一种常数和两个拟变数 (pseudo-variable)。变数与常数并不需要型别， 虽然无型别 (untyped) 的变数有一些缺点，但有更多优点，而且符合 Ruby 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快捷易用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的理念。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大部分语言中，变数都需要宣告，才能指定型别、可修改性 (modifiability)（即，是不是常数）、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作用域 (scope)；因为型别不再是个问题，我们会在之后的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名称中证实，所以 Ruby 并不需要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宣告。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透过识别符 (identifier) 的第一个字元，就能分辨出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3465"/>
      </w:tblGrid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全域</w:t>
            </w:r>
            <w:r w:rsidR="00F0442D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(global variable) </w:t>
            </w:r>
          </w:p>
        </w:tc>
      </w:tr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@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实例</w:t>
            </w:r>
            <w:r w:rsidR="00F0442D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(instance variable) </w:t>
            </w:r>
          </w:p>
        </w:tc>
      </w:tr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[a-z]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r w:rsidRPr="000011F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区域</w:t>
            </w:r>
            <w:r w:rsidR="00F0442D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(local variable) </w:t>
            </w:r>
          </w:p>
        </w:tc>
      </w:tr>
      <w:tr w:rsidR="003311BD" w:rsidRPr="000011F0" w:rsidTr="003311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[A-Z]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11BD" w:rsidRPr="000011F0" w:rsidRDefault="003311BD" w:rsidP="003311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常数</w:t>
            </w:r>
          </w:p>
        </w:tc>
      </w:tr>
    </w:tbl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例外的是 Ruby 中的两个拟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(pseudo-variable)：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、永远指示目前正在执行的物件；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、这是指派予未初始化 (uninitialized) 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的无意义值。这两个都如同区域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是由直译器维护的全域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，而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则是一个常数。幸好只有两个例外，并不会造成太大困惑。</w:t>
      </w:r>
    </w:p>
    <w:p w:rsidR="003311BD" w:rsidRPr="000011F0" w:rsidRDefault="003311BD" w:rsidP="003311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你不能为 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指派任何值。</w:t>
      </w:r>
      <w:r w:rsidRPr="000011F0">
        <w:rPr>
          <w:rFonts w:ascii="宋体" w:eastAsia="宋体" w:hAnsi="宋体" w:cs="宋体"/>
          <w:kern w:val="0"/>
          <w:sz w:val="24"/>
        </w:rPr>
        <w:t>main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（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的值）指的是上层 (top-level) 物件：</w:t>
      </w:r>
    </w:p>
    <w:p w:rsidR="003311BD" w:rsidRPr="000011F0" w:rsidRDefault="003311BD" w:rsidP="003311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main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全域</w:t>
      </w:r>
      <w:r w:rsidR="00F0442D">
        <w:rPr>
          <w:rFonts w:hint="eastAsia"/>
        </w:rPr>
        <w:t>变量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以 </w:t>
      </w:r>
      <w:r w:rsidRPr="000011F0">
        <w:rPr>
          <w:rFonts w:ascii="宋体" w:eastAsia="宋体" w:hAnsi="宋体" w:cs="宋体"/>
          <w:kern w:val="0"/>
          <w:sz w:val="24"/>
        </w:rPr>
        <w:t>$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开头， 可从程式中任何地方开始。初始化前，全域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有一个特别的值－－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06062" w:rsidRPr="000011F0" w:rsidRDefault="00406062" w:rsidP="004060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 =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应尽量少用全域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 因为全域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能够编写于任何地方，所以相对危险。过量使用全域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会令人难以找出错误，也会让人觉得程式设计并没经过深思熟虑。如果一定要使用全域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 请记得指定一个描述性名称 (descriptive name)，以防之后重复使用该名称（以上例子中的 </w:t>
      </w:r>
      <w:r w:rsidRPr="000011F0">
        <w:rPr>
          <w:rFonts w:ascii="宋体" w:eastAsia="宋体" w:hAnsi="宋体" w:cs="宋体"/>
          <w:kern w:val="0"/>
          <w:sz w:val="24"/>
        </w:rPr>
        <w:t>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并不是好的示范）。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全域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其中一个优点就是能够追踪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</w:t>
      </w: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每当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yellow"/>
        </w:rPr>
        <w:t>的值改变后，你都能够指出呼叫出的程序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06062" w:rsidRPr="000011F0" w:rsidRDefault="00406062" w:rsidP="004060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trace_var :$x</w:t>
      </w:r>
      <w:r w:rsidRPr="00D950F6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, Proc.new { puts "$x is now #{$x}" 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$x =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$x is now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当全域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改变后，就会用作呼叫程序的触发器 (trigger)，有时会称之为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活跃</w:t>
      </w:r>
      <w:r w:rsidR="00F0442D">
        <w:rPr>
          <w:rFonts w:ascii="宋体" w:eastAsia="宋体" w:hAnsi="宋体" w:cs="宋体"/>
          <w:i/>
          <w:iCs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(active variable)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。例如，可用于为图形使用者介面 (GUI) 保持最新状态。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以下是一系列由 </w:t>
      </w:r>
      <w:r w:rsidRPr="000011F0">
        <w:rPr>
          <w:rFonts w:ascii="宋体" w:eastAsia="宋体" w:hAnsi="宋体" w:cs="宋体"/>
          <w:kern w:val="0"/>
          <w:sz w:val="24"/>
        </w:rPr>
        <w:t>$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开头的特别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 例如 </w:t>
      </w:r>
      <w:r w:rsidRPr="000011F0">
        <w:rPr>
          <w:rFonts w:ascii="宋体" w:eastAsia="宋体" w:hAnsi="宋体" w:cs="宋体"/>
          <w:kern w:val="0"/>
          <w:sz w:val="24"/>
        </w:rPr>
        <w:t>$$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包含 Ruby 直译器的进程识别字 (process id)，只能读取。这些都是主要的系统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6945"/>
      </w:tblGrid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$!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最新的错误讯息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$@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错误的位置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$_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gets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最后读取的子串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$.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直译器最后读取的行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数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$&amp;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正规表示式 (regexp) 最后符合的字串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$~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最后的正规表示式符合内容，子表示式 (subexpression) 的</w:t>
            </w:r>
            <w:r w:rsidR="00C117AD">
              <w:rPr>
                <w:rFonts w:ascii="宋体" w:eastAsia="宋体" w:hAnsi="宋体" w:cs="宋体"/>
                <w:kern w:val="0"/>
                <w:sz w:val="24"/>
                <w:szCs w:val="24"/>
              </w:rPr>
              <w:t>数组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最后符合内容的第 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项子表示式（同 </w:t>
            </w:r>
            <w:r w:rsidRPr="000011F0">
              <w:rPr>
                <w:rFonts w:ascii="宋体" w:eastAsia="宋体" w:hAnsi="宋体" w:cs="宋体"/>
                <w:kern w:val="0"/>
                <w:sz w:val="24"/>
              </w:rPr>
              <w:t>$~[</w:t>
            </w:r>
            <w:r w:rsidRPr="000011F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0011F0">
              <w:rPr>
                <w:rFonts w:ascii="宋体" w:eastAsia="宋体" w:hAnsi="宋体" w:cs="宋体"/>
                <w:kern w:val="0"/>
                <w:sz w:val="24"/>
              </w:rPr>
              <w:t>]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）。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$=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不区分大小写旗标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$/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输入记录分隔字元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$\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输出记录分隔字元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\$0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Ruby 脚本档案的名称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$*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命令列引数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$$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直译器的进程识别字 (process id) </w:t>
            </w:r>
          </w:p>
        </w:tc>
      </w:tr>
      <w:tr w:rsidR="00406062" w:rsidRPr="000011F0" w:rsidTr="004060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</w:rPr>
              <w:t>$?</w:t>
            </w: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062" w:rsidRPr="000011F0" w:rsidRDefault="00406062" w:rsidP="004060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11F0">
              <w:rPr>
                <w:rFonts w:ascii="宋体" w:eastAsia="宋体" w:hAnsi="宋体" w:cs="宋体"/>
                <w:kern w:val="0"/>
                <w:sz w:val="24"/>
                <w:szCs w:val="24"/>
              </w:rPr>
              <w:t>离开最后执行的子进程 (child process) 状态</w:t>
            </w:r>
          </w:p>
        </w:tc>
      </w:tr>
    </w:tbl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以上的 </w:t>
      </w:r>
      <w:r w:rsidRPr="000011F0">
        <w:rPr>
          <w:rFonts w:ascii="宋体" w:eastAsia="宋体" w:hAnsi="宋体" w:cs="宋体"/>
          <w:kern w:val="0"/>
          <w:sz w:val="24"/>
        </w:rPr>
        <w:t>$_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0011F0">
        <w:rPr>
          <w:rFonts w:ascii="宋体" w:eastAsia="宋体" w:hAnsi="宋体" w:cs="宋体"/>
          <w:kern w:val="0"/>
          <w:sz w:val="24"/>
        </w:rPr>
        <w:t>$~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具有区域作用域 (local scope)， 他们的名称看起来是全域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，但这样比较有用，而且使用这样的名称也有其历史因素。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实例</w:t>
      </w:r>
      <w:r w:rsidR="00F0442D">
        <w:rPr>
          <w:rFonts w:hint="eastAsia"/>
        </w:rPr>
        <w:t>变量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(instance variable) 以 </w:t>
      </w:r>
      <w:r w:rsidRPr="000011F0">
        <w:rPr>
          <w:rFonts w:ascii="宋体" w:eastAsia="宋体" w:hAnsi="宋体" w:cs="宋体"/>
          <w:kern w:val="0"/>
          <w:sz w:val="24"/>
        </w:rPr>
        <w:t>@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开头，作用域仅限定于 </w:t>
      </w:r>
      <w:r w:rsidRPr="000011F0">
        <w:rPr>
          <w:rFonts w:ascii="宋体" w:eastAsia="宋体" w:hAnsi="宋体" w:cs="宋体"/>
          <w:kern w:val="0"/>
          <w:sz w:val="24"/>
        </w:rPr>
        <w:t>self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指示的物件。即使是属于同一类别的两个不同物件，他们的实例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也允许具有不同的值。除非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明确地提供其他方法，否则实例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无法从物件以外变更或查看（Ruby 的实例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从不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公开 (public)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）。与全域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一样，实例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在初始化前，也有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值。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不需要宣告， 代表实例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具有弹性的物件结构；其实，实例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首次获指派时，都是动态加入至物件的。</w:t>
      </w:r>
    </w:p>
    <w:p w:rsidR="00406062" w:rsidRPr="000011F0" w:rsidRDefault="00406062" w:rsidP="004060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InstTest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set_foo(n)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@foo = 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set_bar(n)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@bar = 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 = InstTest.new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#&lt;InstTest:0x83678&gt;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i.set_foo(2)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#&lt;InstTest:0x83678 @foo=2&gt;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i.set_bar(4)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4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#&lt;InstTest:0x83678 @foo=2, @bar=4&gt;</w:t>
      </w:r>
    </w:p>
    <w:p w:rsidR="00406062" w:rsidRPr="000011F0" w:rsidRDefault="00406062" w:rsidP="004060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请注意，呼叫 </w:t>
      </w:r>
      <w:r w:rsidRPr="000011F0">
        <w:rPr>
          <w:rFonts w:ascii="宋体" w:eastAsia="宋体" w:hAnsi="宋体" w:cs="宋体"/>
          <w:kern w:val="0"/>
          <w:sz w:val="24"/>
        </w:rPr>
        <w:t>set_bar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方法前，</w:t>
      </w:r>
      <w:r w:rsidRPr="000011F0">
        <w:rPr>
          <w:rFonts w:ascii="宋体" w:eastAsia="宋体" w:hAnsi="宋体" w:cs="宋体"/>
          <w:kern w:val="0"/>
          <w:sz w:val="24"/>
        </w:rPr>
        <w:t>i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并不会为 </w:t>
      </w:r>
      <w:r w:rsidRPr="000011F0">
        <w:rPr>
          <w:rFonts w:ascii="宋体" w:eastAsia="宋体" w:hAnsi="宋体" w:cs="宋体"/>
          <w:kern w:val="0"/>
          <w:sz w:val="24"/>
        </w:rPr>
        <w:t>@bar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回报值。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区域</w:t>
      </w:r>
      <w:r w:rsidR="00F0442D">
        <w:rPr>
          <w:rFonts w:hint="eastAsia"/>
        </w:rPr>
        <w:t>变量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(local variable) 以小写字母或底线字元 (</w:t>
      </w:r>
      <w:r w:rsidRPr="000011F0">
        <w:rPr>
          <w:rFonts w:ascii="宋体" w:eastAsia="宋体" w:hAnsi="宋体" w:cs="宋体"/>
          <w:kern w:val="0"/>
          <w:sz w:val="24"/>
        </w:rPr>
        <w:t>_</w:t>
      </w:r>
      <w:r w:rsidRPr="000011F0">
        <w:rPr>
          <w:rFonts w:ascii="宋体" w:eastAsia="宋体" w:hAnsi="宋体" w:cs="宋体"/>
          <w:kern w:val="0"/>
          <w:sz w:val="24"/>
          <w:szCs w:val="24"/>
        </w:rPr>
        <w:t>) 开头， 与全域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及实例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不同，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初始化前并没有 </w:t>
      </w:r>
      <w:r w:rsidRPr="00D950F6">
        <w:rPr>
          <w:rFonts w:ascii="宋体" w:eastAsia="宋体" w:hAnsi="宋体" w:cs="宋体"/>
          <w:kern w:val="0"/>
          <w:sz w:val="24"/>
          <w:highlight w:val="green"/>
        </w:rPr>
        <w:t>nil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值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@foo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undefined local variable or method `foo' for main(Object)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第一次指派予区域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的工作，其性质就像是宣告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如果你使用一个没有初始化的区域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，Ruby 直译器可能会以为你指的是一个假值 (bogus variable)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，例如可能是拼错方法名称。就会出现上面看的错误讯息。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一般来说，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区域</w:t>
      </w:r>
      <w:r w:rsidR="00F0442D"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变量</w:t>
      </w:r>
      <w:r w:rsidRPr="00D950F6">
        <w:rPr>
          <w:rFonts w:ascii="宋体" w:eastAsia="宋体" w:hAnsi="宋体" w:cs="宋体"/>
          <w:kern w:val="0"/>
          <w:sz w:val="24"/>
          <w:szCs w:val="24"/>
          <w:highlight w:val="green"/>
        </w:rPr>
        <w:t>的作用域包括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Proc.new{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} 或 lambda{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 xml:space="preserve">} 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loop{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}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def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end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class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end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</w:rPr>
        <w:t>module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... </w:t>
      </w:r>
      <w:r w:rsidRPr="000011F0">
        <w:rPr>
          <w:rFonts w:ascii="宋体" w:eastAsia="宋体" w:hAnsi="宋体" w:cs="宋体"/>
          <w:kern w:val="0"/>
          <w:sz w:val="24"/>
        </w:rPr>
        <w:t>end</w:t>
      </w:r>
    </w:p>
    <w:p w:rsidR="00B90C62" w:rsidRPr="000011F0" w:rsidRDefault="00B90C62" w:rsidP="00B90C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整份脚本（除非出现以上任何一项）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下例中，</w:t>
      </w:r>
      <w:r w:rsidRPr="000011F0">
        <w:rPr>
          <w:rFonts w:ascii="宋体" w:eastAsia="宋体" w:hAnsi="宋体" w:cs="宋体"/>
          <w:kern w:val="0"/>
          <w:sz w:val="24"/>
        </w:rPr>
        <w:t xml:space="preserve">defined? 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是检查识别符 (identifier) 有否定义的运算子。若已定义，就会传回该识别符的描述，否则就传回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。如你所见，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的作用域位于回圈内；若回圈结束，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就变成未定义了。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foo = 44; puts foo; defined?(foo)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44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"local-variable"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loop{bar=45; puts bar; break}; defined?(bar)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45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位于同一作用域的程序物件（编注：即 Proc.new 和 lambda 里)，会共享该作用域内的所有区域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。因此，区域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由 </w:t>
      </w:r>
      <w:r w:rsidRPr="000011F0">
        <w:rPr>
          <w:rFonts w:ascii="宋体" w:eastAsia="宋体" w:hAnsi="宋体" w:cs="宋体"/>
          <w:kern w:val="0"/>
          <w:sz w:val="24"/>
        </w:rPr>
        <w:t>main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、程序物件 </w:t>
      </w:r>
      <w:r w:rsidRPr="000011F0">
        <w:rPr>
          <w:rFonts w:ascii="宋体" w:eastAsia="宋体" w:hAnsi="宋体" w:cs="宋体"/>
          <w:kern w:val="0"/>
          <w:sz w:val="24"/>
        </w:rPr>
        <w:t>p1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所共享：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bar=nil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p1 = Proc.new {|n| bar=n}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#&lt;Proc:0x8deb0&gt;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p2 = Proc.new {bar}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#&lt;Proc:0x8dce8&gt;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p1.call(5)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p2.call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5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请注意，开头的 "</w:t>
      </w:r>
      <w:r w:rsidRPr="000011F0">
        <w:rPr>
          <w:rFonts w:ascii="宋体" w:eastAsia="宋体" w:hAnsi="宋体" w:cs="宋体"/>
          <w:kern w:val="0"/>
          <w:sz w:val="24"/>
        </w:rPr>
        <w:t>bar=nil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" 不能省略，它可确保 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的作用域涵盖 </w:t>
      </w:r>
      <w:r w:rsidRPr="000011F0">
        <w:rPr>
          <w:rFonts w:ascii="宋体" w:eastAsia="宋体" w:hAnsi="宋体" w:cs="宋体"/>
          <w:kern w:val="0"/>
          <w:sz w:val="24"/>
        </w:rPr>
        <w:t>p1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。否则 </w:t>
      </w:r>
      <w:r w:rsidRPr="000011F0">
        <w:rPr>
          <w:rFonts w:ascii="宋体" w:eastAsia="宋体" w:hAnsi="宋体" w:cs="宋体"/>
          <w:kern w:val="0"/>
          <w:sz w:val="24"/>
        </w:rPr>
        <w:t>p1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会使用各自的区域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kern w:val="0"/>
          <w:sz w:val="24"/>
        </w:rPr>
        <w:t>bar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，呼叫 </w:t>
      </w:r>
      <w:r w:rsidRPr="000011F0">
        <w:rPr>
          <w:rFonts w:ascii="宋体" w:eastAsia="宋体" w:hAnsi="宋体" w:cs="宋体"/>
          <w:kern w:val="0"/>
          <w:sz w:val="24"/>
        </w:rPr>
        <w:t>p2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时，就会出现 "undefined local variable or method"（未定义区域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或方法）错误。我们可以写 </w:t>
      </w:r>
      <w:r w:rsidRPr="000011F0">
        <w:rPr>
          <w:rFonts w:ascii="宋体" w:eastAsia="宋体" w:hAnsi="宋体" w:cs="宋体"/>
          <w:kern w:val="0"/>
          <w:sz w:val="24"/>
        </w:rPr>
        <w:t>bar=0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，但使用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对于之后看程式码的人则比较礼貌。这样就能够清楚的显示你只是设定作用域，因为所指派的值并无任何意义。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程序物件具有一项强大的功能，就是能够以引数的方式传递：共享的区域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就算不在原有的作用域，仍然保持有效。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def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contents =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get = Proc.new {contents}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set = Proc.new {|n| contents = n}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return get, set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reader, writer =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[#&lt;Proc:0x40170fc0&gt;, #&lt;Proc:0x40170fac&gt;] 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writer.call(2)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2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对于作用域非常聪明， 从例子中就能够证明如此，</w:t>
      </w:r>
      <w:r w:rsidRPr="000011F0">
        <w:rPr>
          <w:rFonts w:ascii="宋体" w:eastAsia="宋体" w:hAnsi="宋体" w:cs="宋体"/>
          <w:kern w:val="0"/>
          <w:sz w:val="24"/>
        </w:rPr>
        <w:t>contents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由 </w:t>
      </w:r>
      <w:r w:rsidRPr="000011F0">
        <w:rPr>
          <w:rFonts w:ascii="宋体" w:eastAsia="宋体" w:hAnsi="宋体" w:cs="宋体"/>
          <w:kern w:val="0"/>
          <w:sz w:val="24"/>
        </w:rPr>
        <w:t>reader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writer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所共享。但我们也能利用以上定义的 </w:t>
      </w:r>
      <w:r w:rsidRPr="000011F0">
        <w:rPr>
          <w:rFonts w:ascii="宋体" w:eastAsia="宋体" w:hAnsi="宋体" w:cs="宋体"/>
          <w:kern w:val="0"/>
          <w:sz w:val="24"/>
        </w:rPr>
        <w:t>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，制造多重的阅读器－写入器 (reader-writer) 对，每对阅读器－写入器可共享 </w:t>
      </w:r>
      <w:r w:rsidRPr="000011F0">
        <w:rPr>
          <w:rFonts w:ascii="宋体" w:eastAsia="宋体" w:hAnsi="宋体" w:cs="宋体"/>
          <w:kern w:val="0"/>
          <w:sz w:val="24"/>
        </w:rPr>
        <w:t>contents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，而且对与对之间并不会互相干扰。</w:t>
      </w:r>
    </w:p>
    <w:p w:rsidR="00B90C62" w:rsidRPr="000011F0" w:rsidRDefault="00B90C62" w:rsidP="00B9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reader_1, writer_1 =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[#&lt;Proc:0x40172820&gt;, #&lt;Proc:0x4017280c&gt;]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reader_2, writer_2 = 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[#&lt;Proc:0x40172668&gt;, #&lt;Proc:0x40172654&gt;]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writer_1.call(99)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reader_1.call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reader_2.call  # 该 box 中尚无任何内容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B90C62" w:rsidRPr="000011F0" w:rsidRDefault="00B90C62" w:rsidP="00B90C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这种程式设计也具有物件导向框架。</w:t>
      </w:r>
      <w:r w:rsidRPr="000011F0">
        <w:rPr>
          <w:rFonts w:ascii="宋体" w:eastAsia="宋体" w:hAnsi="宋体" w:cs="宋体"/>
          <w:kern w:val="0"/>
          <w:sz w:val="24"/>
        </w:rPr>
        <w:t>box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方法的作用就像类别，</w:t>
      </w:r>
      <w:r w:rsidRPr="000011F0">
        <w:rPr>
          <w:rFonts w:ascii="宋体" w:eastAsia="宋体" w:hAnsi="宋体" w:cs="宋体"/>
          <w:kern w:val="0"/>
          <w:sz w:val="24"/>
        </w:rPr>
        <w:t>get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0011F0">
        <w:rPr>
          <w:rFonts w:ascii="宋体" w:eastAsia="宋体" w:hAnsi="宋体" w:cs="宋体"/>
          <w:kern w:val="0"/>
          <w:sz w:val="24"/>
        </w:rPr>
        <w:t>set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就像是方法（那些不是真正的方法</w:t>
      </w:r>
      <w:r w:rsidRPr="000011F0">
        <w:rPr>
          <w:rFonts w:ascii="宋体" w:eastAsia="宋体" w:hAnsi="宋体" w:cs="宋体"/>
          <w:i/>
          <w:iCs/>
          <w:kern w:val="0"/>
          <w:sz w:val="24"/>
          <w:szCs w:val="24"/>
        </w:rPr>
        <w:t>名称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除外，他们会随着不同的 box 实例而不同），而 </w:t>
      </w:r>
      <w:r w:rsidRPr="000011F0">
        <w:rPr>
          <w:rFonts w:ascii="宋体" w:eastAsia="宋体" w:hAnsi="宋体" w:cs="宋体"/>
          <w:kern w:val="0"/>
          <w:sz w:val="24"/>
        </w:rPr>
        <w:t>contents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则是单独的实例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。当然，使用 Ruby 认可的类别框架，可编写出更容易阅读的程式码。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D950F6">
      <w:pPr>
        <w:pStyle w:val="2"/>
      </w:pPr>
      <w:r w:rsidRPr="000011F0">
        <w:rPr>
          <w:rFonts w:hint="eastAsia"/>
        </w:rPr>
        <w:t>类别常数</w:t>
      </w:r>
    </w:p>
    <w:p w:rsidR="00992BFF" w:rsidRPr="000011F0" w:rsidRDefault="00992BFF" w:rsidP="00312DFE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常数都是以大写字母开头， 最多获指派一个值。在 Ruby 中，重新指派一个常数，会出现警告而不是错误（eval.rb 的非 ANSI 版并不会出现警告）：</w:t>
      </w:r>
    </w:p>
    <w:p w:rsidR="00992BFF" w:rsidRPr="000011F0" w:rsidRDefault="00992BFF" w:rsidP="0099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fluid=30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30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fluid=31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Solid=32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Solid=33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(eval):1: warning: already initialized constant Solid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33</w:t>
      </w:r>
    </w:p>
    <w:p w:rsidR="00992BFF" w:rsidRPr="000011F0" w:rsidRDefault="00992BFF" w:rsidP="00992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常数可于类别内定义，与实例常数不同的是，常数可于类别以外存取。</w:t>
      </w:r>
    </w:p>
    <w:p w:rsidR="00992BFF" w:rsidRPr="000011F0" w:rsidRDefault="00992BFF" w:rsidP="0099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class ConstClass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C1=101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C2=102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C3=103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show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"#{C1} #{C2} #{C3}"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uninitialized constant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ConstClass::C1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ConstClass.new.show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101 102 103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992BFF" w:rsidRPr="000011F0" w:rsidRDefault="00992BFF" w:rsidP="00992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常数可于模组内定义。</w:t>
      </w:r>
    </w:p>
    <w:p w:rsidR="00992BFF" w:rsidRPr="000011F0" w:rsidRDefault="00992BFF" w:rsidP="0099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module ConstModule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C1=101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C2=102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C3=103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def showConstants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    puts "#{C1} #{C2} #{C3}"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 uninitialized constant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include ConstModule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Object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showConstants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101 102 103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C1=99  # 这样不好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ConstModule::C1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101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ConstModule::C1=99   # </w:t>
      </w:r>
      <w:r w:rsidRPr="000011F0">
        <w:rPr>
          <w:rFonts w:ascii="MS Gothic" w:eastAsia="MS Gothic" w:hAnsi="MS Gothic" w:cs="MS Gothic" w:hint="eastAsia"/>
          <w:b/>
          <w:bCs/>
          <w:kern w:val="0"/>
          <w:sz w:val="24"/>
          <w:szCs w:val="24"/>
        </w:rPr>
        <w:t>⋯⋯</w:t>
      </w:r>
      <w:r w:rsidRPr="000011F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在旧版本中这是不允许的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(eval):1: warning: already initialized constant C1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ConstModule::C1  # “自讨苦吃”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99</w:t>
      </w:r>
    </w:p>
    <w:p w:rsidR="00CD5444" w:rsidRPr="000011F0" w:rsidRDefault="00CD5444" w:rsidP="00CD5444">
      <w:pPr>
        <w:rPr>
          <w:rFonts w:hint="eastAsia"/>
        </w:rPr>
      </w:pPr>
    </w:p>
    <w:p w:rsidR="00D87201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例外处理</w:t>
      </w:r>
    </w:p>
    <w:p w:rsidR="003516D7" w:rsidRPr="000011F0" w:rsidRDefault="00D87201" w:rsidP="00D87201">
      <w:pPr>
        <w:pStyle w:val="2"/>
      </w:pPr>
      <w:r w:rsidRPr="000011F0">
        <w:rPr>
          <w:rFonts w:hint="eastAsia"/>
        </w:rPr>
        <w:t>救援</w:t>
      </w:r>
      <w:r w:rsidRPr="00D87201">
        <w:rPr>
          <w:rFonts w:hint="eastAsia"/>
        </w:rPr>
        <w:t>rescue</w:t>
      </w:r>
      <w:r>
        <w:rPr>
          <w:rFonts w:hint="eastAsia"/>
        </w:rPr>
        <w:t xml:space="preserve"> </w:t>
      </w:r>
      <w:r w:rsidR="00E929FC">
        <w:rPr>
          <w:rFonts w:hint="eastAsia"/>
        </w:rPr>
        <w:t>(类似catch)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执行中的程式可能出现意料之外的问题。例如：发现要读取的档案不存在；储存资料时发现磁碟已满；输入不合适的内容。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file = open("some_file")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ERR: (eval):1:in `open': No such file or directory - some_file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稳健的程式能够快速发现问题，并完善解决， 要达成这样的目标总是让人沮丧。C 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需要检查任何可能出错的系统呼叫 (system call)，并立即决定应对措施：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FILE *file = fopen("some_file", "r");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if (file == NULL) {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fprintf( stderr, "File doesn't exist.\n" 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exit(1);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bytes_read = fread( buf, 1, bytes_desired, file );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if (bytes_read != bytes_desired ) {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/* do more error handling here ... */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...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这种工作让人感到厌烦，</w:t>
      </w:r>
      <w:r w:rsidR="001C6739" w:rsidRPr="000011F0">
        <w:rPr>
          <w:rFonts w:ascii="宋体" w:eastAsia="宋体" w:hAnsi="宋体" w:cs="宋体"/>
          <w:kern w:val="0"/>
          <w:sz w:val="24"/>
          <w:szCs w:val="24"/>
        </w:rPr>
        <w:t>程序员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就会开始不小心，甚至不检查，最终造成程式未能完善处理例外。另一方面，做好这类检查工作，会让程式变得难以看懂，因为太多错误处理会让程式码显得杂乱。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 就如许多现代语言一样，能以区隔的 (compartmentalized) 方式处理例外的程式码区块，效果出众而且不会对阅读程式码造成困难。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标示有 </w:t>
      </w:r>
      <w:r w:rsidRPr="0037689C">
        <w:rPr>
          <w:rFonts w:ascii="宋体" w:eastAsia="宋体" w:hAnsi="宋体" w:cs="宋体"/>
          <w:kern w:val="0"/>
          <w:sz w:val="24"/>
          <w:highlight w:val="green"/>
        </w:rPr>
        <w:t>begin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的程式码区块执行后若遇到例外，就将控制转移至标示有 </w:t>
      </w:r>
      <w:r w:rsidRPr="0037689C">
        <w:rPr>
          <w:rFonts w:ascii="宋体" w:eastAsia="宋体" w:hAnsi="宋体" w:cs="宋体"/>
          <w:kern w:val="0"/>
          <w:sz w:val="24"/>
          <w:highlight w:val="green"/>
        </w:rPr>
        <w:t>rescue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的错误处理程式码区块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(block of error handling code)。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若没有出现例外，就不会使用 </w:t>
      </w:r>
      <w:r w:rsidRPr="0037689C">
        <w:rPr>
          <w:rFonts w:ascii="宋体" w:eastAsia="宋体" w:hAnsi="宋体" w:cs="宋体"/>
          <w:kern w:val="0"/>
          <w:sz w:val="24"/>
          <w:highlight w:val="green"/>
        </w:rPr>
        <w:t>rescue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程式码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。以下方法会传回文字档的第一行，若没有例外的话则传回 </w:t>
      </w:r>
      <w:r w:rsidRPr="000011F0">
        <w:rPr>
          <w:rFonts w:ascii="宋体" w:eastAsia="宋体" w:hAnsi="宋体" w:cs="宋体"/>
          <w:kern w:val="0"/>
          <w:sz w:val="24"/>
        </w:rPr>
        <w:t>nil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def first_line( filename 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file = open("some_file")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info = file.gets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info  # 最后计算的内容为传回值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37689C">
        <w:rPr>
          <w:rFonts w:ascii="宋体" w:eastAsia="宋体" w:hAnsi="宋体" w:cs="宋体"/>
          <w:kern w:val="0"/>
          <w:sz w:val="24"/>
          <w:szCs w:val="24"/>
          <w:highlight w:val="green"/>
        </w:rPr>
        <w:t>rescue</w:t>
      </w:r>
      <w:r w:rsidR="0037689C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6A3224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CC5F4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7689C">
        <w:rPr>
          <w:rFonts w:ascii="宋体" w:eastAsia="宋体" w:hAnsi="宋体" w:cs="宋体" w:hint="eastAsia"/>
          <w:kern w:val="0"/>
          <w:sz w:val="24"/>
          <w:szCs w:val="24"/>
        </w:rPr>
        <w:t>相当于catch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nil   # 无法读取档案？那就不传回字串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有时候，我们需要能够变通地处理问题。例如：如果无法找到需要的档案，可尝试使用标准输入 (standard input)：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open("some_file")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STDIN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处理输入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并在此处理其他例外。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42">
        <w:rPr>
          <w:rFonts w:ascii="宋体" w:eastAsia="宋体" w:hAnsi="宋体" w:cs="宋体"/>
          <w:kern w:val="0"/>
          <w:sz w:val="24"/>
          <w:highlight w:val="green"/>
        </w:rPr>
        <w:t>retry</w:t>
      </w:r>
      <w:r w:rsidRPr="00287F42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可用于 </w:t>
      </w:r>
      <w:r w:rsidRPr="00287F42">
        <w:rPr>
          <w:rFonts w:ascii="宋体" w:eastAsia="宋体" w:hAnsi="宋体" w:cs="宋体"/>
          <w:kern w:val="0"/>
          <w:sz w:val="24"/>
          <w:highlight w:val="green"/>
        </w:rPr>
        <w:t>rescue</w:t>
      </w:r>
      <w:r w:rsidRPr="00287F42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程式码，以重新开始 </w:t>
      </w:r>
      <w:r w:rsidRPr="00287F42">
        <w:rPr>
          <w:rFonts w:ascii="宋体" w:eastAsia="宋体" w:hAnsi="宋体" w:cs="宋体"/>
          <w:kern w:val="0"/>
          <w:sz w:val="24"/>
          <w:highlight w:val="green"/>
        </w:rPr>
        <w:t>begin</w:t>
      </w:r>
      <w:r w:rsidRPr="00287F42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程式码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。现在把刚才的例子编写得精简一点吧：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fname = "some_file"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open(fname)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处理输入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fname = "STDIN"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retry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但是，这里有个错误， 一个不存在的档案会让这个程式码无限回圈。使用 </w:t>
      </w:r>
      <w:r w:rsidRPr="000011F0">
        <w:rPr>
          <w:rFonts w:ascii="宋体" w:eastAsia="宋体" w:hAnsi="宋体" w:cs="宋体"/>
          <w:kern w:val="0"/>
          <w:sz w:val="24"/>
        </w:rPr>
        <w:t>retry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处理例外时，一定要注意这种陷阱。</w:t>
      </w:r>
    </w:p>
    <w:p w:rsidR="00F50B97" w:rsidRPr="000011F0" w:rsidRDefault="00F50B97" w:rsidP="00F50B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F3E">
        <w:rPr>
          <w:rFonts w:ascii="宋体" w:eastAsia="宋体" w:hAnsi="宋体" w:cs="宋体"/>
          <w:kern w:val="0"/>
          <w:sz w:val="24"/>
          <w:szCs w:val="24"/>
          <w:highlight w:val="green"/>
        </w:rPr>
        <w:t>在所有的 Ruby 函式库中，如果出现例外错误，就会唤起 (raise) 例外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。你也可以在自己的程式码中唤起例外。若要唤起例外，可以使用 </w:t>
      </w:r>
      <w:r w:rsidRPr="000011F0">
        <w:rPr>
          <w:rFonts w:ascii="宋体" w:eastAsia="宋体" w:hAnsi="宋体" w:cs="宋体"/>
          <w:kern w:val="0"/>
          <w:sz w:val="24"/>
        </w:rPr>
        <w:t>raise</w:t>
      </w:r>
      <w:r w:rsidRPr="000011F0">
        <w:rPr>
          <w:rFonts w:ascii="宋体" w:eastAsia="宋体" w:hAnsi="宋体" w:cs="宋体"/>
          <w:kern w:val="0"/>
          <w:sz w:val="24"/>
          <w:szCs w:val="24"/>
        </w:rPr>
        <w:t>。这只需要一个引数，即描述该例外的字串。可选择使用甚么引数，但不得省略， 之后可使用特别的全域</w:t>
      </w:r>
      <w:r w:rsidR="00F0442D">
        <w:rPr>
          <w:rFonts w:ascii="宋体" w:eastAsia="宋体" w:hAnsi="宋体" w:cs="宋体"/>
          <w:kern w:val="0"/>
          <w:sz w:val="24"/>
          <w:szCs w:val="24"/>
        </w:rPr>
        <w:t>变量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011F0">
        <w:rPr>
          <w:rFonts w:ascii="宋体" w:eastAsia="宋体" w:hAnsi="宋体" w:cs="宋体"/>
          <w:kern w:val="0"/>
          <w:sz w:val="24"/>
        </w:rPr>
        <w:t>$!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存取。</w:t>
      </w:r>
    </w:p>
    <w:p w:rsidR="00F50B97" w:rsidRPr="000011F0" w:rsidRDefault="00F50B97" w:rsidP="00F50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raise "test error"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test error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ruby&gt;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DA1F3E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raise "test2"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DA1F3E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</w:t>
      </w:r>
      <w:r w:rsidRPr="00DA1F3E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puts "An error occurred: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#{$!}"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  |</w:t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An error occurred: test2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0011F0">
        <w:rPr>
          <w:rFonts w:ascii="宋体" w:eastAsia="宋体" w:hAnsi="宋体" w:cs="宋体"/>
          <w:b/>
          <w:bCs/>
          <w:kern w:val="0"/>
          <w:sz w:val="24"/>
          <w:szCs w:val="24"/>
        </w:rPr>
        <w:t>   nil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036FF9">
      <w:pPr>
        <w:pStyle w:val="2"/>
      </w:pPr>
      <w:r w:rsidRPr="000011F0">
        <w:rPr>
          <w:rFonts w:hint="eastAsia"/>
        </w:rPr>
        <w:t>确认</w:t>
      </w:r>
      <w:r w:rsidR="00036FF9" w:rsidRPr="00D87201">
        <w:rPr>
          <w:rFonts w:hint="eastAsia"/>
        </w:rPr>
        <w:t>ensure</w:t>
      </w:r>
      <w:r w:rsidR="00036FF9">
        <w:rPr>
          <w:rFonts w:hint="eastAsia"/>
        </w:rPr>
        <w:t xml:space="preserve"> </w:t>
      </w:r>
      <w:r w:rsidR="00E929FC">
        <w:rPr>
          <w:rFonts w:hint="eastAsia"/>
        </w:rPr>
        <w:t>(类似final</w:t>
      </w:r>
      <w:r w:rsidR="00F8043E">
        <w:rPr>
          <w:rFonts w:hint="eastAsia"/>
        </w:rPr>
        <w:t>y</w:t>
      </w:r>
      <w:r w:rsidR="00E929FC">
        <w:rPr>
          <w:rFonts w:hint="eastAsia"/>
        </w:rPr>
        <w:t>)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方法完成工作后，可能需要作出一些清理动作， 像是关闭打开的档案；清理缓冲的资料等。如果每个方法都只有一个退出点 (exit point)，我们就可以把清理的程式码放于一个地方，也能确定它会执行工作。但是，一个方法可能从不同地方传回，或因为例外，</w:t>
      </w:r>
      <w:r w:rsidRPr="00E929FC">
        <w:rPr>
          <w:rFonts w:ascii="宋体" w:eastAsia="宋体" w:hAnsi="宋体" w:cs="宋体"/>
          <w:kern w:val="0"/>
          <w:sz w:val="24"/>
          <w:szCs w:val="24"/>
        </w:rPr>
        <w:t>使我们的清理程式码意外跳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过 (skip)。</w:t>
      </w:r>
    </w:p>
    <w:p w:rsidR="00102EED" w:rsidRPr="000011F0" w:rsidRDefault="00102EED" w:rsidP="00102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open("/tmp/some_file", "w")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写入档案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上述例子中，如果在写入档案的程式码部分出现例外，该档案就会保持打开。而我们并不想依靠这种冗余 (redundancy)：</w:t>
      </w:r>
    </w:p>
    <w:p w:rsidR="00102EED" w:rsidRPr="000011F0" w:rsidRDefault="00102EED" w:rsidP="00102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open("/tmp/some_file", "w")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写入档案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fail # 唤起一个例外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这很累赘，而且我们要处理所有 </w:t>
      </w:r>
      <w:r w:rsidRPr="000011F0">
        <w:rPr>
          <w:rFonts w:ascii="宋体" w:eastAsia="宋体" w:hAnsi="宋体" w:cs="宋体"/>
          <w:kern w:val="0"/>
          <w:sz w:val="24"/>
        </w:rPr>
        <w:t>return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r w:rsidRPr="000011F0">
        <w:rPr>
          <w:rFonts w:ascii="宋体" w:eastAsia="宋体" w:hAnsi="宋体" w:cs="宋体"/>
          <w:kern w:val="0"/>
          <w:sz w:val="24"/>
        </w:rPr>
        <w:t>break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，所以一旦程式码变得复杂，就会难以控制。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因此，我们把 </w:t>
      </w:r>
      <w:r w:rsidRPr="000011F0">
        <w:rPr>
          <w:rFonts w:ascii="宋体" w:eastAsia="宋体" w:hAnsi="宋体" w:cs="宋体"/>
          <w:kern w:val="0"/>
          <w:sz w:val="24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这个关键词加入 "</w:t>
      </w:r>
      <w:r w:rsidRPr="000011F0">
        <w:rPr>
          <w:rFonts w:ascii="宋体" w:eastAsia="宋体" w:hAnsi="宋体" w:cs="宋体"/>
          <w:kern w:val="0"/>
          <w:sz w:val="24"/>
        </w:rPr>
        <w:t>begin...rescue...end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" 方案 (scheme)。无论 </w:t>
      </w:r>
      <w:r w:rsidRPr="000011F0">
        <w:rPr>
          <w:rFonts w:ascii="宋体" w:eastAsia="宋体" w:hAnsi="宋体" w:cs="宋体"/>
          <w:kern w:val="0"/>
          <w:sz w:val="24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区块成功或失败，</w:t>
      </w:r>
      <w:r w:rsidRPr="000011F0">
        <w:rPr>
          <w:rFonts w:ascii="宋体" w:eastAsia="宋体" w:hAnsi="宋体" w:cs="宋体"/>
          <w:kern w:val="0"/>
          <w:sz w:val="24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程式码区块都会执行。</w:t>
      </w:r>
    </w:p>
    <w:p w:rsidR="00102EED" w:rsidRPr="000011F0" w:rsidRDefault="00102EED" w:rsidP="00102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201">
        <w:rPr>
          <w:rFonts w:ascii="宋体" w:eastAsia="宋体" w:hAnsi="宋体" w:cs="宋体"/>
          <w:kern w:val="0"/>
          <w:sz w:val="24"/>
          <w:szCs w:val="24"/>
          <w:highlight w:val="green"/>
        </w:rPr>
        <w:t>begin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 = open("/tmp/some_file", "w")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写入档案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# ... 处理例外 ...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  <w:t>  file.close   # ... 这总是会发生的。</w:t>
      </w:r>
      <w:r w:rsidRPr="000011F0">
        <w:rPr>
          <w:rFonts w:ascii="宋体" w:eastAsia="宋体" w:hAnsi="宋体" w:cs="宋体"/>
          <w:kern w:val="0"/>
          <w:sz w:val="24"/>
          <w:szCs w:val="24"/>
        </w:rPr>
        <w:br/>
      </w:r>
      <w:r w:rsidRPr="00D87201">
        <w:rPr>
          <w:rFonts w:ascii="宋体" w:eastAsia="宋体" w:hAnsi="宋体" w:cs="宋体"/>
          <w:kern w:val="0"/>
          <w:sz w:val="24"/>
          <w:szCs w:val="24"/>
          <w:highlight w:val="green"/>
        </w:rPr>
        <w:t>end</w:t>
      </w:r>
    </w:p>
    <w:p w:rsidR="00102EED" w:rsidRPr="000011F0" w:rsidRDefault="00102EED" w:rsidP="00102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可以在不使用 </w:t>
      </w:r>
      <w:r w:rsidRPr="00D87201">
        <w:rPr>
          <w:rFonts w:ascii="宋体" w:eastAsia="宋体" w:hAnsi="宋体" w:cs="宋体"/>
          <w:kern w:val="0"/>
          <w:sz w:val="24"/>
          <w:highlight w:val="yellow"/>
        </w:rPr>
        <w:t>rescue</w:t>
      </w:r>
      <w:r w:rsidRPr="00D8720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的情况下使用 </w:t>
      </w:r>
      <w:r w:rsidRPr="00D87201">
        <w:rPr>
          <w:rFonts w:ascii="宋体" w:eastAsia="宋体" w:hAnsi="宋体" w:cs="宋体"/>
          <w:kern w:val="0"/>
          <w:sz w:val="24"/>
          <w:highlight w:val="yellow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>，反之亦然，但如果在相同的</w:t>
      </w:r>
      <w:r w:rsidRPr="000011F0">
        <w:rPr>
          <w:rFonts w:ascii="宋体" w:eastAsia="宋体" w:hAnsi="宋体" w:cs="宋体"/>
          <w:kern w:val="0"/>
          <w:sz w:val="24"/>
        </w:rPr>
        <w:t xml:space="preserve"> begin...end </w:t>
      </w:r>
      <w:r w:rsidRPr="000011F0">
        <w:rPr>
          <w:rFonts w:ascii="宋体" w:eastAsia="宋体" w:hAnsi="宋体" w:cs="宋体"/>
          <w:kern w:val="0"/>
          <w:sz w:val="24"/>
          <w:szCs w:val="24"/>
        </w:rPr>
        <w:t>区块中使用，</w:t>
      </w:r>
      <w:r w:rsidRPr="000011F0">
        <w:rPr>
          <w:rFonts w:ascii="宋体" w:eastAsia="宋体" w:hAnsi="宋体" w:cs="宋体"/>
          <w:kern w:val="0"/>
          <w:sz w:val="24"/>
        </w:rPr>
        <w:t>rescue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必须写于 </w:t>
      </w:r>
      <w:r w:rsidRPr="000011F0">
        <w:rPr>
          <w:rFonts w:ascii="宋体" w:eastAsia="宋体" w:hAnsi="宋体" w:cs="宋体"/>
          <w:kern w:val="0"/>
          <w:sz w:val="24"/>
        </w:rPr>
        <w:t>ensure</w:t>
      </w:r>
      <w:r w:rsidRPr="000011F0">
        <w:rPr>
          <w:rFonts w:ascii="宋体" w:eastAsia="宋体" w:hAnsi="宋体" w:cs="宋体"/>
          <w:kern w:val="0"/>
          <w:sz w:val="24"/>
          <w:szCs w:val="24"/>
        </w:rPr>
        <w:t xml:space="preserve"> 之前。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存取器</w:t>
      </w:r>
      <w:r w:rsidR="001B0F2D">
        <w:rPr>
          <w:rFonts w:hint="eastAsia"/>
        </w:rPr>
        <w:t>(getter</w:t>
      </w:r>
      <w:r w:rsidR="001B0F2D">
        <w:rPr>
          <w:rFonts w:hint="eastAsia"/>
        </w:rPr>
        <w:t>、</w:t>
      </w:r>
      <w:r w:rsidR="001B0F2D">
        <w:rPr>
          <w:rFonts w:hint="eastAsia"/>
        </w:rPr>
        <w:t>setter</w:t>
      </w:r>
      <w:r w:rsidR="001B0F2D">
        <w:rPr>
          <w:rFonts w:hint="eastAsia"/>
        </w:rPr>
        <w:t>方法</w:t>
      </w:r>
      <w:r w:rsidR="001B0F2D">
        <w:rPr>
          <w:rFonts w:hint="eastAsia"/>
        </w:rPr>
        <w:t>)</w:t>
      </w:r>
    </w:p>
    <w:p w:rsidR="00E671A3" w:rsidRPr="000011F0" w:rsidRDefault="00E671A3" w:rsidP="00E671A3">
      <w:pPr>
        <w:pStyle w:val="3"/>
        <w:rPr>
          <w:rFonts w:hint="eastAsia"/>
        </w:rPr>
      </w:pPr>
      <w:r w:rsidRPr="000011F0">
        <w:t>甚么是存取器？</w:t>
      </w:r>
    </w:p>
    <w:p w:rsidR="00E671A3" w:rsidRPr="000011F0" w:rsidRDefault="00E671A3" w:rsidP="00E671A3">
      <w:pPr>
        <w:pStyle w:val="a6"/>
      </w:pPr>
      <w:r w:rsidRPr="000011F0">
        <w:t>我们曾在之前的章节讨论过实例</w:t>
      </w:r>
      <w:r w:rsidR="00F0442D">
        <w:t>变量</w:t>
      </w:r>
      <w:r w:rsidRPr="000011F0">
        <w:t>，但尚未深入探讨。物件的实例</w:t>
      </w:r>
      <w:r w:rsidR="00F0442D">
        <w:t>变量</w:t>
      </w:r>
      <w:r w:rsidRPr="000011F0">
        <w:t>即是物件的属性 (attribute)，用以区分出同类别的其他物件。能够读写这些属性非常重要，若要读写便需要称为</w:t>
      </w:r>
      <w:r w:rsidRPr="000011F0">
        <w:rPr>
          <w:rStyle w:val="a7"/>
        </w:rPr>
        <w:t>属性存取器 (attribute accessors)</w:t>
      </w:r>
      <w:r w:rsidRPr="000011F0">
        <w:t xml:space="preserve"> 的公开方法（编注：所有实例</w:t>
      </w:r>
      <w:r w:rsidR="00F0442D">
        <w:t>变量</w:t>
      </w:r>
      <w:r w:rsidRPr="000011F0">
        <w:t>都不公开的，除非透过公开方法存取)。我们等一下就会看到，并不是每次都需要明确地写出存取器方法，现在先看一下所有的步骤。两种存取器分别是</w:t>
      </w:r>
      <w:r w:rsidRPr="001B0F2D">
        <w:rPr>
          <w:rStyle w:val="a7"/>
          <w:highlight w:val="green"/>
        </w:rPr>
        <w:t>写入器 (writer)</w:t>
      </w:r>
      <w:r w:rsidRPr="000011F0">
        <w:t xml:space="preserve"> 及</w:t>
      </w:r>
      <w:r w:rsidRPr="001B0F2D">
        <w:rPr>
          <w:rStyle w:val="a7"/>
          <w:highlight w:val="green"/>
        </w:rPr>
        <w:t>阅读器 (reader)</w:t>
      </w:r>
      <w:r w:rsidRPr="000011F0">
        <w:t>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 xml:space="preserve">   def </w:t>
      </w:r>
      <w:r w:rsidRPr="00EF295B">
        <w:rPr>
          <w:b/>
          <w:bCs/>
          <w:highlight w:val="green"/>
        </w:rPr>
        <w:t>set_kind(k)</w:t>
      </w:r>
      <w:r w:rsidRPr="000011F0">
        <w:rPr>
          <w:b/>
          <w:bCs/>
        </w:rPr>
        <w:t xml:space="preserve">  # </w:t>
      </w:r>
      <w:r w:rsidRPr="000011F0">
        <w:rPr>
          <w:b/>
          <w:bCs/>
        </w:rPr>
        <w:t>写入器</w:t>
      </w:r>
      <w:r w:rsidRPr="000011F0">
        <w:br/>
        <w:t>    |</w:t>
      </w:r>
      <w:r w:rsidRPr="000011F0">
        <w:rPr>
          <w:b/>
          <w:bCs/>
        </w:rPr>
        <w:t>     @kind = k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   def </w:t>
      </w:r>
      <w:r w:rsidRPr="00EF295B">
        <w:rPr>
          <w:b/>
          <w:bCs/>
          <w:highlight w:val="green"/>
        </w:rPr>
        <w:t>get_kind</w:t>
      </w:r>
      <w:r w:rsidRPr="000011F0">
        <w:rPr>
          <w:b/>
          <w:bCs/>
        </w:rPr>
        <w:t xml:space="preserve">     # </w:t>
      </w:r>
      <w:r w:rsidRPr="000011F0">
        <w:rPr>
          <w:b/>
          <w:bCs/>
        </w:rPr>
        <w:t>阅读器</w:t>
      </w:r>
      <w:r w:rsidRPr="000011F0">
        <w:br/>
        <w:t>    |</w:t>
      </w:r>
      <w:r w:rsidRPr="000011F0">
        <w:rPr>
          <w:b/>
          <w:bCs/>
        </w:rPr>
        <w:t>     @kind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f1 = Fruit.new</w:t>
      </w:r>
      <w:r w:rsidRPr="000011F0">
        <w:br/>
      </w:r>
      <w:r w:rsidRPr="000011F0">
        <w:rPr>
          <w:b/>
          <w:bCs/>
        </w:rPr>
        <w:t>   #&lt;Fruit:0xfd7e7c8c&gt;</w:t>
      </w:r>
      <w:r w:rsidRPr="000011F0">
        <w:br/>
        <w:t>ruby&gt;</w:t>
      </w:r>
      <w:r w:rsidRPr="000011F0">
        <w:rPr>
          <w:b/>
          <w:bCs/>
        </w:rPr>
        <w:t xml:space="preserve"> f1.set_kind("peach")  # </w:t>
      </w:r>
      <w:r w:rsidRPr="000011F0">
        <w:rPr>
          <w:b/>
          <w:bCs/>
        </w:rPr>
        <w:t>使用该写入器</w:t>
      </w:r>
      <w:r w:rsidRPr="000011F0">
        <w:br/>
      </w:r>
      <w:r w:rsidRPr="000011F0">
        <w:rPr>
          <w:b/>
          <w:bCs/>
        </w:rPr>
        <w:t>   "peach"</w:t>
      </w:r>
      <w:r w:rsidRPr="000011F0">
        <w:br/>
        <w:t>ruby&gt;</w:t>
      </w:r>
      <w:r w:rsidRPr="000011F0">
        <w:rPr>
          <w:b/>
          <w:bCs/>
        </w:rPr>
        <w:t xml:space="preserve"> f1.get_kind           # </w:t>
      </w:r>
      <w:r w:rsidRPr="000011F0">
        <w:rPr>
          <w:b/>
          <w:bCs/>
        </w:rPr>
        <w:t>使用该阅读器</w:t>
      </w:r>
      <w:r w:rsidRPr="000011F0">
        <w:br/>
      </w:r>
      <w:r w:rsidRPr="000011F0">
        <w:rPr>
          <w:b/>
          <w:bCs/>
        </w:rPr>
        <w:t>   "peach"</w:t>
      </w:r>
      <w:r w:rsidRPr="000011F0">
        <w:br/>
        <w:t>ruby&gt;</w:t>
      </w:r>
      <w:r w:rsidRPr="000011F0">
        <w:rPr>
          <w:b/>
          <w:bCs/>
        </w:rPr>
        <w:t xml:space="preserve"> f1                    # </w:t>
      </w:r>
      <w:r w:rsidRPr="000011F0">
        <w:rPr>
          <w:b/>
          <w:bCs/>
        </w:rPr>
        <w:t>检验该物件</w:t>
      </w:r>
      <w:r w:rsidRPr="000011F0">
        <w:br/>
      </w:r>
      <w:r w:rsidRPr="000011F0">
        <w:rPr>
          <w:b/>
          <w:bCs/>
        </w:rPr>
        <w:t>   #&lt;Fruit:0xfd7e7c8c @kind="peach"&gt;</w:t>
      </w:r>
    </w:p>
    <w:p w:rsidR="00E671A3" w:rsidRPr="000011F0" w:rsidRDefault="00E671A3" w:rsidP="00E671A3">
      <w:pPr>
        <w:pStyle w:val="a6"/>
      </w:pPr>
      <w:r w:rsidRPr="000011F0">
        <w:t>很简单吧，我们可以储存取回想查看的水果资料， 但方法名称有点冗长。以下例子就比较精简方便：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>   def kind=(k)</w:t>
      </w:r>
      <w:r w:rsidRPr="000011F0">
        <w:br/>
        <w:t>    |</w:t>
      </w:r>
      <w:r w:rsidRPr="000011F0">
        <w:rPr>
          <w:b/>
          <w:bCs/>
        </w:rPr>
        <w:t>     @kind = k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>   def kind</w:t>
      </w:r>
      <w:r w:rsidRPr="000011F0">
        <w:br/>
        <w:t>    |</w:t>
      </w:r>
      <w:r w:rsidRPr="000011F0">
        <w:rPr>
          <w:b/>
          <w:bCs/>
        </w:rPr>
        <w:t>     @kind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 = Fruit.new</w:t>
      </w:r>
      <w:r w:rsidRPr="000011F0">
        <w:br/>
      </w:r>
      <w:r w:rsidRPr="000011F0">
        <w:rPr>
          <w:b/>
          <w:bCs/>
        </w:rPr>
        <w:t>   #&lt;Fruit:0xfd7e7c8c&gt;</w:t>
      </w:r>
      <w:r w:rsidRPr="000011F0">
        <w:br/>
        <w:t>ruby&gt;</w:t>
      </w:r>
      <w:r w:rsidRPr="000011F0">
        <w:rPr>
          <w:b/>
          <w:bCs/>
        </w:rPr>
        <w:t xml:space="preserve"> f2.kind = "banana"</w:t>
      </w:r>
      <w:r w:rsidRPr="000011F0">
        <w:br/>
      </w:r>
      <w:r w:rsidRPr="000011F0">
        <w:rPr>
          <w:b/>
          <w:bCs/>
        </w:rPr>
        <w:t>   "banana"</w:t>
      </w:r>
      <w:r w:rsidRPr="000011F0">
        <w:br/>
        <w:t>ruby&gt;</w:t>
      </w:r>
      <w:r w:rsidRPr="000011F0">
        <w:rPr>
          <w:b/>
          <w:bCs/>
        </w:rPr>
        <w:t xml:space="preserve"> f2.kind</w:t>
      </w:r>
      <w:r w:rsidRPr="000011F0">
        <w:br/>
      </w:r>
      <w:r w:rsidRPr="000011F0">
        <w:rPr>
          <w:b/>
          <w:bCs/>
        </w:rPr>
        <w:t>   "banana"</w:t>
      </w:r>
    </w:p>
    <w:p w:rsidR="00E671A3" w:rsidRPr="000011F0" w:rsidRDefault="00E671A3" w:rsidP="00E671A3">
      <w:pPr>
        <w:pStyle w:val="3"/>
        <w:rPr>
          <w:rFonts w:hint="eastAsia"/>
        </w:rPr>
      </w:pPr>
      <w:r w:rsidRPr="000011F0">
        <w:rPr>
          <w:rStyle w:val="HTML"/>
        </w:rPr>
        <w:t>inspect</w:t>
      </w:r>
      <w:r w:rsidRPr="000011F0">
        <w:t xml:space="preserve"> </w:t>
      </w:r>
      <w:r w:rsidRPr="000011F0">
        <w:t>方法</w:t>
      </w:r>
      <w:r w:rsidR="00EF295B">
        <w:rPr>
          <w:rFonts w:hint="eastAsia"/>
        </w:rPr>
        <w:t>(</w:t>
      </w:r>
      <w:r w:rsidR="00EF295B">
        <w:rPr>
          <w:rFonts w:hint="eastAsia"/>
        </w:rPr>
        <w:t>相当于</w:t>
      </w:r>
      <w:r w:rsidR="00EF295B">
        <w:rPr>
          <w:rFonts w:hint="eastAsia"/>
        </w:rPr>
        <w:t>to</w:t>
      </w:r>
      <w:r w:rsidR="009B11D8">
        <w:rPr>
          <w:rFonts w:hint="eastAsia"/>
        </w:rPr>
        <w:t>S</w:t>
      </w:r>
      <w:r w:rsidR="00EF295B">
        <w:rPr>
          <w:rFonts w:hint="eastAsia"/>
        </w:rPr>
        <w:t>tring</w:t>
      </w:r>
      <w:r w:rsidR="009748A8">
        <w:rPr>
          <w:rFonts w:hint="eastAsia"/>
        </w:rPr>
        <w:t>()</w:t>
      </w:r>
      <w:r w:rsidR="00EF295B">
        <w:rPr>
          <w:rFonts w:hint="eastAsia"/>
        </w:rPr>
        <w:t>方法</w:t>
      </w:r>
      <w:r w:rsidR="00EF295B">
        <w:rPr>
          <w:rFonts w:hint="eastAsia"/>
        </w:rPr>
        <w:t>)</w:t>
      </w:r>
    </w:p>
    <w:p w:rsidR="00E671A3" w:rsidRPr="000011F0" w:rsidRDefault="00E671A3" w:rsidP="00E671A3">
      <w:pPr>
        <w:pStyle w:val="a6"/>
      </w:pPr>
      <w:r w:rsidRPr="000011F0">
        <w:t xml:space="preserve">先离题一下， 现在你会注意到，我们要直接查看物件时，就会出现 </w:t>
      </w:r>
      <w:r w:rsidRPr="000011F0">
        <w:rPr>
          <w:rStyle w:val="HTML"/>
        </w:rPr>
        <w:t>#&lt;anObject:0x83678&gt;</w:t>
      </w:r>
      <w:r w:rsidRPr="000011F0">
        <w:t xml:space="preserve"> 这个难懂的讯息。这只是个预设的行为，我们可以随意变更。只要加上称为 </w:t>
      </w:r>
      <w:r w:rsidRPr="000011F0">
        <w:rPr>
          <w:rStyle w:val="HTML"/>
        </w:rPr>
        <w:t>inspect</w:t>
      </w:r>
      <w:r w:rsidRPr="000011F0">
        <w:t xml:space="preserve"> 的方法， 就会传回以合理方式描述物件的字串，包括物件部分或所有实例</w:t>
      </w:r>
      <w:r w:rsidR="00F0442D">
        <w:t>变量</w:t>
      </w:r>
      <w:r w:rsidRPr="000011F0">
        <w:t>的状态。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>   def inspect</w:t>
      </w:r>
      <w:r w:rsidRPr="000011F0">
        <w:br/>
        <w:t>    |</w:t>
      </w:r>
      <w:r w:rsidRPr="000011F0">
        <w:rPr>
          <w:b/>
          <w:bCs/>
        </w:rPr>
        <w:t>     "a fruit of the #{@kind} variety"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fruit of the banana variety"</w:t>
      </w:r>
    </w:p>
    <w:p w:rsidR="00E671A3" w:rsidRPr="000011F0" w:rsidRDefault="00E671A3" w:rsidP="00E671A3">
      <w:pPr>
        <w:pStyle w:val="a6"/>
      </w:pPr>
      <w:r w:rsidRPr="000011F0">
        <w:t xml:space="preserve">一个相关的方法称为 </w:t>
      </w:r>
      <w:r w:rsidRPr="000011F0">
        <w:rPr>
          <w:rStyle w:val="HTML"/>
        </w:rPr>
        <w:t>to_s</w:t>
      </w:r>
      <w:r w:rsidRPr="000011F0">
        <w:t xml:space="preserve"> （转换为字串），于输出物件时使用。一般来说，你可以将 </w:t>
      </w:r>
      <w:r w:rsidRPr="004B18BD">
        <w:rPr>
          <w:rStyle w:val="HTML"/>
          <w:highlight w:val="green"/>
        </w:rPr>
        <w:t>inspect</w:t>
      </w:r>
      <w:r w:rsidRPr="004B18BD">
        <w:rPr>
          <w:highlight w:val="green"/>
        </w:rPr>
        <w:t xml:space="preserve"> 想像为编写程式并用以除错的工具</w:t>
      </w:r>
      <w:r w:rsidRPr="000011F0">
        <w:t xml:space="preserve">，而 </w:t>
      </w:r>
      <w:r w:rsidRPr="004B18BD">
        <w:rPr>
          <w:rStyle w:val="HTML"/>
          <w:highlight w:val="green"/>
        </w:rPr>
        <w:t>to_s</w:t>
      </w:r>
      <w:r w:rsidRPr="004B18BD">
        <w:rPr>
          <w:highlight w:val="green"/>
        </w:rPr>
        <w:t xml:space="preserve"> 则是重新定义程式输出的方式</w:t>
      </w:r>
      <w:r w:rsidRPr="000011F0">
        <w:t>。</w:t>
      </w:r>
      <w:r w:rsidRPr="004B18BD">
        <w:rPr>
          <w:rStyle w:val="HTML"/>
          <w:highlight w:val="green"/>
        </w:rPr>
        <w:t>eval.rb</w:t>
      </w:r>
      <w:r w:rsidRPr="004B18BD">
        <w:rPr>
          <w:highlight w:val="green"/>
        </w:rPr>
        <w:t xml:space="preserve"> 显示结果时就会使用 </w:t>
      </w:r>
      <w:r w:rsidRPr="004B18BD">
        <w:rPr>
          <w:rStyle w:val="HTML"/>
          <w:highlight w:val="green"/>
        </w:rPr>
        <w:t>inspect</w:t>
      </w:r>
      <w:r w:rsidRPr="000011F0">
        <w:t>。</w:t>
      </w:r>
      <w:r w:rsidRPr="004B18BD">
        <w:rPr>
          <w:highlight w:val="green"/>
        </w:rPr>
        <w:t xml:space="preserve">你可使用 </w:t>
      </w:r>
      <w:r w:rsidRPr="004B18BD">
        <w:rPr>
          <w:rStyle w:val="HTML"/>
          <w:highlight w:val="green"/>
        </w:rPr>
        <w:t>p</w:t>
      </w:r>
      <w:r w:rsidRPr="004B18BD">
        <w:rPr>
          <w:highlight w:val="green"/>
        </w:rPr>
        <w:t xml:space="preserve"> 方法，轻易地从程式取出除错输出</w:t>
      </w:r>
      <w:r w:rsidRPr="000011F0">
        <w:t>。</w:t>
      </w:r>
    </w:p>
    <w:p w:rsidR="00E671A3" w:rsidRPr="000011F0" w:rsidRDefault="00E671A3" w:rsidP="00E671A3">
      <w:pPr>
        <w:rPr>
          <w:rFonts w:hint="eastAsia"/>
        </w:rPr>
      </w:pPr>
      <w:r w:rsidRPr="000011F0">
        <w:t xml:space="preserve"># </w:t>
      </w:r>
      <w:r w:rsidRPr="000011F0">
        <w:t>这两行是相等的：</w:t>
      </w:r>
      <w:r w:rsidRPr="000011F0">
        <w:br/>
        <w:t>p anObject</w:t>
      </w:r>
      <w:r w:rsidRPr="000011F0">
        <w:br/>
        <w:t xml:space="preserve">puts </w:t>
      </w:r>
      <w:r w:rsidRPr="004B18BD">
        <w:rPr>
          <w:highlight w:val="green"/>
        </w:rPr>
        <w:t>anObject.inspect</w:t>
      </w:r>
    </w:p>
    <w:p w:rsidR="00E671A3" w:rsidRPr="000011F0" w:rsidRDefault="00E671A3" w:rsidP="00E671A3">
      <w:pPr>
        <w:pStyle w:val="3"/>
        <w:rPr>
          <w:rFonts w:hint="eastAsia"/>
        </w:rPr>
      </w:pPr>
      <w:bookmarkStart w:id="0" w:name="label-2"/>
      <w:r w:rsidRPr="000011F0">
        <w:t>简单使用存取器</w:t>
      </w:r>
      <w:bookmarkEnd w:id="0"/>
    </w:p>
    <w:p w:rsidR="00E671A3" w:rsidRPr="000011F0" w:rsidRDefault="00E671A3" w:rsidP="00E671A3">
      <w:pPr>
        <w:pStyle w:val="a6"/>
      </w:pPr>
      <w:r w:rsidRPr="000011F0">
        <w:t>因为不少实例</w:t>
      </w:r>
      <w:r w:rsidR="00F0442D">
        <w:t>变量</w:t>
      </w:r>
      <w:r w:rsidRPr="000011F0">
        <w:t>都需要存取器方法，因此 Ruby 提供了一些快捷的方式。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5"/>
        <w:gridCol w:w="4185"/>
      </w:tblGrid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a7"/>
              </w:rPr>
              <w:t>快捷方式</w:t>
            </w:r>
            <w:r w:rsidRPr="000011F0">
              <w:rPr>
                <w:rStyle w:val="a7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a7"/>
              </w:rPr>
              <w:t>效果</w:t>
            </w:r>
            <w:r w:rsidRPr="000011F0">
              <w:rPr>
                <w:rStyle w:val="a7"/>
              </w:rPr>
              <w:t xml:space="preserve">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reader</w:t>
            </w:r>
            <w:r w:rsidRPr="000011F0">
              <w:rPr>
                <w:rStyle w:val="HTML"/>
              </w:rPr>
              <w:t xml:space="preserve"> :v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def v; @v; end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writer</w:t>
            </w:r>
            <w:r w:rsidRPr="000011F0">
              <w:rPr>
                <w:rStyle w:val="HTML"/>
              </w:rPr>
              <w:t xml:space="preserve"> :v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def v=(value); @v=value; end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accessor</w:t>
            </w:r>
            <w:r w:rsidRPr="000011F0">
              <w:rPr>
                <w:rStyle w:val="HTML"/>
              </w:rPr>
              <w:t xml:space="preserve"> :v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attr_reader :v; attr_writer :v </w:t>
            </w:r>
          </w:p>
        </w:tc>
      </w:tr>
      <w:tr w:rsidR="00E671A3" w:rsidRPr="000011F0" w:rsidTr="00E671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>attr_</w:t>
            </w:r>
            <w:r w:rsidRPr="004B18BD">
              <w:rPr>
                <w:rStyle w:val="HTML"/>
                <w:highlight w:val="green"/>
              </w:rPr>
              <w:t>accessor</w:t>
            </w:r>
            <w:r w:rsidRPr="000011F0">
              <w:rPr>
                <w:rStyle w:val="HTML"/>
              </w:rPr>
              <w:t xml:space="preserve"> </w:t>
            </w:r>
            <w:r w:rsidRPr="004B18BD">
              <w:rPr>
                <w:rStyle w:val="HTML"/>
                <w:highlight w:val="green"/>
              </w:rPr>
              <w:t>:v</w:t>
            </w:r>
            <w:r w:rsidRPr="000011F0">
              <w:rPr>
                <w:rStyle w:val="HTML"/>
              </w:rPr>
              <w:t xml:space="preserve">, </w:t>
            </w:r>
            <w:r w:rsidRPr="004B18BD">
              <w:rPr>
                <w:rStyle w:val="HTML"/>
                <w:highlight w:val="green"/>
              </w:rPr>
              <w:t>:w</w:t>
            </w:r>
            <w:r w:rsidRPr="000011F0">
              <w:rPr>
                <w:rStyle w:val="HTM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1A3" w:rsidRPr="000011F0" w:rsidRDefault="00E671A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0011F0">
              <w:rPr>
                <w:rStyle w:val="HTML"/>
              </w:rPr>
              <w:t xml:space="preserve">attr_accessor :v; attr_accessor :w </w:t>
            </w:r>
          </w:p>
        </w:tc>
      </w:tr>
    </w:tbl>
    <w:p w:rsidR="00E671A3" w:rsidRPr="000011F0" w:rsidRDefault="00E671A3" w:rsidP="00E671A3">
      <w:pPr>
        <w:pStyle w:val="a6"/>
      </w:pPr>
      <w:r w:rsidRPr="000011F0">
        <w:t xml:space="preserve">让我们善用这些方式加到程式里吧。首先我们需要一个自动产生出来的阅读器及写入器，然后加入新的资讯至 </w:t>
      </w:r>
      <w:r w:rsidRPr="000011F0">
        <w:rPr>
          <w:rStyle w:val="HTML"/>
        </w:rPr>
        <w:t>inspect</w:t>
      </w:r>
      <w:r w:rsidRPr="000011F0">
        <w:t>：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4B18BD">
        <w:t>|</w:t>
      </w:r>
      <w:r w:rsidRPr="004B18BD">
        <w:rPr>
          <w:b/>
          <w:bCs/>
        </w:rPr>
        <w:t xml:space="preserve">   </w:t>
      </w:r>
      <w:r w:rsidRPr="004B18BD">
        <w:rPr>
          <w:b/>
          <w:bCs/>
          <w:highlight w:val="green"/>
        </w:rPr>
        <w:t>attr_accessor :condition</w:t>
      </w:r>
      <w:r w:rsidRPr="000011F0">
        <w:br/>
        <w:t>    |</w:t>
      </w:r>
      <w:r w:rsidRPr="000011F0">
        <w:rPr>
          <w:b/>
          <w:bCs/>
        </w:rPr>
        <w:t>   def inspect</w:t>
      </w:r>
      <w:r w:rsidRPr="000011F0">
        <w:br/>
        <w:t>    |</w:t>
      </w:r>
      <w:r w:rsidRPr="000011F0">
        <w:rPr>
          <w:b/>
          <w:bCs/>
        </w:rPr>
        <w:t>     "a #{@condition} #{@kind}"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f2.condition = "ripe"</w:t>
      </w:r>
      <w:r w:rsidRPr="000011F0">
        <w:br/>
      </w:r>
      <w:r w:rsidRPr="000011F0">
        <w:rPr>
          <w:b/>
          <w:bCs/>
        </w:rPr>
        <w:t>   "ripe"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ripe banana"</w:t>
      </w:r>
    </w:p>
    <w:p w:rsidR="00E671A3" w:rsidRPr="000011F0" w:rsidRDefault="00E671A3" w:rsidP="00E671A3">
      <w:pPr>
        <w:pStyle w:val="3"/>
        <w:rPr>
          <w:rFonts w:hint="eastAsia"/>
        </w:rPr>
      </w:pPr>
      <w:bookmarkStart w:id="1" w:name="label-3"/>
      <w:r w:rsidRPr="000011F0">
        <w:t>更多水果的乐趣</w:t>
      </w:r>
      <w:bookmarkEnd w:id="1"/>
    </w:p>
    <w:p w:rsidR="00E671A3" w:rsidRPr="000011F0" w:rsidRDefault="00E671A3" w:rsidP="00E671A3">
      <w:pPr>
        <w:pStyle w:val="a6"/>
      </w:pPr>
      <w:r w:rsidRPr="000011F0">
        <w:t>如果没有人吃成熟的水果，那就让时间来解决吧。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>    |</w:t>
      </w:r>
      <w:r w:rsidRPr="000011F0">
        <w:rPr>
          <w:b/>
          <w:bCs/>
        </w:rPr>
        <w:t>   def time_passes</w:t>
      </w:r>
      <w:r w:rsidRPr="000011F0">
        <w:br/>
        <w:t>    |</w:t>
      </w:r>
      <w:r w:rsidRPr="000011F0">
        <w:rPr>
          <w:b/>
          <w:bCs/>
        </w:rPr>
        <w:t>     @condition = "rotting"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ripe banana"</w:t>
      </w:r>
      <w:r w:rsidRPr="000011F0">
        <w:br/>
        <w:t>ruby&gt;</w:t>
      </w:r>
      <w:r w:rsidRPr="000011F0">
        <w:rPr>
          <w:b/>
          <w:bCs/>
        </w:rPr>
        <w:t xml:space="preserve"> f2.time_passes</w:t>
      </w:r>
      <w:r w:rsidRPr="000011F0">
        <w:br/>
      </w:r>
      <w:r w:rsidRPr="000011F0">
        <w:rPr>
          <w:b/>
          <w:bCs/>
        </w:rPr>
        <w:t>   "rotting"</w:t>
      </w:r>
      <w:r w:rsidRPr="000011F0">
        <w:br/>
        <w:t>ruby&gt;</w:t>
      </w:r>
      <w:r w:rsidRPr="000011F0">
        <w:rPr>
          <w:b/>
          <w:bCs/>
        </w:rPr>
        <w:t xml:space="preserve"> f2</w:t>
      </w:r>
      <w:r w:rsidRPr="000011F0">
        <w:br/>
      </w:r>
      <w:r w:rsidRPr="000011F0">
        <w:rPr>
          <w:b/>
          <w:bCs/>
        </w:rPr>
        <w:t>   "a rotting banana"</w:t>
      </w:r>
    </w:p>
    <w:p w:rsidR="00E671A3" w:rsidRPr="000011F0" w:rsidRDefault="00E671A3" w:rsidP="00E671A3">
      <w:pPr>
        <w:pStyle w:val="a6"/>
      </w:pPr>
      <w:r w:rsidRPr="000011F0">
        <w:t>开始前，我们先要说明一个问题。如果我们现在创造第三件水果，那会怎么样呢？要记住，指派值予实例</w:t>
      </w:r>
      <w:r w:rsidR="00F0442D">
        <w:t>变量</w:t>
      </w:r>
      <w:r w:rsidRPr="000011F0">
        <w:t>后，实例</w:t>
      </w:r>
      <w:r w:rsidR="00F0442D">
        <w:t>变量</w:t>
      </w:r>
      <w:r w:rsidRPr="000011F0">
        <w:t>才会存在。</w:t>
      </w:r>
    </w:p>
    <w:p w:rsidR="00E671A3" w:rsidRPr="000011F0" w:rsidRDefault="00E671A3" w:rsidP="00E671A3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f3 = Fruit.new</w:t>
      </w:r>
      <w:r w:rsidRPr="000011F0">
        <w:br/>
      </w:r>
      <w:r w:rsidRPr="000011F0">
        <w:rPr>
          <w:b/>
          <w:bCs/>
        </w:rPr>
        <w:t>ERR: failed to convert nil into String</w:t>
      </w:r>
    </w:p>
    <w:p w:rsidR="00E671A3" w:rsidRPr="000011F0" w:rsidRDefault="00E671A3" w:rsidP="00E671A3">
      <w:pPr>
        <w:pStyle w:val="a6"/>
      </w:pPr>
      <w:r w:rsidRPr="000011F0">
        <w:t xml:space="preserve">这是因为 </w:t>
      </w:r>
      <w:r w:rsidRPr="000011F0">
        <w:rPr>
          <w:rStyle w:val="HTML"/>
        </w:rPr>
        <w:t>inspect</w:t>
      </w:r>
      <w:r w:rsidRPr="000011F0">
        <w:t xml:space="preserve"> 方法发出问题，而且问题很明显。我们要求它回报水果的种类及状态，但是 </w:t>
      </w:r>
      <w:r w:rsidRPr="000011F0">
        <w:rPr>
          <w:rStyle w:val="HTML"/>
        </w:rPr>
        <w:t>f3</w:t>
      </w:r>
      <w:r w:rsidRPr="000011F0">
        <w:t xml:space="preserve"> 还未获指派任何属性。如果我们想的话，可以重新编写 </w:t>
      </w:r>
      <w:r w:rsidRPr="000011F0">
        <w:rPr>
          <w:rStyle w:val="HTML"/>
        </w:rPr>
        <w:t>inspect</w:t>
      </w:r>
      <w:r w:rsidRPr="000011F0">
        <w:t xml:space="preserve"> 方法，让它可以用</w:t>
      </w:r>
      <w:r w:rsidRPr="000011F0">
        <w:rPr>
          <w:rStyle w:val="HTML"/>
        </w:rPr>
        <w:t xml:space="preserve"> defined? </w:t>
      </w:r>
      <w:r w:rsidRPr="000011F0">
        <w:t>方法测试实例</w:t>
      </w:r>
      <w:r w:rsidR="00F0442D">
        <w:t>变量</w:t>
      </w:r>
      <w:r w:rsidRPr="000011F0">
        <w:t>，并只在实例</w:t>
      </w:r>
      <w:r w:rsidR="00F0442D">
        <w:t>变量</w:t>
      </w:r>
      <w:r w:rsidRPr="000011F0">
        <w:t>存在时才回报，但这样就可能不是很实用，因为每种水果都有他们的种类与状态，我们就要确保它们都已经定义。这将在下一节中讨论。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物件初始化</w:t>
      </w:r>
    </w:p>
    <w:p w:rsidR="00062C00" w:rsidRPr="000011F0" w:rsidRDefault="00062C00" w:rsidP="00062C00">
      <w:pPr>
        <w:pStyle w:val="a6"/>
      </w:pPr>
      <w:r w:rsidRPr="000011F0">
        <w:t>上一节中的水果 (Fruit) 类别具有两个实例</w:t>
      </w:r>
      <w:r w:rsidR="00F0442D">
        <w:t>变量</w:t>
      </w:r>
      <w:r w:rsidRPr="000011F0">
        <w:t xml:space="preserve">，一个用来描述水果的种类，一个用来描述水果的状态。为该类别编写了自订的 </w:t>
      </w:r>
      <w:r w:rsidRPr="000011F0">
        <w:rPr>
          <w:rStyle w:val="HTML"/>
        </w:rPr>
        <w:t>inspect</w:t>
      </w:r>
      <w:r w:rsidRPr="000011F0">
        <w:t xml:space="preserve"> 方法后，我们才发现如果水果没有这些特征，就会显得很不合理。幸好 Ruby 有方法能够确保实例</w:t>
      </w:r>
      <w:r w:rsidR="00F0442D">
        <w:t>变量</w:t>
      </w:r>
      <w:r w:rsidRPr="000011F0">
        <w:t>总是能够初始化 (initialize)。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rPr>
          <w:rStyle w:val="HTML"/>
        </w:rPr>
        <w:t>initialize</w:t>
      </w:r>
      <w:r w:rsidRPr="000011F0">
        <w:t xml:space="preserve"> </w:t>
      </w:r>
      <w:r w:rsidRPr="000011F0">
        <w:t>方法</w:t>
      </w:r>
    </w:p>
    <w:p w:rsidR="00062C00" w:rsidRPr="000011F0" w:rsidRDefault="00062C00" w:rsidP="00062C00">
      <w:pPr>
        <w:pStyle w:val="a6"/>
      </w:pPr>
      <w:r w:rsidRPr="000011F0">
        <w:t xml:space="preserve">每当 Ruby 建立一个新物件，就会寻找 </w:t>
      </w:r>
      <w:r w:rsidRPr="000011F0">
        <w:rPr>
          <w:rStyle w:val="HTML"/>
        </w:rPr>
        <w:t>initialize</w:t>
      </w:r>
      <w:r w:rsidRPr="000011F0">
        <w:t xml:space="preserve"> 方法，然后执行该方法。我们可以做一项很简单的事，就是使用 </w:t>
      </w:r>
      <w:r w:rsidRPr="000011F0">
        <w:rPr>
          <w:rStyle w:val="HTML"/>
        </w:rPr>
        <w:t>initialize</w:t>
      </w:r>
      <w:r w:rsidRPr="000011F0">
        <w:t xml:space="preserve"> 方法将预设值加入所有实例</w:t>
      </w:r>
      <w:r w:rsidR="00F0442D">
        <w:t>变量</w:t>
      </w:r>
      <w:r w:rsidRPr="000011F0">
        <w:t xml:space="preserve">，这样 </w:t>
      </w:r>
      <w:r w:rsidRPr="000011F0">
        <w:rPr>
          <w:rStyle w:val="HTML"/>
        </w:rPr>
        <w:t>inspect</w:t>
      </w:r>
      <w:r w:rsidRPr="000011F0">
        <w:t xml:space="preserve"> 方法就有东西可以回报。</w:t>
      </w:r>
    </w:p>
    <w:p w:rsidR="00062C00" w:rsidRPr="000011F0" w:rsidRDefault="00062C00" w:rsidP="00062C00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4B18BD">
        <w:rPr>
          <w:highlight w:val="green"/>
        </w:rPr>
        <w:t>|</w:t>
      </w:r>
      <w:r w:rsidRPr="004B18BD">
        <w:rPr>
          <w:b/>
          <w:bCs/>
          <w:highlight w:val="green"/>
        </w:rPr>
        <w:t>   def initialize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@kind = "apple"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@condition = "ripe"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f4 = Fruit.new</w:t>
      </w:r>
      <w:r w:rsidRPr="000011F0">
        <w:br/>
      </w:r>
      <w:r w:rsidRPr="000011F0">
        <w:rPr>
          <w:b/>
          <w:bCs/>
        </w:rPr>
        <w:t>   "a ripe apple"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将假设</w:t>
      </w:r>
      <w:r w:rsidRPr="000011F0">
        <w:t xml:space="preserve"> (assumption) </w:t>
      </w:r>
      <w:r w:rsidRPr="000011F0">
        <w:t>改为需求</w:t>
      </w:r>
      <w:r w:rsidRPr="000011F0">
        <w:t xml:space="preserve"> (requirement)</w:t>
      </w:r>
    </w:p>
    <w:p w:rsidR="00062C00" w:rsidRPr="000011F0" w:rsidRDefault="00062C00" w:rsidP="00062C00">
      <w:pPr>
        <w:pStyle w:val="a6"/>
      </w:pPr>
      <w:r w:rsidRPr="000011F0">
        <w:t xml:space="preserve">有时候，预设值并不大合理， 例如有“水果预设种类”这种东西吗？比较理想的是，要求创造水果时，即指定每件水果的种类。因此，我们要在 </w:t>
      </w:r>
      <w:r w:rsidRPr="000011F0">
        <w:rPr>
          <w:rStyle w:val="HTML"/>
        </w:rPr>
        <w:t>initialize</w:t>
      </w:r>
      <w:r w:rsidRPr="000011F0">
        <w:t xml:space="preserve"> 方法中加入一个形式引数 (formal argument)， 供应至 </w:t>
      </w:r>
      <w:r w:rsidRPr="000011F0">
        <w:rPr>
          <w:rStyle w:val="HTML"/>
        </w:rPr>
        <w:t>new</w:t>
      </w:r>
      <w:r w:rsidRPr="000011F0">
        <w:t xml:space="preserve"> 的引数其实都传递至 </w:t>
      </w:r>
      <w:r w:rsidRPr="000011F0">
        <w:rPr>
          <w:rStyle w:val="HTML"/>
        </w:rPr>
        <w:t>initialize</w:t>
      </w:r>
      <w:r w:rsidRPr="000011F0">
        <w:t>。</w:t>
      </w:r>
    </w:p>
    <w:p w:rsidR="00062C00" w:rsidRPr="000011F0" w:rsidRDefault="00062C00" w:rsidP="00062C00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4B18BD">
        <w:rPr>
          <w:highlight w:val="green"/>
        </w:rPr>
        <w:t>|</w:t>
      </w:r>
      <w:r w:rsidRPr="004B18BD">
        <w:rPr>
          <w:b/>
          <w:bCs/>
          <w:highlight w:val="green"/>
        </w:rPr>
        <w:t>   def initialize( k )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@kind = k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    @condition = "ripe"</w:t>
      </w:r>
      <w:r w:rsidRPr="004B18BD">
        <w:rPr>
          <w:highlight w:val="green"/>
        </w:rPr>
        <w:br/>
        <w:t>    |</w:t>
      </w:r>
      <w:r w:rsidRPr="004B18BD">
        <w:rPr>
          <w:b/>
          <w:bCs/>
          <w:highlight w:val="green"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f5 = Fruit.new "mango"</w:t>
      </w:r>
      <w:r w:rsidRPr="000011F0">
        <w:br/>
      </w:r>
      <w:r w:rsidRPr="000011F0">
        <w:rPr>
          <w:b/>
          <w:bCs/>
        </w:rPr>
        <w:t>   "a ripe mango"</w:t>
      </w:r>
      <w:r w:rsidRPr="000011F0">
        <w:br/>
        <w:t>ruby&gt;</w:t>
      </w:r>
      <w:r w:rsidRPr="000011F0">
        <w:rPr>
          <w:b/>
          <w:bCs/>
        </w:rPr>
        <w:t xml:space="preserve"> f6 = Fruit.new</w:t>
      </w:r>
      <w:r w:rsidRPr="000011F0">
        <w:br/>
      </w:r>
      <w:r w:rsidRPr="000011F0">
        <w:rPr>
          <w:b/>
          <w:bCs/>
        </w:rPr>
        <w:t>ERR: (eval):1:in `initialize': wrong # of arguments(0 for 1)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弹性初始化</w:t>
      </w:r>
    </w:p>
    <w:p w:rsidR="00062C00" w:rsidRPr="000011F0" w:rsidRDefault="00062C00" w:rsidP="00062C00">
      <w:pPr>
        <w:pStyle w:val="a6"/>
      </w:pPr>
      <w:r w:rsidRPr="000011F0">
        <w:t xml:space="preserve">从以上例子我们发现，引数与 </w:t>
      </w:r>
      <w:r w:rsidRPr="000011F0">
        <w:rPr>
          <w:rStyle w:val="HTML"/>
        </w:rPr>
        <w:t>initialize</w:t>
      </w:r>
      <w:r w:rsidRPr="000011F0">
        <w:t xml:space="preserve"> 方法关联后，如果省略引述会产生错误。如果想要周到一点，我们可以设定一个预设值。</w:t>
      </w:r>
    </w:p>
    <w:p w:rsidR="00062C00" w:rsidRPr="000011F0" w:rsidRDefault="00062C00" w:rsidP="00062C00">
      <w:pPr>
        <w:rPr>
          <w:rFonts w:hint="eastAsia"/>
        </w:rPr>
      </w:pPr>
      <w:r w:rsidRPr="000011F0">
        <w:t>ruby&gt;</w:t>
      </w:r>
      <w:r w:rsidRPr="000011F0">
        <w:rPr>
          <w:b/>
          <w:bCs/>
        </w:rPr>
        <w:t xml:space="preserve"> class Fruit</w:t>
      </w:r>
      <w:r w:rsidRPr="000011F0">
        <w:br/>
        <w:t xml:space="preserve">    </w:t>
      </w:r>
      <w:r w:rsidRPr="003B55EC">
        <w:rPr>
          <w:highlight w:val="green"/>
        </w:rPr>
        <w:t>|</w:t>
      </w:r>
      <w:r w:rsidRPr="003B55EC">
        <w:rPr>
          <w:b/>
          <w:bCs/>
          <w:highlight w:val="green"/>
        </w:rPr>
        <w:t>   def initialize( k="apple" )</w:t>
      </w:r>
      <w:r w:rsidRPr="003B55EC">
        <w:rPr>
          <w:highlight w:val="green"/>
        </w:rPr>
        <w:br/>
        <w:t>    |</w:t>
      </w:r>
      <w:r w:rsidRPr="003B55EC">
        <w:rPr>
          <w:b/>
          <w:bCs/>
          <w:highlight w:val="green"/>
        </w:rPr>
        <w:t>     @kind = k</w:t>
      </w:r>
      <w:r w:rsidRPr="003B55EC">
        <w:rPr>
          <w:highlight w:val="green"/>
        </w:rPr>
        <w:br/>
        <w:t>    |</w:t>
      </w:r>
      <w:r w:rsidRPr="003B55EC">
        <w:rPr>
          <w:b/>
          <w:bCs/>
          <w:highlight w:val="green"/>
        </w:rPr>
        <w:t>     @condition = "ripe"</w:t>
      </w:r>
      <w:r w:rsidRPr="000011F0">
        <w:br/>
        <w:t>    |</w:t>
      </w:r>
      <w:r w:rsidRPr="000011F0">
        <w:rPr>
          <w:b/>
          <w:bCs/>
        </w:rPr>
        <w:t>   end</w:t>
      </w:r>
      <w:r w:rsidRPr="000011F0">
        <w:br/>
        <w:t>    |</w:t>
      </w:r>
      <w:r w:rsidRPr="000011F0">
        <w:rPr>
          <w:b/>
          <w:bCs/>
        </w:rPr>
        <w:t xml:space="preserve"> end</w:t>
      </w:r>
      <w:r w:rsidRPr="000011F0">
        <w:br/>
      </w:r>
      <w:r w:rsidRPr="000011F0">
        <w:rPr>
          <w:b/>
          <w:bCs/>
        </w:rPr>
        <w:t>   nil</w:t>
      </w:r>
      <w:r w:rsidRPr="000011F0">
        <w:br/>
        <w:t>ruby&gt;</w:t>
      </w:r>
      <w:r w:rsidRPr="000011F0">
        <w:rPr>
          <w:b/>
          <w:bCs/>
        </w:rPr>
        <w:t xml:space="preserve"> f5 = Fruit.new "mango"</w:t>
      </w:r>
      <w:r w:rsidRPr="000011F0">
        <w:br/>
      </w:r>
      <w:r w:rsidRPr="000011F0">
        <w:rPr>
          <w:b/>
          <w:bCs/>
        </w:rPr>
        <w:t>   "a ripe mango"</w:t>
      </w:r>
      <w:r w:rsidRPr="000011F0">
        <w:br/>
        <w:t>ruby&gt;</w:t>
      </w:r>
      <w:r w:rsidRPr="000011F0">
        <w:rPr>
          <w:b/>
          <w:bCs/>
        </w:rPr>
        <w:t xml:space="preserve"> f6 = Fruit.new</w:t>
      </w:r>
      <w:r w:rsidRPr="000011F0">
        <w:br/>
      </w:r>
      <w:r w:rsidRPr="000011F0">
        <w:rPr>
          <w:b/>
          <w:bCs/>
        </w:rPr>
        <w:t>   "a ripe apple"</w:t>
      </w:r>
    </w:p>
    <w:p w:rsidR="00062C00" w:rsidRPr="000011F0" w:rsidRDefault="00062C00" w:rsidP="00062C00">
      <w:pPr>
        <w:pStyle w:val="a6"/>
      </w:pPr>
      <w:r w:rsidRPr="000011F0">
        <w:t xml:space="preserve">除了 </w:t>
      </w:r>
      <w:r w:rsidRPr="000011F0">
        <w:rPr>
          <w:rStyle w:val="HTML"/>
        </w:rPr>
        <w:t>initialize</w:t>
      </w:r>
      <w:r w:rsidRPr="000011F0">
        <w:t xml:space="preserve"> 以外，你也可于其他方法使用预设引数值。要注意的是，</w:t>
      </w:r>
      <w:r w:rsidRPr="003B55EC">
        <w:rPr>
          <w:highlight w:val="green"/>
        </w:rPr>
        <w:t>具有预设值的引数必须排在引数列的最后面</w:t>
      </w:r>
      <w:r w:rsidRPr="000011F0">
        <w:t>。</w:t>
      </w:r>
    </w:p>
    <w:p w:rsidR="00062C00" w:rsidRPr="000011F0" w:rsidRDefault="00062C00" w:rsidP="00062C00">
      <w:pPr>
        <w:pStyle w:val="a6"/>
      </w:pPr>
      <w:r w:rsidRPr="000011F0">
        <w:t>为物件提供不同的初始化方式，有时候会颇有用处。本手册并不包含物件反射 (object reflection) 及</w:t>
      </w:r>
      <w:r w:rsidR="00F0442D">
        <w:t>变量</w:t>
      </w:r>
      <w:r w:rsidRPr="000011F0">
        <w:t>长度引数表 (variable-length argument list)的作法，但 Ruby 支援这些功能，能够提供有效的方法重载 (method overloading)。</w:t>
      </w:r>
    </w:p>
    <w:p w:rsidR="00CD5444" w:rsidRPr="000011F0" w:rsidRDefault="00CD5444" w:rsidP="00CD5444">
      <w:pPr>
        <w:rPr>
          <w:rFonts w:hint="eastAsia"/>
        </w:rPr>
      </w:pPr>
    </w:p>
    <w:p w:rsidR="003516D7" w:rsidRPr="000011F0" w:rsidRDefault="003516D7" w:rsidP="00156524">
      <w:pPr>
        <w:pStyle w:val="1"/>
        <w:rPr>
          <w:rFonts w:hint="eastAsia"/>
        </w:rPr>
      </w:pPr>
      <w:r w:rsidRPr="000011F0">
        <w:rPr>
          <w:rFonts w:hint="eastAsia"/>
        </w:rPr>
        <w:t>基本要素</w:t>
      </w:r>
    </w:p>
    <w:p w:rsidR="00062C00" w:rsidRPr="000011F0" w:rsidRDefault="00062C00" w:rsidP="00062C00">
      <w:pPr>
        <w:pStyle w:val="a6"/>
      </w:pPr>
      <w:r w:rsidRPr="000011F0">
        <w:t>本节主要讨论一些实作事项。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叙述</w:t>
      </w:r>
      <w:r w:rsidRPr="003B55EC">
        <w:rPr>
          <w:highlight w:val="green"/>
        </w:rPr>
        <w:t>分隔符号</w:t>
      </w:r>
      <w:r w:rsidRPr="000011F0">
        <w:t xml:space="preserve"> (statement delimiter)</w:t>
      </w:r>
    </w:p>
    <w:p w:rsidR="00062C00" w:rsidRPr="000011F0" w:rsidRDefault="00062C00" w:rsidP="00062C00">
      <w:pPr>
        <w:pStyle w:val="a6"/>
      </w:pPr>
      <w:r w:rsidRPr="000011F0">
        <w:t>有些语言需要某些标点符号（例如分号 (</w:t>
      </w:r>
      <w:r w:rsidRPr="000011F0">
        <w:rPr>
          <w:rStyle w:val="HTML"/>
        </w:rPr>
        <w:t>;</w:t>
      </w:r>
      <w:r w:rsidRPr="000011F0">
        <w:t xml:space="preserve">)）来结束程式中的每个叙述， 而 Ruby 则是根据 shell 的传统，例如 </w:t>
      </w:r>
      <w:r w:rsidRPr="000011F0">
        <w:rPr>
          <w:rStyle w:val="HTML"/>
        </w:rPr>
        <w:t>sh</w:t>
      </w:r>
      <w:r w:rsidRPr="000011F0">
        <w:t xml:space="preserve"> 及 </w:t>
      </w:r>
      <w:r w:rsidRPr="000011F0">
        <w:rPr>
          <w:rStyle w:val="HTML"/>
        </w:rPr>
        <w:t>csh</w:t>
      </w:r>
      <w:r w:rsidRPr="000011F0">
        <w:t>。同一行上的多项叙述必须以分号来分隔，但并不需要在该行结尾处使用，换行字元 (linefeed) 在此的作用与分号相同。如果该行以反斜线 (</w:t>
      </w:r>
      <w:r w:rsidRPr="000011F0">
        <w:rPr>
          <w:rStyle w:val="HTML"/>
        </w:rPr>
        <w:t>\</w:t>
      </w:r>
      <w:r w:rsidRPr="000011F0">
        <w:t>) 结尾，则可忽略之后的换行字元，如此能让单一逻辑程式叙述行 (logical line) 横跨数行。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注解</w:t>
      </w:r>
      <w:r w:rsidRPr="000011F0">
        <w:t xml:space="preserve"> (comments)</w:t>
      </w:r>
    </w:p>
    <w:p w:rsidR="00062C00" w:rsidRPr="000011F0" w:rsidRDefault="00062C00" w:rsidP="00062C00">
      <w:pPr>
        <w:pStyle w:val="a6"/>
      </w:pPr>
      <w:r w:rsidRPr="000011F0">
        <w:t>为甚么要写注解？虽然程式码编写得清楚明瞭就足够，但有时候在空白处随便写下些注解也会很有用，不应该认为别人看到你的程式码，就会立即知道你编写 的方法。此外，实际上，今天的你与明天的你也可能判若两人，经过一段时间，当我们回头修改或改进程式的时候，可能会说：“我知道我写了这个，但到底写来干 嘛呢？”</w:t>
      </w:r>
    </w:p>
    <w:p w:rsidR="00062C00" w:rsidRPr="000011F0" w:rsidRDefault="00062C00" w:rsidP="00062C00">
      <w:pPr>
        <w:pStyle w:val="a6"/>
      </w:pPr>
      <w:r w:rsidRPr="000011F0">
        <w:t>有些经验丰富的</w:t>
      </w:r>
      <w:r w:rsidR="001C6739" w:rsidRPr="000011F0">
        <w:t>程序员</w:t>
      </w:r>
      <w:r w:rsidRPr="000011F0">
        <w:t>会准确地指出，矛盾或过时的注解不如不要。没错，</w:t>
      </w:r>
      <w:r w:rsidRPr="003B55EC">
        <w:rPr>
          <w:highlight w:val="green"/>
        </w:rPr>
        <w:t>注解不应用来替代清楚易读的程式码</w:t>
      </w:r>
      <w:r w:rsidRPr="000011F0">
        <w:t>；而如果你的程式码不清不楚，那就有可能存在错误。初学 Ruby 时，你可能需要写较多的注解，不过</w:t>
      </w:r>
      <w:r w:rsidRPr="003B55EC">
        <w:rPr>
          <w:highlight w:val="green"/>
        </w:rPr>
        <w:t>当你能够以简雅易读的程式码表达时，注解也就会越来越少。</w:t>
      </w:r>
    </w:p>
    <w:p w:rsidR="00062C00" w:rsidRPr="000011F0" w:rsidRDefault="00062C00" w:rsidP="00062C00">
      <w:pPr>
        <w:pStyle w:val="a6"/>
      </w:pPr>
      <w:r w:rsidRPr="000011F0">
        <w:t>Ruby 依循常见的脚本传统，使用井号 (</w:t>
      </w:r>
      <w:r w:rsidRPr="000011F0">
        <w:rPr>
          <w:rStyle w:val="HTML"/>
        </w:rPr>
        <w:t>#</w:t>
      </w:r>
      <w:r w:rsidRPr="000011F0">
        <w:t xml:space="preserve">) 来代表开始写注解。直译器会忽略任何以 </w:t>
      </w:r>
      <w:r w:rsidRPr="000011F0">
        <w:rPr>
          <w:rStyle w:val="HTML"/>
        </w:rPr>
        <w:t>#</w:t>
      </w:r>
      <w:r w:rsidRPr="000011F0">
        <w:t xml:space="preserve"> 开头的内容，直至该行结束。</w:t>
      </w:r>
    </w:p>
    <w:p w:rsidR="00062C00" w:rsidRPr="000011F0" w:rsidRDefault="00062C00" w:rsidP="00062C00">
      <w:pPr>
        <w:pStyle w:val="a6"/>
      </w:pPr>
      <w:r w:rsidRPr="000011F0">
        <w:t>此外，为了方便篇幅较长的注解，Ruby 直译器也会忽略从 "</w:t>
      </w:r>
      <w:r w:rsidRPr="003B55EC">
        <w:rPr>
          <w:rStyle w:val="HTML"/>
          <w:highlight w:val="green"/>
        </w:rPr>
        <w:t>=begin</w:t>
      </w:r>
      <w:r w:rsidRPr="000011F0">
        <w:t>" 到 "</w:t>
      </w:r>
      <w:r w:rsidRPr="003B55EC">
        <w:rPr>
          <w:rStyle w:val="HTML"/>
          <w:highlight w:val="green"/>
        </w:rPr>
        <w:t>=end</w:t>
      </w:r>
      <w:r w:rsidRPr="000011F0">
        <w:t>" 之间的任何内容。</w:t>
      </w:r>
    </w:p>
    <w:p w:rsidR="00062C00" w:rsidRPr="000011F0" w:rsidRDefault="00062C00" w:rsidP="00062C00">
      <w:pPr>
        <w:rPr>
          <w:rFonts w:hint="eastAsia"/>
        </w:rPr>
      </w:pPr>
      <w:r w:rsidRPr="000011F0">
        <w:t>#!/usr/bin/env ruby</w:t>
      </w:r>
      <w:r w:rsidRPr="000011F0">
        <w:br/>
      </w:r>
      <w:r w:rsidRPr="000011F0">
        <w:br/>
        <w:t>=begin</w:t>
      </w:r>
      <w:r w:rsidRPr="000011F0">
        <w:br/>
        <w:t>**********************************************************************</w:t>
      </w:r>
      <w:r w:rsidRPr="000011F0">
        <w:br/>
        <w:t xml:space="preserve">  </w:t>
      </w:r>
      <w:r w:rsidRPr="000011F0">
        <w:t>这是注解区块，你可在此编写注解，</w:t>
      </w:r>
      <w:r w:rsidRPr="000011F0">
        <w:br/>
        <w:t xml:space="preserve">  </w:t>
      </w:r>
      <w:r w:rsidRPr="000011F0">
        <w:t>方便读者（包括你自己）阅读程式码。直译器会忽略这些内容，</w:t>
      </w:r>
      <w:r w:rsidRPr="000011F0">
        <w:br/>
        <w:t xml:space="preserve">  </w:t>
      </w:r>
      <w:r w:rsidRPr="000011F0">
        <w:t>所以并不需要在每行都加上</w:t>
      </w:r>
      <w:r w:rsidRPr="000011F0">
        <w:t xml:space="preserve"> #</w:t>
      </w:r>
      <w:r w:rsidRPr="000011F0">
        <w:t>。</w:t>
      </w:r>
      <w:r w:rsidRPr="000011F0">
        <w:br/>
        <w:t>**********************************************************************</w:t>
      </w:r>
      <w:r w:rsidRPr="000011F0">
        <w:br/>
        <w:t>=end</w:t>
      </w:r>
    </w:p>
    <w:p w:rsidR="00062C00" w:rsidRPr="000011F0" w:rsidRDefault="00062C00" w:rsidP="00062C00">
      <w:pPr>
        <w:pStyle w:val="3"/>
        <w:rPr>
          <w:rFonts w:hint="eastAsia"/>
        </w:rPr>
      </w:pPr>
      <w:r w:rsidRPr="000011F0">
        <w:t>组织你的程式码</w:t>
      </w:r>
    </w:p>
    <w:p w:rsidR="00062C00" w:rsidRPr="000011F0" w:rsidRDefault="00062C00" w:rsidP="00062C00">
      <w:pPr>
        <w:pStyle w:val="a6"/>
      </w:pPr>
      <w:r w:rsidRPr="000011F0">
        <w:t>Ruby 具有高层级的动态性 (dynamism)，指的是</w:t>
      </w:r>
      <w:r w:rsidRPr="003B55EC">
        <w:rPr>
          <w:highlight w:val="green"/>
        </w:rPr>
        <w:t>类别</w:t>
      </w:r>
      <w:r w:rsidRPr="000011F0">
        <w:t>、</w:t>
      </w:r>
      <w:r w:rsidRPr="003B55EC">
        <w:rPr>
          <w:highlight w:val="green"/>
        </w:rPr>
        <w:t>模组</w:t>
      </w:r>
      <w:r w:rsidRPr="000011F0">
        <w:t>、</w:t>
      </w:r>
      <w:r w:rsidRPr="003B55EC">
        <w:rPr>
          <w:highlight w:val="green"/>
        </w:rPr>
        <w:t>方法</w:t>
      </w:r>
      <w:r w:rsidRPr="000011F0">
        <w:t>只会在定义它们的程式码运作后才存在。如果你习惯使用较静态的语言编写程式的话，有时候可能会出现惊喜。</w:t>
      </w:r>
    </w:p>
    <w:p w:rsidR="00062C00" w:rsidRPr="000011F0" w:rsidRDefault="00062C00" w:rsidP="00062C00">
      <w:pPr>
        <w:rPr>
          <w:rFonts w:hint="eastAsia"/>
        </w:rPr>
      </w:pPr>
      <w:r w:rsidRPr="000011F0">
        <w:t xml:space="preserve"># </w:t>
      </w:r>
      <w:r w:rsidRPr="000011F0">
        <w:t>以下结果会导致</w:t>
      </w:r>
      <w:r w:rsidRPr="000011F0">
        <w:t xml:space="preserve"> "undefined method"</w:t>
      </w:r>
      <w:r w:rsidRPr="000011F0">
        <w:t>（未定义方法）错误：</w:t>
      </w:r>
      <w:r w:rsidRPr="000011F0">
        <w:br/>
      </w:r>
      <w:r w:rsidRPr="000011F0">
        <w:br/>
        <w:t>puts successor(3)</w:t>
      </w:r>
      <w:r w:rsidRPr="000011F0">
        <w:br/>
      </w:r>
      <w:r w:rsidRPr="000011F0">
        <w:br/>
        <w:t>def successor(x)</w:t>
      </w:r>
      <w:r w:rsidRPr="000011F0">
        <w:br/>
        <w:t>  x + 1</w:t>
      </w:r>
      <w:r w:rsidRPr="000011F0">
        <w:br/>
        <w:t>end</w:t>
      </w:r>
    </w:p>
    <w:p w:rsidR="00062C00" w:rsidRPr="000011F0" w:rsidRDefault="00062C00" w:rsidP="00062C00">
      <w:pPr>
        <w:pStyle w:val="a6"/>
      </w:pPr>
      <w:r w:rsidRPr="000011F0">
        <w:t xml:space="preserve">虽然直译器执行前，会检查整份脚本文件的语法，但 </w:t>
      </w:r>
      <w:r w:rsidRPr="000011F0">
        <w:rPr>
          <w:rStyle w:val="HTML"/>
        </w:rPr>
        <w:t>def successor ... end</w:t>
      </w:r>
      <w:r w:rsidRPr="000011F0">
        <w:t xml:space="preserve"> 程式码需要真的运作，才能建立 </w:t>
      </w:r>
      <w:r w:rsidRPr="000011F0">
        <w:rPr>
          <w:rStyle w:val="HTML"/>
        </w:rPr>
        <w:t>successor</w:t>
      </w:r>
      <w:r w:rsidRPr="000011F0">
        <w:t xml:space="preserve"> 方法。因此，排列脚本的次序将是关键。</w:t>
      </w:r>
    </w:p>
    <w:p w:rsidR="00062C00" w:rsidRPr="000011F0" w:rsidRDefault="00062C00" w:rsidP="00062C00">
      <w:pPr>
        <w:pStyle w:val="a6"/>
      </w:pPr>
      <w:r w:rsidRPr="000011F0">
        <w:t>这看起来好像严格规定要以从下而上的方式组织程式码，但其实并不是。当直译器遇上方法定义，只要你确定该方法真的被呼叫时能够获得定义，直译器就能安全的包含未定义的参考 (references)：</w:t>
      </w:r>
    </w:p>
    <w:p w:rsidR="00062C00" w:rsidRPr="000011F0" w:rsidRDefault="00062C00" w:rsidP="00062C00">
      <w:pPr>
        <w:rPr>
          <w:rFonts w:hint="eastAsia"/>
        </w:rPr>
      </w:pPr>
      <w:r w:rsidRPr="000011F0">
        <w:t xml:space="preserve"># </w:t>
      </w:r>
      <w:r w:rsidRPr="000011F0">
        <w:t>转换华氏为摄氏，</w:t>
      </w:r>
      <w:r w:rsidRPr="000011F0">
        <w:br/>
        <w:t xml:space="preserve"># </w:t>
      </w:r>
      <w:r w:rsidRPr="000011F0">
        <w:t>分为两个步骤。</w:t>
      </w:r>
      <w:r w:rsidRPr="000011F0">
        <w:br/>
      </w:r>
      <w:r w:rsidRPr="000011F0">
        <w:br/>
        <w:t>def f_to_c(f)</w:t>
      </w:r>
      <w:r w:rsidRPr="000011F0">
        <w:br/>
        <w:t xml:space="preserve">  scale(f - 32.0)  # </w:t>
      </w:r>
      <w:r w:rsidRPr="000011F0">
        <w:t>虽然这是向前参考</w:t>
      </w:r>
      <w:r w:rsidRPr="000011F0">
        <w:t xml:space="preserve"> (forward reference)</w:t>
      </w:r>
      <w:r w:rsidRPr="000011F0">
        <w:t>，但没有问题。</w:t>
      </w:r>
      <w:r w:rsidRPr="000011F0">
        <w:br/>
        <w:t>end</w:t>
      </w:r>
      <w:r w:rsidRPr="000011F0">
        <w:br/>
      </w:r>
      <w:r w:rsidRPr="000011F0">
        <w:br/>
        <w:t>def scale(x)</w:t>
      </w:r>
      <w:r w:rsidRPr="000011F0">
        <w:br/>
        <w:t>  x * 5.0 / 9.0</w:t>
      </w:r>
      <w:r w:rsidRPr="000011F0">
        <w:br/>
        <w:t>end</w:t>
      </w:r>
      <w:r w:rsidRPr="000011F0">
        <w:br/>
      </w:r>
      <w:r w:rsidRPr="000011F0">
        <w:br/>
        <w:t>printf "%.1f is a comfortable temperature.\n", f_to_c(72.3)</w:t>
      </w:r>
    </w:p>
    <w:p w:rsidR="00062C00" w:rsidRPr="000011F0" w:rsidRDefault="00062C00" w:rsidP="00062C00">
      <w:pPr>
        <w:pStyle w:val="a6"/>
      </w:pPr>
      <w:r w:rsidRPr="000011F0">
        <w:t xml:space="preserve">比起 Perl 或 Java，这看起来好像没那么方便，但比起不使用原型 (prototype) 下编写 C，则来得自由（C 总是会要求你保持甚么参考甚么的偏序 (partial ordering)）。将上层 (top-level) 程式码置于原始档案 (source file) 底层，总是能够运作， 这虽然起初看来是让人觉得有点烦恼。合理而轻松来强制执行所希望行为的方式是，在档案顶层定义一个 </w:t>
      </w:r>
      <w:r w:rsidRPr="000011F0">
        <w:rPr>
          <w:rStyle w:val="HTML"/>
        </w:rPr>
        <w:t>main</w:t>
      </w:r>
      <w:r w:rsidRPr="000011F0">
        <w:t xml:space="preserve"> 函数，然后从底层呼叫。</w:t>
      </w:r>
    </w:p>
    <w:p w:rsidR="00062C00" w:rsidRPr="000011F0" w:rsidRDefault="00062C00" w:rsidP="00062C00">
      <w:pPr>
        <w:rPr>
          <w:rFonts w:hint="eastAsia"/>
        </w:rPr>
      </w:pPr>
      <w:r w:rsidRPr="000011F0">
        <w:t>#!/usr/bin/env ruby</w:t>
      </w:r>
      <w:r w:rsidRPr="000011F0">
        <w:br/>
      </w:r>
      <w:r w:rsidRPr="000011F0">
        <w:br/>
        <w:t>def main</w:t>
      </w:r>
      <w:r w:rsidRPr="000011F0">
        <w:br/>
        <w:t xml:space="preserve">  # </w:t>
      </w:r>
      <w:r w:rsidRPr="000011F0">
        <w:t>在此表达上层逻辑</w:t>
      </w:r>
      <w:r w:rsidRPr="000011F0">
        <w:t xml:space="preserve"> ...</w:t>
      </w:r>
      <w:r w:rsidRPr="000011F0">
        <w:br/>
        <w:t>end</w:t>
      </w:r>
      <w:r w:rsidRPr="000011F0">
        <w:br/>
      </w:r>
      <w:r w:rsidRPr="000011F0">
        <w:br/>
        <w:t xml:space="preserve"># ... </w:t>
      </w:r>
      <w:r w:rsidRPr="000011F0">
        <w:t>在此输入支援程式码，并且适当组织</w:t>
      </w:r>
      <w:r w:rsidRPr="000011F0">
        <w:t xml:space="preserve"> ...</w:t>
      </w:r>
      <w:r w:rsidRPr="000011F0">
        <w:br/>
      </w:r>
      <w:r w:rsidRPr="000011F0">
        <w:br/>
        <w:t xml:space="preserve">main # ... </w:t>
      </w:r>
      <w:r w:rsidRPr="000011F0">
        <w:t>并在此开始执行。</w:t>
      </w:r>
    </w:p>
    <w:p w:rsidR="00062C00" w:rsidRPr="000011F0" w:rsidRDefault="00062C00" w:rsidP="00062C00">
      <w:pPr>
        <w:pStyle w:val="a6"/>
      </w:pPr>
      <w:r w:rsidRPr="000011F0">
        <w:t xml:space="preserve">这也有助于 Ruby 提供工具，将复杂的程式断为易读的区块，既可重复使用又逻辑相关。我们已使用过 </w:t>
      </w:r>
      <w:r w:rsidRPr="000011F0">
        <w:rPr>
          <w:rStyle w:val="HTML"/>
        </w:rPr>
        <w:t>include</w:t>
      </w:r>
      <w:r w:rsidRPr="000011F0">
        <w:t xml:space="preserve"> 来存取模组， 你之后也会发现 </w:t>
      </w:r>
      <w:r w:rsidRPr="000011F0">
        <w:rPr>
          <w:rStyle w:val="HTML"/>
        </w:rPr>
        <w:t>load</w:t>
      </w:r>
      <w:r w:rsidRPr="000011F0">
        <w:t xml:space="preserve"> 及 </w:t>
      </w:r>
      <w:r w:rsidRPr="000011F0">
        <w:rPr>
          <w:rStyle w:val="HTML"/>
        </w:rPr>
        <w:t>require</w:t>
      </w:r>
      <w:r w:rsidRPr="000011F0">
        <w:t xml:space="preserve"> 命令 (facility) 很实用。</w:t>
      </w:r>
      <w:r w:rsidRPr="003B55EC">
        <w:rPr>
          <w:rStyle w:val="HTML"/>
          <w:highlight w:val="green"/>
        </w:rPr>
        <w:t>load</w:t>
      </w:r>
      <w:r w:rsidRPr="003B55EC">
        <w:rPr>
          <w:highlight w:val="green"/>
        </w:rPr>
        <w:t xml:space="preserve"> 在所指示的档案被复制、贴上时就会运作</w:t>
      </w:r>
      <w:r w:rsidRPr="000011F0">
        <w:t xml:space="preserve">（类似 C 的 </w:t>
      </w:r>
      <w:r w:rsidRPr="000011F0">
        <w:rPr>
          <w:rStyle w:val="HTML"/>
        </w:rPr>
        <w:t>#include</w:t>
      </w:r>
      <w:r w:rsidRPr="000011F0">
        <w:t xml:space="preserve"> 前置处理指令 (preprocessor directive)）</w:t>
      </w:r>
      <w:r w:rsidRPr="003B55EC">
        <w:t>。</w:t>
      </w:r>
      <w:r w:rsidRPr="003B55EC">
        <w:rPr>
          <w:rStyle w:val="HTML"/>
          <w:highlight w:val="green"/>
        </w:rPr>
        <w:t>require</w:t>
      </w:r>
      <w:r w:rsidRPr="003B55EC">
        <w:rPr>
          <w:highlight w:val="green"/>
        </w:rPr>
        <w:t xml:space="preserve"> 则比较复杂，可以让程式码在需要时，最多载入一次。</w:t>
      </w:r>
    </w:p>
    <w:p w:rsidR="00CD5444" w:rsidRPr="000011F0" w:rsidRDefault="00CD5444" w:rsidP="00CD5444">
      <w:pPr>
        <w:rPr>
          <w:rFonts w:hint="eastAsia"/>
        </w:rPr>
      </w:pPr>
    </w:p>
    <w:p w:rsidR="00795C76" w:rsidRPr="000011F0" w:rsidRDefault="00795C76" w:rsidP="00795C76">
      <w:pPr>
        <w:rPr>
          <w:rFonts w:hint="eastAsia"/>
        </w:rPr>
      </w:pPr>
    </w:p>
    <w:sectPr w:rsidR="00795C76" w:rsidRPr="000011F0" w:rsidSect="00D6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E0C" w:rsidRDefault="00FF2E0C" w:rsidP="001C6739">
      <w:pPr>
        <w:rPr>
          <w:rFonts w:hint="eastAsia"/>
        </w:rPr>
      </w:pPr>
      <w:r>
        <w:separator/>
      </w:r>
    </w:p>
  </w:endnote>
  <w:endnote w:type="continuationSeparator" w:id="0">
    <w:p w:rsidR="00FF2E0C" w:rsidRDefault="00FF2E0C" w:rsidP="001C67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E0C" w:rsidRDefault="00FF2E0C" w:rsidP="001C6739">
      <w:pPr>
        <w:rPr>
          <w:rFonts w:hint="eastAsia"/>
        </w:rPr>
      </w:pPr>
      <w:r>
        <w:separator/>
      </w:r>
    </w:p>
  </w:footnote>
  <w:footnote w:type="continuationSeparator" w:id="0">
    <w:p w:rsidR="00FF2E0C" w:rsidRDefault="00FF2E0C" w:rsidP="001C67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3D78"/>
    <w:multiLevelType w:val="multilevel"/>
    <w:tmpl w:val="E06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935B8"/>
    <w:multiLevelType w:val="multilevel"/>
    <w:tmpl w:val="30A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3ECD"/>
    <w:multiLevelType w:val="multilevel"/>
    <w:tmpl w:val="1E3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71286"/>
    <w:multiLevelType w:val="multilevel"/>
    <w:tmpl w:val="B29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B5DE8"/>
    <w:multiLevelType w:val="hybridMultilevel"/>
    <w:tmpl w:val="D1C63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CB11E5"/>
    <w:multiLevelType w:val="multilevel"/>
    <w:tmpl w:val="4C5A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39772B"/>
    <w:multiLevelType w:val="multilevel"/>
    <w:tmpl w:val="22F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D7CB7"/>
    <w:multiLevelType w:val="hybridMultilevel"/>
    <w:tmpl w:val="A2727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49338C"/>
    <w:multiLevelType w:val="multilevel"/>
    <w:tmpl w:val="6E6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E1607F"/>
    <w:multiLevelType w:val="multilevel"/>
    <w:tmpl w:val="581A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D38"/>
    <w:rsid w:val="000011F0"/>
    <w:rsid w:val="00024C0C"/>
    <w:rsid w:val="00025A85"/>
    <w:rsid w:val="00030E17"/>
    <w:rsid w:val="000341FA"/>
    <w:rsid w:val="00036FF9"/>
    <w:rsid w:val="00047D50"/>
    <w:rsid w:val="00051DAA"/>
    <w:rsid w:val="00054AD6"/>
    <w:rsid w:val="00062C00"/>
    <w:rsid w:val="000718CD"/>
    <w:rsid w:val="00085E09"/>
    <w:rsid w:val="000A2D38"/>
    <w:rsid w:val="000C4018"/>
    <w:rsid w:val="000D6A78"/>
    <w:rsid w:val="00102EED"/>
    <w:rsid w:val="00132812"/>
    <w:rsid w:val="00133ED6"/>
    <w:rsid w:val="001379DB"/>
    <w:rsid w:val="00156524"/>
    <w:rsid w:val="00196FA4"/>
    <w:rsid w:val="001B0F2D"/>
    <w:rsid w:val="001C6739"/>
    <w:rsid w:val="001D03A1"/>
    <w:rsid w:val="001D133A"/>
    <w:rsid w:val="0022503F"/>
    <w:rsid w:val="00260639"/>
    <w:rsid w:val="00265D57"/>
    <w:rsid w:val="00284870"/>
    <w:rsid w:val="00287F42"/>
    <w:rsid w:val="002D0112"/>
    <w:rsid w:val="002E52FA"/>
    <w:rsid w:val="003118FC"/>
    <w:rsid w:val="00312DFE"/>
    <w:rsid w:val="00316744"/>
    <w:rsid w:val="003311BD"/>
    <w:rsid w:val="0033665E"/>
    <w:rsid w:val="003516D7"/>
    <w:rsid w:val="0035712D"/>
    <w:rsid w:val="0037689C"/>
    <w:rsid w:val="003B55EC"/>
    <w:rsid w:val="003F2584"/>
    <w:rsid w:val="003F46FE"/>
    <w:rsid w:val="00406062"/>
    <w:rsid w:val="0047070D"/>
    <w:rsid w:val="004A65B3"/>
    <w:rsid w:val="004A707A"/>
    <w:rsid w:val="004B18BD"/>
    <w:rsid w:val="004B7D8B"/>
    <w:rsid w:val="004C476C"/>
    <w:rsid w:val="00506A29"/>
    <w:rsid w:val="0054675A"/>
    <w:rsid w:val="00553793"/>
    <w:rsid w:val="00554387"/>
    <w:rsid w:val="00577AEB"/>
    <w:rsid w:val="0058151B"/>
    <w:rsid w:val="00587A24"/>
    <w:rsid w:val="005B2F44"/>
    <w:rsid w:val="005C646D"/>
    <w:rsid w:val="005D56F8"/>
    <w:rsid w:val="005E7276"/>
    <w:rsid w:val="006033BB"/>
    <w:rsid w:val="006046A0"/>
    <w:rsid w:val="00613473"/>
    <w:rsid w:val="00627C8B"/>
    <w:rsid w:val="006A3224"/>
    <w:rsid w:val="006A37AA"/>
    <w:rsid w:val="006E119A"/>
    <w:rsid w:val="006F4463"/>
    <w:rsid w:val="006F6DB9"/>
    <w:rsid w:val="00702341"/>
    <w:rsid w:val="0072162A"/>
    <w:rsid w:val="007323E6"/>
    <w:rsid w:val="00751265"/>
    <w:rsid w:val="007737FA"/>
    <w:rsid w:val="00775E61"/>
    <w:rsid w:val="00777E4A"/>
    <w:rsid w:val="00795C76"/>
    <w:rsid w:val="007B3AD5"/>
    <w:rsid w:val="007D4637"/>
    <w:rsid w:val="007D563E"/>
    <w:rsid w:val="00832071"/>
    <w:rsid w:val="008439A4"/>
    <w:rsid w:val="008A2043"/>
    <w:rsid w:val="008D522D"/>
    <w:rsid w:val="008F2291"/>
    <w:rsid w:val="008F2D4F"/>
    <w:rsid w:val="008F3776"/>
    <w:rsid w:val="00935E59"/>
    <w:rsid w:val="00967922"/>
    <w:rsid w:val="009748A8"/>
    <w:rsid w:val="009914D9"/>
    <w:rsid w:val="00992BFF"/>
    <w:rsid w:val="009A25E3"/>
    <w:rsid w:val="009B11D8"/>
    <w:rsid w:val="009D0D4A"/>
    <w:rsid w:val="009E0661"/>
    <w:rsid w:val="009E32C7"/>
    <w:rsid w:val="009E40F3"/>
    <w:rsid w:val="009E7084"/>
    <w:rsid w:val="009F77E2"/>
    <w:rsid w:val="00A00BE5"/>
    <w:rsid w:val="00A25DE3"/>
    <w:rsid w:val="00A2648F"/>
    <w:rsid w:val="00A33C6B"/>
    <w:rsid w:val="00A501B8"/>
    <w:rsid w:val="00A52404"/>
    <w:rsid w:val="00A55BB2"/>
    <w:rsid w:val="00A779D5"/>
    <w:rsid w:val="00A8050B"/>
    <w:rsid w:val="00A94500"/>
    <w:rsid w:val="00AA36DA"/>
    <w:rsid w:val="00AE2512"/>
    <w:rsid w:val="00AF1907"/>
    <w:rsid w:val="00B24840"/>
    <w:rsid w:val="00B64653"/>
    <w:rsid w:val="00B80382"/>
    <w:rsid w:val="00B841F2"/>
    <w:rsid w:val="00B90C62"/>
    <w:rsid w:val="00BF3863"/>
    <w:rsid w:val="00C117AD"/>
    <w:rsid w:val="00C15580"/>
    <w:rsid w:val="00C51050"/>
    <w:rsid w:val="00C51889"/>
    <w:rsid w:val="00C6346B"/>
    <w:rsid w:val="00C637F6"/>
    <w:rsid w:val="00C70B6D"/>
    <w:rsid w:val="00CB5656"/>
    <w:rsid w:val="00CC5F42"/>
    <w:rsid w:val="00CD5444"/>
    <w:rsid w:val="00D317AF"/>
    <w:rsid w:val="00D60D9E"/>
    <w:rsid w:val="00D76C2D"/>
    <w:rsid w:val="00D87201"/>
    <w:rsid w:val="00D950F6"/>
    <w:rsid w:val="00DA1F3E"/>
    <w:rsid w:val="00DD1C23"/>
    <w:rsid w:val="00DD2476"/>
    <w:rsid w:val="00E115BA"/>
    <w:rsid w:val="00E612D4"/>
    <w:rsid w:val="00E671A3"/>
    <w:rsid w:val="00E929FC"/>
    <w:rsid w:val="00E93458"/>
    <w:rsid w:val="00EE1ED6"/>
    <w:rsid w:val="00EF295B"/>
    <w:rsid w:val="00F0442D"/>
    <w:rsid w:val="00F50B97"/>
    <w:rsid w:val="00F8043E"/>
    <w:rsid w:val="00FE1AEA"/>
    <w:rsid w:val="00FF095F"/>
    <w:rsid w:val="00FF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D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A2D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6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2D3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Document Map"/>
    <w:basedOn w:val="a"/>
    <w:link w:val="Char"/>
    <w:uiPriority w:val="99"/>
    <w:semiHidden/>
    <w:unhideWhenUsed/>
    <w:rsid w:val="000A2D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A2D38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8F2D4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516D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652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5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56524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CB56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B56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CB56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B5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5656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1C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1C6739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1C6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1C6739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A37A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A37A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A37A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6A37A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6A37A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6A37A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6A37AA"/>
    <w:rPr>
      <w:sz w:val="18"/>
      <w:szCs w:val="18"/>
    </w:rPr>
  </w:style>
  <w:style w:type="table" w:styleId="ae">
    <w:name w:val="Table Grid"/>
    <w:basedOn w:val="a1"/>
    <w:uiPriority w:val="59"/>
    <w:rsid w:val="00587A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3F25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211DDD-5899-495B-8CAF-EEF900E2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17</Pages>
  <Words>2411</Words>
  <Characters>13748</Characters>
  <Application>Microsoft Office Word</Application>
  <DocSecurity>0</DocSecurity>
  <Lines>114</Lines>
  <Paragraphs>32</Paragraphs>
  <ScaleCrop>false</ScaleCrop>
  <Company/>
  <LinksUpToDate>false</LinksUpToDate>
  <CharactersWithSpaces>16127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101</cp:revision>
  <dcterms:created xsi:type="dcterms:W3CDTF">2012-06-13T01:24:00Z</dcterms:created>
  <dcterms:modified xsi:type="dcterms:W3CDTF">2012-08-01T11:50:00Z</dcterms:modified>
</cp:coreProperties>
</file>