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3E09" w:rsidRPr="008A3E09" w:rsidRDefault="008A3E09" w:rsidP="008A3E0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4" w:history="1">
        <w:r w:rsidRPr="008A3E0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>objective-c基础教程——学习小结</w:t>
        </w:r>
      </w:hyperlink>
      <w:r w:rsidRPr="008A3E09">
        <w:rPr>
          <w:rFonts w:ascii="宋体" w:eastAsia="宋体" w:hAnsi="宋体" w:cs="宋体"/>
          <w:b/>
          <w:bCs/>
          <w:kern w:val="36"/>
          <w:sz w:val="48"/>
          <w:szCs w:val="48"/>
        </w:rPr>
        <w:t xml:space="preserve"> 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b/>
          <w:bCs/>
          <w:kern w:val="0"/>
          <w:sz w:val="24"/>
          <w:szCs w:val="24"/>
        </w:rPr>
        <w:t>提纲：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简介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与C语言相比要注意的地方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objective-c高级特性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开发工具介绍(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cocoa 工具包</w:t>
      </w:r>
      <w:r w:rsidRPr="008A3E09">
        <w:rPr>
          <w:rFonts w:ascii="宋体" w:eastAsia="宋体" w:hAnsi="宋体" w:cs="宋体"/>
          <w:kern w:val="0"/>
          <w:sz w:val="24"/>
          <w:szCs w:val="24"/>
        </w:rPr>
        <w:t>的功能，框架，源文件组织；XCode使用介绍)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b/>
          <w:bCs/>
          <w:kern w:val="0"/>
          <w:sz w:val="24"/>
          <w:szCs w:val="24"/>
        </w:rPr>
        <w:t>简介：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1.       objective-c是C语言的一个扩展集，主要由APPLE公司维护，是MAC系统下的主要开发语言。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个人认为，对于用惯了常用的C,JAVA等语言的人来说，objective-c是一中很另类，非主流的语言。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2.    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开发 Mac的 UI 程序来说，使用的是 Cocoa 这个框架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，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cocoa的组成部分有：foundation和application kit框架</w:t>
      </w:r>
      <w:r w:rsidRPr="008A3E0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【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foundation框架处理用户界面之下的特性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，如数据结构和通信机制；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application kit框架包含cocoa的高级特性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：用户界面元素，打印，颜色，声音管理，applescript等】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3.       我通过这本书的学习：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基本掌握了Objective C的语法，基本能看懂别人写的代码，自己也能编写代码；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熟悉了开发环境XCode的使用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；（包括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建立项目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，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调试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，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运行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，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代码管理</w:t>
      </w:r>
      <w:r w:rsidRPr="008A3E09">
        <w:rPr>
          <w:rFonts w:ascii="宋体" w:eastAsia="宋体" w:hAnsi="宋体" w:cs="宋体"/>
          <w:kern w:val="0"/>
          <w:sz w:val="24"/>
          <w:szCs w:val="24"/>
        </w:rPr>
        <w:t>等）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b/>
          <w:bCs/>
          <w:kern w:val="0"/>
          <w:sz w:val="24"/>
          <w:szCs w:val="24"/>
        </w:rPr>
        <w:t>与C语言相比要注意的地方：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1.       文件介绍：Objective-C 也使用头文件(header files)，后缀为 .h, 但使用 .m（即 message, 其他面向对象编程语言也叫 method），作为源文件的后缀。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在objective-c中使用＃import&lt;&gt;,而不使用＃include&lt;&gt;，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＃import可以保证头文件只被包含一次</w:t>
      </w:r>
      <w:r w:rsidRPr="008A3E09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2.       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与C一致的地方</w:t>
      </w:r>
      <w:r w:rsidRPr="008A3E09">
        <w:rPr>
          <w:rFonts w:ascii="宋体" w:eastAsia="宋体" w:hAnsi="宋体" w:cs="宋体"/>
          <w:kern w:val="0"/>
          <w:sz w:val="24"/>
          <w:szCs w:val="24"/>
        </w:rPr>
        <w:t>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数据类型，表达式，各种运算符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循环：for, while, do while, break, continue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分支：if, else, switch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3.    NSlog()函数：与printf()</w:t>
      </w:r>
      <w:r>
        <w:rPr>
          <w:rFonts w:ascii="宋体" w:eastAsia="宋体" w:hAnsi="宋体" w:cs="宋体"/>
          <w:kern w:val="0"/>
          <w:sz w:val="24"/>
          <w:szCs w:val="24"/>
        </w:rPr>
        <w:t>类似，</w:t>
      </w:r>
      <w:r w:rsidRPr="008A3E09">
        <w:rPr>
          <w:rFonts w:ascii="宋体" w:eastAsia="宋体" w:hAnsi="宋体" w:cs="宋体" w:hint="eastAsia"/>
          <w:kern w:val="0"/>
          <w:sz w:val="24"/>
          <w:szCs w:val="24"/>
          <w:highlight w:val="green"/>
        </w:rPr>
        <w:t>向</w:t>
      </w:r>
      <w:r w:rsidRPr="008A3E09">
        <w:rPr>
          <w:rFonts w:ascii="宋体" w:eastAsia="宋体" w:hAnsi="宋体" w:cs="宋体"/>
          <w:kern w:val="0"/>
          <w:sz w:val="24"/>
          <w:szCs w:val="24"/>
          <w:highlight w:val="green"/>
        </w:rPr>
        <w:t>控制台输出信息</w:t>
      </w:r>
      <w:r w:rsidRPr="008A3E09">
        <w:rPr>
          <w:rFonts w:ascii="宋体" w:eastAsia="宋体" w:hAnsi="宋体" w:cs="宋体"/>
          <w:kern w:val="0"/>
          <w:sz w:val="24"/>
          <w:szCs w:val="24"/>
        </w:rPr>
        <w:t>。但它增加了一些特性，如时间戳等。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【cocoa对起所有的函数，常量和类型名称都添加了NS前缀。】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4.       双引号的前面的@表示这双引号中的字符串应该作为cocoa的NSString元素来处理。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5.       布尔类型BOOL:值为YES,NO;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6.    %d表示输出整数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  ％@表示输出NSString类型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%s表示输出字符串数组（char*）;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7.    objective-c中的方括号：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1.       用于通知某个对象该做什么。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2.       方括号内第一项是对象，其余部分是你需要对象执行的操作。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3.       在objective-c中通知对象执行某种操作，称为</w:t>
      </w:r>
      <w:r w:rsidRPr="008A3E09">
        <w:rPr>
          <w:rFonts w:ascii="宋体" w:eastAsia="宋体" w:hAnsi="宋体" w:cs="宋体"/>
          <w:b/>
          <w:bCs/>
          <w:kern w:val="0"/>
          <w:sz w:val="24"/>
          <w:szCs w:val="24"/>
        </w:rPr>
        <w:t>发送消息</w:t>
      </w:r>
      <w:r w:rsidRPr="008A3E09">
        <w:rPr>
          <w:rFonts w:ascii="宋体" w:eastAsia="宋体" w:hAnsi="宋体" w:cs="宋体"/>
          <w:kern w:val="0"/>
          <w:sz w:val="24"/>
          <w:szCs w:val="24"/>
        </w:rPr>
        <w:t>。（也叫调用方法）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8. 标识符id:是一种泛型，用于表示任何种类的对象。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9. 类声明@interface：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@interface Circle:NSObject   //为Circle类定义接口；NSObject表示是父类。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{//以下是数据成员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 ShapeColor fillColor;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 ShapeRect bounds;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//以下是方法声明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setFillColor: (ShapeColor) fillColor;  //前面的短线表明这是方法声明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 //短线后面是方法的返回类型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                  //接着是方法名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//冒号后面是参数，其中(ShapeColor)是参数类型，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fillColor是参数名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setBounds:(ShapeRect) bounds;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draw;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//减号就是普通函数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加号就是静态函数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@end     //结束声明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objective-c看到@符号，就把它看成是C语言的扩展。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一个类的完整声明如下：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@interface CClassA(Category): CBaseClass&lt;IA,IB...&gt;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//类名（类别名）：父类&lt;协议&gt;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10. 类实现@implementation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@implementation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@implementation Circle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setFillColor: (ShapeColor) c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 fillColor=c;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draw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 NSLog(@”drawing a circle at(%d %d %d %d) in %@”, bounds.x,bounds.y,bounds.width,bounds.height,colorName(fillName));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@end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隐藏对象self对应于C中的this。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Self-&gt;fillcolor来访问成员变量。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11. 调用写好的类和类函数：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//创建新对象，使用缺省初始化函数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Bank *bankDefault = [[Bank alloc] init];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//调用方法：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[bank addAmount: 1];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[bank print];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 释放对象：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[bankDefault free];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12.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两个参数的方法：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setTire: (Tire *) tire  //声明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atIndex: (int) index;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//使用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[car setTire:tire atIndex:2];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b/>
          <w:bCs/>
          <w:kern w:val="0"/>
          <w:sz w:val="24"/>
          <w:szCs w:val="24"/>
        </w:rPr>
        <w:t>objective-c高级特性：</w:t>
      </w:r>
    </w:p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1.       继承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Objective-c不支持多继承。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Super 关键字：调用该类的父类；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超类：父类的另一种说法。</w:t>
            </w: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 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2.        </w:t>
      </w:r>
    </w:p>
    <w:tbl>
      <w:tblPr>
        <w:tblStyle w:val="a7"/>
        <w:tblW w:w="0" w:type="auto"/>
        <w:tblLook w:val="04A0"/>
      </w:tblPr>
      <w:tblGrid>
        <w:gridCol w:w="8520"/>
      </w:tblGrid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自定义NSLog()输出: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在类中添加description方法就可以自定义NSLog()如何输出对象。</w:t>
            </w:r>
          </w:p>
        </w:tc>
      </w:tr>
      <w:tr w:rsidR="008A3E09" w:rsidRPr="008A3E09" w:rsidTr="008A3E09">
        <w:tc>
          <w:tcPr>
            <w:tcW w:w="8520" w:type="dxa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@implementation Tire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-(NSString *) description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 Return (@”I am a tire.”);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Main()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   NSLog(@”%@”,tire[0]);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}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3.        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Foundation kit: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Cocoa是由两部分框架组成的：foundation kit [包括一些基础类]和 application kit.【包括用户接口对象和高级类】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创建字符串：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NSString *test;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test=[NSString stringWithFormat:@"i'm %d years old!",23];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若在声明方法时在方法前面添加了加号，那就表示把这个方法定义为类方法【这个方法属于类对象，而不是类的实例对象。】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NSArray类：可以存放任意类型的对象.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它有两个限制：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1. 它只能存储objective-c的对象，但不能存储C中的基本数据类型，如int , float, enum, struct等。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2.不能存储nil(对象的零值或NULL值)；【因为在创建NSArray时，要在列表结尾添加nil代表列表结束。】 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创建NSArray：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NSArray *array;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array=[NSArray arrayWithObjects:@"one",@"two",nil];        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NSString, NSMutableString类；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【NSString是不可变的，即一旦创建完成，就不能通过删除字符或添加字符的方式来改变它；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而NSMutableString是可变的。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这两个类就像JAVA中的string与stringBuffer类的区别。】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NSArray, NSMutableArray类；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NSEnumerator枚举；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【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NSEnumerator *emun;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Emun=[array objectEnumerator];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Id thingie;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While(thingie=[enumerator nextObject]){}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】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NSDictionary:字典（关键字及其定义的集合。）【也成为散列表，关联数组】，NSMutableDictionary类；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NSNumber:用来包装基本数据类型，如int ,char, float, bool;【将一个基本类型的数据包装成对象叫做装箱。】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NSValue:它可以包装任何类，NSNumber是它的子类。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NSNull: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在cocoa中看到“CF”字样时，就表示它是苹果公司的Core Foundation 框架相关的内容。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NSAutoreleasePool:自动释放内存池。</w:t>
            </w:r>
          </w:p>
        </w:tc>
      </w:tr>
      <w:tr w:rsidR="008A3E09" w:rsidRPr="008A3E09" w:rsidTr="008A3E09">
        <w:tc>
          <w:tcPr>
            <w:tcW w:w="5000" w:type="pct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4.        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内存管理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每个对象都有一个与之关联的引用计数（也叫保留计数）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当使用alloc, new 方法或通过 copy消息（生成接收对象的一个副本）创建一个对象时，对象的引用计数值被设为1；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给对象发retain消息时，增加该值；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发送release消息时，减少该值；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当一个对象的引用计数值变为0时，objective-c会自动向对象发送一条dealloc消息。销毁该对象。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你可以在自己的对象中重写该方法，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使用retainCount消息，可以获取引用计数器的值。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-(id) retain;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-(void) release;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-(unsigned) retainCount;    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自动释放池：autorelease pool;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创建：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NSAutoreleasePool *pool;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pool=[[NSAutoreleasePool alloc] init];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销毁：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[pool release];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注意：xcode自动生成的代码，销毁pool池时，使用的是[pool drain],drain方法只是清空释放池，但不销毁pool.所以在自己编写代码时还是使用release.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而且，drain只适用于MAC OS 10.4以上的版本，而release适用于所有版本。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只有在向某个对象发送autorelease消息时，该对象才会添加到NSAutoreleasepool中，才会被自动释放。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如：[car autorelease];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内存管理黄金准则： 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只有通过alloc, new和 copy方法创建的对象，才需要程序员负责向该对象发送release或autorelease消息。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而通过其他方法获得的对象，则默认为已经被设置为自动释放，所以不需要程序员做任何操作了。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在objective-c 2.0中有垃圾回收机制，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如果要对某个项目使用垃圾回收：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项目信息--build选项卡--查询"garb",出现“objective-c Garbage Collection”,将其值设置为“required[-fobjc-gc-only]”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启用垃圾回收后，通常的内存管理命令全都变成了空操作指令，不执行任何操作。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开发iphone软件，不能使用垃圾回收。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5.        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对象初始化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两种创建新对象的方法：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[类名 new]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[[类名 alloc] init]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这两种方法是等价的，但cocoa的惯例是使用后者。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alloc在为对象分配空间的同时，将这块内存初始化为0；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Init方法：初始化实例变量，使对象处于可用状态。[返回类型为id,  返回的值描述了被初始化的对象]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使用new创建新对象时，系统要完成两个步骤：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1.       为对象分配内存，即对象获得一个用来存放其实例变量的内存块；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2.       自动调用init方法，让该对象处于可用状态。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6.     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objective-c 2.0的新特性【只适用于mac os x10.5及以上】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@property :表示声明了对象的属性。【这样就不用再写属性的访问器了。】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（他有copy, retain, readwrite, readonly等属性）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@synthesize:表示“创建该属性的访问器”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点表达式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7.     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类别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类别（category）是一种为现有的类添加新方法的方式。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类别的声明：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@interface NSString (NumberConvenience) //类名 （类别名）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-(NSNumber) lengthAsNumber;            //扩充方法声明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@end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使用时使用原来的类名，就可以调用他的所有类别中的方法。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类别的局限性：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1.    不能向类中添加新的实例变量；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2.    在类别中的方法若与类中现有的方法重名，则类中的方法不可用，被类别中的新方法取代。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类别的作用：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1.    将类的实现分散到多个文件或框架中；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2.    创建对私有方法的前向引用；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【Cocoa中没有真正的私有方法，则实现私有方法类似功能的方法为：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先在类别中声明方法；然后到现有类的实现中实现该方法。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这样这个类中的其他方法可以使用该方法，而其他外部的类就不会知道该方法的存在了。】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3.    向对象添加非正式协议。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【创建一个NSObject的类别称为创建一个非正式协议。】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委托delegate是一种对象，另一个类的对象会要求委托对象执行它的某些操作。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受委托对象在某个时间（某个事件触发）时，会自动通知委托对象执行委托方法。 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选择器：@selector（）</w:t>
            </w: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:选择器只是一个方法名称，但它以objective-c运行时使用的特殊方式编码，以快速执行查询。圆括号中的内容是方法名。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所以Car类的setEngine:方法的选择器是：@selector（setEngine: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受委托对象如何知道其委托对象是否能处理它（受委托对象）发送给它（委托对象）的消息？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通过选择器，受委托对象先检查委托对象，询问其是否能响应该选择器。如果能，则向它发送消息。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8.     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协议：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正式协议是一个命名的方法列表。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采用协议意味着必须实现该协议的所有方法。否则，编译器会发出警告。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正式协议就像JAVA中的接口一样。 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声明协议：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@protocal NSCopying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-(id) copywithzone:(NSZone *) zone; //方法列表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@end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采用协议：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@interface Car:NSObject &lt;NSCopying,NSCoding&gt; //中括号中是要实现的协议列表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{//实例变量列表}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//方法列表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@end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在objective-c 2.0中，有新特性：@optional, @required</w:t>
            </w:r>
          </w:p>
        </w:tc>
      </w:tr>
    </w:tbl>
    <w:p w:rsidR="008A3E09" w:rsidRPr="008A3E09" w:rsidRDefault="008A3E09" w:rsidP="008A3E0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A3E09">
        <w:rPr>
          <w:rFonts w:ascii="宋体" w:eastAsia="宋体" w:hAnsi="宋体" w:cs="宋体"/>
          <w:kern w:val="0"/>
          <w:sz w:val="24"/>
          <w:szCs w:val="24"/>
        </w:rPr>
        <w:t>9.     </w:t>
      </w:r>
    </w:p>
    <w:tbl>
      <w:tblPr>
        <w:tblStyle w:val="a7"/>
        <w:tblW w:w="4500" w:type="pct"/>
        <w:tblLook w:val="04A0"/>
      </w:tblPr>
      <w:tblGrid>
        <w:gridCol w:w="7670"/>
      </w:tblGrid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AppKit: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创建APPKIT项目：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File—new project—mac os—application—Cocoa application;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IBOutlet与IBAction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这两个都是APPKIT提供的#defines.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IBOutlet没有任何作用，不会对它进行编译。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IBAction定义为void。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这两个是为Interface Builder以及阅读代码的人提供的标记。</w:t>
            </w:r>
          </w:p>
        </w:tc>
      </w:tr>
      <w:tr w:rsidR="008A3E09" w:rsidRPr="008A3E09" w:rsidTr="008A3E09">
        <w:tc>
          <w:tcPr>
            <w:tcW w:w="0" w:type="auto"/>
            <w:hideMark/>
          </w:tcPr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.xib文件一般称为.nib文件。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.nib文件是包含被冻结对象的二进制文件。</w:t>
            </w:r>
          </w:p>
          <w:p w:rsidR="008A3E09" w:rsidRPr="008A3E09" w:rsidRDefault="008A3E09" w:rsidP="008A3E09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8A3E09">
              <w:rPr>
                <w:rFonts w:ascii="宋体" w:eastAsia="宋体" w:hAnsi="宋体" w:cs="宋体"/>
                <w:kern w:val="0"/>
                <w:sz w:val="24"/>
                <w:szCs w:val="24"/>
              </w:rPr>
              <w:t>而.xib文件是XML格式的nib文件。</w:t>
            </w:r>
          </w:p>
        </w:tc>
      </w:tr>
    </w:tbl>
    <w:p w:rsidR="00627A8C" w:rsidRDefault="00627A8C">
      <w:pPr>
        <w:rPr>
          <w:rFonts w:hint="eastAsia"/>
        </w:rPr>
      </w:pPr>
    </w:p>
    <w:sectPr w:rsidR="00627A8C" w:rsidSect="00627A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3E09"/>
    <w:rsid w:val="00627A8C"/>
    <w:rsid w:val="008A3E0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7A8C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A3E0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A3E09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8A3E09"/>
    <w:rPr>
      <w:color w:val="0000FF"/>
      <w:u w:val="single"/>
    </w:rPr>
  </w:style>
  <w:style w:type="paragraph" w:styleId="a4">
    <w:name w:val="Normal (Web)"/>
    <w:basedOn w:val="a"/>
    <w:uiPriority w:val="99"/>
    <w:unhideWhenUsed/>
    <w:rsid w:val="008A3E0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A3E09"/>
    <w:rPr>
      <w:b/>
      <w:bCs/>
    </w:rPr>
  </w:style>
  <w:style w:type="paragraph" w:styleId="a6">
    <w:name w:val="Document Map"/>
    <w:basedOn w:val="a"/>
    <w:link w:val="Char"/>
    <w:uiPriority w:val="99"/>
    <w:semiHidden/>
    <w:unhideWhenUsed/>
    <w:rsid w:val="008A3E09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8A3E09"/>
    <w:rPr>
      <w:rFonts w:ascii="宋体" w:eastAsia="宋体"/>
      <w:sz w:val="18"/>
      <w:szCs w:val="18"/>
    </w:rPr>
  </w:style>
  <w:style w:type="table" w:styleId="a7">
    <w:name w:val="Table Grid"/>
    <w:basedOn w:val="a1"/>
    <w:uiPriority w:val="59"/>
    <w:rsid w:val="008A3E0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5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1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cnblogs.com/lm3515/archive/2010/12/20/1911135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951</Words>
  <Characters>5425</Characters>
  <Application>Microsoft Office Word</Application>
  <DocSecurity>0</DocSecurity>
  <Lines>45</Lines>
  <Paragraphs>12</Paragraphs>
  <ScaleCrop>false</ScaleCrop>
  <Company/>
  <LinksUpToDate>false</LinksUpToDate>
  <CharactersWithSpaces>6364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</cp:revision>
  <dcterms:created xsi:type="dcterms:W3CDTF">2012-08-27T09:29:00Z</dcterms:created>
  <dcterms:modified xsi:type="dcterms:W3CDTF">2012-08-27T09:33:00Z</dcterms:modified>
</cp:coreProperties>
</file>