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B8C" w:rsidRPr="003F22EC" w:rsidRDefault="003F22EC">
      <w:r>
        <w:rPr>
          <w:rFonts w:ascii="Dutch801BT-Roman" w:hAnsi="Dutch801BT-Roman" w:cs="Dutch801BT-Roman"/>
          <w:sz w:val="18"/>
          <w:szCs w:val="18"/>
        </w:rPr>
        <w:t>RNA interference (RNAi)</w:t>
      </w:r>
      <w:r w:rsidR="00087568">
        <w:rPr>
          <w:rFonts w:ascii="Dutch801BT-Roman" w:hAnsi="Dutch801BT-Roman" w:cs="Dutch801BT-Roman"/>
          <w:sz w:val="18"/>
          <w:szCs w:val="18"/>
        </w:rPr>
        <w:t xml:space="preserve"> play</w:t>
      </w:r>
      <w:r>
        <w:rPr>
          <w:rFonts w:ascii="Dutch801BT-Roman" w:hAnsi="Dutch801BT-Roman" w:cs="Dutch801BT-Roman"/>
          <w:sz w:val="18"/>
          <w:szCs w:val="18"/>
        </w:rPr>
        <w:t xml:space="preserve">s </w:t>
      </w:r>
      <w:r w:rsidR="00087568">
        <w:rPr>
          <w:rFonts w:ascii="Dutch801BT-Roman" w:hAnsi="Dutch801BT-Roman" w:cs="Dutch801BT-Roman"/>
          <w:sz w:val="18"/>
          <w:szCs w:val="18"/>
        </w:rPr>
        <w:t xml:space="preserve">a crucial role in gene regulation and </w:t>
      </w:r>
      <w:r>
        <w:rPr>
          <w:rFonts w:ascii="Dutch801BT-Roman" w:hAnsi="Dutch801BT-Roman" w:cs="Dutch801BT-Roman"/>
          <w:sz w:val="18"/>
          <w:szCs w:val="18"/>
        </w:rPr>
        <w:t>the</w:t>
      </w:r>
      <w:bookmarkStart w:id="0" w:name="_GoBack"/>
      <w:bookmarkEnd w:id="0"/>
      <w:r>
        <w:rPr>
          <w:rFonts w:ascii="Dutch801BT-Roman" w:hAnsi="Dutch801BT-Roman" w:cs="Dutch801BT-Roman"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Drosophila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melanogaster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Cs/>
          <w:sz w:val="20"/>
          <w:szCs w:val="20"/>
        </w:rPr>
        <w:t xml:space="preserve"> </w:t>
      </w:r>
    </w:p>
    <w:sectPr w:rsidR="00CC3B8C" w:rsidRPr="003F2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BT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68"/>
    <w:rsid w:val="00087568"/>
    <w:rsid w:val="003F22EC"/>
    <w:rsid w:val="00CC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7C00"/>
  <w15:chartTrackingRefBased/>
  <w15:docId w15:val="{5ED61547-BF57-4E0D-A987-14A6AAC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jing wei</dc:creator>
  <cp:keywords/>
  <dc:description/>
  <cp:lastModifiedBy>lee jing wei</cp:lastModifiedBy>
  <cp:revision>1</cp:revision>
  <dcterms:created xsi:type="dcterms:W3CDTF">2018-07-05T07:49:00Z</dcterms:created>
  <dcterms:modified xsi:type="dcterms:W3CDTF">2018-07-05T08:10:00Z</dcterms:modified>
</cp:coreProperties>
</file>