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81E4E" w14:textId="77777777" w:rsidR="004F1166" w:rsidRDefault="004F1166" w:rsidP="004F1166">
      <w:pPr>
        <w:rPr>
          <w:sz w:val="36"/>
        </w:rPr>
      </w:pPr>
      <w:r w:rsidRPr="004F1166">
        <w:rPr>
          <w:sz w:val="36"/>
        </w:rPr>
        <w:t>Front-end logic design and animation</w:t>
      </w:r>
    </w:p>
    <w:p w14:paraId="3E5192B4" w14:textId="323148CC" w:rsidR="004F1166" w:rsidRDefault="004F1166" w:rsidP="004F1166">
      <w:pPr>
        <w:rPr>
          <w:sz w:val="25"/>
          <w:szCs w:val="25"/>
        </w:rPr>
      </w:pPr>
      <w:r>
        <w:rPr>
          <w:sz w:val="25"/>
          <w:szCs w:val="25"/>
        </w:rPr>
        <w:t xml:space="preserve">This chapter I will introduce the </w:t>
      </w:r>
      <w:r w:rsidR="003F74B9">
        <w:rPr>
          <w:sz w:val="25"/>
          <w:szCs w:val="25"/>
        </w:rPr>
        <w:t xml:space="preserve">underlying front-end side of LPS </w:t>
      </w:r>
      <w:proofErr w:type="spellStart"/>
      <w:r w:rsidR="003F74B9">
        <w:rPr>
          <w:sz w:val="25"/>
          <w:szCs w:val="25"/>
        </w:rPr>
        <w:t>visualiser</w:t>
      </w:r>
      <w:proofErr w:type="spellEnd"/>
      <w:r w:rsidR="003F74B9">
        <w:rPr>
          <w:sz w:val="25"/>
          <w:szCs w:val="25"/>
        </w:rPr>
        <w:t>. Which include three main part. Part one is the animation part which is mainly about the PIXI canvas. The second part is the link between the animation and data (fluent/facts) how is the data parsed. The third part is about the layout design using twitter bootstrap and other open source toolkit.</w:t>
      </w:r>
      <w:bookmarkStart w:id="0" w:name="_GoBack"/>
      <w:bookmarkEnd w:id="0"/>
    </w:p>
    <w:p w14:paraId="72FD42DA" w14:textId="77777777" w:rsidR="003F74B9" w:rsidRPr="004F1166" w:rsidRDefault="003F74B9" w:rsidP="004F1166">
      <w:pPr>
        <w:rPr>
          <w:sz w:val="25"/>
          <w:szCs w:val="25"/>
        </w:rPr>
      </w:pPr>
    </w:p>
    <w:p w14:paraId="777F91E4" w14:textId="77777777" w:rsid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3.4.1   Animation.js</w:t>
      </w:r>
    </w:p>
    <w:p w14:paraId="768097EF" w14:textId="77777777" w:rsidR="004F1166" w:rsidRPr="004F1166" w:rsidRDefault="004F1166" w:rsidP="004F1166">
      <w:pPr>
        <w:rPr>
          <w:sz w:val="25"/>
          <w:szCs w:val="25"/>
        </w:rPr>
      </w:pPr>
    </w:p>
    <w:p w14:paraId="740CC5D2" w14:textId="77777777" w:rsid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3.4.1.1   introduction</w:t>
      </w:r>
    </w:p>
    <w:p w14:paraId="27C283B1" w14:textId="77777777" w:rsidR="003F74B9" w:rsidRPr="004F1166" w:rsidRDefault="003F74B9" w:rsidP="004F1166">
      <w:pPr>
        <w:rPr>
          <w:sz w:val="25"/>
          <w:szCs w:val="25"/>
        </w:rPr>
      </w:pPr>
    </w:p>
    <w:p w14:paraId="290DFC02" w14:textId="77777777" w:rsid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3.4.1.2   structure</w:t>
      </w:r>
    </w:p>
    <w:p w14:paraId="6C42DF03" w14:textId="77777777" w:rsidR="003F74B9" w:rsidRPr="004F1166" w:rsidRDefault="003F74B9" w:rsidP="004F1166">
      <w:pPr>
        <w:rPr>
          <w:sz w:val="25"/>
          <w:szCs w:val="25"/>
        </w:rPr>
      </w:pPr>
    </w:p>
    <w:p w14:paraId="18898FCD" w14:textId="77777777" w:rsid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3.4.1.3   class fields</w:t>
      </w:r>
    </w:p>
    <w:p w14:paraId="5C725B64" w14:textId="77777777" w:rsidR="003F74B9" w:rsidRPr="004F1166" w:rsidRDefault="003F74B9" w:rsidP="004F1166">
      <w:pPr>
        <w:rPr>
          <w:sz w:val="25"/>
          <w:szCs w:val="25"/>
        </w:rPr>
      </w:pPr>
    </w:p>
    <w:p w14:paraId="705E725A" w14:textId="77777777" w:rsid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3.4.1.4   functionality</w:t>
      </w:r>
    </w:p>
    <w:p w14:paraId="0C422FEB" w14:textId="77777777" w:rsidR="003F74B9" w:rsidRDefault="003F74B9" w:rsidP="004F1166">
      <w:pPr>
        <w:rPr>
          <w:sz w:val="25"/>
          <w:szCs w:val="25"/>
        </w:rPr>
      </w:pPr>
    </w:p>
    <w:p w14:paraId="013F4E04" w14:textId="77777777" w:rsidR="003F74B9" w:rsidRPr="004F1166" w:rsidRDefault="003F74B9" w:rsidP="004F1166">
      <w:pPr>
        <w:rPr>
          <w:sz w:val="25"/>
          <w:szCs w:val="25"/>
        </w:rPr>
      </w:pPr>
    </w:p>
    <w:p w14:paraId="7255E073" w14:textId="77777777" w:rsid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3.4.2   preprocessing.js</w:t>
      </w:r>
    </w:p>
    <w:p w14:paraId="2A28FB59" w14:textId="77777777" w:rsidR="003F74B9" w:rsidRPr="004F1166" w:rsidRDefault="003F74B9" w:rsidP="004F1166">
      <w:pPr>
        <w:rPr>
          <w:sz w:val="25"/>
          <w:szCs w:val="25"/>
        </w:rPr>
      </w:pPr>
    </w:p>
    <w:p w14:paraId="6390A26C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3.4.2.1   introduction</w:t>
      </w:r>
    </w:p>
    <w:p w14:paraId="3EB3F2CF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3.4.2.2   structure</w:t>
      </w:r>
    </w:p>
    <w:p w14:paraId="1876C66B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3.4.2.3   Document Object Model (DOM)</w:t>
      </w:r>
    </w:p>
    <w:p w14:paraId="1FA6BAD5" w14:textId="77777777" w:rsid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3.4.2.4   functionality</w:t>
      </w:r>
    </w:p>
    <w:p w14:paraId="62350530" w14:textId="77777777" w:rsidR="003F74B9" w:rsidRDefault="003F74B9" w:rsidP="004F1166">
      <w:pPr>
        <w:rPr>
          <w:sz w:val="25"/>
          <w:szCs w:val="25"/>
        </w:rPr>
      </w:pPr>
    </w:p>
    <w:p w14:paraId="74A0AA45" w14:textId="77777777" w:rsidR="003F74B9" w:rsidRPr="004F1166" w:rsidRDefault="003F74B9" w:rsidP="004F1166">
      <w:pPr>
        <w:rPr>
          <w:sz w:val="25"/>
          <w:szCs w:val="25"/>
        </w:rPr>
      </w:pPr>
    </w:p>
    <w:p w14:paraId="5A5A4D8D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3.4.3   Demonstration Website design</w:t>
      </w:r>
    </w:p>
    <w:p w14:paraId="555E01B3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3.4.3.1   structure</w:t>
      </w:r>
    </w:p>
    <w:p w14:paraId="127403F3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3.4.3.2   API and open source toolkit</w:t>
      </w:r>
    </w:p>
    <w:p w14:paraId="2B54FD27" w14:textId="77777777" w:rsidR="004F1166" w:rsidRPr="004F1166" w:rsidRDefault="004F1166" w:rsidP="004F1166">
      <w:pPr>
        <w:rPr>
          <w:sz w:val="36"/>
          <w:szCs w:val="25"/>
        </w:rPr>
      </w:pPr>
    </w:p>
    <w:p w14:paraId="2FBA5169" w14:textId="77777777" w:rsidR="004F1166" w:rsidRPr="004F1166" w:rsidRDefault="004F1166" w:rsidP="004F1166">
      <w:pPr>
        <w:rPr>
          <w:sz w:val="36"/>
        </w:rPr>
      </w:pPr>
      <w:r w:rsidRPr="004F1166">
        <w:rPr>
          <w:sz w:val="36"/>
        </w:rPr>
        <w:t>3.5   back-end hosting</w:t>
      </w:r>
    </w:p>
    <w:p w14:paraId="19D206F5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3.5.1   back-end hosting</w:t>
      </w:r>
    </w:p>
    <w:p w14:paraId="2961A85E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3.5.1.1   introduction</w:t>
      </w:r>
    </w:p>
    <w:p w14:paraId="2284DCF1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3.5.1.2   structure</w:t>
      </w:r>
    </w:p>
    <w:p w14:paraId="5E1CC544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3.5.1.3   Express.js</w:t>
      </w:r>
    </w:p>
    <w:p w14:paraId="10C8B8FE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3.5.1.4   MongoDB and mongoose</w:t>
      </w:r>
    </w:p>
    <w:p w14:paraId="7F6DA257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3.5.1.5   Passport.js</w:t>
      </w:r>
    </w:p>
    <w:p w14:paraId="2BF9DB0B" w14:textId="77777777" w:rsidR="004F1166" w:rsidRPr="004F1166" w:rsidRDefault="004F1166" w:rsidP="004F1166">
      <w:pPr>
        <w:rPr>
          <w:sz w:val="25"/>
          <w:szCs w:val="25"/>
        </w:rPr>
      </w:pPr>
      <w:r w:rsidRPr="004F1166">
        <w:rPr>
          <w:sz w:val="25"/>
          <w:szCs w:val="25"/>
        </w:rPr>
        <w:t>3.5.1.6   AWS EC2 server</w:t>
      </w:r>
    </w:p>
    <w:p w14:paraId="3CFA7EBB" w14:textId="77777777" w:rsidR="00E339BE" w:rsidRPr="004F1166" w:rsidRDefault="00E339BE" w:rsidP="004F1166">
      <w:pPr>
        <w:rPr>
          <w:color w:val="000000" w:themeColor="text1"/>
        </w:rPr>
      </w:pPr>
    </w:p>
    <w:sectPr w:rsidR="00E339BE" w:rsidRPr="004F1166" w:rsidSect="00391F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C5D80"/>
    <w:multiLevelType w:val="hybridMultilevel"/>
    <w:tmpl w:val="06F41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F1871"/>
    <w:multiLevelType w:val="hybridMultilevel"/>
    <w:tmpl w:val="083C2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83801"/>
    <w:multiLevelType w:val="hybridMultilevel"/>
    <w:tmpl w:val="9EAEFABA"/>
    <w:lvl w:ilvl="0" w:tplc="1730D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12"/>
    <w:rsid w:val="00031357"/>
    <w:rsid w:val="00077AD1"/>
    <w:rsid w:val="000B55EF"/>
    <w:rsid w:val="000C3E66"/>
    <w:rsid w:val="000C41FC"/>
    <w:rsid w:val="000D6952"/>
    <w:rsid w:val="00130309"/>
    <w:rsid w:val="00173674"/>
    <w:rsid w:val="001C2C01"/>
    <w:rsid w:val="00213FC9"/>
    <w:rsid w:val="00237897"/>
    <w:rsid w:val="00251C01"/>
    <w:rsid w:val="002A027D"/>
    <w:rsid w:val="002A169D"/>
    <w:rsid w:val="002D02DD"/>
    <w:rsid w:val="002E3220"/>
    <w:rsid w:val="00303069"/>
    <w:rsid w:val="00313162"/>
    <w:rsid w:val="0031554E"/>
    <w:rsid w:val="00333193"/>
    <w:rsid w:val="003678E1"/>
    <w:rsid w:val="00391FD5"/>
    <w:rsid w:val="003C3E1C"/>
    <w:rsid w:val="003C4EB9"/>
    <w:rsid w:val="003D45D5"/>
    <w:rsid w:val="003F59FC"/>
    <w:rsid w:val="003F74B9"/>
    <w:rsid w:val="00443D12"/>
    <w:rsid w:val="00463BD6"/>
    <w:rsid w:val="0048038B"/>
    <w:rsid w:val="0049253D"/>
    <w:rsid w:val="00492A80"/>
    <w:rsid w:val="00496803"/>
    <w:rsid w:val="004B469C"/>
    <w:rsid w:val="004C4EDD"/>
    <w:rsid w:val="004F1166"/>
    <w:rsid w:val="00517B93"/>
    <w:rsid w:val="00530D29"/>
    <w:rsid w:val="00585985"/>
    <w:rsid w:val="005B199A"/>
    <w:rsid w:val="005B499C"/>
    <w:rsid w:val="005F4AD8"/>
    <w:rsid w:val="00606004"/>
    <w:rsid w:val="00614656"/>
    <w:rsid w:val="00621732"/>
    <w:rsid w:val="0066232F"/>
    <w:rsid w:val="006A6E45"/>
    <w:rsid w:val="006B75DF"/>
    <w:rsid w:val="006E3A9C"/>
    <w:rsid w:val="006E6872"/>
    <w:rsid w:val="00764FE3"/>
    <w:rsid w:val="007671DE"/>
    <w:rsid w:val="007B6318"/>
    <w:rsid w:val="007C7913"/>
    <w:rsid w:val="00811145"/>
    <w:rsid w:val="0082743C"/>
    <w:rsid w:val="0087385E"/>
    <w:rsid w:val="008A2E57"/>
    <w:rsid w:val="008E4F51"/>
    <w:rsid w:val="008F2112"/>
    <w:rsid w:val="009021BC"/>
    <w:rsid w:val="009A7C16"/>
    <w:rsid w:val="009D5823"/>
    <w:rsid w:val="009F62D8"/>
    <w:rsid w:val="00A801E8"/>
    <w:rsid w:val="00A97A6F"/>
    <w:rsid w:val="00B27BE0"/>
    <w:rsid w:val="00B57DB4"/>
    <w:rsid w:val="00B72E1E"/>
    <w:rsid w:val="00B87A05"/>
    <w:rsid w:val="00BA1ED5"/>
    <w:rsid w:val="00BB5533"/>
    <w:rsid w:val="00C0187D"/>
    <w:rsid w:val="00C0210A"/>
    <w:rsid w:val="00C62CCF"/>
    <w:rsid w:val="00C64A6B"/>
    <w:rsid w:val="00C976B1"/>
    <w:rsid w:val="00CD01AB"/>
    <w:rsid w:val="00D121A5"/>
    <w:rsid w:val="00D75086"/>
    <w:rsid w:val="00DF1959"/>
    <w:rsid w:val="00E073A7"/>
    <w:rsid w:val="00E30678"/>
    <w:rsid w:val="00E339BE"/>
    <w:rsid w:val="00E529EB"/>
    <w:rsid w:val="00E915E0"/>
    <w:rsid w:val="00E960DA"/>
    <w:rsid w:val="00EA19BD"/>
    <w:rsid w:val="00EA3D38"/>
    <w:rsid w:val="00EA53BF"/>
    <w:rsid w:val="00EB0696"/>
    <w:rsid w:val="00EB6E5E"/>
    <w:rsid w:val="00F622DD"/>
    <w:rsid w:val="00FA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52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02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1B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19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193"/>
    <w:rPr>
      <w:rFonts w:ascii="Courier New" w:eastAsiaTheme="minorEastAsia" w:hAnsi="Courier New" w:cs="Courier New"/>
      <w:sz w:val="20"/>
      <w:szCs w:val="20"/>
    </w:rPr>
  </w:style>
  <w:style w:type="paragraph" w:customStyle="1" w:styleId="lead">
    <w:name w:val="lead"/>
    <w:basedOn w:val="Normal"/>
    <w:rsid w:val="004C4ED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A2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Jinwei</dc:creator>
  <cp:keywords/>
  <dc:description/>
  <cp:lastModifiedBy>Zhang, Jinwei</cp:lastModifiedBy>
  <cp:revision>17</cp:revision>
  <dcterms:created xsi:type="dcterms:W3CDTF">2019-08-13T19:58:00Z</dcterms:created>
  <dcterms:modified xsi:type="dcterms:W3CDTF">2019-08-14T19:16:00Z</dcterms:modified>
</cp:coreProperties>
</file>