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202663930</w:t>
      </w:r>
    </w:p>
    <w:p>
      <w:pPr>
        <w:snapToGrid w:val="0"/>
        <w:jc w:val="center"/>
        <w:rPr>
          <w:rFonts w:ascii="맑은 고딕" w:eastAsia="맑은 고딕" w:hAnsi="맑은 고딕" w:cs="굴림"/>
          <w:b/>
          <w:bCs/>
          <w:color w:val="000000"/>
          <w:sz w:val="28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</w:rPr>
        <w:t>민원검토회신문</w:t>
      </w: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제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3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자여부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,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소송관련사항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,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처리를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요하는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사항</w:t>
      </w:r>
    </w:p>
    <w:p>
      <w:pPr>
        <w:ind w:firstLineChars="142" w:firstLine="284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ind w:firstLineChars="200" w:firstLine="400"/>
        <w:snapToGrid w:val="0"/>
        <w:spacing w:line="276" w:lineRule="auto"/>
        <w:rPr>
          <w:rFonts w:ascii="맑은 고딕" w:eastAsia="맑은 고딕" w:hAnsi="맑은 고딕" w:cs="굴림"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</w:rPr>
        <w:t>해당사항없음</w:t>
      </w:r>
    </w:p>
    <w:p>
      <w:pPr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snapToGrid w:val="0"/>
        <w:rPr>
          <w:rFonts w:ascii="맑은 고딕" w:eastAsia="맑은 고딕" w:hAnsi="맑은 고딕" w:cs="굴림" w:hint="eastAsia"/>
          <w:bCs/>
          <w:color w:val="000000"/>
          <w:szCs w:val="20"/>
        </w:rPr>
      </w:pPr>
    </w:p>
    <w:p>
      <w:pPr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민원인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주장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거래관계가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없는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주소로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민원인과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관련없는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우편물이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지속적으로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발송되어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당사에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시정요청을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했고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당사는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시정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완료 했다고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답변했으나</w:t>
      </w:r>
    </w:p>
    <w:p>
      <w:pPr>
        <w:pStyle w:val="a3"/>
        <w:ind w:firstLineChars="300" w:firstLine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재차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발송되었다고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주장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hint="eastAsia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 xml:space="preserve">3. </w:t>
      </w:r>
      <w:r>
        <w:rPr>
          <w:rFonts w:ascii="맑은 고딕" w:eastAsia="맑은 고딕" w:hAnsi="맑은 고딕" w:hint="eastAsia"/>
          <w:b/>
          <w:bCs/>
        </w:rPr>
        <w:t>민원인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또는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이해관계인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등으로부터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접수된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동일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내용의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민원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및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  <w:r>
        <w:rPr>
          <w:rFonts w:ascii="맑은 고딕" w:eastAsia="맑은 고딕" w:hAnsi="맑은 고딕" w:hint="eastAsia"/>
          <w:bCs/>
        </w:rPr>
        <w:t>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 w:hint="eastAsia"/>
          <w:bCs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4.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민원인의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주장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및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요구사항에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대한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당사의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구체적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의견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/>
          <w:b/>
          <w:bCs/>
          <w:shd w:val="clear" w:color="auto" w:fill="FFFFFF"/>
        </w:rPr>
        <w:t xml:space="preserve">① </w:t>
      </w:r>
      <w:r>
        <w:rPr>
          <w:rFonts w:ascii="맑은 고딕" w:eastAsia="맑은 고딕" w:hAnsi="맑은 고딕"/>
          <w:b/>
          <w:bCs/>
          <w:shd w:val="clear" w:color="auto" w:fill="FFFFFF"/>
        </w:rPr>
        <w:t>민원인과</w:t>
      </w:r>
      <w:r>
        <w:rPr>
          <w:rFonts w:ascii="맑은 고딕" w:eastAsia="맑은 고딕" w:hAnsi="맑은 고딕"/>
          <w:b/>
          <w:bCs/>
          <w:shd w:val="clear" w:color="auto" w:fill="FFFFFF"/>
        </w:rPr>
        <w:t xml:space="preserve"> </w:t>
      </w:r>
      <w:r>
        <w:rPr>
          <w:rFonts w:ascii="맑은 고딕" w:eastAsia="맑은 고딕" w:hAnsi="맑은 고딕"/>
          <w:b/>
          <w:bCs/>
          <w:shd w:val="clear" w:color="auto" w:fill="FFFFFF"/>
        </w:rPr>
        <w:t>무관한</w:t>
      </w:r>
      <w:r>
        <w:rPr>
          <w:rFonts w:ascii="맑은 고딕" w:eastAsia="맑은 고딕" w:hAnsi="맑은 고딕"/>
          <w:b/>
          <w:bCs/>
          <w:shd w:val="clear" w:color="auto" w:fill="FFFFFF"/>
        </w:rPr>
        <w:t xml:space="preserve"> </w:t>
      </w:r>
      <w:r>
        <w:rPr>
          <w:rFonts w:ascii="맑은 고딕" w:eastAsia="맑은 고딕" w:hAnsi="맑은 고딕"/>
          <w:b/>
          <w:bCs/>
          <w:shd w:val="clear" w:color="auto" w:fill="FFFFFF"/>
        </w:rPr>
        <w:t>당사</w:t>
      </w:r>
      <w:r>
        <w:rPr>
          <w:rFonts w:ascii="맑은 고딕" w:eastAsia="맑은 고딕" w:hAnsi="맑은 고딕"/>
          <w:b/>
          <w:bCs/>
          <w:shd w:val="clear" w:color="auto" w:fill="FFFFFF"/>
        </w:rPr>
        <w:t xml:space="preserve"> </w:t>
      </w:r>
      <w:r>
        <w:rPr>
          <w:rFonts w:ascii="맑은 고딕" w:eastAsia="맑은 고딕" w:hAnsi="맑은 고딕"/>
          <w:b/>
          <w:bCs/>
          <w:shd w:val="clear" w:color="auto" w:fill="FFFFFF"/>
        </w:rPr>
        <w:t>우편물</w:t>
      </w:r>
      <w:r>
        <w:rPr>
          <w:rFonts w:ascii="맑은 고딕" w:eastAsia="맑은 고딕" w:hAnsi="맑은 고딕"/>
          <w:b/>
          <w:bCs/>
          <w:shd w:val="clear" w:color="auto" w:fill="FFFFFF"/>
        </w:rPr>
        <w:t xml:space="preserve"> </w:t>
      </w:r>
      <w:r>
        <w:rPr>
          <w:rFonts w:ascii="맑은 고딕" w:eastAsia="맑은 고딕" w:hAnsi="맑은 고딕"/>
          <w:b/>
          <w:bCs/>
          <w:shd w:val="clear" w:color="auto" w:fill="FFFFFF"/>
        </w:rPr>
        <w:t>발송에</w:t>
      </w:r>
      <w:r>
        <w:rPr>
          <w:rFonts w:ascii="맑은 고딕" w:eastAsia="맑은 고딕" w:hAnsi="맑은 고딕"/>
          <w:b/>
          <w:bCs/>
          <w:shd w:val="clear" w:color="auto" w:fill="FFFFFF"/>
        </w:rPr>
        <w:t xml:space="preserve"> </w:t>
      </w:r>
      <w:r>
        <w:rPr>
          <w:rFonts w:ascii="맑은 고딕" w:eastAsia="맑은 고딕" w:hAnsi="맑은 고딕"/>
          <w:b/>
          <w:bCs/>
          <w:shd w:val="clear" w:color="auto" w:fill="FFFFFF"/>
        </w:rPr>
        <w:t>관하여</w:t>
      </w:r>
      <w:r>
        <w:rPr>
          <w:rFonts w:ascii="맑은 고딕" w:eastAsia="맑은 고딕" w:hAnsi="맑은 고딕"/>
          <w:b/>
          <w:bCs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본인과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관련없는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당사의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우편물</w:t>
      </w:r>
      <w:r>
        <w:rPr>
          <w:rFonts w:ascii="맑은 고딕" w:eastAsia="맑은 고딕" w:hAnsi="맑은 고딕" w:hint="eastAsia"/>
          <w:shd w:val="clear" w:color="auto" w:fill="FFFFFF"/>
        </w:rPr>
        <w:t>이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본인의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주소로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지속적으로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발송되는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바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시정을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요청하였고,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당사는 시정조치 후 완료하였다고 회신하였습니다.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/>
          <w:shd w:val="clear" w:color="auto" w:fill="FFFFFF"/>
        </w:rPr>
        <w:t>(</w:t>
      </w:r>
      <w:r>
        <w:rPr>
          <w:rFonts w:ascii="맑은 고딕" w:eastAsia="맑은 고딕" w:hAnsi="맑은 고딕" w:hint="eastAsia"/>
          <w:shd w:val="clear" w:color="auto" w:fill="FFFFFF"/>
        </w:rPr>
        <w:t xml:space="preserve">금융감독원민원 접수번호 </w:t>
      </w:r>
      <w:r>
        <w:rPr>
          <w:rFonts w:ascii="맑은 고딕" w:eastAsia="맑은 고딕" w:hAnsi="맑은 고딕"/>
          <w:shd w:val="clear" w:color="auto" w:fill="FFFFFF"/>
        </w:rPr>
        <w:t>202650218)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당사의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전산에서 민원인의 주소를 삭제 조치 하였으나,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해당 주소 삭제와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연동되지 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않은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별도 </w:t>
      </w:r>
      <w:r>
        <w:rPr>
          <w:rFonts w:ascii="맑은 고딕" w:eastAsia="맑은 고딕" w:hAnsi="맑은 고딕" w:hint="eastAsia"/>
          <w:shd w:val="clear" w:color="auto" w:fill="FFFFFF"/>
        </w:rPr>
        <w:t>전산화면에 데이터가 남아있어 자동발송 스케쥴에 따라 추가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발송되었습니다.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해당 전산은 개선완료했</w:t>
      </w:r>
      <w:r>
        <w:rPr>
          <w:rFonts w:ascii="맑은 고딕" w:eastAsia="맑은 고딕" w:hAnsi="맑은 고딕" w:hint="eastAsia"/>
          <w:shd w:val="clear" w:color="auto" w:fill="FFFFFF"/>
        </w:rPr>
        <w:t>고,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추후 민원인께 추가적인 우편물은 </w:t>
      </w:r>
      <w:r>
        <w:rPr>
          <w:rFonts w:ascii="맑은 고딕" w:eastAsia="맑은 고딕" w:hAnsi="맑은 고딕" w:hint="eastAsia"/>
          <w:shd w:val="clear" w:color="auto" w:fill="FFFFFF"/>
        </w:rPr>
        <w:t>발송되지 않을 예정입니</w:t>
      </w:r>
    </w:p>
    <w:p>
      <w:pPr>
        <w:pStyle w:val="a3"/>
        <w:ind w:firstLineChars="200" w:firstLine="400"/>
        <w:spacing w:line="276" w:lineRule="auto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다.</w:t>
      </w:r>
    </w:p>
    <w:p>
      <w:pPr>
        <w:pStyle w:val="a3"/>
        <w:spacing w:line="276" w:lineRule="auto"/>
        <w:rPr>
          <w:rFonts w:ascii="맑은 고딕" w:eastAsia="맑은 고딕" w:hAnsi="맑은 고딕" w:hint="eastAsia"/>
          <w:b/>
          <w:shd w:val="clear" w:color="auto" w:fill="FFFFFF"/>
        </w:rPr>
      </w:pPr>
    </w:p>
    <w:p>
      <w:pPr>
        <w:pStyle w:val="a3"/>
        <w:spacing w:line="276" w:lineRule="auto"/>
        <w:rPr>
          <w:rFonts w:ascii="맑은 고딕" w:eastAsia="맑은 고딕" w:hAnsi="맑은 고딕" w:cs="Times New Roman"/>
          <w:color w:val="auto"/>
          <w:szCs w:val="24"/>
          <w:shd w:val="clear" w:color="auto" w:fill="FFFFFF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lang/>
          <w:rFonts w:ascii="맑은 고딕" w:eastAsia="맑은 고딕" w:hAnsi="맑은 고딕"/>
          <w:bCs/>
          <w:rtl w:val="off"/>
        </w:rPr>
      </w:pPr>
      <w:r>
        <w:rPr>
          <w:rFonts w:ascii="맑은 고딕" w:eastAsia="맑은 고딕" w:hAnsi="맑은 고딕" w:hint="eastAsia"/>
          <w:bCs/>
        </w:rPr>
        <w:t>해당사항없음</w:t>
      </w:r>
      <w:r>
        <w:rPr>
          <w:rFonts w:ascii="맑은 고딕" w:eastAsia="맑은 고딕" w:hAnsi="맑은 고딕" w:hint="eastAsia"/>
          <w:bCs/>
        </w:rPr>
        <w:t>.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 xml:space="preserve">6. </w:t>
      </w:r>
      <w:r>
        <w:rPr>
          <w:rFonts w:ascii="맑은 고딕" w:eastAsia="맑은 고딕" w:hAnsi="맑은 고딕" w:hint="eastAsia"/>
          <w:b/>
          <w:color w:val="auto"/>
        </w:rPr>
        <w:t>민원인의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요청사항에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대한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당사의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의견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향후</w:t>
      </w:r>
      <w:r>
        <w:rPr>
          <w:rFonts w:ascii="맑은 고딕" w:eastAsia="맑은 고딕" w:hAnsi="맑은 고딕" w:hint="eastAsia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Chars="200" w:left="400"/>
        <w:spacing w:line="240" w:lineRule="auto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해당 건과 같이 민원인의 불편함을 야기할 수 있는 일의 발생을 예방하고자 전산관리를 포함한 업무처리 과정을 개선하였습니다.</w:t>
      </w:r>
    </w:p>
    <w:p>
      <w:pPr>
        <w:pStyle w:val="a3"/>
        <w:ind w:leftChars="200" w:left="400"/>
        <w:spacing w:line="24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7.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검토의견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등에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대한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문의처</w:t>
      </w:r>
    </w:p>
    <w:p>
      <w:pPr>
        <w:ind w:right="272"/>
        <w:snapToGrid w:val="0"/>
        <w:rPr>
          <w:rFonts w:ascii="맑은 고딕" w:eastAsia="맑은 고딕" w:hAnsi="맑은 고딕" w:cs="굴림"/>
          <w:color w:val="000000"/>
          <w:szCs w:val="20"/>
        </w:rPr>
      </w:pPr>
    </w:p>
    <w:p>
      <w:pPr>
        <w:ind w:right="-1" w:firstLineChars="200" w:firstLine="368"/>
        <w:snapToGrid w:val="0"/>
        <w:rPr>
          <w:rFonts w:ascii="맑은 고딕" w:eastAsia="맑은 고딕" w:hAnsi="맑은 고딕" w:cs="굴림"/>
          <w:color w:val="000000"/>
          <w:szCs w:val="2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위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내용과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관련하여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추가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문의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사항이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있으시면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>당사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연락해주시기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바랍니다</w:t>
      </w:r>
      <w:r>
        <w:rPr>
          <w:rFonts w:ascii="맑은 고딕" w:eastAsia="맑은 고딕" w:hAnsi="맑은 고딕" w:cs="굴림" w:hint="eastAsia"/>
          <w:color w:val="000000"/>
          <w:szCs w:val="20"/>
          <w:spacing w:val="-8"/>
        </w:rPr>
        <w:t>.</w:t>
      </w:r>
      <w:r>
        <w:rPr>
          <w:rFonts w:ascii="맑은 고딕" w:eastAsia="맑은 고딕" w:hAnsi="맑은 고딕" w:cs="굴림"/>
          <w:color w:val="000000"/>
          <w:szCs w:val="2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rPr>
          <w:rFonts w:ascii="맑은 고딕" w:eastAsia="맑은 고딕" w:hAnsi="맑은 고딕" w:cs="굴림"/>
          <w:b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8.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기타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동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관련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참고사항</w:t>
      </w: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</w:p>
    <w:p>
      <w:pPr>
        <w:ind w:left="400" w:right="272" w:hangingChars="200" w:hanging="400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</w:rPr>
        <w:t>해당사항없음</w:t>
      </w:r>
    </w:p>
    <w:p>
      <w:pPr>
        <w:ind w:right="272"/>
        <w:snapToGrid w:val="0"/>
        <w:rPr>
          <w:rFonts w:ascii="맑은 고딕" w:eastAsia="맑은 고딕" w:hAnsi="맑은 고딕" w:cs="굴림"/>
          <w:bCs/>
          <w:color w:val="000000"/>
          <w:szCs w:val="20"/>
        </w:rPr>
      </w:pPr>
    </w:p>
    <w:p>
      <w:pPr>
        <w:ind w:right="272"/>
        <w:snapToGrid w:val="0"/>
        <w:rPr>
          <w:rFonts w:ascii="맑은 고딕" w:eastAsia="맑은 고딕" w:hAnsi="맑은 고딕" w:cs="굴림"/>
          <w:b/>
          <w:bCs/>
          <w:color w:val="000000"/>
          <w:szCs w:val="2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※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이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회신문의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내용은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소비자보호부서의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최종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심의를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거쳐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사실과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다름이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 xml:space="preserve"> </w:t>
      </w:r>
      <w:r>
        <w:rPr>
          <w:rFonts w:ascii="맑은 고딕" w:eastAsia="맑은 고딕" w:hAnsi="맑은 고딕" w:cs="굴림"/>
          <w:b/>
          <w:bCs/>
          <w:color w:val="000000"/>
          <w:szCs w:val="2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습니다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</w:rPr>
        <w:t>.</w:t>
      </w:r>
    </w:p>
    <w:sectPr>
      <w:pgSz w:w="11906" w:h="16838"/>
      <w:pgMar w:top="1985" w:right="1701" w:bottom="1701" w:left="1701" w:header="851" w:footer="992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825" w:unhideWhenUsed="1"/>
    <w:lsdException w:name="index 2" w:semiHidden="1" w:uiPriority="825" w:unhideWhenUsed="1"/>
    <w:lsdException w:name="index 3" w:semiHidden="1" w:uiPriority="825" w:unhideWhenUsed="1"/>
    <w:lsdException w:name="index 4" w:semiHidden="1" w:uiPriority="825" w:unhideWhenUsed="1"/>
    <w:lsdException w:name="index 5" w:semiHidden="1" w:uiPriority="825" w:unhideWhenUsed="1"/>
    <w:lsdException w:name="index 6" w:semiHidden="1" w:uiPriority="825" w:unhideWhenUsed="1"/>
    <w:lsdException w:name="index 7" w:semiHidden="1" w:uiPriority="825" w:unhideWhenUsed="1"/>
    <w:lsdException w:name="index 8" w:semiHidden="1" w:uiPriority="825" w:unhideWhenUsed="1"/>
    <w:lsdException w:name="index 9" w:semiHidden="1" w:uiPriority="825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825" w:unhideWhenUsed="1"/>
    <w:lsdException w:name="footnote text" w:semiHidden="1" w:uiPriority="825" w:unhideWhenUsed="1"/>
    <w:lsdException w:name="annotation text" w:semiHidden="1" w:uiPriority="825" w:unhideWhenUsed="1"/>
    <w:lsdException w:name="header" w:semiHidden="1" w:uiPriority="825" w:unhideWhenUsed="1"/>
    <w:lsdException w:name="footer" w:semiHidden="1" w:uiPriority="825" w:unhideWhenUsed="1"/>
    <w:lsdException w:name="index heading" w:semiHidden="1" w:uiPriority="825" w:unhideWhenUsed="1"/>
    <w:lsdException w:name="caption" w:semiHidden="1" w:unhideWhenUsed="1" w:qFormat="1"/>
    <w:lsdException w:name="table of figures" w:semiHidden="1" w:uiPriority="825" w:unhideWhenUsed="1"/>
    <w:lsdException w:name="envelope address" w:semiHidden="1" w:uiPriority="825" w:unhideWhenUsed="1"/>
    <w:lsdException w:name="envelope return" w:semiHidden="1" w:uiPriority="825" w:unhideWhenUsed="1"/>
    <w:lsdException w:name="footnote reference" w:semiHidden="1" w:uiPriority="825" w:unhideWhenUsed="1"/>
    <w:lsdException w:name="annotation reference" w:semiHidden="1" w:uiPriority="825" w:unhideWhenUsed="1"/>
    <w:lsdException w:name="line number" w:semiHidden="1" w:uiPriority="825" w:unhideWhenUsed="1"/>
    <w:lsdException w:name="page number" w:semiHidden="1" w:uiPriority="825" w:unhideWhenUsed="1"/>
    <w:lsdException w:name="endnote reference" w:semiHidden="1" w:uiPriority="825" w:unhideWhenUsed="1"/>
    <w:lsdException w:name="endnote text" w:semiHidden="1" w:uiPriority="825" w:unhideWhenUsed="1"/>
    <w:lsdException w:name="table of authorities" w:semiHidden="1" w:uiPriority="825" w:unhideWhenUsed="1"/>
    <w:lsdException w:name="macro" w:semiHidden="1" w:uiPriority="825" w:unhideWhenUsed="1"/>
    <w:lsdException w:name="toa heading" w:semiHidden="1" w:uiPriority="825" w:unhideWhenUsed="1"/>
    <w:lsdException w:name="List" w:semiHidden="1" w:uiPriority="825" w:unhideWhenUsed="1"/>
    <w:lsdException w:name="List Bullet" w:semiHidden="1" w:uiPriority="825" w:unhideWhenUsed="1"/>
    <w:lsdException w:name="List Number" w:semiHidden="1" w:uiPriority="825" w:unhideWhenUsed="1"/>
    <w:lsdException w:name="List 2" w:semiHidden="1" w:uiPriority="825" w:unhideWhenUsed="1"/>
    <w:lsdException w:name="List 3" w:semiHidden="1" w:uiPriority="825" w:unhideWhenUsed="1"/>
    <w:lsdException w:name="List 4" w:semiHidden="1" w:uiPriority="825" w:unhideWhenUsed="1"/>
    <w:lsdException w:name="List 5" w:semiHidden="1" w:uiPriority="825" w:unhideWhenUsed="1"/>
    <w:lsdException w:name="List Bullet 2" w:semiHidden="1" w:uiPriority="825" w:unhideWhenUsed="1"/>
    <w:lsdException w:name="List Bullet 3" w:semiHidden="1" w:uiPriority="825" w:unhideWhenUsed="1"/>
    <w:lsdException w:name="List Bullet 4" w:semiHidden="1" w:uiPriority="825" w:unhideWhenUsed="1"/>
    <w:lsdException w:name="List Bullet 5" w:semiHidden="1" w:uiPriority="825" w:unhideWhenUsed="1"/>
    <w:lsdException w:name="List Number 2" w:semiHidden="1" w:uiPriority="825" w:unhideWhenUsed="1"/>
    <w:lsdException w:name="List Number 3" w:semiHidden="1" w:uiPriority="825" w:unhideWhenUsed="1"/>
    <w:lsdException w:name="List Number 4" w:semiHidden="1" w:uiPriority="825" w:unhideWhenUsed="1"/>
    <w:lsdException w:name="List Number 5" w:semiHidden="1" w:uiPriority="825" w:unhideWhenUsed="1"/>
    <w:lsdException w:name="Title" w:uiPriority="772" w:qFormat="1"/>
    <w:lsdException w:name="Closing" w:semiHidden="1" w:uiPriority="825" w:unhideWhenUsed="1"/>
    <w:lsdException w:name="Signature" w:semiHidden="1" w:uiPriority="825" w:unhideWhenUsed="1"/>
    <w:lsdException w:name="Default Paragraph Font" w:semiHidden="1" w:uiPriority="1" w:unhideWhenUsed="1"/>
    <w:lsdException w:name="Body Text" w:semiHidden="1" w:uiPriority="825" w:unhideWhenUsed="1"/>
    <w:lsdException w:name="Body Text Indent" w:semiHidden="1" w:uiPriority="825" w:unhideWhenUsed="1"/>
    <w:lsdException w:name="List Continue" w:semiHidden="1" w:uiPriority="825" w:unhideWhenUsed="1"/>
    <w:lsdException w:name="List Continue 2" w:semiHidden="1" w:uiPriority="825" w:unhideWhenUsed="1"/>
    <w:lsdException w:name="List Continue 3" w:semiHidden="1" w:uiPriority="825" w:unhideWhenUsed="1"/>
    <w:lsdException w:name="List Continue 4" w:semiHidden="1" w:uiPriority="825" w:unhideWhenUsed="1"/>
    <w:lsdException w:name="List Continue 5" w:semiHidden="1" w:uiPriority="825" w:unhideWhenUsed="1"/>
    <w:lsdException w:name="Message Header" w:semiHidden="1" w:uiPriority="825" w:unhideWhenUsed="1"/>
    <w:lsdException w:name="Subtitle" w:uiPriority="773" w:qFormat="1"/>
    <w:lsdException w:name="Salutation" w:semiHidden="1" w:uiPriority="825" w:unhideWhenUsed="1"/>
    <w:lsdException w:name="Date" w:semiHidden="1" w:uiPriority="825" w:unhideWhenUsed="1"/>
    <w:lsdException w:name="Body Text First Indent" w:semiHidden="1" w:uiPriority="825" w:unhideWhenUsed="1"/>
    <w:lsdException w:name="Body Text First Indent 2" w:semiHidden="1" w:uiPriority="825" w:unhideWhenUsed="1"/>
    <w:lsdException w:name="Note Heading" w:semiHidden="1" w:uiPriority="825" w:unhideWhenUsed="1"/>
    <w:lsdException w:name="Body Text 2" w:semiHidden="1" w:uiPriority="825" w:unhideWhenUsed="1"/>
    <w:lsdException w:name="Body Text 3" w:semiHidden="1" w:uiPriority="825" w:unhideWhenUsed="1"/>
    <w:lsdException w:name="Body Text Indent 2" w:semiHidden="1" w:uiPriority="825" w:unhideWhenUsed="1"/>
    <w:lsdException w:name="Body Text Indent 3" w:semiHidden="1" w:uiPriority="825" w:unhideWhenUsed="1"/>
    <w:lsdException w:name="Block Text" w:semiHidden="1" w:uiPriority="825" w:unhideWhenUsed="1"/>
    <w:lsdException w:name="Hyperlink" w:semiHidden="1" w:uiPriority="825" w:unhideWhenUsed="1"/>
    <w:lsdException w:name="FollowedHyperlink" w:semiHidden="1" w:uiPriority="825" w:unhideWhenUsed="1"/>
    <w:lsdException w:name="Strong" w:qFormat="1"/>
    <w:lsdException w:name="Emphasis" w:qFormat="1"/>
    <w:lsdException w:name="Document Map" w:semiHidden="1" w:uiPriority="825" w:unhideWhenUsed="1"/>
    <w:lsdException w:name="Plain Text" w:semiHidden="1" w:uiPriority="825" w:unhideWhenUsed="1"/>
    <w:lsdException w:name="E-mail Signature" w:semiHidden="1" w:uiPriority="825" w:unhideWhenUsed="1"/>
    <w:lsdException w:name="HTML Top of Form" w:semiHidden="1" w:uiPriority="825" w:unhideWhenUsed="1"/>
    <w:lsdException w:name="HTML Bottom of Form" w:semiHidden="1" w:uiPriority="825" w:unhideWhenUsed="1"/>
    <w:lsdException w:name="Normal (Web)" w:semiHidden="1" w:uiPriority="825" w:unhideWhenUsed="1"/>
    <w:lsdException w:name="HTML Acronym" w:semiHidden="1" w:uiPriority="825" w:unhideWhenUsed="1"/>
    <w:lsdException w:name="HTML Address" w:semiHidden="1" w:uiPriority="825" w:unhideWhenUsed="1"/>
    <w:lsdException w:name="HTML Cite" w:semiHidden="1" w:uiPriority="825" w:unhideWhenUsed="1"/>
    <w:lsdException w:name="HTML Code" w:semiHidden="1" w:uiPriority="825" w:unhideWhenUsed="1"/>
    <w:lsdException w:name="HTML Definition" w:semiHidden="1" w:uiPriority="825" w:unhideWhenUsed="1"/>
    <w:lsdException w:name="HTML Keyboard" w:semiHidden="1" w:uiPriority="825" w:unhideWhenUsed="1"/>
    <w:lsdException w:name="HTML Preformatted" w:semiHidden="1" w:uiPriority="825" w:unhideWhenUsed="1"/>
    <w:lsdException w:name="HTML Sample" w:semiHidden="1" w:uiPriority="825" w:unhideWhenUsed="1"/>
    <w:lsdException w:name="HTML Typewriter" w:semiHidden="1" w:uiPriority="825" w:unhideWhenUsed="1"/>
    <w:lsdException w:name="HTML Variable" w:semiHidden="1" w:uiPriority="825" w:unhideWhenUsed="1"/>
    <w:lsdException w:name="Normal Table" w:semiHidden="1" w:uiPriority="825" w:unhideWhenUsed="1"/>
    <w:lsdException w:name="annotation subject" w:semiHidden="1" w:uiPriority="825" w:unhideWhenUsed="1"/>
    <w:lsdException w:name="No List" w:semiHidden="1" w:uiPriority="825" w:unhideWhenUsed="1"/>
    <w:lsdException w:name="Outline List 1" w:semiHidden="1" w:uiPriority="825" w:unhideWhenUsed="1"/>
    <w:lsdException w:name="Outline List 2" w:semiHidden="1" w:uiPriority="825" w:unhideWhenUsed="1"/>
    <w:lsdException w:name="Outline List 3" w:semiHidden="1" w:uiPriority="825" w:unhideWhenUsed="1"/>
    <w:lsdException w:name="Table Simple 1" w:semiHidden="1" w:uiPriority="825" w:unhideWhenUsed="1"/>
    <w:lsdException w:name="Table Simple 2" w:semiHidden="1" w:uiPriority="825" w:unhideWhenUsed="1"/>
    <w:lsdException w:name="Table Simple 3" w:semiHidden="1" w:uiPriority="825" w:unhideWhenUsed="1"/>
    <w:lsdException w:name="Table Classic 1" w:semiHidden="1" w:uiPriority="825" w:unhideWhenUsed="1"/>
    <w:lsdException w:name="Table Classic 2" w:semiHidden="1" w:uiPriority="825" w:unhideWhenUsed="1"/>
    <w:lsdException w:name="Table Classic 3" w:semiHidden="1" w:uiPriority="825" w:unhideWhenUsed="1"/>
    <w:lsdException w:name="Table Classic 4" w:semiHidden="1" w:uiPriority="825" w:unhideWhenUsed="1"/>
    <w:lsdException w:name="Table Colorful 1" w:semiHidden="1" w:uiPriority="825" w:unhideWhenUsed="1"/>
    <w:lsdException w:name="Table Colorful 2" w:semiHidden="1" w:uiPriority="825" w:unhideWhenUsed="1"/>
    <w:lsdException w:name="Table Colorful 3" w:semiHidden="1" w:uiPriority="825" w:unhideWhenUsed="1"/>
    <w:lsdException w:name="Table Columns 1" w:semiHidden="1" w:uiPriority="825" w:unhideWhenUsed="1"/>
    <w:lsdException w:name="Table Columns 2" w:semiHidden="1" w:uiPriority="825" w:unhideWhenUsed="1"/>
    <w:lsdException w:name="Table Columns 3" w:semiHidden="1" w:uiPriority="825" w:unhideWhenUsed="1"/>
    <w:lsdException w:name="Table Columns 4" w:semiHidden="1" w:uiPriority="825" w:unhideWhenUsed="1"/>
    <w:lsdException w:name="Table Columns 5" w:semiHidden="1" w:uiPriority="825" w:unhideWhenUsed="1"/>
    <w:lsdException w:name="Table Grid 1" w:semiHidden="1" w:uiPriority="825" w:unhideWhenUsed="1"/>
    <w:lsdException w:name="Table Grid 2" w:semiHidden="1" w:uiPriority="825" w:unhideWhenUsed="1"/>
    <w:lsdException w:name="Table Grid 3" w:semiHidden="1" w:uiPriority="825" w:unhideWhenUsed="1"/>
    <w:lsdException w:name="Table Grid 4" w:semiHidden="1" w:uiPriority="825" w:unhideWhenUsed="1"/>
    <w:lsdException w:name="Table Grid 5" w:semiHidden="1" w:uiPriority="825" w:unhideWhenUsed="1"/>
    <w:lsdException w:name="Table Grid 6" w:semiHidden="1" w:uiPriority="825" w:unhideWhenUsed="1"/>
    <w:lsdException w:name="Table Grid 7" w:semiHidden="1" w:uiPriority="825" w:unhideWhenUsed="1"/>
    <w:lsdException w:name="Table Grid 8" w:semiHidden="1" w:uiPriority="825" w:unhideWhenUsed="1"/>
    <w:lsdException w:name="Table List 1" w:semiHidden="1" w:uiPriority="825" w:unhideWhenUsed="1"/>
    <w:lsdException w:name="Table List 2" w:semiHidden="1" w:uiPriority="825" w:unhideWhenUsed="1"/>
    <w:lsdException w:name="Table List 3" w:semiHidden="1" w:uiPriority="825" w:unhideWhenUsed="1"/>
    <w:lsdException w:name="Table List 4" w:semiHidden="1" w:uiPriority="825" w:unhideWhenUsed="1"/>
    <w:lsdException w:name="Table List 5" w:semiHidden="1" w:uiPriority="825" w:unhideWhenUsed="1"/>
    <w:lsdException w:name="Table List 6" w:semiHidden="1" w:uiPriority="825" w:unhideWhenUsed="1"/>
    <w:lsdException w:name="Table List 7" w:semiHidden="1" w:uiPriority="825" w:unhideWhenUsed="1"/>
    <w:lsdException w:name="Table List 8" w:semiHidden="1" w:uiPriority="825" w:unhideWhenUsed="1"/>
    <w:lsdException w:name="Table 3D effects 1" w:semiHidden="1" w:uiPriority="825" w:unhideWhenUsed="1"/>
    <w:lsdException w:name="Table 3D effects 2" w:semiHidden="1" w:uiPriority="825" w:unhideWhenUsed="1"/>
    <w:lsdException w:name="Table 3D effects 3" w:semiHidden="1" w:uiPriority="825" w:unhideWhenUsed="1"/>
    <w:lsdException w:name="Table Contemporary" w:semiHidden="1" w:uiPriority="825" w:unhideWhenUsed="1"/>
    <w:lsdException w:name="Table Elegant" w:semiHidden="1" w:uiPriority="825" w:unhideWhenUsed="1"/>
    <w:lsdException w:name="Table Professional" w:semiHidden="1" w:uiPriority="825" w:unhideWhenUsed="1"/>
    <w:lsdException w:name="Table Subtle 1" w:semiHidden="1" w:uiPriority="825" w:unhideWhenUsed="1"/>
    <w:lsdException w:name="Table Subtle 2" w:semiHidden="1" w:uiPriority="825" w:unhideWhenUsed="1"/>
    <w:lsdException w:name="Table Web 1" w:semiHidden="1" w:uiPriority="825" w:unhideWhenUsed="1"/>
    <w:lsdException w:name="Table Web 2" w:semiHidden="1" w:uiPriority="825" w:unhideWhenUsed="1"/>
    <w:lsdException w:name="Table Web 3" w:semiHidden="1" w:uiPriority="825" w:unhideWhenUsed="1"/>
    <w:lsdException w:name="Balloon Text" w:semiHidden="1" w:uiPriority="825" w:unhideWhenUsed="1"/>
    <w:lsdException w:name="Table Theme" w:semiHidden="1" w:uiPriority="825" w:unhideWhenUsed="1"/>
    <w:lsdException w:name="Placeholder Text" w:semiHidden="1" w:uiPriority="825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825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  <w:textAlignment w:val="baseline"/>
    </w:pPr>
    <w:rPr>
      <w:rFonts w:ascii="바탕" w:eastAsia="바탕" w:hAnsi="Times New Roman" w:cs="Times New Roman"/>
      <w:szCs w:val="2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</w:pPr>
    <w:rPr>
      <w:rFonts w:ascii="굴림" w:eastAsia="굴림" w:hAnsi="굴림" w:cs="굴림"/>
      <w:color w:val="000000"/>
      <w:szCs w:val="2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customStyle="1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21W00035</dc:creator>
  <cp:keywords/>
  <dc:description/>
  <cp:lastModifiedBy>21W00035</cp:lastModifiedBy>
  <cp:revision>1</cp:revision>
  <dcterms:created xsi:type="dcterms:W3CDTF">2026-03-31T00:45:00Z</dcterms:created>
  <dcterms:modified xsi:type="dcterms:W3CDTF">2026-04-20T00:35:26Z</dcterms:modified>
  <cp:lastPrinted>2026-02-27T05:30:00Z</cp:lastPrinted>
  <cp:version>1200.0100.01</cp:version>
</cp:coreProperties>
</file>