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831" w14:textId="77777777" w:rsidR="005C1A3F" w:rsidRPr="0035116D" w:rsidRDefault="005C1A3F" w:rsidP="005C1A3F">
      <w:pPr>
        <w:pStyle w:val="a7"/>
        <w:shd w:val="clear" w:color="auto" w:fill="F3F8FE"/>
        <w:spacing w:line="378" w:lineRule="atLeast"/>
        <w:rPr>
          <w:rFonts w:hint="eastAsia"/>
          <w:b/>
          <w:color w:val="333333"/>
          <w:sz w:val="21"/>
          <w:szCs w:val="21"/>
        </w:rPr>
      </w:pPr>
      <w:r w:rsidRPr="0035116D">
        <w:rPr>
          <w:rFonts w:hint="eastAsia"/>
          <w:b/>
          <w:color w:val="333333"/>
          <w:sz w:val="21"/>
          <w:szCs w:val="21"/>
        </w:rPr>
        <w:t>作文范文</w:t>
      </w:r>
    </w:p>
    <w:p w14:paraId="2839E9CB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破题思路：</w:t>
      </w:r>
    </w:p>
    <w:p w14:paraId="50CAC9FE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第一段：话题描述。</w:t>
      </w:r>
    </w:p>
    <w:p w14:paraId="0EB3E66D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第二段：表明观点+阐述原因。</w:t>
      </w:r>
    </w:p>
    <w:p w14:paraId="269B8C36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第三段：观点结论。</w:t>
      </w:r>
    </w:p>
    <w:p w14:paraId="385EB854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参考范文：</w:t>
      </w:r>
    </w:p>
    <w:p w14:paraId="24D237A6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Stated-owned business or Joint venture</w:t>
      </w:r>
    </w:p>
    <w:p w14:paraId="2FAD9992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Upon graduation, virtually all college students will confront the problem of the career choice，which is truly a tough choice. Students' opinions differ greatly on this issue. Some hold that there is no better way to get a decent job than working in a stated-owned business which will guarantee my life after retirement, but others take the attitude that a joint venture outweighs any other jobs as it may provide higher income for employees.</w:t>
      </w:r>
    </w:p>
    <w:p w14:paraId="31E94DB5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As to myself, I prefer the latter view. A joint venture, especially a high-salary joint venture, exerts a tremendous fascination on a great number of people, with no exception to me. Although it might be impossible to make sure my retirement pension is good enough, high-salary is exactly what I need just now. In my view, our career choices largely depend on where we want to stay for the rest of life. For me, metropolis is the place where I can grasp loads of opportunities and achieve my personal dreams. As I hold the view that live in the moment, not the future, and also in order to finance myself in some aspects such as the transportation, the house-renting, or social activities, a joint venture can satisfy my needs for the consumption I mentioned above.</w:t>
      </w:r>
    </w:p>
    <w:p w14:paraId="5E56E029" w14:textId="77777777" w:rsidR="005C1A3F" w:rsidRDefault="005C1A3F" w:rsidP="005C1A3F">
      <w:pPr>
        <w:pStyle w:val="a7"/>
        <w:shd w:val="clear" w:color="auto" w:fill="F3F8FE"/>
        <w:spacing w:line="378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In short, a joint venture is the first and only consideration in my choice of career.</w:t>
      </w:r>
    </w:p>
    <w:p w14:paraId="45E262B4" w14:textId="77777777" w:rsidR="005C1A3F" w:rsidRDefault="005C1A3F" w:rsidP="005C1A3F">
      <w:pPr>
        <w:rPr>
          <w:rFonts w:hint="eastAsia"/>
        </w:rPr>
      </w:pPr>
    </w:p>
    <w:p w14:paraId="18F17D1E" w14:textId="77777777" w:rsidR="005C1A3F" w:rsidRDefault="005C1A3F" w:rsidP="005C1A3F">
      <w:pPr>
        <w:rPr>
          <w:rFonts w:hint="eastAsia"/>
        </w:rPr>
      </w:pPr>
    </w:p>
    <w:p w14:paraId="0359A6B1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</w:p>
    <w:p w14:paraId="215C9005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阅读理解</w:t>
      </w:r>
    </w:p>
    <w:p w14:paraId="770DE0BC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(26)A absorb    (27)C contribute    (28)K level    (29)G explore</w:t>
      </w:r>
    </w:p>
    <w:p w14:paraId="6A739317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(30)M picture   (31)O voyage        (32)B combined  (33)E emission</w:t>
      </w:r>
    </w:p>
    <w:p w14:paraId="6EDED0DD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(34)D depth     (35)N unsure</w:t>
      </w:r>
    </w:p>
    <w:p w14:paraId="74FFA39F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参考解析</w:t>
      </w:r>
    </w:p>
    <w:p w14:paraId="0E34F5FD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文章第一句讲到海洋正在升温，不难推断出第26题应该是选absorb，absorb为吸收的意思。</w:t>
      </w:r>
    </w:p>
    <w:p w14:paraId="20CD9BB1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be known to do sth, 由此可知第27题应该选动词原形，再根据后面的to, 故将答案锁定为contribute，contribute… to…意思为是……的原因，有助于;为……做贡献;为……捐款;为……撰稿。</w:t>
      </w:r>
    </w:p>
    <w:p w14:paraId="0ADA924C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raising…为结果状语从句，意为导致了海平面的上升，故此空的答案为levels。</w:t>
      </w:r>
    </w:p>
    <w:p w14:paraId="7E2B1B89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该句的前半句意思是海洋的表层(顶部)被研究得较为透彻，考生要谨记在做完形填空时，要做到上下文的对应，比对一下就可得知该空应该选择study的近义词，通观所有的选项， 故选explore。</w:t>
      </w:r>
    </w:p>
    <w:p w14:paraId="56CC643C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研究者搜集了150年的海洋温度数据， 目的是要清晰地比对现在与过去的变化趋势， 故不难推测出要做图来进行比对， 因此该空的答案为picture。</w:t>
      </w:r>
    </w:p>
    <w:p w14:paraId="7A2E293C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31空后面有naval ships这样的字眼，故能联想到该空应该与ships有关，因此该空的答案为voyage。</w:t>
      </w:r>
    </w:p>
    <w:p w14:paraId="57F0E206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能与介词with搭配的形容词，通观所有的选项，只有combined，combined with意为结合， 该短语在句中做插入语。</w:t>
      </w:r>
    </w:p>
    <w:p w14:paraId="4F1BEA81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Fossil fuel为矿物燃料，燃烧矿物燃料排放出的废气会导致温室效应， 故该空应该选择emissions。</w:t>
      </w:r>
    </w:p>
    <w:p w14:paraId="7D002708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More than 700 meters是一个长度，再看前文，亦有提示----its depths, 故该空的答案为depth，at a depth of…意为在……的深度。</w:t>
      </w:r>
    </w:p>
    <w:p w14:paraId="09E66BC0" w14:textId="77777777" w:rsidR="005C1A3F" w:rsidRDefault="005C1A3F" w:rsidP="005C1A3F">
      <w:pPr>
        <w:pStyle w:val="a7"/>
        <w:spacing w:before="225" w:beforeAutospacing="0" w:after="225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35空应填入一个形容词， 再结合后面的宾语从句的引导词whether， 故将答案锁定为unsure， 要注意sure和unsure的宾语从句的引导词是不同的， sure的宾语从句引导词为that， unsure的宾语从句的引导词为whether， 类似的词语还有doubt，考生要注意区分。</w:t>
      </w:r>
    </w:p>
    <w:p w14:paraId="67C05261" w14:textId="77777777" w:rsidR="005C1A3F" w:rsidRDefault="005C1A3F" w:rsidP="005C1A3F"/>
    <w:p w14:paraId="6542841C" w14:textId="77777777" w:rsidR="006B4287" w:rsidRDefault="006B4287">
      <w:bookmarkStart w:id="0" w:name="_GoBack"/>
      <w:bookmarkEnd w:id="0"/>
    </w:p>
    <w:sectPr w:rsidR="006B4287" w:rsidSect="002D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FB0F" w14:textId="77777777" w:rsidR="007B2319" w:rsidRDefault="007B2319" w:rsidP="005C1A3F">
      <w:r>
        <w:separator/>
      </w:r>
    </w:p>
  </w:endnote>
  <w:endnote w:type="continuationSeparator" w:id="0">
    <w:p w14:paraId="4F887F8A" w14:textId="77777777" w:rsidR="007B2319" w:rsidRDefault="007B2319" w:rsidP="005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A029" w14:textId="77777777" w:rsidR="007B2319" w:rsidRDefault="007B2319" w:rsidP="005C1A3F">
      <w:r>
        <w:separator/>
      </w:r>
    </w:p>
  </w:footnote>
  <w:footnote w:type="continuationSeparator" w:id="0">
    <w:p w14:paraId="7E718BE9" w14:textId="77777777" w:rsidR="007B2319" w:rsidRDefault="007B2319" w:rsidP="005C1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03"/>
    <w:rsid w:val="005C1A3F"/>
    <w:rsid w:val="006B4287"/>
    <w:rsid w:val="007B2319"/>
    <w:rsid w:val="00D2150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54406-3949-4C80-8D53-FC18AAB3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A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A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A3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C1A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18487331461@163.com</dc:creator>
  <cp:keywords/>
  <dc:description/>
  <cp:lastModifiedBy>18487331461@163.com</cp:lastModifiedBy>
  <cp:revision>2</cp:revision>
  <dcterms:created xsi:type="dcterms:W3CDTF">2019-05-12T06:34:00Z</dcterms:created>
  <dcterms:modified xsi:type="dcterms:W3CDTF">2019-05-12T06:34:00Z</dcterms:modified>
</cp:coreProperties>
</file>