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9AA8" w14:textId="07391D86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</w:rPr>
        <w:t>jinyPHP 2권 - 2</w:t>
      </w:r>
      <w:r w:rsidR="00490FC9">
        <w:rPr>
          <w:rFonts w:asciiTheme="majorHAnsi" w:eastAsiaTheme="majorHAnsi" w:hAnsiTheme="majorHAnsi" w:cs="Arial Unicode MS"/>
        </w:rPr>
        <w:t>8</w:t>
      </w:r>
      <w:r w:rsidRPr="004F0C18">
        <w:rPr>
          <w:rFonts w:asciiTheme="majorHAnsi" w:eastAsiaTheme="majorHAnsi" w:hAnsiTheme="majorHAnsi" w:cs="Arial Unicode MS"/>
        </w:rPr>
        <w:t>.</w:t>
      </w:r>
      <w:r w:rsidRPr="004F0C18">
        <w:rPr>
          <w:rFonts w:asciiTheme="majorHAnsi" w:eastAsiaTheme="majorHAnsi" w:hAnsiTheme="majorHAnsi"/>
        </w:rPr>
        <w:t xml:space="preserve"> </w:t>
      </w:r>
      <w:r w:rsidRPr="004F0C18">
        <w:rPr>
          <w:rFonts w:asciiTheme="majorHAnsi" w:eastAsiaTheme="majorHAnsi" w:hAnsiTheme="majorHAnsi" w:cs="Arial Unicode MS"/>
        </w:rPr>
        <w:t>관리툴</w:t>
      </w:r>
    </w:p>
    <w:p w14:paraId="1E1FFD85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4C4D8CAA" w14:textId="4E33EE76" w:rsidR="0008776A" w:rsidRPr="004F0C18" w:rsidRDefault="00DB0CC2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4F0C18"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490FC9">
        <w:rPr>
          <w:rFonts w:asciiTheme="majorHAnsi" w:eastAsiaTheme="majorHAnsi" w:hAnsiTheme="majorHAnsi" w:cs="Arial Unicode MS"/>
          <w:b/>
          <w:sz w:val="48"/>
          <w:szCs w:val="48"/>
        </w:rPr>
        <w:t>8</w:t>
      </w:r>
      <w:r w:rsidRPr="004F0C18">
        <w:rPr>
          <w:rFonts w:asciiTheme="majorHAnsi" w:eastAsiaTheme="majorHAnsi" w:hAnsiTheme="majorHAnsi" w:cs="Arial Unicode MS"/>
          <w:b/>
          <w:sz w:val="48"/>
          <w:szCs w:val="48"/>
        </w:rPr>
        <w:t>. 관리툴</w:t>
      </w:r>
    </w:p>
    <w:p w14:paraId="561A3C2F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/>
        </w:rPr>
        <w:t>====================</w:t>
      </w:r>
    </w:p>
    <w:p w14:paraId="4783BC87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23E45EA3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</w:rPr>
        <w:t>MYSQL은 폭넓은 사용과 인기에 더불어 기존에 불편한 콜솔 작업창 이외에 다양한 GUI 관리 프로그램이 있습니다.</w:t>
      </w:r>
    </w:p>
    <w:p w14:paraId="0B0F53A8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66090F99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</w:rPr>
        <w:t>GUI관리 프로그램을 이용하여 데이터베이스의 기초작업 및 데이터 수정을 보다 쉽게 처리할 수 있습니다. 이번장에서는 자주 사용하는 관리자 툴에 대해서 간략하게 소개만 합니다. 보다 자세한 것은 관련 사이트에 가서 확인 바랍니다.</w:t>
      </w:r>
    </w:p>
    <w:p w14:paraId="04A849EF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47291823" w14:textId="4B6FC87F" w:rsidR="0008776A" w:rsidRPr="004F0C18" w:rsidRDefault="00DB0CC2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4F0C18">
        <w:rPr>
          <w:rFonts w:asciiTheme="majorHAnsi" w:eastAsiaTheme="majorHAnsi" w:hAnsiTheme="majorHAnsi"/>
          <w:b/>
          <w:sz w:val="36"/>
          <w:szCs w:val="36"/>
        </w:rPr>
        <w:t>2</w:t>
      </w:r>
      <w:r w:rsidR="00490FC9">
        <w:rPr>
          <w:rFonts w:asciiTheme="majorHAnsi" w:eastAsiaTheme="majorHAnsi" w:hAnsiTheme="majorHAnsi"/>
          <w:b/>
          <w:sz w:val="36"/>
          <w:szCs w:val="36"/>
        </w:rPr>
        <w:t>8</w:t>
      </w:r>
      <w:r w:rsidRPr="004F0C18">
        <w:rPr>
          <w:rFonts w:asciiTheme="majorHAnsi" w:eastAsiaTheme="majorHAnsi" w:hAnsiTheme="majorHAnsi"/>
          <w:b/>
          <w:sz w:val="36"/>
          <w:szCs w:val="36"/>
        </w:rPr>
        <w:t>.1 phpMyAdmin</w:t>
      </w:r>
    </w:p>
    <w:p w14:paraId="0E8FC70B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/>
        </w:rPr>
        <w:t>====================</w:t>
      </w:r>
    </w:p>
    <w:p w14:paraId="3CD399AF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1CBB9A41" w14:textId="77777777" w:rsidR="0008776A" w:rsidRPr="004F0C18" w:rsidRDefault="00DB0CC2">
      <w:pPr>
        <w:widowControl w:val="0"/>
        <w:rPr>
          <w:rFonts w:asciiTheme="majorHAnsi" w:eastAsiaTheme="majorHAnsi" w:hAnsiTheme="majorHAnsi"/>
          <w:color w:val="333333"/>
          <w:sz w:val="21"/>
          <w:szCs w:val="21"/>
          <w:highlight w:val="white"/>
        </w:rPr>
      </w:pPr>
      <w:r w:rsidRPr="004F0C18">
        <w:rPr>
          <w:rFonts w:asciiTheme="majorHAnsi" w:eastAsiaTheme="majorHAnsi" w:hAnsiTheme="majorHAnsi" w:cs="Arial Unicode MS"/>
        </w:rPr>
        <w:t xml:space="preserve">phpMyAdmin 은 PHP 언어로 개발된 무료 웹기반의 소프트웨어 입니다. phpMyAdmin는 기존 MYSQL 과 MariaDB까지 광범위한 작업까지 같이 관리할 수 있습니다.  직접 SQL 쿼리를 실행하고, GUI 방식으로 데이터를 조작을 할 </w:t>
      </w:r>
      <w:r w:rsidR="00434AEE" w:rsidRPr="004F0C18">
        <w:rPr>
          <w:rFonts w:asciiTheme="majorHAnsi" w:eastAsiaTheme="majorHAnsi" w:hAnsiTheme="majorHAnsi" w:cs="Arial Unicode MS" w:hint="eastAsia"/>
        </w:rPr>
        <w:t>수 있는</w:t>
      </w:r>
      <w:r w:rsidRPr="004F0C18">
        <w:rPr>
          <w:rFonts w:asciiTheme="majorHAnsi" w:eastAsiaTheme="majorHAnsi" w:hAnsiTheme="majorHAnsi" w:cs="Arial Unicode MS"/>
        </w:rPr>
        <w:t xml:space="preserve"> 인터페이스를 제공합니다.</w:t>
      </w:r>
    </w:p>
    <w:p w14:paraId="6419749F" w14:textId="77777777" w:rsidR="0008776A" w:rsidRDefault="0008776A">
      <w:pPr>
        <w:widowControl w:val="0"/>
        <w:rPr>
          <w:rFonts w:asciiTheme="majorHAnsi" w:eastAsiaTheme="majorHAnsi" w:hAnsiTheme="majorHAnsi"/>
        </w:rPr>
      </w:pPr>
    </w:p>
    <w:p w14:paraId="3F9BDCC4" w14:textId="77777777" w:rsidR="00434AEE" w:rsidRPr="004F0C18" w:rsidRDefault="00434AEE" w:rsidP="00434AEE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</w:rPr>
        <w:t>https://www.phpmyadmin.net/downloads/ 에 접속하시면 무료로 다운로드 받아 사용할 수 있습니다.</w:t>
      </w:r>
    </w:p>
    <w:p w14:paraId="59711F59" w14:textId="77777777" w:rsidR="00434AEE" w:rsidRPr="00434AEE" w:rsidRDefault="00434AEE">
      <w:pPr>
        <w:widowControl w:val="0"/>
        <w:rPr>
          <w:rFonts w:asciiTheme="majorHAnsi" w:eastAsiaTheme="majorHAnsi" w:hAnsiTheme="majorHAnsi"/>
        </w:rPr>
      </w:pPr>
    </w:p>
    <w:p w14:paraId="63CC727F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/>
          <w:noProof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151D2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0BBCBD69" w14:textId="77777777" w:rsidR="0008776A" w:rsidRPr="004F0C18" w:rsidRDefault="00DB0CC2">
      <w:pPr>
        <w:widowControl w:val="0"/>
        <w:rPr>
          <w:rFonts w:asciiTheme="majorHAnsi" w:eastAsiaTheme="majorHAnsi" w:hAnsiTheme="majorHAnsi"/>
          <w:b/>
          <w:color w:val="333333"/>
          <w:sz w:val="45"/>
          <w:szCs w:val="45"/>
        </w:rPr>
      </w:pPr>
      <w:r w:rsidRPr="004F0C18">
        <w:rPr>
          <w:rFonts w:asciiTheme="majorHAnsi" w:eastAsiaTheme="majorHAnsi" w:hAnsiTheme="majorHAnsi" w:cs="Arial Unicode MS"/>
          <w:b/>
        </w:rPr>
        <w:t>주요기능</w:t>
      </w:r>
    </w:p>
    <w:p w14:paraId="62BB09A2" w14:textId="77777777" w:rsidR="0008776A" w:rsidRPr="00434AEE" w:rsidRDefault="00DB0CC2" w:rsidP="00434AEE">
      <w:pPr>
        <w:pStyle w:val="a7"/>
        <w:widowControl w:val="0"/>
        <w:numPr>
          <w:ilvl w:val="0"/>
          <w:numId w:val="3"/>
        </w:numPr>
        <w:ind w:leftChars="0"/>
        <w:contextualSpacing/>
        <w:rPr>
          <w:rFonts w:asciiTheme="majorHAnsi" w:eastAsiaTheme="majorHAnsi" w:hAnsiTheme="majorHAnsi"/>
          <w:color w:val="333333"/>
          <w:sz w:val="21"/>
          <w:szCs w:val="21"/>
        </w:rPr>
      </w:pPr>
      <w:r w:rsidRPr="00434AEE">
        <w:rPr>
          <w:rFonts w:asciiTheme="majorHAnsi" w:eastAsiaTheme="majorHAnsi" w:hAnsiTheme="majorHAnsi" w:cs="Arial Unicode MS"/>
          <w:color w:val="333333"/>
          <w:sz w:val="21"/>
          <w:szCs w:val="21"/>
        </w:rPr>
        <w:t>직관적인 웹 인터페이스</w:t>
      </w:r>
    </w:p>
    <w:p w14:paraId="3C6D774D" w14:textId="77777777" w:rsidR="0008776A" w:rsidRPr="004F0C18" w:rsidRDefault="00DB0CC2">
      <w:pPr>
        <w:widowControl w:val="0"/>
        <w:numPr>
          <w:ilvl w:val="0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다영한 MySQL 기능지원:</w:t>
      </w:r>
    </w:p>
    <w:p w14:paraId="4E868A95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데이터베이스, 테이블, view, 필드등 확인하거나 삭제할 수 있습니다.</w:t>
      </w:r>
    </w:p>
    <w:p w14:paraId="1A7F4628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생성, 복사, 이름변경, 필드추가 등의 작업이 가능합니다.</w:t>
      </w:r>
    </w:p>
    <w:p w14:paraId="1FB31FB6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서버 유지보수, 데이터베이스 및 테이블, 서버 환경설정</w:t>
      </w:r>
    </w:p>
    <w:p w14:paraId="35D43EEB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SQL 구문의 실행, 수정</w:t>
      </w:r>
    </w:p>
    <w:p w14:paraId="2A7E80E2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사용자 계정관리 및 privileges</w:t>
      </w:r>
    </w:p>
    <w:p w14:paraId="52232AD4" w14:textId="77777777" w:rsidR="0008776A" w:rsidRPr="004F0C18" w:rsidRDefault="00DB0CC2">
      <w:pPr>
        <w:widowControl w:val="0"/>
        <w:numPr>
          <w:ilvl w:val="1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트리거 및 프로시저 관리</w:t>
      </w:r>
    </w:p>
    <w:p w14:paraId="2A2EE0DB" w14:textId="77777777" w:rsidR="0008776A" w:rsidRPr="004F0C18" w:rsidRDefault="00DB0CC2">
      <w:pPr>
        <w:widowControl w:val="0"/>
        <w:numPr>
          <w:ilvl w:val="0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CSV 와 SQL를 통한 데이터 삽입</w:t>
      </w:r>
    </w:p>
    <w:p w14:paraId="6375033B" w14:textId="77777777" w:rsidR="0008776A" w:rsidRPr="004F0C18" w:rsidRDefault="00DB0CC2">
      <w:pPr>
        <w:widowControl w:val="0"/>
        <w:numPr>
          <w:ilvl w:val="0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CSV, SQL, XML 등 다양한 포맷의 출력</w:t>
      </w:r>
    </w:p>
    <w:p w14:paraId="1B09C7D3" w14:textId="77777777" w:rsidR="0008776A" w:rsidRPr="004F0C18" w:rsidRDefault="00DB0CC2">
      <w:pPr>
        <w:widowControl w:val="0"/>
        <w:numPr>
          <w:ilvl w:val="0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다수의 서버를 관리</w:t>
      </w:r>
    </w:p>
    <w:p w14:paraId="6143B7E0" w14:textId="77777777" w:rsidR="0008776A" w:rsidRPr="004F0C18" w:rsidRDefault="00DB0CC2">
      <w:pPr>
        <w:widowControl w:val="0"/>
        <w:numPr>
          <w:ilvl w:val="0"/>
          <w:numId w:val="2"/>
        </w:numPr>
        <w:spacing w:after="160"/>
        <w:ind w:hanging="360"/>
        <w:contextualSpacing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  <w:color w:val="333333"/>
          <w:sz w:val="21"/>
          <w:szCs w:val="21"/>
        </w:rPr>
        <w:t>다양한 포맷의 그래픽한 데이터베이스 관리</w:t>
      </w:r>
    </w:p>
    <w:p w14:paraId="7DF1FE7D" w14:textId="77777777" w:rsidR="0008776A" w:rsidRPr="004F0C18" w:rsidRDefault="0008776A">
      <w:pPr>
        <w:widowControl w:val="0"/>
        <w:spacing w:after="160"/>
        <w:rPr>
          <w:rFonts w:asciiTheme="majorHAnsi" w:eastAsiaTheme="majorHAnsi" w:hAnsiTheme="majorHAnsi"/>
          <w:b/>
          <w:sz w:val="36"/>
          <w:szCs w:val="36"/>
        </w:rPr>
      </w:pPr>
    </w:p>
    <w:p w14:paraId="47BCF3C0" w14:textId="2B90425F" w:rsidR="0008776A" w:rsidRPr="004F0C18" w:rsidRDefault="00DB0CC2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4F0C18">
        <w:rPr>
          <w:rFonts w:asciiTheme="majorHAnsi" w:eastAsiaTheme="majorHAnsi" w:hAnsiTheme="majorHAnsi"/>
          <w:b/>
          <w:sz w:val="36"/>
          <w:szCs w:val="36"/>
        </w:rPr>
        <w:t>2</w:t>
      </w:r>
      <w:r w:rsidR="00490FC9">
        <w:rPr>
          <w:rFonts w:asciiTheme="majorHAnsi" w:eastAsiaTheme="majorHAnsi" w:hAnsiTheme="majorHAnsi"/>
          <w:b/>
          <w:sz w:val="36"/>
          <w:szCs w:val="36"/>
        </w:rPr>
        <w:t>8</w:t>
      </w:r>
      <w:bookmarkStart w:id="0" w:name="_GoBack"/>
      <w:bookmarkEnd w:id="0"/>
      <w:r w:rsidRPr="004F0C18">
        <w:rPr>
          <w:rFonts w:asciiTheme="majorHAnsi" w:eastAsiaTheme="majorHAnsi" w:hAnsiTheme="majorHAnsi"/>
          <w:b/>
          <w:sz w:val="36"/>
          <w:szCs w:val="36"/>
        </w:rPr>
        <w:t>.2 workbench</w:t>
      </w:r>
    </w:p>
    <w:p w14:paraId="36DFEDC8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/>
        </w:rPr>
        <w:lastRenderedPageBreak/>
        <w:t>====================</w:t>
      </w:r>
    </w:p>
    <w:p w14:paraId="47B1F41D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10EEC9F0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 w:cs="Arial Unicode MS"/>
        </w:rPr>
        <w:t>워크벤치는 mysql을 인수한 오라클에서 제공하는 무료 관리툴 입니다. 윈도우용, 리눅스용, 맥용 등 다양한 개발 환경을 지원하는 것이 장점입니다.</w:t>
      </w:r>
    </w:p>
    <w:p w14:paraId="33C5C804" w14:textId="77777777" w:rsidR="0008776A" w:rsidRPr="004F0C18" w:rsidRDefault="0008776A">
      <w:pPr>
        <w:widowControl w:val="0"/>
        <w:rPr>
          <w:rFonts w:asciiTheme="majorHAnsi" w:eastAsiaTheme="majorHAnsi" w:hAnsiTheme="majorHAnsi"/>
        </w:rPr>
      </w:pPr>
    </w:p>
    <w:p w14:paraId="45971466" w14:textId="77777777" w:rsidR="0008776A" w:rsidRPr="004F0C18" w:rsidRDefault="00DB0CC2">
      <w:pPr>
        <w:widowControl w:val="0"/>
        <w:rPr>
          <w:rFonts w:asciiTheme="majorHAnsi" w:eastAsiaTheme="majorHAnsi" w:hAnsiTheme="majorHAnsi"/>
          <w:b/>
        </w:rPr>
      </w:pPr>
      <w:r w:rsidRPr="004F0C18">
        <w:rPr>
          <w:rFonts w:asciiTheme="majorHAnsi" w:eastAsiaTheme="majorHAnsi" w:hAnsiTheme="majorHAnsi" w:cs="Arial Unicode MS"/>
          <w:b/>
        </w:rPr>
        <w:t>디자인</w:t>
      </w:r>
    </w:p>
    <w:p w14:paraId="4FF669D1" w14:textId="77777777" w:rsidR="0008776A" w:rsidRPr="004F0C18" w:rsidRDefault="00DB0CC2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  <w:r w:rsidRPr="004F0C18">
        <w:rPr>
          <w:rFonts w:asciiTheme="majorHAnsi" w:eastAsiaTheme="majorHAnsi" w:hAnsiTheme="majorHAnsi" w:cs="Arial Unicode MS"/>
          <w:color w:val="212121"/>
          <w:highlight w:val="white"/>
        </w:rPr>
        <w:t>MySQL Workbench는 DBA, 개발자 또는 데이터 아키텍트가 데이터베이스를 시각적으로 설계, 모델링, 생성 및 관리 할 수있게합니다. 여기에는 복잡한 ER 모델, 정방향 및 역방향 엔지니어링을 생성하는 데 필요한 데이터 모델러가 모두 포함되어 있으며 일반적으로 많은 시간과 노력이 요구되는 어려운 변경 관리 및 문서 작업을 수행하는 데 필요한 주요 기능을 제공합니다.</w:t>
      </w:r>
    </w:p>
    <w:p w14:paraId="3B464BD2" w14:textId="77777777" w:rsidR="0008776A" w:rsidRPr="004F0C18" w:rsidRDefault="0008776A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</w:p>
    <w:p w14:paraId="12D7896A" w14:textId="77777777" w:rsidR="0008776A" w:rsidRPr="004F0C18" w:rsidRDefault="00DB0CC2">
      <w:pPr>
        <w:widowControl w:val="0"/>
        <w:rPr>
          <w:rFonts w:asciiTheme="majorHAnsi" w:eastAsiaTheme="majorHAnsi" w:hAnsiTheme="majorHAnsi"/>
          <w:b/>
          <w:color w:val="212121"/>
          <w:highlight w:val="white"/>
        </w:rPr>
      </w:pPr>
      <w:r w:rsidRPr="004F0C18">
        <w:rPr>
          <w:rFonts w:asciiTheme="majorHAnsi" w:eastAsiaTheme="majorHAnsi" w:hAnsiTheme="majorHAnsi" w:cs="Arial Unicode MS"/>
          <w:b/>
          <w:color w:val="212121"/>
          <w:highlight w:val="white"/>
        </w:rPr>
        <w:t>개발자</w:t>
      </w:r>
    </w:p>
    <w:p w14:paraId="71BF5DFA" w14:textId="77777777" w:rsidR="0008776A" w:rsidRPr="004F0C18" w:rsidRDefault="00DB0CC2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  <w:r w:rsidRPr="004F0C18">
        <w:rPr>
          <w:rFonts w:asciiTheme="majorHAnsi" w:eastAsiaTheme="majorHAnsi" w:hAnsiTheme="majorHAnsi" w:cs="Arial Unicode MS"/>
          <w:color w:val="212121"/>
          <w:highlight w:val="white"/>
        </w:rPr>
        <w:t xml:space="preserve">MySQL Workbench는 SQL 쿼리 생성, 실행 및 </w:t>
      </w:r>
      <w:r w:rsidR="00434AEE" w:rsidRPr="004F0C18">
        <w:rPr>
          <w:rFonts w:asciiTheme="majorHAnsi" w:eastAsiaTheme="majorHAnsi" w:hAnsiTheme="majorHAnsi" w:cs="Arial Unicode MS" w:hint="eastAsia"/>
          <w:color w:val="212121"/>
          <w:highlight w:val="white"/>
        </w:rPr>
        <w:t>최적화를 위한</w:t>
      </w:r>
      <w:r w:rsidRPr="004F0C18">
        <w:rPr>
          <w:rFonts w:asciiTheme="majorHAnsi" w:eastAsiaTheme="majorHAnsi" w:hAnsiTheme="majorHAnsi" w:cs="Arial Unicode MS"/>
          <w:color w:val="212121"/>
          <w:highlight w:val="white"/>
        </w:rPr>
        <w:t xml:space="preserve"> 비주얼 툴을 제공합니다. SQL Editor는 색상 구문 강조, 자동 완성, SQL 스 니펫 재사용 및 SQL 실행 기록을 제공합니다. 데이터베이스 연결 패널을 통해 개발자는 MySQL Fabric을 포함한 표준 데이터베이스 연결을 쉽게 관리 할 수 ​​있습니다. 개체 브라우저는 데이터베이스 스키마와 개체에 대한 즉각적인 액세스를 제공합니다.</w:t>
      </w:r>
    </w:p>
    <w:p w14:paraId="5585420B" w14:textId="77777777" w:rsidR="0008776A" w:rsidRPr="004F0C18" w:rsidRDefault="0008776A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</w:p>
    <w:p w14:paraId="74439482" w14:textId="77777777" w:rsidR="0008776A" w:rsidRPr="004F0C18" w:rsidRDefault="00DB0CC2">
      <w:pPr>
        <w:widowControl w:val="0"/>
        <w:rPr>
          <w:rFonts w:asciiTheme="majorHAnsi" w:eastAsiaTheme="majorHAnsi" w:hAnsiTheme="majorHAnsi"/>
          <w:b/>
          <w:color w:val="555555"/>
          <w:highlight w:val="white"/>
        </w:rPr>
      </w:pPr>
      <w:r w:rsidRPr="004F0C18">
        <w:rPr>
          <w:rFonts w:asciiTheme="majorHAnsi" w:eastAsiaTheme="majorHAnsi" w:hAnsiTheme="majorHAnsi" w:cs="Arial Unicode MS"/>
          <w:b/>
          <w:color w:val="212121"/>
          <w:highlight w:val="white"/>
        </w:rPr>
        <w:t>관리자</w:t>
      </w:r>
    </w:p>
    <w:p w14:paraId="5FA52A5F" w14:textId="77777777" w:rsidR="0008776A" w:rsidRDefault="00DB0CC2">
      <w:pPr>
        <w:widowControl w:val="0"/>
        <w:rPr>
          <w:rFonts w:asciiTheme="majorHAnsi" w:eastAsiaTheme="majorHAnsi" w:hAnsiTheme="majorHAnsi" w:cs="Arial Unicode MS"/>
          <w:color w:val="212121"/>
          <w:highlight w:val="white"/>
        </w:rPr>
      </w:pPr>
      <w:r w:rsidRPr="004F0C18">
        <w:rPr>
          <w:rFonts w:asciiTheme="majorHAnsi" w:eastAsiaTheme="majorHAnsi" w:hAnsiTheme="majorHAnsi" w:cs="Arial Unicode MS"/>
          <w:color w:val="212121"/>
          <w:highlight w:val="white"/>
        </w:rPr>
        <w:t xml:space="preserve">MySQL Workbench는 MySQL 환경을 쉽게 관리하고 데이터베이스에 대한 더 나은 가시성을 확보 할 </w:t>
      </w:r>
      <w:r w:rsidR="00434AEE" w:rsidRPr="004F0C18">
        <w:rPr>
          <w:rFonts w:asciiTheme="majorHAnsi" w:eastAsiaTheme="majorHAnsi" w:hAnsiTheme="majorHAnsi" w:cs="Arial Unicode MS" w:hint="eastAsia"/>
          <w:color w:val="212121"/>
          <w:highlight w:val="white"/>
        </w:rPr>
        <w:t>수 있는</w:t>
      </w:r>
      <w:r w:rsidRPr="004F0C18">
        <w:rPr>
          <w:rFonts w:asciiTheme="majorHAnsi" w:eastAsiaTheme="majorHAnsi" w:hAnsiTheme="majorHAnsi" w:cs="Arial Unicode MS"/>
          <w:color w:val="212121"/>
          <w:highlight w:val="white"/>
        </w:rPr>
        <w:t xml:space="preserve"> 시각적 콘솔을 제공합니다. 개발자와 DBA는 서버 구성, 사용자 관리, 백업 및 복구 수행, 감사 데이터 검사 및 데이터베이스 상태보기를 위해 비주얼 툴을 사용할 수 있습니다.</w:t>
      </w:r>
    </w:p>
    <w:p w14:paraId="5E57751F" w14:textId="77777777" w:rsidR="00434AEE" w:rsidRDefault="00434AEE">
      <w:pPr>
        <w:widowControl w:val="0"/>
        <w:rPr>
          <w:rFonts w:asciiTheme="majorHAnsi" w:eastAsiaTheme="majorHAnsi" w:hAnsiTheme="majorHAnsi" w:cs="Arial Unicode MS"/>
          <w:color w:val="212121"/>
          <w:highlight w:val="white"/>
        </w:rPr>
      </w:pPr>
    </w:p>
    <w:p w14:paraId="5C3514B4" w14:textId="77777777" w:rsidR="00434AEE" w:rsidRPr="004F0C18" w:rsidRDefault="00434AEE" w:rsidP="00434AEE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  <w:r w:rsidRPr="004F0C18">
        <w:rPr>
          <w:rFonts w:asciiTheme="majorHAnsi" w:eastAsiaTheme="majorHAnsi" w:hAnsiTheme="majorHAnsi" w:cs="Arial Unicode MS"/>
        </w:rPr>
        <w:t>https://www.mysql.com/products/workbench/ 에서 무료로 다운로드 받을 수 있습니다.</w:t>
      </w:r>
    </w:p>
    <w:p w14:paraId="7B68338D" w14:textId="77777777" w:rsidR="00434AEE" w:rsidRPr="00434AEE" w:rsidRDefault="00434AEE">
      <w:pPr>
        <w:widowControl w:val="0"/>
        <w:rPr>
          <w:rFonts w:asciiTheme="majorHAnsi" w:eastAsiaTheme="majorHAnsi" w:hAnsiTheme="majorHAnsi" w:cs="Arial Unicode MS"/>
          <w:color w:val="212121"/>
          <w:highlight w:val="white"/>
        </w:rPr>
      </w:pPr>
    </w:p>
    <w:p w14:paraId="678E9338" w14:textId="77777777" w:rsidR="0008776A" w:rsidRPr="004F0C18" w:rsidRDefault="00DB0CC2">
      <w:pPr>
        <w:widowControl w:val="0"/>
        <w:rPr>
          <w:rFonts w:asciiTheme="majorHAnsi" w:eastAsiaTheme="majorHAnsi" w:hAnsiTheme="majorHAnsi"/>
        </w:rPr>
      </w:pPr>
      <w:r w:rsidRPr="004F0C18">
        <w:rPr>
          <w:rFonts w:asciiTheme="majorHAnsi" w:eastAsiaTheme="majorHAnsi" w:hAnsiTheme="majorHAnsi"/>
          <w:noProof/>
        </w:rPr>
        <w:lastRenderedPageBreak/>
        <w:drawing>
          <wp:inline distT="114300" distB="114300" distL="114300" distR="114300">
            <wp:extent cx="5943600" cy="4152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2B3DE" w14:textId="77777777" w:rsidR="0008776A" w:rsidRPr="004F0C18" w:rsidRDefault="0008776A">
      <w:pPr>
        <w:widowControl w:val="0"/>
        <w:rPr>
          <w:rFonts w:asciiTheme="majorHAnsi" w:eastAsiaTheme="majorHAnsi" w:hAnsiTheme="majorHAnsi"/>
          <w:color w:val="555555"/>
          <w:highlight w:val="white"/>
        </w:rPr>
      </w:pPr>
    </w:p>
    <w:sectPr w:rsidR="0008776A" w:rsidRPr="004F0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19543" w14:textId="77777777" w:rsidR="00DB0CC2" w:rsidRDefault="00DB0CC2" w:rsidP="004F0C18">
      <w:pPr>
        <w:spacing w:line="240" w:lineRule="auto"/>
      </w:pPr>
      <w:r>
        <w:separator/>
      </w:r>
    </w:p>
  </w:endnote>
  <w:endnote w:type="continuationSeparator" w:id="0">
    <w:p w14:paraId="1E27F765" w14:textId="77777777" w:rsidR="00DB0CC2" w:rsidRDefault="00DB0CC2" w:rsidP="004F0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B3466" w14:textId="77777777" w:rsidR="00DB0CC2" w:rsidRDefault="00DB0CC2" w:rsidP="004F0C18">
      <w:pPr>
        <w:spacing w:line="240" w:lineRule="auto"/>
      </w:pPr>
      <w:r>
        <w:separator/>
      </w:r>
    </w:p>
  </w:footnote>
  <w:footnote w:type="continuationSeparator" w:id="0">
    <w:p w14:paraId="18060459" w14:textId="77777777" w:rsidR="00DB0CC2" w:rsidRDefault="00DB0CC2" w:rsidP="004F0C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28B"/>
    <w:multiLevelType w:val="hybridMultilevel"/>
    <w:tmpl w:val="987AF64E"/>
    <w:lvl w:ilvl="0" w:tplc="18C49FA2">
      <w:start w:val="20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C214C"/>
    <w:multiLevelType w:val="multilevel"/>
    <w:tmpl w:val="4B4E6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C413D9"/>
    <w:multiLevelType w:val="multilevel"/>
    <w:tmpl w:val="3C4445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76A"/>
    <w:rsid w:val="0008776A"/>
    <w:rsid w:val="00177107"/>
    <w:rsid w:val="00434AEE"/>
    <w:rsid w:val="00490FC9"/>
    <w:rsid w:val="004F0C18"/>
    <w:rsid w:val="00D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19667C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4F0C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0C18"/>
  </w:style>
  <w:style w:type="paragraph" w:styleId="a6">
    <w:name w:val="footer"/>
    <w:basedOn w:val="a"/>
    <w:link w:val="Char0"/>
    <w:uiPriority w:val="99"/>
    <w:unhideWhenUsed/>
    <w:rsid w:val="004F0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0C18"/>
  </w:style>
  <w:style w:type="paragraph" w:styleId="a7">
    <w:name w:val="List Paragraph"/>
    <w:basedOn w:val="a"/>
    <w:uiPriority w:val="34"/>
    <w:qFormat/>
    <w:rsid w:val="00434A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</cp:revision>
  <dcterms:created xsi:type="dcterms:W3CDTF">2017-10-25T12:14:00Z</dcterms:created>
  <dcterms:modified xsi:type="dcterms:W3CDTF">2017-11-06T08:10:00Z</dcterms:modified>
</cp:coreProperties>
</file>