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FB03" w14:textId="1A81D26F" w:rsidR="004D596A" w:rsidRDefault="005426D5">
      <w:r w:rsidRPr="005426D5">
        <w:t>Subtask 1: Core Functionality (CRUD Operations) (Mandatory)</w:t>
      </w:r>
    </w:p>
    <w:p w14:paraId="27D35157" w14:textId="098DE5B2" w:rsidR="005426D5" w:rsidRDefault="000A2DA0">
      <w:r w:rsidRPr="000A2DA0">
        <w:t>Subtask 2: Data Persistence (Room Database) (Mandatory)</w:t>
      </w:r>
    </w:p>
    <w:p w14:paraId="6D08D009" w14:textId="0B04AB16" w:rsidR="000A2DA0" w:rsidRDefault="000A2DA0">
      <w:r w:rsidRPr="000A2DA0">
        <w:t>Subtask 3: Modern Navigation (Mandatory)</w:t>
      </w:r>
    </w:p>
    <w:p w14:paraId="00AE50DE" w14:textId="51D6AB92" w:rsidR="000A2DA0" w:rsidRDefault="000A2DA0">
      <w:r w:rsidRPr="000A2DA0">
        <w:t>Subtask 4: Validation and Error Handling (Mandatory)</w:t>
      </w:r>
    </w:p>
    <w:sectPr w:rsidR="000A2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BD2"/>
    <w:rsid w:val="000A2DA0"/>
    <w:rsid w:val="00145A64"/>
    <w:rsid w:val="001E44DD"/>
    <w:rsid w:val="0025712E"/>
    <w:rsid w:val="004C10B8"/>
    <w:rsid w:val="004D596A"/>
    <w:rsid w:val="005426D5"/>
    <w:rsid w:val="00B60938"/>
    <w:rsid w:val="00C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CFFD"/>
  <w15:chartTrackingRefBased/>
  <w15:docId w15:val="{2B9C4AEC-3672-4B97-8AEF-4EF5BCE2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Eunjin kim</dc:creator>
  <cp:keywords/>
  <dc:description/>
  <cp:lastModifiedBy>Eunjin kim</cp:lastModifiedBy>
  <cp:revision>3</cp:revision>
  <dcterms:created xsi:type="dcterms:W3CDTF">2026-03-30T01:39:00Z</dcterms:created>
  <dcterms:modified xsi:type="dcterms:W3CDTF">2026-03-30T01:46:00Z</dcterms:modified>
</cp:coreProperties>
</file>