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 w:line="30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56"/>
          <w:szCs w:val="5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  <w:bdr w:val="none" w:color="auto" w:sz="0" w:space="0"/>
          <w:shd w:val="clear" w:fill="EEEEEE"/>
        </w:rPr>
        <w:t>首先收集材料：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1、方块图片（自己弄几块不一样的图片就好了，大小是48x48）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2、背景音乐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3、字体图片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其他材料基本都自己画一画就好了，毕竟要求功能，样子勉强能分辨就好了=。=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  <w:bdr w:val="none" w:color="auto" w:sz="0" w:space="0"/>
          <w:shd w:val="clear" w:fill="EEEEEE"/>
        </w:rPr>
        <w:t>游戏界面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1、主游戏区（包括地图区、分数、按钮）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2、地图区（贪吃蛇、果实方块）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3、分数（这里设置了每种方块不一样的分数）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4、暂停按钮（暂停游戏）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5、果实方块（地图区中随机生成，这里要注意不能重叠在贪吃蛇身体）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6、贪吃蛇身体（主要由头部带动身体，这里只要做头部的方块判断，其他跟随头部）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7、游戏结束区（游戏结束，弹出提示，重新开始的按钮）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8、重新开始（重新加载游戏）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42"/>
          <w:szCs w:val="42"/>
          <w:bdr w:val="none" w:color="auto" w:sz="0" w:space="0"/>
          <w:shd w:val="clear" w:fill="EEEEEE"/>
        </w:rPr>
        <w:t>游戏控制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键盘：w s a d（小键盘上下左右）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  <w:bdr w:val="none" w:color="auto" w:sz="0" w:space="0"/>
          <w:shd w:val="clear" w:fill="EEEEEE"/>
        </w:rPr>
        <w:t>游戏逻辑图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大致流程图，可以参考一下。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drawing>
          <wp:inline distT="0" distB="0" distL="114300" distR="114300">
            <wp:extent cx="4800600" cy="3486150"/>
            <wp:effectExtent l="0" t="0" r="0" b="1905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  <w:bdr w:val="none" w:color="auto" w:sz="0" w:space="0"/>
          <w:shd w:val="clear" w:fill="EEEEEE"/>
        </w:rPr>
        <w:t>模块设计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1、随机生成数，并生成实例化的方块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2、移动跟控制模块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3、检查碰撞模块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4、果实方块跟贪吃蛇身体重叠检测模块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5、得分模块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6、区域UI关联控制模块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 7、游戏状态检测模块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 w:line="30" w:lineRule="atLeast"/>
        <w:ind w:left="0" w:right="0" w:firstLine="0"/>
        <w:jc w:val="left"/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56"/>
          <w:szCs w:val="56"/>
          <w:bdr w:val="none" w:color="auto" w:sz="0" w:space="0"/>
          <w:shd w:val="clear" w:fill="EEEEEE"/>
        </w:rPr>
        <w:t>最后总结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EEEEE"/>
        <w:spacing w:before="200" w:beforeAutospacing="0" w:after="20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EEEEEE"/>
        </w:rPr>
        <w:t>   其他也不多说了，把基本设计思路流程整理一下就好了，具体的实现还是代码比较清晰，整体来看，还是非常简单的。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Verdana">
    <w:panose1 w:val="020B08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F5DDD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2019-04-17T14:22:51Z</dcterms:created>
  <dc:creator>Data</dc:creator>
  <cp:lastModifiedBy>looffer</cp:lastModifiedBy>
  <dcterms:modified xsi:type="dcterms:W3CDTF">2019-04-17T14:23:52Z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2052-1.0.0.1304</vt:lpwstr>
  </property>
</Properties>
</file>