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91D4" w14:textId="77777777" w:rsidR="00E37C39" w:rsidRPr="006C07A2" w:rsidRDefault="00E37C39" w:rsidP="00E37C39">
      <w:pPr>
        <w:rPr>
          <w:rFonts w:cs="Calibri"/>
        </w:rPr>
      </w:pPr>
      <w:bookmarkStart w:id="0" w:name="_Hlk172557976"/>
      <w:bookmarkStart w:id="1" w:name="_Toc93916042"/>
      <w:bookmarkStart w:id="2" w:name="_Toc94670578"/>
      <w:bookmarkStart w:id="3" w:name="_Toc94688331"/>
      <w:bookmarkStart w:id="4" w:name="_Toc206929688"/>
      <w:bookmarkStart w:id="5" w:name="_Toc206929856"/>
      <w:bookmarkStart w:id="6" w:name="_Toc206930023"/>
      <w:bookmarkStart w:id="7" w:name="_Toc207077171"/>
      <w:bookmarkStart w:id="8" w:name="_Toc93916091"/>
      <w:bookmarkStart w:id="9" w:name="_Toc94670627"/>
      <w:bookmarkStart w:id="10" w:name="_Toc94688380"/>
      <w:bookmarkStart w:id="11" w:name="_Toc206929745"/>
      <w:bookmarkStart w:id="12" w:name="_Toc206929913"/>
      <w:bookmarkStart w:id="13" w:name="_Toc206930080"/>
      <w:bookmarkStart w:id="14" w:name="_Toc207077226"/>
      <w:bookmarkStart w:id="15" w:name="_Toc207077389"/>
      <w:bookmarkStart w:id="16" w:name="_Toc207077551"/>
      <w:bookmarkStart w:id="17" w:name="_Toc207079523"/>
      <w:bookmarkStart w:id="18" w:name="_Toc207079686"/>
      <w:bookmarkStart w:id="19" w:name="_Toc283655289"/>
      <w:bookmarkEnd w:id="0"/>
    </w:p>
    <w:p w14:paraId="154E1FF3" w14:textId="77777777" w:rsidR="00E37C39" w:rsidRPr="006C07A2" w:rsidRDefault="00E37C39" w:rsidP="00E37C39">
      <w:pPr>
        <w:rPr>
          <w:rFonts w:cs="Calibri"/>
        </w:rPr>
      </w:pPr>
    </w:p>
    <w:p w14:paraId="712C6E04" w14:textId="77777777" w:rsidR="00E37C39" w:rsidRPr="006C07A2" w:rsidRDefault="00E37C39" w:rsidP="00E37C39">
      <w:pPr>
        <w:rPr>
          <w:rFonts w:cs="Calibri"/>
        </w:rPr>
      </w:pPr>
    </w:p>
    <w:p w14:paraId="50857265" w14:textId="685ACB1C" w:rsidR="00E37C39" w:rsidRPr="00C442E1" w:rsidRDefault="00E37C39" w:rsidP="00C442E1">
      <w:pPr>
        <w:pStyle w:val="10"/>
      </w:pPr>
      <w:bookmarkStart w:id="20" w:name="_Toc207077335"/>
      <w:bookmarkStart w:id="21" w:name="_Toc207077497"/>
      <w:bookmarkStart w:id="22" w:name="_Toc207079469"/>
      <w:bookmarkStart w:id="23" w:name="_Toc207079632"/>
      <w:bookmarkStart w:id="24" w:name="_Toc164670159"/>
      <w:r w:rsidRPr="00C442E1">
        <w:t xml:space="preserve">Chapter </w:t>
      </w:r>
      <w:r w:rsidR="00EC2C9F">
        <w:rPr>
          <w:rFonts w:hint="eastAsia"/>
        </w:rPr>
        <w:t>2</w:t>
      </w:r>
      <w:r w:rsidRPr="00C442E1">
        <w:t xml:space="preserve"> </w:t>
      </w:r>
      <w:bookmarkEnd w:id="1"/>
      <w:bookmarkEnd w:id="2"/>
      <w:bookmarkEnd w:id="3"/>
      <w:bookmarkEnd w:id="4"/>
      <w:bookmarkEnd w:id="5"/>
      <w:bookmarkEnd w:id="6"/>
      <w:bookmarkEnd w:id="7"/>
      <w:bookmarkEnd w:id="20"/>
      <w:bookmarkEnd w:id="21"/>
      <w:bookmarkEnd w:id="22"/>
      <w:bookmarkEnd w:id="23"/>
      <w:bookmarkEnd w:id="24"/>
      <w:r w:rsidR="00EC2C9F">
        <w:rPr>
          <w:rFonts w:hint="eastAsia"/>
        </w:rPr>
        <w:t>Stream</w:t>
      </w:r>
    </w:p>
    <w:p w14:paraId="2A827452" w14:textId="29A5BA3E" w:rsidR="00E37C39" w:rsidRPr="00C442E1" w:rsidRDefault="00E83276" w:rsidP="00E37C39">
      <w:pPr>
        <w:rPr>
          <w:rFonts w:ascii="Arial" w:hAnsi="Arial" w:cs="Arial"/>
        </w:rPr>
      </w:pPr>
      <w:r>
        <w:rPr>
          <w:rFonts w:ascii="Arial" w:hAnsi="Arial" w:cs="Arial"/>
        </w:rPr>
        <w:pict w14:anchorId="1A38A2A0">
          <v:rect id="_x0000_i1025" style="width:439.3pt;height:1.5pt" o:hrstd="t" o:hr="t" fillcolor="#9d9da1" stroked="f"/>
        </w:pict>
      </w:r>
    </w:p>
    <w:p w14:paraId="0F321165" w14:textId="14E5AA33" w:rsidR="007D4247" w:rsidRPr="00EC2C9F" w:rsidRDefault="007D4247" w:rsidP="007D4247">
      <w:pPr>
        <w:rPr>
          <w:rFonts w:cs="Calibri"/>
        </w:rPr>
      </w:pPr>
      <w:r w:rsidRPr="00EC2C9F">
        <w:rPr>
          <w:rFonts w:cs="Calibri"/>
        </w:rPr>
        <w:t xml:space="preserve">ECMiner™ allows for easy and convenient analytical model by connecting </w:t>
      </w:r>
      <w:r w:rsidRPr="00EC2C9F">
        <w:rPr>
          <w:rFonts w:cs="Calibri"/>
          <w:b/>
        </w:rPr>
        <w:t>Nodes</w:t>
      </w:r>
      <w:r w:rsidRPr="00EC2C9F">
        <w:rPr>
          <w:rFonts w:cs="Calibri"/>
        </w:rPr>
        <w:t xml:space="preserve"> into a </w:t>
      </w:r>
      <w:r w:rsidRPr="00EC2C9F">
        <w:rPr>
          <w:rFonts w:cs="Calibri"/>
          <w:b/>
        </w:rPr>
        <w:t>Stream</w:t>
      </w:r>
      <w:r w:rsidRPr="00EC2C9F">
        <w:rPr>
          <w:rFonts w:cs="Calibri"/>
        </w:rPr>
        <w:t xml:space="preserve">. </w:t>
      </w:r>
    </w:p>
    <w:p w14:paraId="76A39F5C" w14:textId="05C6044B" w:rsidR="007D4247" w:rsidRPr="00EC2C9F" w:rsidRDefault="007D4247" w:rsidP="007D4247">
      <w:r w:rsidRPr="007D4247">
        <w:rPr>
          <w:b/>
          <w:bCs/>
        </w:rPr>
        <w:t>Stream</w:t>
      </w:r>
      <w:r w:rsidRPr="00EC2C9F">
        <w:t xml:space="preserve"> is the series of connected nodes, from data loading to the output node. This stream represents a workflow map for data analytics, allowing for easy modifications during execution.</w:t>
      </w:r>
    </w:p>
    <w:p w14:paraId="7E258C2C" w14:textId="77777777" w:rsidR="007D4247" w:rsidRPr="00EC2C9F" w:rsidRDefault="007D4247" w:rsidP="007D4247">
      <w:pPr>
        <w:rPr>
          <w:rFonts w:cs="Calibri"/>
        </w:rPr>
      </w:pPr>
    </w:p>
    <w:p w14:paraId="017F7F94" w14:textId="4DAB4342" w:rsidR="007D4247" w:rsidRPr="00EC2C9F" w:rsidRDefault="007D4247" w:rsidP="007D4247">
      <w:pPr>
        <w:rPr>
          <w:rFonts w:cs="Calibri"/>
        </w:rPr>
      </w:pPr>
      <w:r w:rsidRPr="00EC2C9F">
        <w:rPr>
          <w:rFonts w:cs="Calibri"/>
        </w:rPr>
        <w:t>A brief example for Principal component analysis (</w:t>
      </w:r>
      <w:proofErr w:type="spellStart"/>
      <w:r>
        <w:rPr>
          <w:rFonts w:cs="Calibri" w:hint="eastAsia"/>
        </w:rPr>
        <w:t>ex.</w:t>
      </w:r>
      <w:r w:rsidRPr="00EC2C9F">
        <w:rPr>
          <w:rFonts w:cs="Calibri"/>
        </w:rPr>
        <w:t>PCA</w:t>
      </w:r>
      <w:proofErr w:type="spellEnd"/>
      <w:r w:rsidRPr="00EC2C9F">
        <w:rPr>
          <w:rFonts w:cs="Calibri"/>
        </w:rPr>
        <w:t>):</w:t>
      </w:r>
    </w:p>
    <w:p w14:paraId="134E1388" w14:textId="77777777" w:rsidR="007D4247" w:rsidRPr="00EC2C9F" w:rsidRDefault="007D4247" w:rsidP="007D4247">
      <w:pPr>
        <w:pStyle w:val="28"/>
        <w:ind w:left="880"/>
      </w:pPr>
      <w:r>
        <w:rPr>
          <w:rFonts w:hint="eastAsia"/>
        </w:rPr>
        <w:t xml:space="preserve">1. </w:t>
      </w:r>
      <w:r w:rsidRPr="00EC2C9F">
        <w:t>Load data (Input data: production data)</w:t>
      </w:r>
    </w:p>
    <w:p w14:paraId="354FF5D1" w14:textId="77777777" w:rsidR="007D4247" w:rsidRPr="00EC2C9F" w:rsidRDefault="007D4247" w:rsidP="007D4247">
      <w:pPr>
        <w:pStyle w:val="28"/>
        <w:ind w:left="880"/>
      </w:pPr>
      <w:r>
        <w:rPr>
          <w:rFonts w:hint="eastAsia"/>
        </w:rPr>
        <w:t xml:space="preserve">2. </w:t>
      </w:r>
      <w:r w:rsidRPr="00EC2C9F">
        <w:t>Data preprocessing (Missing Value, Type Change, etc.)</w:t>
      </w:r>
    </w:p>
    <w:p w14:paraId="579614C0" w14:textId="77777777" w:rsidR="007D4247" w:rsidRPr="00EC2C9F" w:rsidRDefault="007D4247" w:rsidP="007D4247">
      <w:pPr>
        <w:pStyle w:val="28"/>
        <w:ind w:left="880"/>
      </w:pPr>
      <w:r>
        <w:rPr>
          <w:rFonts w:hint="eastAsia"/>
        </w:rPr>
        <w:t xml:space="preserve">3. </w:t>
      </w:r>
      <w:r w:rsidRPr="00EC2C9F">
        <w:t>Principal component analysis (PCA)</w:t>
      </w:r>
    </w:p>
    <w:p w14:paraId="33A6E653" w14:textId="77777777" w:rsidR="007D4247" w:rsidRPr="00EC2C9F" w:rsidRDefault="007D4247" w:rsidP="007D4247">
      <w:pPr>
        <w:pStyle w:val="28"/>
        <w:ind w:left="880"/>
      </w:pPr>
      <w:r>
        <w:rPr>
          <w:rFonts w:hint="eastAsia"/>
        </w:rPr>
        <w:t xml:space="preserve">4. </w:t>
      </w:r>
      <w:r w:rsidRPr="00EC2C9F">
        <w:t>Control Charts for the principal component</w:t>
      </w:r>
    </w:p>
    <w:p w14:paraId="24DED4C5" w14:textId="77777777" w:rsidR="007D4247" w:rsidRPr="00EC2C9F" w:rsidRDefault="007D4247" w:rsidP="007D4247">
      <w:pPr>
        <w:pStyle w:val="af9"/>
      </w:pPr>
      <w:r w:rsidRPr="00EC2C9F">
        <w:br/>
      </w:r>
      <w:r w:rsidRPr="00EC2C9F">
        <w:rPr>
          <w:noProof/>
        </w:rPr>
        <w:drawing>
          <wp:inline distT="0" distB="0" distL="0" distR="0" wp14:anchorId="13956282" wp14:editId="64F0E001">
            <wp:extent cx="4629796" cy="2257740"/>
            <wp:effectExtent l="0" t="0" r="0" b="9525"/>
            <wp:docPr id="430705083" name="그림 43070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2948" w14:textId="77777777" w:rsidR="00E37C39" w:rsidRPr="006C07A2" w:rsidRDefault="00E37C39" w:rsidP="00E37C39">
      <w:pPr>
        <w:rPr>
          <w:rFonts w:cs="Calibri"/>
        </w:rPr>
      </w:pPr>
    </w:p>
    <w:p w14:paraId="221F34C1" w14:textId="2A85ACED" w:rsidR="00EC2C9F" w:rsidRPr="00EC2C9F" w:rsidRDefault="00E83276" w:rsidP="00EC2C9F">
      <w:pPr>
        <w:rPr>
          <w:rFonts w:cs="Calibri"/>
        </w:rPr>
      </w:pPr>
      <w:r>
        <w:rPr>
          <w:rFonts w:ascii="Arial" w:hAnsi="Arial" w:cs="Arial"/>
        </w:rPr>
        <w:pict w14:anchorId="65BD4ED2">
          <v:rect id="_x0000_i1026" style="width:439.3pt;height:1.5pt" o:hrstd="t" o:hr="t" fillcolor="#9d9da1" stroked="f"/>
        </w:pict>
      </w:r>
    </w:p>
    <w:p w14:paraId="2237A65C" w14:textId="0D1F64CA" w:rsidR="00EC2C9F" w:rsidRPr="00EC2C9F" w:rsidRDefault="00EC2C9F" w:rsidP="00EC2C9F">
      <w:pPr>
        <w:pStyle w:val="20"/>
      </w:pPr>
      <w:bookmarkStart w:id="25" w:name="_2.2_Stream_Configuration"/>
      <w:bookmarkStart w:id="26" w:name="_Toc93916061"/>
      <w:bookmarkStart w:id="27" w:name="_Toc94670597"/>
      <w:bookmarkStart w:id="28" w:name="_Toc94688350"/>
      <w:bookmarkStart w:id="29" w:name="_Toc206929707"/>
      <w:bookmarkStart w:id="30" w:name="_Toc206929875"/>
      <w:bookmarkStart w:id="31" w:name="_Toc206930042"/>
      <w:bookmarkStart w:id="32" w:name="_Toc207077190"/>
      <w:bookmarkStart w:id="33" w:name="_Toc207077354"/>
      <w:bookmarkStart w:id="34" w:name="_Toc207077516"/>
      <w:bookmarkStart w:id="35" w:name="_Toc207079488"/>
      <w:bookmarkStart w:id="36" w:name="_Toc207079651"/>
      <w:bookmarkStart w:id="37" w:name="_Toc164670182"/>
      <w:bookmarkEnd w:id="25"/>
      <w:r w:rsidRPr="00EC2C9F">
        <w:lastRenderedPageBreak/>
        <w:t>2.</w:t>
      </w:r>
      <w:r w:rsidR="007D4247">
        <w:rPr>
          <w:rFonts w:hint="eastAsia"/>
        </w:rPr>
        <w:t>1</w:t>
      </w:r>
      <w:r w:rsidRPr="00EC2C9F">
        <w:t xml:space="preserve"> 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 w:rsidRPr="00EC2C9F">
        <w:t>Stream Configuration</w:t>
      </w:r>
      <w:bookmarkEnd w:id="37"/>
      <w:r w:rsidR="00E83276">
        <w:pict w14:anchorId="6547C362">
          <v:rect id="_x0000_i1027" style="width:439.3pt;height:1.5pt" o:hrstd="t" o:hr="t" fillcolor="#9d9da1" stroked="f"/>
        </w:pict>
      </w:r>
    </w:p>
    <w:p w14:paraId="4BF5CD85" w14:textId="77777777" w:rsidR="00EC2C9F" w:rsidRPr="00EC2C9F" w:rsidRDefault="00EC2C9F" w:rsidP="00EC2C9F">
      <w:pPr>
        <w:rPr>
          <w:rFonts w:cs="Calibri"/>
        </w:rPr>
      </w:pPr>
      <w:bookmarkStart w:id="38" w:name="_Toc93916065"/>
      <w:bookmarkStart w:id="39" w:name="_Toc94670601"/>
      <w:bookmarkStart w:id="40" w:name="_Toc94688354"/>
      <w:bookmarkStart w:id="41" w:name="_Toc206929711"/>
      <w:bookmarkStart w:id="42" w:name="_Toc206929879"/>
      <w:bookmarkStart w:id="43" w:name="_Toc206930046"/>
      <w:bookmarkStart w:id="44" w:name="_Toc207077194"/>
      <w:bookmarkStart w:id="45" w:name="_Toc207077358"/>
      <w:bookmarkStart w:id="46" w:name="_Toc207077520"/>
      <w:bookmarkStart w:id="47" w:name="_Toc207079492"/>
      <w:bookmarkStart w:id="48" w:name="_Toc207079655"/>
      <w:r w:rsidRPr="00EC2C9F">
        <w:rPr>
          <w:rFonts w:cs="Calibri"/>
        </w:rPr>
        <w:t xml:space="preserve">A stream is set up to connect nodes which you choose in each step of data analysis.  </w:t>
      </w:r>
    </w:p>
    <w:p w14:paraId="2FDA46B4" w14:textId="105D0115" w:rsidR="00EC2C9F" w:rsidRPr="00EC2C9F" w:rsidRDefault="00EC2C9F" w:rsidP="00EC2C9F">
      <w:pPr>
        <w:pStyle w:val="28"/>
        <w:ind w:left="880"/>
      </w:pPr>
      <w:r>
        <w:rPr>
          <w:rFonts w:hint="eastAsia"/>
        </w:rPr>
        <w:t xml:space="preserve">1. </w:t>
      </w:r>
      <w:r w:rsidRPr="00EC2C9F">
        <w:t>Pull down nodes (Input data, Preprocessing, Chart, Modeling, Output)</w:t>
      </w:r>
    </w:p>
    <w:p w14:paraId="63D723A2" w14:textId="0B45D4F7" w:rsidR="00EC2C9F" w:rsidRPr="00EC2C9F" w:rsidRDefault="00EC2C9F" w:rsidP="00EC2C9F">
      <w:pPr>
        <w:pStyle w:val="28"/>
        <w:ind w:left="880"/>
      </w:pPr>
      <w:r>
        <w:rPr>
          <w:rFonts w:hint="eastAsia"/>
        </w:rPr>
        <w:t xml:space="preserve">2. </w:t>
      </w:r>
      <w:r w:rsidRPr="00EC2C9F">
        <w:t>Edit node properties</w:t>
      </w:r>
    </w:p>
    <w:p w14:paraId="4F7ED930" w14:textId="3329078E" w:rsidR="00EC2C9F" w:rsidRDefault="00EC2C9F" w:rsidP="00EC2C9F">
      <w:pPr>
        <w:pStyle w:val="28"/>
        <w:ind w:left="880"/>
      </w:pPr>
      <w:r>
        <w:rPr>
          <w:rFonts w:hint="eastAsia"/>
        </w:rPr>
        <w:t xml:space="preserve">3. </w:t>
      </w:r>
      <w:r w:rsidRPr="00EC2C9F">
        <w:t>Connect node (right-click the mouse and choose 'Connect' to link to the next node)</w:t>
      </w:r>
    </w:p>
    <w:p w14:paraId="33ED78BD" w14:textId="77777777" w:rsidR="00EC2C9F" w:rsidRDefault="00EC2C9F" w:rsidP="00EC2C9F">
      <w:pPr>
        <w:pStyle w:val="28"/>
        <w:ind w:left="880"/>
      </w:pPr>
    </w:p>
    <w:p w14:paraId="0E240574" w14:textId="1DD8660F" w:rsidR="007D4247" w:rsidRPr="00EC2C9F" w:rsidRDefault="00E83276" w:rsidP="007D4247">
      <w:pPr>
        <w:pStyle w:val="28"/>
        <w:ind w:leftChars="0" w:left="0"/>
      </w:pPr>
      <w:r>
        <w:rPr>
          <w:rFonts w:ascii="Arial" w:hAnsi="Arial" w:cs="Arial"/>
        </w:rPr>
        <w:pict w14:anchorId="58891430">
          <v:rect id="_x0000_i1028" style="width:439.3pt;height:1.5pt" o:hrstd="t" o:hr="t" fillcolor="#9d9da1" stroked="f"/>
        </w:pict>
      </w:r>
    </w:p>
    <w:p w14:paraId="505EF063" w14:textId="77777777" w:rsidR="00EC2C9F" w:rsidRPr="00EC2C9F" w:rsidRDefault="00EC2C9F" w:rsidP="00EC2C9F">
      <w:pPr>
        <w:pStyle w:val="23"/>
      </w:pPr>
      <w:r w:rsidRPr="00EC2C9F">
        <w:t xml:space="preserve">Create nodes </w:t>
      </w:r>
    </w:p>
    <w:p w14:paraId="6538D9A8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Pull down nodes in the working project window.</w:t>
      </w:r>
    </w:p>
    <w:p w14:paraId="5102FE1D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  <w:noProof/>
        </w:rPr>
        <w:drawing>
          <wp:inline distT="0" distB="0" distL="0" distR="0" wp14:anchorId="4B7990D0" wp14:editId="6922A8C0">
            <wp:extent cx="4218580" cy="3842385"/>
            <wp:effectExtent l="19050" t="19050" r="10795" b="24765"/>
            <wp:docPr id="158" name="그림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" r="18331" b="5094"/>
                    <a:stretch/>
                  </pic:blipFill>
                  <pic:spPr bwMode="auto">
                    <a:xfrm>
                      <a:off x="0" y="0"/>
                      <a:ext cx="4254978" cy="387553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7E622" w14:textId="71B0B85F" w:rsidR="00FC51B7" w:rsidRDefault="00FC51B7" w:rsidP="00EC2C9F">
      <w:pPr>
        <w:rPr>
          <w:rFonts w:cs="Calibri"/>
        </w:rPr>
      </w:pPr>
      <w:r w:rsidRPr="00EC2C9F">
        <w:rPr>
          <w:rFonts w:cs="Calibri"/>
          <w:noProof/>
        </w:rPr>
        <w:lastRenderedPageBreak/>
        <w:drawing>
          <wp:inline distT="0" distB="0" distL="0" distR="0" wp14:anchorId="6888BF2A" wp14:editId="7CD27ADB">
            <wp:extent cx="4239052" cy="3475740"/>
            <wp:effectExtent l="19050" t="19050" r="9525" b="10795"/>
            <wp:docPr id="175" name="그림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62" b="4295"/>
                    <a:stretch/>
                  </pic:blipFill>
                  <pic:spPr bwMode="auto">
                    <a:xfrm>
                      <a:off x="0" y="0"/>
                      <a:ext cx="4250912" cy="3485464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AD9FF" w14:textId="18E41335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User can add or drop a node in the current project.</w:t>
      </w:r>
      <w:r w:rsidRPr="00EC2C9F">
        <w:rPr>
          <w:rFonts w:cs="Calibri"/>
          <w:noProof/>
        </w:rPr>
        <w:t xml:space="preserve"> </w:t>
      </w:r>
    </w:p>
    <w:p w14:paraId="742CBF84" w14:textId="70C1FADC" w:rsidR="00EC2C9F" w:rsidRDefault="00E83276" w:rsidP="00EC2C9F">
      <w:pPr>
        <w:pStyle w:val="23"/>
        <w:rPr>
          <w:rFonts w:eastAsiaTheme="minorEastAsia"/>
        </w:rPr>
      </w:pPr>
      <w:r>
        <w:rPr>
          <w:rFonts w:ascii="Arial" w:hAnsi="Arial" w:cs="Arial"/>
        </w:rPr>
        <w:pict w14:anchorId="4FA7BB1C">
          <v:rect id="_x0000_i1029" style="width:439.3pt;height:1.5pt" o:hrstd="t" o:hr="t" fillcolor="#9d9da1" stroked="f"/>
        </w:pict>
      </w:r>
    </w:p>
    <w:p w14:paraId="3709EBC5" w14:textId="0D18316C" w:rsidR="00EC2C9F" w:rsidRPr="00EC2C9F" w:rsidRDefault="00EC2C9F" w:rsidP="00EC2C9F">
      <w:pPr>
        <w:pStyle w:val="23"/>
      </w:pPr>
      <w:r w:rsidRPr="00EC2C9F">
        <w:t>Connect nodes</w:t>
      </w:r>
    </w:p>
    <w:p w14:paraId="22258A7B" w14:textId="7F884516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Right-click the mouse, choose 'Connect' and drag the arrow to the next node.</w:t>
      </w:r>
      <w:r w:rsidRPr="00EC2C9F">
        <w:rPr>
          <w:rFonts w:cs="Calibri"/>
        </w:rPr>
        <w:br/>
      </w:r>
      <w:r w:rsidRPr="00EC2C9F">
        <w:rPr>
          <w:rFonts w:cs="Calibri"/>
          <w:noProof/>
        </w:rPr>
        <w:drawing>
          <wp:inline distT="0" distB="0" distL="0" distR="0" wp14:anchorId="54B74B38" wp14:editId="4BF3CBCC">
            <wp:extent cx="4275124" cy="2847975"/>
            <wp:effectExtent l="19050" t="19050" r="11430" b="9525"/>
            <wp:docPr id="180" name="그림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8282" cy="2870064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3E5805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In Project window, you can manage node connections.</w:t>
      </w:r>
      <w:r w:rsidRPr="00EC2C9F">
        <w:rPr>
          <w:rFonts w:cs="Calibri"/>
        </w:rPr>
        <w:br/>
      </w:r>
      <w:r w:rsidRPr="00EC2C9F">
        <w:rPr>
          <w:rFonts w:cs="Calibri"/>
          <w:noProof/>
        </w:rPr>
        <w:lastRenderedPageBreak/>
        <w:drawing>
          <wp:inline distT="0" distB="0" distL="0" distR="0" wp14:anchorId="67E5DC1A" wp14:editId="7705DD38">
            <wp:extent cx="4276725" cy="2750227"/>
            <wp:effectExtent l="19050" t="19050" r="9525" b="12065"/>
            <wp:docPr id="181" name="그림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022" cy="275363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C3684C" w14:textId="77777777" w:rsidR="00EC2C9F" w:rsidRPr="00EC2C9F" w:rsidRDefault="00EC2C9F" w:rsidP="00EC2C9F">
      <w:pPr>
        <w:rPr>
          <w:rFonts w:cs="Calibri"/>
          <w:noProof/>
        </w:rPr>
      </w:pPr>
      <w:r w:rsidRPr="00EC2C9F">
        <w:rPr>
          <w:rFonts w:cs="Calibri"/>
        </w:rPr>
        <w:t>Alternatively, select the node and press the middle mouse button (wheel).</w:t>
      </w:r>
      <w:r w:rsidRPr="00EC2C9F">
        <w:rPr>
          <w:rFonts w:cs="Calibri"/>
          <w:noProof/>
        </w:rPr>
        <w:t xml:space="preserve"> </w:t>
      </w:r>
    </w:p>
    <w:p w14:paraId="696E9E22" w14:textId="29CF66B6" w:rsidR="00EC2C9F" w:rsidRPr="00EC2C9F" w:rsidRDefault="00EC2C9F" w:rsidP="00EC2C9F">
      <w:pPr>
        <w:rPr>
          <w:rFonts w:cs="Calibri"/>
          <w:noProof/>
        </w:rPr>
      </w:pPr>
      <w:r w:rsidRPr="00EC2C9F">
        <w:rPr>
          <w:rFonts w:cs="Calibri"/>
          <w:noProof/>
        </w:rPr>
        <w:drawing>
          <wp:inline distT="0" distB="0" distL="0" distR="0" wp14:anchorId="59B746CF" wp14:editId="41007002">
            <wp:extent cx="4286819" cy="2890407"/>
            <wp:effectExtent l="19050" t="19050" r="19050" b="24765"/>
            <wp:docPr id="183" name="그림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1584" cy="2913847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B563F4" w14:textId="77777777" w:rsidR="00EC2C9F" w:rsidRDefault="00EC2C9F" w:rsidP="00EC2C9F">
      <w:pPr>
        <w:rPr>
          <w:rFonts w:cs="Calibri"/>
        </w:rPr>
      </w:pPr>
      <w:r w:rsidRPr="00EC2C9F">
        <w:rPr>
          <w:rFonts w:cs="Calibri"/>
        </w:rPr>
        <w:t>Holding the middle button, move the mouse pointer to the node you want to connect to, and then release the button.</w:t>
      </w:r>
    </w:p>
    <w:p w14:paraId="59F9ED95" w14:textId="78B4EAFC" w:rsidR="00EC2C9F" w:rsidRPr="007D4247" w:rsidRDefault="00E83276" w:rsidP="00EC2C9F">
      <w:pPr>
        <w:rPr>
          <w:rFonts w:cs="Calibri"/>
        </w:rPr>
      </w:pPr>
      <w:r>
        <w:rPr>
          <w:rFonts w:ascii="Arial" w:hAnsi="Arial" w:cs="Arial"/>
        </w:rPr>
        <w:pict w14:anchorId="14A42890">
          <v:rect id="_x0000_i1030" style="width:439.3pt;height:1.5pt" o:hrstd="t" o:hr="t" fillcolor="#9d9da1" stroked="f"/>
        </w:pict>
      </w:r>
    </w:p>
    <w:p w14:paraId="70C86D2A" w14:textId="77777777" w:rsidR="00EC2C9F" w:rsidRPr="00EC2C9F" w:rsidRDefault="00EC2C9F" w:rsidP="00EC2C9F">
      <w:pPr>
        <w:pStyle w:val="23"/>
      </w:pPr>
      <w:r w:rsidRPr="00EC2C9F">
        <w:t>Disconnect nodes</w:t>
      </w:r>
    </w:p>
    <w:p w14:paraId="5410E92E" w14:textId="77777777" w:rsidR="00EC2C9F" w:rsidRPr="00EC2C9F" w:rsidRDefault="00EC2C9F" w:rsidP="00EC2C9F">
      <w:pPr>
        <w:rPr>
          <w:rFonts w:cs="Calibri"/>
          <w:sz w:val="20"/>
          <w:szCs w:val="20"/>
        </w:rPr>
      </w:pPr>
      <w:r w:rsidRPr="00EC2C9F">
        <w:rPr>
          <w:rFonts w:cs="Calibri"/>
          <w:sz w:val="20"/>
          <w:szCs w:val="20"/>
        </w:rPr>
        <w:t>To disconnect nodes, right-click the mouse and select "Disconnect".</w:t>
      </w:r>
    </w:p>
    <w:p w14:paraId="27CE6C8B" w14:textId="77777777" w:rsidR="00EC2C9F" w:rsidRDefault="00EC2C9F" w:rsidP="00EC2C9F">
      <w:pPr>
        <w:rPr>
          <w:rFonts w:cs="Calibri"/>
        </w:rPr>
      </w:pPr>
      <w:r w:rsidRPr="00EC2C9F">
        <w:rPr>
          <w:rFonts w:cs="Calibri"/>
          <w:noProof/>
        </w:rPr>
        <w:lastRenderedPageBreak/>
        <w:drawing>
          <wp:inline distT="0" distB="0" distL="0" distR="0" wp14:anchorId="771F4521" wp14:editId="0702497C">
            <wp:extent cx="4330982" cy="2908395"/>
            <wp:effectExtent l="19050" t="19050" r="12700" b="25400"/>
            <wp:docPr id="184" name="그림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5236" cy="292468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0EC8F9" w14:textId="73C8F561" w:rsidR="00EC2C9F" w:rsidRPr="00EC2C9F" w:rsidRDefault="00E83276" w:rsidP="00EC2C9F">
      <w:pPr>
        <w:rPr>
          <w:rFonts w:cs="Calibri"/>
        </w:rPr>
      </w:pPr>
      <w:r>
        <w:rPr>
          <w:rFonts w:ascii="Arial" w:hAnsi="Arial" w:cs="Arial"/>
        </w:rPr>
        <w:pict w14:anchorId="11D00127">
          <v:rect id="_x0000_i1031" style="width:439.3pt;height:1.5pt" o:hrstd="t" o:hr="t" fillcolor="#9d9da1" stroked="f"/>
        </w:pict>
      </w:r>
    </w:p>
    <w:p w14:paraId="3526DA60" w14:textId="77777777" w:rsidR="00EC2C9F" w:rsidRPr="00EC2C9F" w:rsidRDefault="00EC2C9F" w:rsidP="00EC2C9F">
      <w:pPr>
        <w:pStyle w:val="23"/>
      </w:pPr>
      <w:r w:rsidRPr="00EC2C9F">
        <w:t xml:space="preserve">Remove nodes </w:t>
      </w:r>
    </w:p>
    <w:p w14:paraId="2E947276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To remove a node, click "Delete".</w:t>
      </w:r>
    </w:p>
    <w:p w14:paraId="0FF7EDB0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  <w:noProof/>
        </w:rPr>
        <w:drawing>
          <wp:inline distT="0" distB="0" distL="0" distR="0" wp14:anchorId="313D14FB" wp14:editId="05ED3467">
            <wp:extent cx="4293643" cy="2581268"/>
            <wp:effectExtent l="19050" t="19050" r="12065" b="10160"/>
            <wp:docPr id="176" name="그림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329" cy="259069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AA6BB2" w14:textId="193258D7" w:rsidR="00EC2C9F" w:rsidRPr="00EC2C9F" w:rsidRDefault="00E83276" w:rsidP="00EC2C9F">
      <w:r>
        <w:rPr>
          <w:rFonts w:ascii="Arial" w:hAnsi="Arial" w:cs="Arial"/>
        </w:rPr>
        <w:pict w14:anchorId="7F7A7DA0">
          <v:rect id="_x0000_i1032" style="width:439.3pt;height:1.5pt" o:hrstd="t" o:hr="t" fillcolor="#9d9da1" stroked="f"/>
        </w:pict>
      </w:r>
    </w:p>
    <w:p w14:paraId="35664417" w14:textId="1DE73A0B" w:rsidR="00EC2C9F" w:rsidRPr="00EC2C9F" w:rsidRDefault="00EC2C9F" w:rsidP="00EC2C9F">
      <w:pPr>
        <w:pStyle w:val="23"/>
      </w:pPr>
      <w:r w:rsidRPr="00EC2C9F">
        <w:t>Edit node properties</w:t>
      </w:r>
    </w:p>
    <w:p w14:paraId="2F4F0750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 xml:space="preserve">Double-click the node that you want to revise or modify, and change the option of the node property. </w:t>
      </w:r>
    </w:p>
    <w:p w14:paraId="05D8638E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  <w:noProof/>
        </w:rPr>
        <w:lastRenderedPageBreak/>
        <w:drawing>
          <wp:inline distT="0" distB="0" distL="0" distR="0" wp14:anchorId="27977D6A" wp14:editId="701A8569">
            <wp:extent cx="5975766" cy="2260126"/>
            <wp:effectExtent l="19050" t="19050" r="25400" b="26035"/>
            <wp:docPr id="178" name="그림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6243" cy="2279217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6FE9BE" w14:textId="7367F0D4" w:rsidR="00EC2C9F" w:rsidRPr="00EC2C9F" w:rsidRDefault="00E83276" w:rsidP="00EC2C9F">
      <w:pPr>
        <w:pStyle w:val="23"/>
      </w:pPr>
      <w:r>
        <w:rPr>
          <w:rFonts w:ascii="Arial" w:hAnsi="Arial" w:cs="Arial"/>
        </w:rPr>
        <w:pict w14:anchorId="5BD7731C">
          <v:rect id="_x0000_i1033" style="width:439.3pt;height:1.5pt" o:hrstd="t" o:hr="t" fillcolor="#9d9da1" stroked="f"/>
        </w:pict>
      </w:r>
      <w:r w:rsidR="00EC2C9F" w:rsidRPr="00EC2C9F">
        <w:t>Connectivity of nodes</w:t>
      </w:r>
    </w:p>
    <w:p w14:paraId="35670FD7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Consider the following guidelines when configuring your stream:</w:t>
      </w:r>
    </w:p>
    <w:p w14:paraId="4DD78192" w14:textId="77777777" w:rsidR="00EC2C9F" w:rsidRDefault="00EC2C9F" w:rsidP="00EC2C9F">
      <w:pPr>
        <w:pStyle w:val="28"/>
        <w:ind w:left="880"/>
      </w:pPr>
      <w:r w:rsidRPr="00EC2C9F">
        <w:t>1) Nodes generally have one input and can have multiple outputs.</w:t>
      </w:r>
      <w:r w:rsidRPr="00EC2C9F">
        <w:br/>
        <w:t>2) However, Merge, Add, and Column Combiner nodes are exceptions, as they can accept multiple inputs.</w:t>
      </w:r>
      <w:r w:rsidRPr="00EC2C9F">
        <w:br/>
        <w:t>3) Chart and Output nodes are output-only nodes that generate results, so they cannot serve as inputs to other nodes.</w:t>
      </w:r>
    </w:p>
    <w:p w14:paraId="21606DB9" w14:textId="77777777" w:rsidR="00EC2C9F" w:rsidRPr="00EC2C9F" w:rsidRDefault="00EC2C9F" w:rsidP="00EC2C9F">
      <w:pPr>
        <w:pStyle w:val="28"/>
        <w:ind w:left="880"/>
      </w:pPr>
    </w:p>
    <w:p w14:paraId="5F92AF67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ECMiner™ provides visual indicators to show how it works</w:t>
      </w:r>
    </w:p>
    <w:tbl>
      <w:tblPr>
        <w:tblW w:w="7909" w:type="dxa"/>
        <w:tblCellSpacing w:w="15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012"/>
        <w:gridCol w:w="1351"/>
        <w:gridCol w:w="967"/>
        <w:gridCol w:w="1012"/>
        <w:gridCol w:w="967"/>
        <w:gridCol w:w="971"/>
      </w:tblGrid>
      <w:tr w:rsidR="00EC2C9F" w:rsidRPr="00EC2C9F" w14:paraId="0FA246B9" w14:textId="77777777" w:rsidTr="00EC2C9F">
        <w:trPr>
          <w:trHeight w:val="873"/>
          <w:tblHeader/>
          <w:tblCellSpacing w:w="15" w:type="dxa"/>
        </w:trPr>
        <w:tc>
          <w:tcPr>
            <w:tcW w:w="1656" w:type="dxa"/>
            <w:shd w:val="clear" w:color="auto" w:fill="DBE5F1"/>
            <w:vAlign w:val="center"/>
          </w:tcPr>
          <w:p w14:paraId="195FFBCE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</w:p>
        </w:tc>
        <w:tc>
          <w:tcPr>
            <w:tcW w:w="1004" w:type="dxa"/>
            <w:shd w:val="clear" w:color="auto" w:fill="DBE5F1"/>
            <w:vAlign w:val="center"/>
          </w:tcPr>
          <w:p w14:paraId="124BCB35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  <w:r w:rsidRPr="00EC2C9F">
              <w:rPr>
                <w:b/>
                <w:bCs/>
              </w:rPr>
              <w:t>Input Node</w:t>
            </w:r>
          </w:p>
        </w:tc>
        <w:tc>
          <w:tcPr>
            <w:tcW w:w="1005" w:type="dxa"/>
            <w:shd w:val="clear" w:color="auto" w:fill="DBE5F1"/>
            <w:vAlign w:val="center"/>
          </w:tcPr>
          <w:p w14:paraId="00BF5AAB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  <w:r w:rsidRPr="00EC2C9F">
              <w:rPr>
                <w:b/>
                <w:bCs/>
              </w:rPr>
              <w:t>Preprocessing Node</w:t>
            </w:r>
          </w:p>
        </w:tc>
        <w:tc>
          <w:tcPr>
            <w:tcW w:w="1005" w:type="dxa"/>
            <w:shd w:val="clear" w:color="auto" w:fill="DBE5F1"/>
            <w:vAlign w:val="center"/>
          </w:tcPr>
          <w:p w14:paraId="4805FE41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  <w:r w:rsidRPr="00EC2C9F">
              <w:rPr>
                <w:b/>
                <w:bCs/>
              </w:rPr>
              <w:t>Chart Node</w:t>
            </w:r>
          </w:p>
        </w:tc>
        <w:tc>
          <w:tcPr>
            <w:tcW w:w="1004" w:type="dxa"/>
            <w:shd w:val="clear" w:color="auto" w:fill="DBE5F1"/>
            <w:vAlign w:val="center"/>
          </w:tcPr>
          <w:p w14:paraId="28F7DCEE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  <w:r w:rsidRPr="00EC2C9F">
              <w:rPr>
                <w:b/>
                <w:bCs/>
              </w:rPr>
              <w:t>Modeling Node</w:t>
            </w:r>
          </w:p>
        </w:tc>
        <w:tc>
          <w:tcPr>
            <w:tcW w:w="1005" w:type="dxa"/>
            <w:shd w:val="clear" w:color="auto" w:fill="DBE5F1"/>
            <w:vAlign w:val="center"/>
          </w:tcPr>
          <w:p w14:paraId="47E3692E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  <w:r w:rsidRPr="00EC2C9F">
              <w:rPr>
                <w:b/>
                <w:bCs/>
              </w:rPr>
              <w:t>Output Node</w:t>
            </w:r>
          </w:p>
        </w:tc>
        <w:tc>
          <w:tcPr>
            <w:tcW w:w="990" w:type="dxa"/>
            <w:shd w:val="clear" w:color="auto" w:fill="DBE5F1"/>
            <w:vAlign w:val="center"/>
          </w:tcPr>
          <w:p w14:paraId="7A46F7ED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  <w:r w:rsidRPr="00EC2C9F">
              <w:rPr>
                <w:b/>
                <w:bCs/>
              </w:rPr>
              <w:t>Model</w:t>
            </w:r>
            <w:r w:rsidRPr="00EC2C9F">
              <w:rPr>
                <w:b/>
                <w:bCs/>
              </w:rPr>
              <w:br/>
              <w:t>Node</w:t>
            </w:r>
          </w:p>
        </w:tc>
      </w:tr>
      <w:tr w:rsidR="00EC2C9F" w:rsidRPr="00EC2C9F" w14:paraId="7F4EC3C1" w14:textId="77777777" w:rsidTr="00EC2C9F">
        <w:trPr>
          <w:trHeight w:val="1152"/>
          <w:tblCellSpacing w:w="15" w:type="dxa"/>
        </w:trPr>
        <w:tc>
          <w:tcPr>
            <w:tcW w:w="1656" w:type="dxa"/>
            <w:shd w:val="clear" w:color="auto" w:fill="DBE5F1"/>
            <w:vAlign w:val="center"/>
          </w:tcPr>
          <w:p w14:paraId="5F7FD1FD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  <w:r w:rsidRPr="00EC2C9F">
              <w:rPr>
                <w:b/>
                <w:bCs/>
              </w:rPr>
              <w:t>Origin</w:t>
            </w:r>
          </w:p>
        </w:tc>
        <w:tc>
          <w:tcPr>
            <w:tcW w:w="1004" w:type="dxa"/>
            <w:vAlign w:val="center"/>
          </w:tcPr>
          <w:p w14:paraId="45A7CC3F" w14:textId="77777777" w:rsidR="00EC2C9F" w:rsidRPr="00EC2C9F" w:rsidRDefault="00EC2C9F" w:rsidP="00EC2C9F">
            <w:pPr>
              <w:jc w:val="center"/>
            </w:pPr>
            <w:r w:rsidRPr="00EC2C9F">
              <w:object w:dxaOrig="810" w:dyaOrig="720" w14:anchorId="1E28F1A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44.35pt;height:36.85pt" o:ole="">
                  <v:imagedata r:id="rId16" o:title=""/>
                </v:shape>
                <o:OLEObject Type="Embed" ProgID="PBrush" ShapeID="_x0000_i1034" DrawAspect="Content" ObjectID="_1805700081" r:id="rId17"/>
              </w:object>
            </w:r>
          </w:p>
        </w:tc>
        <w:tc>
          <w:tcPr>
            <w:tcW w:w="1005" w:type="dxa"/>
            <w:vAlign w:val="center"/>
          </w:tcPr>
          <w:p w14:paraId="515377F5" w14:textId="77777777" w:rsidR="00EC2C9F" w:rsidRPr="00EC2C9F" w:rsidRDefault="00EC2C9F" w:rsidP="00EC2C9F">
            <w:pPr>
              <w:jc w:val="center"/>
            </w:pPr>
            <w:r w:rsidRPr="00EC2C9F">
              <w:object w:dxaOrig="870" w:dyaOrig="660" w14:anchorId="23CBADDF">
                <v:shape id="_x0000_i1035" type="#_x0000_t75" style="width:44.35pt;height:36.85pt" o:ole="">
                  <v:imagedata r:id="rId18" o:title=""/>
                </v:shape>
                <o:OLEObject Type="Embed" ProgID="PBrush" ShapeID="_x0000_i1035" DrawAspect="Content" ObjectID="_1805700082" r:id="rId19"/>
              </w:object>
            </w:r>
          </w:p>
        </w:tc>
        <w:tc>
          <w:tcPr>
            <w:tcW w:w="1005" w:type="dxa"/>
            <w:vAlign w:val="center"/>
          </w:tcPr>
          <w:p w14:paraId="0A2DE180" w14:textId="77777777" w:rsidR="00EC2C9F" w:rsidRPr="00EC2C9F" w:rsidRDefault="00EC2C9F" w:rsidP="00EC2C9F">
            <w:pPr>
              <w:jc w:val="center"/>
            </w:pPr>
            <w:r w:rsidRPr="00EC2C9F">
              <w:object w:dxaOrig="735" w:dyaOrig="675" w14:anchorId="57DA16CE">
                <v:shape id="_x0000_i1036" type="#_x0000_t75" style="width:36.85pt;height:36.85pt" o:ole="">
                  <v:imagedata r:id="rId20" o:title=""/>
                </v:shape>
                <o:OLEObject Type="Embed" ProgID="PBrush" ShapeID="_x0000_i1036" DrawAspect="Content" ObjectID="_1805700083" r:id="rId21"/>
              </w:object>
            </w:r>
          </w:p>
        </w:tc>
        <w:tc>
          <w:tcPr>
            <w:tcW w:w="1004" w:type="dxa"/>
            <w:vAlign w:val="center"/>
          </w:tcPr>
          <w:p w14:paraId="1D30A9C5" w14:textId="77777777" w:rsidR="00EC2C9F" w:rsidRPr="00EC2C9F" w:rsidRDefault="00EC2C9F" w:rsidP="00EC2C9F">
            <w:pPr>
              <w:jc w:val="center"/>
            </w:pPr>
            <w:r w:rsidRPr="00EC2C9F">
              <w:object w:dxaOrig="750" w:dyaOrig="690" w14:anchorId="64A9D206">
                <v:shape id="_x0000_i1037" type="#_x0000_t75" style="width:36.85pt;height:35.15pt" o:ole="">
                  <v:imagedata r:id="rId22" o:title=""/>
                </v:shape>
                <o:OLEObject Type="Embed" ProgID="PBrush" ShapeID="_x0000_i1037" DrawAspect="Content" ObjectID="_1805700084" r:id="rId23"/>
              </w:object>
            </w:r>
          </w:p>
        </w:tc>
        <w:tc>
          <w:tcPr>
            <w:tcW w:w="1005" w:type="dxa"/>
            <w:vAlign w:val="center"/>
          </w:tcPr>
          <w:p w14:paraId="6EED9BDE" w14:textId="77777777" w:rsidR="00EC2C9F" w:rsidRPr="00EC2C9F" w:rsidRDefault="00EC2C9F" w:rsidP="00EC2C9F">
            <w:pPr>
              <w:jc w:val="center"/>
            </w:pPr>
            <w:r w:rsidRPr="00EC2C9F">
              <w:object w:dxaOrig="795" w:dyaOrig="690" w14:anchorId="61EB0D50">
                <v:shape id="_x0000_i1038" type="#_x0000_t75" style="width:36.85pt;height:35.15pt" o:ole="">
                  <v:imagedata r:id="rId24" o:title=""/>
                </v:shape>
                <o:OLEObject Type="Embed" ProgID="PBrush" ShapeID="_x0000_i1038" DrawAspect="Content" ObjectID="_1805700085" r:id="rId25"/>
              </w:object>
            </w:r>
          </w:p>
        </w:tc>
        <w:tc>
          <w:tcPr>
            <w:tcW w:w="990" w:type="dxa"/>
            <w:vAlign w:val="center"/>
          </w:tcPr>
          <w:p w14:paraId="2C81816B" w14:textId="77777777" w:rsidR="00EC2C9F" w:rsidRPr="00EC2C9F" w:rsidRDefault="00EC2C9F" w:rsidP="00EC2C9F">
            <w:pPr>
              <w:jc w:val="center"/>
            </w:pPr>
            <w:r w:rsidRPr="00EC2C9F">
              <w:object w:dxaOrig="690" w:dyaOrig="750" w14:anchorId="116AADCD">
                <v:shape id="_x0000_i1039" type="#_x0000_t75" style="width:35.15pt;height:36.85pt" o:ole="">
                  <v:imagedata r:id="rId26" o:title=""/>
                </v:shape>
                <o:OLEObject Type="Embed" ProgID="PBrush" ShapeID="_x0000_i1039" DrawAspect="Content" ObjectID="_1805700086" r:id="rId27"/>
              </w:object>
            </w:r>
          </w:p>
        </w:tc>
      </w:tr>
      <w:tr w:rsidR="00EC2C9F" w:rsidRPr="00EC2C9F" w14:paraId="44315EF8" w14:textId="77777777" w:rsidTr="00EC2C9F">
        <w:trPr>
          <w:trHeight w:val="1152"/>
          <w:tblCellSpacing w:w="15" w:type="dxa"/>
        </w:trPr>
        <w:tc>
          <w:tcPr>
            <w:tcW w:w="1656" w:type="dxa"/>
            <w:shd w:val="clear" w:color="auto" w:fill="DBE5F1"/>
            <w:vAlign w:val="center"/>
          </w:tcPr>
          <w:p w14:paraId="0BB8B3CF" w14:textId="77777777" w:rsidR="00EC2C9F" w:rsidRPr="00EC2C9F" w:rsidRDefault="00EC2C9F" w:rsidP="00EC2C9F">
            <w:pPr>
              <w:jc w:val="center"/>
              <w:rPr>
                <w:b/>
                <w:bCs/>
              </w:rPr>
            </w:pPr>
            <w:r w:rsidRPr="00EC2C9F">
              <w:rPr>
                <w:b/>
                <w:bCs/>
              </w:rPr>
              <w:t>Connectable</w:t>
            </w:r>
          </w:p>
        </w:tc>
        <w:tc>
          <w:tcPr>
            <w:tcW w:w="1004" w:type="dxa"/>
            <w:vAlign w:val="center"/>
          </w:tcPr>
          <w:p w14:paraId="47D6C6DE" w14:textId="77777777" w:rsidR="00EC2C9F" w:rsidRPr="00EC2C9F" w:rsidRDefault="00EC2C9F" w:rsidP="00EC2C9F">
            <w:pPr>
              <w:jc w:val="center"/>
            </w:pPr>
            <w:r w:rsidRPr="00EC2C9F">
              <w:object w:dxaOrig="660" w:dyaOrig="615" w14:anchorId="449A4EFD">
                <v:shape id="_x0000_i1040" type="#_x0000_t75" style="width:36.85pt;height:27.65pt" o:ole="">
                  <v:imagedata r:id="rId28" o:title=""/>
                </v:shape>
                <o:OLEObject Type="Embed" ProgID="PBrush" ShapeID="_x0000_i1040" DrawAspect="Content" ObjectID="_1805700087" r:id="rId29"/>
              </w:object>
            </w:r>
          </w:p>
        </w:tc>
        <w:tc>
          <w:tcPr>
            <w:tcW w:w="1005" w:type="dxa"/>
            <w:vAlign w:val="center"/>
          </w:tcPr>
          <w:p w14:paraId="1598151B" w14:textId="77777777" w:rsidR="00EC2C9F" w:rsidRPr="00EC2C9F" w:rsidRDefault="00EC2C9F" w:rsidP="00EC2C9F">
            <w:pPr>
              <w:jc w:val="center"/>
            </w:pPr>
            <w:r w:rsidRPr="00EC2C9F">
              <w:object w:dxaOrig="765" w:dyaOrig="645" w14:anchorId="6ED51E9E">
                <v:shape id="_x0000_i1041" type="#_x0000_t75" style="width:35.15pt;height:35.15pt" o:ole="">
                  <v:imagedata r:id="rId30" o:title=""/>
                </v:shape>
                <o:OLEObject Type="Embed" ProgID="PBrush" ShapeID="_x0000_i1041" DrawAspect="Content" ObjectID="_1805700088" r:id="rId31"/>
              </w:object>
            </w:r>
          </w:p>
        </w:tc>
        <w:tc>
          <w:tcPr>
            <w:tcW w:w="1005" w:type="dxa"/>
            <w:vAlign w:val="center"/>
          </w:tcPr>
          <w:p w14:paraId="066E7A37" w14:textId="77777777" w:rsidR="00EC2C9F" w:rsidRPr="00EC2C9F" w:rsidRDefault="00EC2C9F" w:rsidP="00EC2C9F">
            <w:pPr>
              <w:jc w:val="center"/>
            </w:pPr>
            <w:r w:rsidRPr="00EC2C9F">
              <w:object w:dxaOrig="750" w:dyaOrig="705" w14:anchorId="01048405">
                <v:shape id="_x0000_i1042" type="#_x0000_t75" style="width:36.85pt;height:35.15pt" o:ole="">
                  <v:imagedata r:id="rId32" o:title=""/>
                </v:shape>
                <o:OLEObject Type="Embed" ProgID="PBrush" ShapeID="_x0000_i1042" DrawAspect="Content" ObjectID="_1805700089" r:id="rId33"/>
              </w:object>
            </w:r>
          </w:p>
        </w:tc>
        <w:tc>
          <w:tcPr>
            <w:tcW w:w="1004" w:type="dxa"/>
            <w:vAlign w:val="center"/>
          </w:tcPr>
          <w:p w14:paraId="57533572" w14:textId="77777777" w:rsidR="00EC2C9F" w:rsidRPr="00EC2C9F" w:rsidRDefault="00EC2C9F" w:rsidP="00EC2C9F">
            <w:pPr>
              <w:jc w:val="center"/>
            </w:pPr>
            <w:r w:rsidRPr="00EC2C9F">
              <w:object w:dxaOrig="840" w:dyaOrig="690" w14:anchorId="25496798">
                <v:shape id="_x0000_i1043" type="#_x0000_t75" style="width:44.35pt;height:35.15pt" o:ole="">
                  <v:imagedata r:id="rId34" o:title=""/>
                </v:shape>
                <o:OLEObject Type="Embed" ProgID="PBrush" ShapeID="_x0000_i1043" DrawAspect="Content" ObjectID="_1805700090" r:id="rId35"/>
              </w:object>
            </w:r>
          </w:p>
        </w:tc>
        <w:tc>
          <w:tcPr>
            <w:tcW w:w="1005" w:type="dxa"/>
            <w:vAlign w:val="center"/>
          </w:tcPr>
          <w:p w14:paraId="2E36295C" w14:textId="77777777" w:rsidR="00EC2C9F" w:rsidRPr="00EC2C9F" w:rsidRDefault="00EC2C9F" w:rsidP="00EC2C9F">
            <w:pPr>
              <w:jc w:val="center"/>
            </w:pPr>
            <w:r w:rsidRPr="00EC2C9F">
              <w:object w:dxaOrig="750" w:dyaOrig="675" w14:anchorId="0C17F968">
                <v:shape id="_x0000_i1044" type="#_x0000_t75" style="width:36.85pt;height:36.85pt" o:ole="">
                  <v:imagedata r:id="rId36" o:title=""/>
                </v:shape>
                <o:OLEObject Type="Embed" ProgID="PBrush" ShapeID="_x0000_i1044" DrawAspect="Content" ObjectID="_1805700091" r:id="rId37"/>
              </w:object>
            </w:r>
          </w:p>
        </w:tc>
        <w:tc>
          <w:tcPr>
            <w:tcW w:w="990" w:type="dxa"/>
            <w:vAlign w:val="center"/>
          </w:tcPr>
          <w:p w14:paraId="6EDD8B2E" w14:textId="77777777" w:rsidR="00EC2C9F" w:rsidRPr="00EC2C9F" w:rsidRDefault="00EC2C9F" w:rsidP="00EC2C9F">
            <w:pPr>
              <w:jc w:val="center"/>
            </w:pPr>
            <w:r w:rsidRPr="00EC2C9F">
              <w:object w:dxaOrig="780" w:dyaOrig="795" w14:anchorId="0EC7B8D4">
                <v:shape id="_x0000_i1045" type="#_x0000_t75" style="width:35.15pt;height:36.85pt" o:ole="">
                  <v:imagedata r:id="rId38" o:title=""/>
                </v:shape>
                <o:OLEObject Type="Embed" ProgID="PBrush" ShapeID="_x0000_i1045" DrawAspect="Content" ObjectID="_1805700092" r:id="rId39"/>
              </w:object>
            </w:r>
          </w:p>
        </w:tc>
      </w:tr>
      <w:tr w:rsidR="00EC2C9F" w:rsidRPr="00EC2C9F" w14:paraId="12DE78DC" w14:textId="77777777" w:rsidTr="00EC2C9F">
        <w:trPr>
          <w:trHeight w:val="1152"/>
          <w:tblCellSpacing w:w="15" w:type="dxa"/>
        </w:trPr>
        <w:tc>
          <w:tcPr>
            <w:tcW w:w="1656" w:type="dxa"/>
            <w:shd w:val="clear" w:color="auto" w:fill="DBE5F1"/>
            <w:vAlign w:val="center"/>
          </w:tcPr>
          <w:p w14:paraId="3515224B" w14:textId="6391ADFA" w:rsidR="00EC2C9F" w:rsidRPr="00EC2C9F" w:rsidRDefault="00701EBD" w:rsidP="00EC2C9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Un</w:t>
            </w:r>
            <w:r w:rsidR="00EC2C9F" w:rsidRPr="00EC2C9F">
              <w:rPr>
                <w:b/>
                <w:bCs/>
              </w:rPr>
              <w:t>connectable</w:t>
            </w:r>
          </w:p>
        </w:tc>
        <w:tc>
          <w:tcPr>
            <w:tcW w:w="1004" w:type="dxa"/>
            <w:vAlign w:val="center"/>
          </w:tcPr>
          <w:p w14:paraId="06D154B1" w14:textId="77777777" w:rsidR="00EC2C9F" w:rsidRPr="00EC2C9F" w:rsidRDefault="00EC2C9F" w:rsidP="00EC2C9F">
            <w:pPr>
              <w:jc w:val="center"/>
            </w:pPr>
            <w:r w:rsidRPr="00EC2C9F">
              <w:object w:dxaOrig="705" w:dyaOrig="690" w14:anchorId="1F0A5507">
                <v:shape id="_x0000_i1046" type="#_x0000_t75" style="width:35.15pt;height:35.15pt" o:ole="">
                  <v:imagedata r:id="rId40" o:title=""/>
                </v:shape>
                <o:OLEObject Type="Embed" ProgID="PBrush" ShapeID="_x0000_i1046" DrawAspect="Content" ObjectID="_1805700093" r:id="rId41"/>
              </w:object>
            </w:r>
          </w:p>
        </w:tc>
        <w:tc>
          <w:tcPr>
            <w:tcW w:w="1005" w:type="dxa"/>
            <w:vAlign w:val="center"/>
          </w:tcPr>
          <w:p w14:paraId="27AABBAE" w14:textId="77777777" w:rsidR="00EC2C9F" w:rsidRPr="00EC2C9F" w:rsidRDefault="00EC2C9F" w:rsidP="00EC2C9F">
            <w:pPr>
              <w:jc w:val="center"/>
            </w:pPr>
            <w:r w:rsidRPr="00EC2C9F">
              <w:object w:dxaOrig="630" w:dyaOrig="600" w14:anchorId="6A6CAB9E">
                <v:shape id="_x0000_i1047" type="#_x0000_t75" style="width:27.65pt;height:27.65pt" o:ole="">
                  <v:imagedata r:id="rId42" o:title=""/>
                </v:shape>
                <o:OLEObject Type="Embed" ProgID="PBrush" ShapeID="_x0000_i1047" DrawAspect="Content" ObjectID="_1805700094" r:id="rId43"/>
              </w:object>
            </w:r>
          </w:p>
        </w:tc>
        <w:tc>
          <w:tcPr>
            <w:tcW w:w="1005" w:type="dxa"/>
            <w:vAlign w:val="center"/>
          </w:tcPr>
          <w:p w14:paraId="5BEED096" w14:textId="77777777" w:rsidR="00EC2C9F" w:rsidRPr="00EC2C9F" w:rsidRDefault="00EC2C9F" w:rsidP="00EC2C9F">
            <w:pPr>
              <w:jc w:val="center"/>
            </w:pPr>
            <w:r w:rsidRPr="00EC2C9F">
              <w:object w:dxaOrig="645" w:dyaOrig="600" w14:anchorId="6600CC30">
                <v:shape id="_x0000_i1048" type="#_x0000_t75" style="width:35.15pt;height:27.65pt" o:ole="">
                  <v:imagedata r:id="rId44" o:title=""/>
                </v:shape>
                <o:OLEObject Type="Embed" ProgID="PBrush" ShapeID="_x0000_i1048" DrawAspect="Content" ObjectID="_1805700095" r:id="rId45"/>
              </w:object>
            </w:r>
          </w:p>
        </w:tc>
        <w:tc>
          <w:tcPr>
            <w:tcW w:w="1004" w:type="dxa"/>
            <w:vAlign w:val="center"/>
          </w:tcPr>
          <w:p w14:paraId="73C4E42E" w14:textId="77777777" w:rsidR="00EC2C9F" w:rsidRPr="00EC2C9F" w:rsidRDefault="00EC2C9F" w:rsidP="00EC2C9F">
            <w:pPr>
              <w:jc w:val="center"/>
            </w:pPr>
            <w:r w:rsidRPr="00EC2C9F">
              <w:object w:dxaOrig="675" w:dyaOrig="660" w14:anchorId="47A6324A">
                <v:shape id="_x0000_i1049" type="#_x0000_t75" style="width:36.85pt;height:36.85pt" o:ole="">
                  <v:imagedata r:id="rId46" o:title=""/>
                </v:shape>
                <o:OLEObject Type="Embed" ProgID="PBrush" ShapeID="_x0000_i1049" DrawAspect="Content" ObjectID="_1805700096" r:id="rId47"/>
              </w:object>
            </w:r>
          </w:p>
        </w:tc>
        <w:tc>
          <w:tcPr>
            <w:tcW w:w="1005" w:type="dxa"/>
            <w:vAlign w:val="center"/>
          </w:tcPr>
          <w:p w14:paraId="6372A2CF" w14:textId="77777777" w:rsidR="00EC2C9F" w:rsidRPr="00EC2C9F" w:rsidRDefault="00EC2C9F" w:rsidP="00EC2C9F">
            <w:pPr>
              <w:jc w:val="center"/>
            </w:pPr>
            <w:r w:rsidRPr="00EC2C9F">
              <w:object w:dxaOrig="675" w:dyaOrig="630" w14:anchorId="4DE42D74">
                <v:shape id="_x0000_i1050" type="#_x0000_t75" style="width:36.85pt;height:27.65pt" o:ole="">
                  <v:imagedata r:id="rId48" o:title=""/>
                </v:shape>
                <o:OLEObject Type="Embed" ProgID="PBrush" ShapeID="_x0000_i1050" DrawAspect="Content" ObjectID="_1805700097" r:id="rId49"/>
              </w:object>
            </w:r>
          </w:p>
        </w:tc>
        <w:tc>
          <w:tcPr>
            <w:tcW w:w="990" w:type="dxa"/>
            <w:vAlign w:val="center"/>
          </w:tcPr>
          <w:p w14:paraId="3FDCC0D5" w14:textId="77777777" w:rsidR="00EC2C9F" w:rsidRPr="00EC2C9F" w:rsidRDefault="00EC2C9F" w:rsidP="00EC2C9F">
            <w:pPr>
              <w:jc w:val="center"/>
            </w:pPr>
            <w:r w:rsidRPr="00EC2C9F">
              <w:object w:dxaOrig="675" w:dyaOrig="660" w14:anchorId="45B09C8C">
                <v:shape id="_x0000_i1051" type="#_x0000_t75" style="width:36.85pt;height:36.85pt" o:ole="">
                  <v:imagedata r:id="rId50" o:title=""/>
                </v:shape>
                <o:OLEObject Type="Embed" ProgID="PBrush" ShapeID="_x0000_i1051" DrawAspect="Content" ObjectID="_1805700098" r:id="rId51"/>
              </w:object>
            </w:r>
          </w:p>
        </w:tc>
      </w:tr>
    </w:tbl>
    <w:p w14:paraId="7BCF3C5A" w14:textId="77777777" w:rsidR="00EC2C9F" w:rsidRDefault="00EC2C9F" w:rsidP="00EC2C9F">
      <w:pPr>
        <w:rPr>
          <w:rFonts w:cs="Calibri"/>
        </w:rPr>
      </w:pPr>
    </w:p>
    <w:p w14:paraId="08D811B8" w14:textId="1112186B" w:rsidR="007D4247" w:rsidRPr="00EC2C9F" w:rsidRDefault="00E83276" w:rsidP="00EC2C9F">
      <w:pPr>
        <w:rPr>
          <w:rFonts w:cs="Calibri"/>
        </w:rPr>
      </w:pPr>
      <w:r>
        <w:rPr>
          <w:rFonts w:ascii="Arial" w:hAnsi="Arial" w:cs="Arial"/>
        </w:rPr>
        <w:pict w14:anchorId="2E872137">
          <v:rect id="_x0000_i1052" style="width:439.3pt;height:1.5pt" o:hrstd="t" o:hr="t" fillcolor="#9d9da1" stroked="f"/>
        </w:pict>
      </w:r>
    </w:p>
    <w:p w14:paraId="584B3DE2" w14:textId="0CEA0C01" w:rsidR="00EC2C9F" w:rsidRPr="00EC2C9F" w:rsidRDefault="00EC2C9F" w:rsidP="00EC2C9F">
      <w:pPr>
        <w:pStyle w:val="20"/>
      </w:pPr>
      <w:bookmarkStart w:id="49" w:name="_2.3_Stream_Configuration"/>
      <w:bookmarkStart w:id="50" w:name="_Toc164670183"/>
      <w:bookmarkEnd w:id="49"/>
      <w:r w:rsidRPr="00EC2C9F">
        <w:t>2.</w:t>
      </w:r>
      <w:r w:rsidR="00E745A6">
        <w:rPr>
          <w:rFonts w:hint="eastAsia"/>
        </w:rPr>
        <w:t>2</w:t>
      </w:r>
      <w:r w:rsidRPr="00EC2C9F">
        <w:t xml:space="preserve"> 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Pr="00EC2C9F">
        <w:t>Stream Configuration Rules</w:t>
      </w:r>
      <w:bookmarkEnd w:id="50"/>
      <w:r w:rsidR="00E83276">
        <w:pict w14:anchorId="7E3F87C0">
          <v:rect id="_x0000_i1053" style="width:439.3pt;height:1.5pt" o:hrstd="t" o:hr="t" fillcolor="#9d9da1" stroked="f"/>
        </w:pict>
      </w:r>
    </w:p>
    <w:p w14:paraId="5991E43C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The stream set-up rules:</w:t>
      </w:r>
    </w:p>
    <w:p w14:paraId="4CEDC988" w14:textId="77777777" w:rsidR="00EC2C9F" w:rsidRP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>A stream includes input, preprocessing, modeling, and output node. Each node is connected to the next, constructing a stream. You may add or remove a node.</w:t>
      </w:r>
    </w:p>
    <w:p w14:paraId="59594A49" w14:textId="77777777" w:rsidR="00EC2C9F" w:rsidRP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>Import data from a file, make some modifications, and then save the file. You may modify configuration stream in "File Reader -&gt; Derived Column -&gt; File Writer”</w:t>
      </w:r>
    </w:p>
    <w:p w14:paraId="5183B13A" w14:textId="77777777" w:rsidR="00EC2C9F" w:rsidRP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>If there are multiple streams in the Project window, ECMiner™ determines the order of their execution. Streams are executed sequentially, beginning with the first one in order.</w:t>
      </w:r>
    </w:p>
    <w:p w14:paraId="4432EEB0" w14:textId="77777777" w:rsidR="00EC2C9F" w:rsidRP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>If node property is not correctly specified, it will not execute. If you have error message, then correct the node property.</w:t>
      </w:r>
    </w:p>
    <w:p w14:paraId="70FBB000" w14:textId="77777777" w:rsid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 xml:space="preserve">In a stream, nodes can have one-to-many connections. This means a node can receive data from a single source but can send data to multiple nodes. </w:t>
      </w:r>
    </w:p>
    <w:p w14:paraId="47E30DBA" w14:textId="77777777" w:rsidR="007D4247" w:rsidRDefault="007D4247" w:rsidP="007D4247">
      <w:pPr>
        <w:pStyle w:val="a0"/>
        <w:numPr>
          <w:ilvl w:val="0"/>
          <w:numId w:val="0"/>
        </w:numPr>
        <w:ind w:left="1"/>
      </w:pPr>
    </w:p>
    <w:p w14:paraId="15AD1A20" w14:textId="7F78041E" w:rsidR="007D4247" w:rsidRPr="00EC2C9F" w:rsidRDefault="00E83276" w:rsidP="007D4247">
      <w:pPr>
        <w:pStyle w:val="a0"/>
        <w:numPr>
          <w:ilvl w:val="0"/>
          <w:numId w:val="0"/>
        </w:numPr>
        <w:ind w:left="1"/>
      </w:pPr>
      <w:r>
        <w:rPr>
          <w:rFonts w:ascii="Arial" w:hAnsi="Arial" w:cs="Arial"/>
        </w:rPr>
        <w:pict w14:anchorId="1C72E997">
          <v:rect id="_x0000_i1054" style="width:439.3pt;height:1.5pt" o:hrstd="t" o:hr="t" fillcolor="#9d9da1" stroked="f"/>
        </w:pict>
      </w:r>
    </w:p>
    <w:p w14:paraId="029BD695" w14:textId="3A9EBFEA" w:rsidR="00EC2C9F" w:rsidRPr="00EC2C9F" w:rsidRDefault="00EC2C9F" w:rsidP="00EC2C9F">
      <w:pPr>
        <w:pStyle w:val="20"/>
      </w:pPr>
      <w:bookmarkStart w:id="51" w:name="_2.4_Stream_Execution"/>
      <w:bookmarkStart w:id="52" w:name="_Toc93916066"/>
      <w:bookmarkStart w:id="53" w:name="_Toc94670602"/>
      <w:bookmarkStart w:id="54" w:name="_Toc94688355"/>
      <w:bookmarkStart w:id="55" w:name="_Toc206929712"/>
      <w:bookmarkStart w:id="56" w:name="_Toc206929880"/>
      <w:bookmarkStart w:id="57" w:name="_Toc206930047"/>
      <w:bookmarkStart w:id="58" w:name="_Toc207077195"/>
      <w:bookmarkStart w:id="59" w:name="_Toc207077359"/>
      <w:bookmarkStart w:id="60" w:name="_Toc207077521"/>
      <w:bookmarkStart w:id="61" w:name="_Toc207079493"/>
      <w:bookmarkStart w:id="62" w:name="_Toc207079656"/>
      <w:bookmarkStart w:id="63" w:name="_Toc164670184"/>
      <w:bookmarkEnd w:id="51"/>
      <w:r w:rsidRPr="00EC2C9F">
        <w:t>2.</w:t>
      </w:r>
      <w:r w:rsidR="00E745A6">
        <w:rPr>
          <w:rFonts w:hint="eastAsia"/>
        </w:rPr>
        <w:t>3</w:t>
      </w:r>
      <w:r w:rsidRPr="00EC2C9F">
        <w:t xml:space="preserve"> 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Pr="00EC2C9F">
        <w:t>Stream Execution</w:t>
      </w:r>
      <w:bookmarkEnd w:id="63"/>
      <w:r w:rsidR="00E83276">
        <w:pict w14:anchorId="3A42F0EE">
          <v:rect id="_x0000_i1055" style="width:439.3pt;height:1.5pt" o:hrstd="t" o:hr="t" fillcolor="#9d9da1" stroked="f"/>
        </w:pict>
      </w:r>
    </w:p>
    <w:p w14:paraId="2F83B8DE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To run a stream, select "Stream &gt; Execute" or "Stream &gt; Part Execute" from the main menu.</w:t>
      </w:r>
    </w:p>
    <w:p w14:paraId="6B57F2F7" w14:textId="77777777" w:rsidR="00EC2C9F" w:rsidRPr="00EC2C9F" w:rsidRDefault="00EC2C9F" w:rsidP="00EC2C9F">
      <w:r w:rsidRPr="00EC2C9F">
        <w:rPr>
          <w:noProof/>
        </w:rPr>
        <w:lastRenderedPageBreak/>
        <w:drawing>
          <wp:inline distT="0" distB="0" distL="0" distR="0" wp14:anchorId="63C47184" wp14:editId="0243D29D">
            <wp:extent cx="4371975" cy="2690446"/>
            <wp:effectExtent l="0" t="0" r="0" b="0"/>
            <wp:docPr id="148" name="그림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406" cy="270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E82A" w14:textId="5A6625B8" w:rsidR="00EC2C9F" w:rsidRPr="00EC2C9F" w:rsidRDefault="00EC2C9F" w:rsidP="00701EBD">
      <w:pPr>
        <w:pStyle w:val="a0"/>
        <w:numPr>
          <w:ilvl w:val="0"/>
          <w:numId w:val="9"/>
        </w:numPr>
        <w:ind w:leftChars="0" w:firstLineChars="0"/>
      </w:pPr>
      <w:r w:rsidRPr="00EC2C9F">
        <w:t xml:space="preserve">Select </w:t>
      </w:r>
      <w:r w:rsidR="002B5189" w:rsidRPr="00AA1E6C">
        <w:rPr>
          <w:rFonts w:hint="eastAsia"/>
          <w:b/>
          <w:bCs/>
        </w:rPr>
        <w:t>[</w:t>
      </w:r>
      <w:r w:rsidR="002B5189" w:rsidRPr="00AA1E6C">
        <w:rPr>
          <w:b/>
          <w:bCs/>
        </w:rPr>
        <w:t>Stream</w:t>
      </w:r>
      <w:r w:rsidR="002B5189" w:rsidRPr="00AA1E6C">
        <w:rPr>
          <w:rFonts w:hint="eastAsia"/>
          <w:b/>
          <w:bCs/>
        </w:rPr>
        <w:t>(S)]</w:t>
      </w:r>
      <w:r w:rsidR="002B5189" w:rsidRPr="00AA1E6C">
        <w:rPr>
          <w:b/>
          <w:bCs/>
        </w:rPr>
        <w:t xml:space="preserve"> &gt; </w:t>
      </w:r>
      <w:r w:rsidR="002B5189" w:rsidRPr="00AA1E6C">
        <w:rPr>
          <w:rFonts w:hint="eastAsia"/>
          <w:b/>
          <w:bCs/>
        </w:rPr>
        <w:t>[Execute]</w:t>
      </w:r>
      <w:r w:rsidRPr="00EC2C9F">
        <w:t xml:space="preserve"> from the main menu or press F5 to execute all streams (1) through (4).</w:t>
      </w:r>
    </w:p>
    <w:p w14:paraId="0F0DD180" w14:textId="32AD1041" w:rsidR="00E37C39" w:rsidRDefault="00EC2C9F" w:rsidP="00701EBD">
      <w:pPr>
        <w:pStyle w:val="a0"/>
        <w:numPr>
          <w:ilvl w:val="0"/>
          <w:numId w:val="9"/>
        </w:numPr>
        <w:ind w:leftChars="0" w:firstLineChars="0"/>
      </w:pPr>
      <w:r w:rsidRPr="00EC2C9F">
        <w:t xml:space="preserve">Select </w:t>
      </w:r>
      <w:r w:rsidR="002B5189" w:rsidRPr="00AA1E6C">
        <w:rPr>
          <w:rFonts w:hint="eastAsia"/>
          <w:b/>
          <w:bCs/>
        </w:rPr>
        <w:t>[</w:t>
      </w:r>
      <w:r w:rsidR="002B5189" w:rsidRPr="00AA1E6C">
        <w:rPr>
          <w:b/>
          <w:bCs/>
        </w:rPr>
        <w:t>Stream</w:t>
      </w:r>
      <w:r w:rsidR="002B5189" w:rsidRPr="00AA1E6C">
        <w:rPr>
          <w:rFonts w:hint="eastAsia"/>
          <w:b/>
          <w:bCs/>
        </w:rPr>
        <w:t>(S)]</w:t>
      </w:r>
      <w:r w:rsidR="002B5189" w:rsidRPr="00AA1E6C">
        <w:rPr>
          <w:b/>
          <w:bCs/>
        </w:rPr>
        <w:t xml:space="preserve"> &gt; </w:t>
      </w:r>
      <w:r w:rsidR="002B5189" w:rsidRPr="00AA1E6C">
        <w:rPr>
          <w:rFonts w:hint="eastAsia"/>
          <w:b/>
          <w:bCs/>
        </w:rPr>
        <w:t>[Execute]</w:t>
      </w:r>
      <w:r w:rsidRPr="00EC2C9F">
        <w:t xml:space="preserve"> if you want to run a part of the stream, for example, node </w:t>
      </w:r>
      <w:r w:rsidR="000F0023">
        <w:t>1 (Split node)</w:t>
      </w:r>
      <w:r w:rsidRPr="00EC2C9F">
        <w:t xml:space="preserve">. To continue running another part, such as node </w:t>
      </w:r>
      <w:r w:rsidR="000F0023">
        <w:t>2 (</w:t>
      </w:r>
      <w:proofErr w:type="spellStart"/>
      <w:r w:rsidR="000F0023">
        <w:t>RandomForests</w:t>
      </w:r>
      <w:proofErr w:type="spellEnd"/>
      <w:r w:rsidR="000F0023">
        <w:t xml:space="preserve"> node)</w:t>
      </w:r>
      <w:r w:rsidRPr="00EC2C9F">
        <w:t>, select 'Part Execute' again.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126A6E0A" w14:textId="77777777" w:rsidR="00440478" w:rsidRDefault="00440478" w:rsidP="00440478">
      <w:pPr>
        <w:pStyle w:val="a0"/>
        <w:numPr>
          <w:ilvl w:val="0"/>
          <w:numId w:val="0"/>
        </w:numPr>
        <w:ind w:left="1"/>
      </w:pPr>
    </w:p>
    <w:p w14:paraId="5C4D3871" w14:textId="63E01015" w:rsidR="00AA1E6C" w:rsidRPr="00AA1E6C" w:rsidRDefault="00AA1E6C" w:rsidP="00AA1E6C">
      <w:pPr>
        <w:pStyle w:val="23"/>
        <w:rPr>
          <w:rFonts w:eastAsiaTheme="minorEastAsia"/>
        </w:rPr>
      </w:pPr>
      <w:r>
        <w:rPr>
          <w:rFonts w:eastAsiaTheme="minorEastAsia" w:hint="eastAsia"/>
        </w:rPr>
        <w:t>Folder Execute</w:t>
      </w:r>
    </w:p>
    <w:p w14:paraId="197B1EB8" w14:textId="127ABF8C" w:rsidR="00AA1E6C" w:rsidRPr="00EC2C9F" w:rsidRDefault="00AA1E6C" w:rsidP="00AA1E6C">
      <w:pPr>
        <w:rPr>
          <w:rFonts w:cs="Calibri"/>
        </w:rPr>
      </w:pPr>
      <w:r w:rsidRPr="00AA1E6C">
        <w:rPr>
          <w:rFonts w:cs="Calibri"/>
        </w:rPr>
        <w:t>This feature allows you to repeatedly execute the same project on multiple files of the same format within a specific folder. You can run it as follows:</w:t>
      </w:r>
    </w:p>
    <w:p w14:paraId="17F9E1C6" w14:textId="77777777" w:rsidR="002B5189" w:rsidRDefault="00AA1E6C" w:rsidP="00AA1E6C">
      <w:pPr>
        <w:pStyle w:val="28"/>
        <w:ind w:leftChars="0" w:left="0"/>
      </w:pPr>
      <w:r>
        <w:rPr>
          <w:rFonts w:hint="eastAsia"/>
        </w:rPr>
        <w:t>(</w:t>
      </w:r>
      <w:r w:rsidRPr="00EC2C9F">
        <w:t xml:space="preserve">1) </w:t>
      </w:r>
      <w:r w:rsidR="002B5189">
        <w:rPr>
          <w:rFonts w:hint="eastAsia"/>
        </w:rPr>
        <w:t>Create</w:t>
      </w:r>
      <w:r>
        <w:t xml:space="preserve"> the project you want to execute in the workspace.</w:t>
      </w:r>
    </w:p>
    <w:p w14:paraId="23564041" w14:textId="396152C7" w:rsidR="00AA1E6C" w:rsidRDefault="002B5189" w:rsidP="002B5189">
      <w:pPr>
        <w:pStyle w:val="28"/>
        <w:ind w:leftChars="0" w:left="0" w:firstLine="1"/>
      </w:pPr>
      <w:r w:rsidRPr="002B5189">
        <w:rPr>
          <w:noProof/>
        </w:rPr>
        <w:drawing>
          <wp:inline distT="0" distB="0" distL="0" distR="0" wp14:anchorId="65B171C9" wp14:editId="53223E3A">
            <wp:extent cx="4227968" cy="832956"/>
            <wp:effectExtent l="0" t="0" r="1270" b="5715"/>
            <wp:docPr id="7032239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39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54794" cy="8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E6C" w:rsidRPr="00EC2C9F">
        <w:br/>
      </w:r>
      <w:r w:rsidR="00AA1E6C">
        <w:rPr>
          <w:rFonts w:hint="eastAsia"/>
        </w:rPr>
        <w:t>(</w:t>
      </w:r>
      <w:r w:rsidR="00AA1E6C" w:rsidRPr="00EC2C9F">
        <w:t xml:space="preserve">2) </w:t>
      </w:r>
      <w:r w:rsidR="00AA1E6C">
        <w:t xml:space="preserve">Select </w:t>
      </w:r>
      <w:r w:rsidR="00AA1E6C" w:rsidRPr="00AA1E6C">
        <w:rPr>
          <w:rFonts w:hint="eastAsia"/>
          <w:b/>
          <w:bCs/>
        </w:rPr>
        <w:t>[</w:t>
      </w:r>
      <w:r w:rsidR="00AA1E6C" w:rsidRPr="00AA1E6C">
        <w:rPr>
          <w:b/>
          <w:bCs/>
        </w:rPr>
        <w:t>Menu</w:t>
      </w:r>
      <w:r w:rsidR="00AA1E6C" w:rsidRPr="00AA1E6C">
        <w:rPr>
          <w:rFonts w:hint="eastAsia"/>
          <w:b/>
          <w:bCs/>
        </w:rPr>
        <w:t>]</w:t>
      </w:r>
      <w:r w:rsidR="00AA1E6C" w:rsidRPr="00AA1E6C">
        <w:rPr>
          <w:b/>
          <w:bCs/>
        </w:rPr>
        <w:t xml:space="preserve"> &gt; </w:t>
      </w:r>
      <w:r w:rsidR="00AA1E6C" w:rsidRPr="00AA1E6C">
        <w:rPr>
          <w:rFonts w:hint="eastAsia"/>
          <w:b/>
          <w:bCs/>
        </w:rPr>
        <w:t>[</w:t>
      </w:r>
      <w:r w:rsidR="00AA1E6C" w:rsidRPr="00AA1E6C">
        <w:rPr>
          <w:b/>
          <w:bCs/>
        </w:rPr>
        <w:t>Stream</w:t>
      </w:r>
      <w:r w:rsidR="00AA1E6C" w:rsidRPr="00AA1E6C">
        <w:rPr>
          <w:rFonts w:hint="eastAsia"/>
          <w:b/>
          <w:bCs/>
        </w:rPr>
        <w:t>(S)]</w:t>
      </w:r>
      <w:r>
        <w:rPr>
          <w:rFonts w:hint="eastAsia"/>
          <w:b/>
          <w:bCs/>
        </w:rPr>
        <w:t xml:space="preserve"> </w:t>
      </w:r>
      <w:r w:rsidR="00AA1E6C" w:rsidRPr="00AA1E6C">
        <w:rPr>
          <w:b/>
          <w:bCs/>
        </w:rPr>
        <w:t xml:space="preserve">&gt; </w:t>
      </w:r>
      <w:r w:rsidR="00AA1E6C" w:rsidRPr="00AA1E6C">
        <w:rPr>
          <w:rFonts w:hint="eastAsia"/>
          <w:b/>
          <w:bCs/>
        </w:rPr>
        <w:t>[</w:t>
      </w:r>
      <w:r w:rsidR="00AA1E6C" w:rsidRPr="00AA1E6C">
        <w:rPr>
          <w:b/>
          <w:bCs/>
        </w:rPr>
        <w:t>Folder</w:t>
      </w:r>
      <w:r w:rsidR="00AA1E6C" w:rsidRPr="00AA1E6C">
        <w:rPr>
          <w:rFonts w:hint="eastAsia"/>
          <w:b/>
          <w:bCs/>
        </w:rPr>
        <w:t xml:space="preserve"> Execute]</w:t>
      </w:r>
      <w:r w:rsidR="00AA1E6C" w:rsidRPr="00AA1E6C">
        <w:rPr>
          <w:b/>
          <w:bCs/>
        </w:rPr>
        <w:t>.</w:t>
      </w:r>
    </w:p>
    <w:p w14:paraId="1B112BE4" w14:textId="23B92C17" w:rsidR="00AA1E6C" w:rsidRPr="00AA1E6C" w:rsidRDefault="002B5189" w:rsidP="00AA1E6C">
      <w:pPr>
        <w:pStyle w:val="28"/>
        <w:ind w:leftChars="0" w:left="0"/>
      </w:pPr>
      <w:r w:rsidRPr="00AA1E6C">
        <w:rPr>
          <w:noProof/>
        </w:rPr>
        <w:lastRenderedPageBreak/>
        <w:drawing>
          <wp:inline distT="0" distB="0" distL="0" distR="0" wp14:anchorId="11DD2A9A" wp14:editId="6CB80AEB">
            <wp:extent cx="2377844" cy="2153782"/>
            <wp:effectExtent l="19050" t="19050" r="22860" b="18415"/>
            <wp:docPr id="15919182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18285" name=""/>
                    <pic:cNvPicPr/>
                  </pic:nvPicPr>
                  <pic:blipFill rotWithShape="1">
                    <a:blip r:embed="rId54"/>
                    <a:srcRect l="23089" t="9325" r="47015" b="13474"/>
                    <a:stretch/>
                  </pic:blipFill>
                  <pic:spPr bwMode="auto">
                    <a:xfrm>
                      <a:off x="0" y="0"/>
                      <a:ext cx="2383526" cy="215892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AC611" w14:textId="0B1CA7D8" w:rsidR="00AA1E6C" w:rsidRDefault="00AA1E6C" w:rsidP="00440478">
      <w:pPr>
        <w:pStyle w:val="a0"/>
        <w:numPr>
          <w:ilvl w:val="0"/>
          <w:numId w:val="0"/>
        </w:numPr>
        <w:ind w:left="1"/>
      </w:pPr>
    </w:p>
    <w:p w14:paraId="1298277D" w14:textId="0E99C031" w:rsidR="00AA1E6C" w:rsidRDefault="002B5189" w:rsidP="00440478">
      <w:pPr>
        <w:pStyle w:val="a0"/>
        <w:numPr>
          <w:ilvl w:val="0"/>
          <w:numId w:val="0"/>
        </w:numPr>
        <w:ind w:left="1"/>
      </w:pPr>
      <w:r>
        <w:rPr>
          <w:rFonts w:hint="eastAsia"/>
        </w:rPr>
        <w:t>(3</w:t>
      </w:r>
      <w:r w:rsidRPr="00EC2C9F">
        <w:t xml:space="preserve">) </w:t>
      </w:r>
      <w:r>
        <w:rPr>
          <w:rFonts w:hint="eastAsia"/>
        </w:rPr>
        <w:t>Folder Execute Window will appear as shown below.</w:t>
      </w:r>
    </w:p>
    <w:p w14:paraId="3F6344CE" w14:textId="312ECB49" w:rsidR="00B75F27" w:rsidRDefault="00B75F27" w:rsidP="00440478">
      <w:pPr>
        <w:pStyle w:val="a0"/>
        <w:numPr>
          <w:ilvl w:val="0"/>
          <w:numId w:val="0"/>
        </w:numPr>
        <w:ind w:left="1"/>
      </w:pPr>
      <w:r w:rsidRPr="00B75F27">
        <w:rPr>
          <w:noProof/>
        </w:rPr>
        <w:drawing>
          <wp:inline distT="0" distB="0" distL="0" distR="0" wp14:anchorId="6B396C6F" wp14:editId="6DB1A2A5">
            <wp:extent cx="4581743" cy="3467100"/>
            <wp:effectExtent l="0" t="0" r="9525" b="0"/>
            <wp:docPr id="39" name="그림 38">
              <a:extLst xmlns:a="http://schemas.openxmlformats.org/drawingml/2006/main">
                <a:ext uri="{FF2B5EF4-FFF2-40B4-BE49-F238E27FC236}">
                  <a16:creationId xmlns:a16="http://schemas.microsoft.com/office/drawing/2014/main" id="{D3B5774C-77A0-31CB-EC6E-B12835A04F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그림 38">
                      <a:extLst>
                        <a:ext uri="{FF2B5EF4-FFF2-40B4-BE49-F238E27FC236}">
                          <a16:creationId xmlns:a16="http://schemas.microsoft.com/office/drawing/2014/main" id="{D3B5774C-77A0-31CB-EC6E-B12835A04F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l="1363"/>
                    <a:stretch/>
                  </pic:blipFill>
                  <pic:spPr bwMode="auto">
                    <a:xfrm>
                      <a:off x="0" y="0"/>
                      <a:ext cx="4601836" cy="348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1504E" w14:textId="4185C0EB" w:rsidR="00AA1E6C" w:rsidRDefault="009D40F6" w:rsidP="00440478">
      <w:pPr>
        <w:pStyle w:val="a0"/>
        <w:numPr>
          <w:ilvl w:val="0"/>
          <w:numId w:val="0"/>
        </w:numPr>
        <w:ind w:left="1"/>
      </w:pPr>
      <w:r>
        <w:rPr>
          <w:rFonts w:hint="eastAsia"/>
        </w:rPr>
        <w:t>(4) Follow the following steps to set the options for the Folder Execute.</w:t>
      </w:r>
    </w:p>
    <w:tbl>
      <w:tblPr>
        <w:tblStyle w:val="ecminer"/>
        <w:tblW w:w="5000" w:type="pct"/>
        <w:tblLook w:val="00A0" w:firstRow="1" w:lastRow="0" w:firstColumn="1" w:lastColumn="0" w:noHBand="0" w:noVBand="0"/>
      </w:tblPr>
      <w:tblGrid>
        <w:gridCol w:w="715"/>
        <w:gridCol w:w="1092"/>
        <w:gridCol w:w="1105"/>
        <w:gridCol w:w="5864"/>
      </w:tblGrid>
      <w:tr w:rsidR="00AF7117" w:rsidRPr="00C442E1" w14:paraId="59BC6093" w14:textId="77777777" w:rsidTr="00D7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670A6243" w14:textId="1003123F" w:rsidR="00D35467" w:rsidRPr="009D40F6" w:rsidRDefault="009D40F6" w:rsidP="009D40F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Steps</w:t>
            </w:r>
          </w:p>
        </w:tc>
        <w:tc>
          <w:tcPr>
            <w:tcW w:w="1249" w:type="pct"/>
            <w:gridSpan w:val="2"/>
          </w:tcPr>
          <w:p w14:paraId="14688D8B" w14:textId="11854A72" w:rsidR="00D35467" w:rsidRPr="00A402CC" w:rsidRDefault="009D40F6" w:rsidP="00630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EastAsia" w:hint="eastAsia"/>
              </w:rPr>
              <w:t>Setting</w:t>
            </w:r>
            <w:r w:rsidR="00D35467" w:rsidRPr="00A402CC">
              <w:t xml:space="preserve"> name</w:t>
            </w:r>
          </w:p>
        </w:tc>
        <w:tc>
          <w:tcPr>
            <w:tcW w:w="3342" w:type="pct"/>
          </w:tcPr>
          <w:p w14:paraId="0A0AC1E0" w14:textId="77777777" w:rsidR="00D35467" w:rsidRPr="00A402CC" w:rsidRDefault="00D35467" w:rsidP="00630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02CC">
              <w:t>Description</w:t>
            </w:r>
          </w:p>
        </w:tc>
      </w:tr>
      <w:tr w:rsidR="00AF7117" w:rsidRPr="00C442E1" w14:paraId="56109A67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2AD1DC11" w14:textId="77777777" w:rsidR="00D35467" w:rsidRPr="00670271" w:rsidRDefault="00D35467" w:rsidP="00630E92">
            <w:pPr>
              <w:jc w:val="center"/>
            </w:pPr>
            <w:r w:rsidRPr="00670271">
              <w:t>(1)</w:t>
            </w:r>
          </w:p>
        </w:tc>
        <w:tc>
          <w:tcPr>
            <w:tcW w:w="1249" w:type="pct"/>
            <w:gridSpan w:val="2"/>
          </w:tcPr>
          <w:p w14:paraId="4FF44AE5" w14:textId="604670D5" w:rsidR="00D35467" w:rsidRPr="002B5189" w:rsidRDefault="002B5189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Input Fo</w:t>
            </w:r>
            <w:r w:rsidR="00AF7117">
              <w:rPr>
                <w:rFonts w:eastAsiaTheme="minorEastAsia" w:hint="eastAsia"/>
                <w:b/>
                <w:bCs/>
              </w:rPr>
              <w:t>l</w:t>
            </w:r>
            <w:r>
              <w:rPr>
                <w:rFonts w:eastAsiaTheme="minorEastAsia" w:hint="eastAsia"/>
                <w:b/>
                <w:bCs/>
              </w:rPr>
              <w:t>der</w:t>
            </w:r>
          </w:p>
        </w:tc>
        <w:tc>
          <w:tcPr>
            <w:tcW w:w="3342" w:type="pct"/>
          </w:tcPr>
          <w:p w14:paraId="69EA2169" w14:textId="6B0D5074" w:rsidR="00D35467" w:rsidRPr="006778E1" w:rsidRDefault="00AF7117" w:rsidP="0063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Type in</w:t>
            </w:r>
            <w:r w:rsidR="009D40F6">
              <w:rPr>
                <w:rFonts w:eastAsiaTheme="minorEastAsia" w:hint="eastAsia"/>
              </w:rPr>
              <w:t xml:space="preserve"> the folder directory</w:t>
            </w:r>
            <w:r>
              <w:rPr>
                <w:rFonts w:eastAsiaTheme="minorEastAsia" w:hint="eastAsia"/>
              </w:rPr>
              <w:t xml:space="preserve"> or click the right search button to find.</w:t>
            </w:r>
          </w:p>
        </w:tc>
      </w:tr>
      <w:tr w:rsidR="009D40F6" w:rsidRPr="00C442E1" w14:paraId="1FF82E87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1978F80B" w14:textId="22F65C00" w:rsidR="00D35467" w:rsidRPr="00670271" w:rsidRDefault="00D35467" w:rsidP="00630E92">
            <w:pPr>
              <w:jc w:val="center"/>
            </w:pPr>
            <w:r w:rsidRPr="00670271">
              <w:t>(</w:t>
            </w:r>
            <w:r w:rsidR="002B5189">
              <w:rPr>
                <w:rFonts w:eastAsiaTheme="minorEastAsia" w:hint="eastAsia"/>
              </w:rPr>
              <w:t>2</w:t>
            </w:r>
            <w:r w:rsidRPr="00670271">
              <w:t>)</w:t>
            </w:r>
          </w:p>
        </w:tc>
        <w:tc>
          <w:tcPr>
            <w:tcW w:w="624" w:type="pct"/>
            <w:vMerge w:val="restart"/>
          </w:tcPr>
          <w:p w14:paraId="50D07225" w14:textId="43D9A509" w:rsidR="00D35467" w:rsidRPr="007F6A73" w:rsidRDefault="002B5189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Filter Option</w:t>
            </w:r>
          </w:p>
        </w:tc>
        <w:tc>
          <w:tcPr>
            <w:tcW w:w="625" w:type="pct"/>
          </w:tcPr>
          <w:p w14:paraId="67B7DF76" w14:textId="48A4A6F0" w:rsidR="00D35467" w:rsidRPr="002B5189" w:rsidRDefault="002B5189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File Ex</w:t>
            </w:r>
            <w:r w:rsidR="0041026C">
              <w:rPr>
                <w:rFonts w:eastAsiaTheme="minorEastAsia" w:hint="eastAsia"/>
                <w:b/>
                <w:bCs/>
              </w:rPr>
              <w:t>tension</w:t>
            </w:r>
          </w:p>
        </w:tc>
        <w:tc>
          <w:tcPr>
            <w:tcW w:w="3342" w:type="pct"/>
          </w:tcPr>
          <w:p w14:paraId="2680382F" w14:textId="0F1078B3" w:rsidR="00D35467" w:rsidRPr="0041026C" w:rsidRDefault="00AF7117" w:rsidP="00410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  <w:r>
              <w:rPr>
                <w:rFonts w:eastAsiaTheme="minorEastAsia" w:hint="eastAsia"/>
              </w:rPr>
              <w:t xml:space="preserve">ype in the file extension of the files within the executing folder. </w:t>
            </w:r>
          </w:p>
        </w:tc>
      </w:tr>
      <w:tr w:rsidR="009D40F6" w:rsidRPr="00C442E1" w14:paraId="4742039A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0F1DC783" w14:textId="66C8DFBA" w:rsidR="00D35467" w:rsidRPr="00670271" w:rsidRDefault="00D35467" w:rsidP="00630E92">
            <w:pPr>
              <w:jc w:val="center"/>
            </w:pPr>
            <w:r w:rsidRPr="00670271">
              <w:t>(</w:t>
            </w:r>
            <w:r w:rsidR="00AF7117">
              <w:rPr>
                <w:rFonts w:eastAsiaTheme="minorEastAsia" w:hint="eastAsia"/>
              </w:rPr>
              <w:t>3</w:t>
            </w:r>
            <w:r w:rsidRPr="00670271">
              <w:t>)</w:t>
            </w:r>
          </w:p>
        </w:tc>
        <w:tc>
          <w:tcPr>
            <w:tcW w:w="624" w:type="pct"/>
            <w:vMerge/>
          </w:tcPr>
          <w:p w14:paraId="047BB799" w14:textId="77777777" w:rsidR="00D35467" w:rsidRPr="007F6A73" w:rsidRDefault="00D35467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25" w:type="pct"/>
          </w:tcPr>
          <w:p w14:paraId="193F153E" w14:textId="4F582DED" w:rsidR="00D35467" w:rsidRPr="002B5189" w:rsidRDefault="002B5189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File Name</w:t>
            </w:r>
          </w:p>
        </w:tc>
        <w:tc>
          <w:tcPr>
            <w:tcW w:w="3342" w:type="pct"/>
          </w:tcPr>
          <w:p w14:paraId="241EA8E4" w14:textId="650CD03A" w:rsidR="00D35467" w:rsidRPr="00C442E1" w:rsidRDefault="00AF7117" w:rsidP="0063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7117">
              <w:rPr>
                <w:rFonts w:eastAsiaTheme="minorEastAsia" w:hint="eastAsia"/>
              </w:rPr>
              <w:t>Type in the common file name within the executing folder.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</w:p>
        </w:tc>
      </w:tr>
      <w:tr w:rsidR="00AF7117" w:rsidRPr="00C442E1" w14:paraId="3133A7A8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4A90FD71" w14:textId="6A862276" w:rsidR="00AF7117" w:rsidRPr="00670271" w:rsidRDefault="00AF7117" w:rsidP="004610B7">
            <w:pPr>
              <w:jc w:val="center"/>
            </w:pPr>
            <w:r w:rsidRPr="00670271">
              <w:lastRenderedPageBreak/>
              <w:t>(</w:t>
            </w:r>
            <w:r>
              <w:rPr>
                <w:rFonts w:eastAsiaTheme="minorEastAsia" w:hint="eastAsia"/>
              </w:rPr>
              <w:t>4</w:t>
            </w:r>
            <w:r w:rsidRPr="00670271">
              <w:t>)</w:t>
            </w:r>
          </w:p>
        </w:tc>
        <w:tc>
          <w:tcPr>
            <w:tcW w:w="1249" w:type="pct"/>
            <w:gridSpan w:val="2"/>
          </w:tcPr>
          <w:p w14:paraId="3757B15E" w14:textId="2AB7494E" w:rsidR="00AF7117" w:rsidRPr="002B5189" w:rsidRDefault="00AF7117" w:rsidP="0046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Input/Output Settings</w:t>
            </w:r>
          </w:p>
        </w:tc>
        <w:tc>
          <w:tcPr>
            <w:tcW w:w="3342" w:type="pct"/>
          </w:tcPr>
          <w:p w14:paraId="3A3C2A68" w14:textId="1D59A398" w:rsidR="00AF7117" w:rsidRPr="00AF7117" w:rsidRDefault="00AF7117" w:rsidP="00461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>
              <w:rPr>
                <w:rFonts w:eastAsiaTheme="minorEastAsia" w:hint="eastAsia"/>
              </w:rPr>
              <w:t xml:space="preserve">et the Input and Output node within the executing project file by clicking the </w:t>
            </w:r>
            <w:r w:rsidRPr="00AF7117">
              <w:rPr>
                <w:rFonts w:eastAsiaTheme="minorEastAsia" w:hint="eastAsia"/>
                <w:b/>
                <w:bCs/>
              </w:rPr>
              <w:t>Input Node Setting</w:t>
            </w:r>
            <w:r>
              <w:rPr>
                <w:rFonts w:eastAsiaTheme="minorEastAsia" w:hint="eastAsia"/>
              </w:rPr>
              <w:t xml:space="preserve"> and </w:t>
            </w:r>
            <w:r w:rsidRPr="00AF7117">
              <w:rPr>
                <w:rFonts w:eastAsiaTheme="minorEastAsia" w:hint="eastAsia"/>
                <w:b/>
                <w:bCs/>
              </w:rPr>
              <w:t>Output Node Setting</w:t>
            </w:r>
            <w:r>
              <w:rPr>
                <w:rFonts w:eastAsiaTheme="minorEastAsia" w:hint="eastAsia"/>
              </w:rPr>
              <w:t xml:space="preserve">. Click the </w:t>
            </w:r>
            <w:r w:rsidRPr="00AF7117">
              <w:rPr>
                <w:rFonts w:eastAsiaTheme="minorEastAsia" w:hint="eastAsia"/>
                <w:b/>
                <w:bCs/>
              </w:rPr>
              <w:t>Output Node Delete</w:t>
            </w:r>
            <w:r>
              <w:rPr>
                <w:rFonts w:eastAsiaTheme="minorEastAsia" w:hint="eastAsia"/>
              </w:rPr>
              <w:t xml:space="preserve"> to delete the inserted output node settings. </w:t>
            </w:r>
          </w:p>
        </w:tc>
      </w:tr>
      <w:tr w:rsidR="00AF7117" w:rsidRPr="00C442E1" w14:paraId="10660BEF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3D5C5A2B" w14:textId="03C33D52" w:rsidR="00AF7117" w:rsidRPr="00AF7117" w:rsidRDefault="00AF7117" w:rsidP="004610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(5)</w:t>
            </w:r>
          </w:p>
        </w:tc>
        <w:tc>
          <w:tcPr>
            <w:tcW w:w="1249" w:type="pct"/>
            <w:gridSpan w:val="2"/>
          </w:tcPr>
          <w:p w14:paraId="1AFC009C" w14:textId="5C8095DD" w:rsidR="00AF7117" w:rsidRDefault="00AF7117" w:rsidP="0046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Folder Execution Option</w:t>
            </w:r>
          </w:p>
        </w:tc>
        <w:tc>
          <w:tcPr>
            <w:tcW w:w="3342" w:type="pct"/>
          </w:tcPr>
          <w:p w14:paraId="50B0241B" w14:textId="2E43F5DE" w:rsidR="00D7181F" w:rsidRDefault="00D7181F" w:rsidP="00D7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Log file of the folder execution process can be saved by setting the Folder Execution Options. (Not required) </w:t>
            </w:r>
          </w:p>
        </w:tc>
      </w:tr>
    </w:tbl>
    <w:p w14:paraId="322AD4E4" w14:textId="77777777" w:rsidR="00D35467" w:rsidRDefault="00D35467" w:rsidP="00440478">
      <w:pPr>
        <w:pStyle w:val="a0"/>
        <w:numPr>
          <w:ilvl w:val="0"/>
          <w:numId w:val="0"/>
        </w:numPr>
        <w:ind w:left="1"/>
      </w:pPr>
    </w:p>
    <w:p w14:paraId="101E1B7F" w14:textId="02D8025C" w:rsidR="00D7181F" w:rsidRPr="00D7181F" w:rsidRDefault="00D7181F" w:rsidP="00440478">
      <w:pPr>
        <w:pStyle w:val="a0"/>
        <w:numPr>
          <w:ilvl w:val="0"/>
          <w:numId w:val="0"/>
        </w:numPr>
        <w:ind w:left="1"/>
        <w:rPr>
          <w:b/>
          <w:bCs/>
          <w:i/>
          <w:iCs/>
        </w:rPr>
      </w:pPr>
      <w:r w:rsidRPr="00D7181F">
        <w:rPr>
          <w:rFonts w:hint="eastAsia"/>
          <w:b/>
          <w:bCs/>
          <w:i/>
          <w:iCs/>
        </w:rPr>
        <w:t>Note.</w:t>
      </w:r>
      <w:r w:rsidR="0078771E">
        <w:rPr>
          <w:rFonts w:hint="eastAsia"/>
          <w:b/>
          <w:bCs/>
          <w:i/>
          <w:iCs/>
        </w:rPr>
        <w:t xml:space="preserve"> Folder Execution Option</w:t>
      </w:r>
    </w:p>
    <w:p w14:paraId="24C6507C" w14:textId="79FCBA4A" w:rsidR="00D35467" w:rsidRDefault="00AF7117" w:rsidP="00440478">
      <w:pPr>
        <w:pStyle w:val="a0"/>
        <w:numPr>
          <w:ilvl w:val="0"/>
          <w:numId w:val="0"/>
        </w:numPr>
        <w:ind w:left="1"/>
      </w:pPr>
      <w:r>
        <w:rPr>
          <w:noProof/>
        </w:rPr>
        <w:drawing>
          <wp:inline distT="0" distB="0" distL="0" distR="0" wp14:anchorId="6F83AF14" wp14:editId="58824D27">
            <wp:extent cx="3566160" cy="2435177"/>
            <wp:effectExtent l="0" t="0" r="0" b="3810"/>
            <wp:docPr id="10046115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15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82919" cy="244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0"/>
        <w:tblW w:w="0" w:type="auto"/>
        <w:tblLook w:val="01C0" w:firstRow="0" w:lastRow="1" w:firstColumn="1" w:lastColumn="1" w:noHBand="0" w:noVBand="0"/>
      </w:tblPr>
      <w:tblGrid>
        <w:gridCol w:w="1144"/>
        <w:gridCol w:w="7632"/>
      </w:tblGrid>
      <w:tr w:rsidR="007A08BC" w:rsidRPr="00C442E1" w14:paraId="25635568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62D50E41" w14:textId="141DD594" w:rsidR="007A08BC" w:rsidRPr="006923E2" w:rsidRDefault="007A08BC" w:rsidP="00630E92">
            <w:pPr>
              <w:jc w:val="both"/>
              <w:rPr>
                <w:b w:val="0"/>
                <w:bCs w:val="0"/>
              </w:rPr>
            </w:pPr>
            <w:r>
              <w:t>F</w:t>
            </w:r>
            <w:r>
              <w:rPr>
                <w:rFonts w:hint="eastAsia"/>
              </w:rPr>
              <w:t>ile</w:t>
            </w:r>
          </w:p>
        </w:tc>
        <w:tc>
          <w:tcPr>
            <w:tcW w:w="8732" w:type="dxa"/>
          </w:tcPr>
          <w:p w14:paraId="2290BB04" w14:textId="6AE77078" w:rsidR="007A08BC" w:rsidRPr="00C442E1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8BC">
              <w:t>The default log file storage path is the ECMiner</w:t>
            </w:r>
            <w:r>
              <w:t>™</w:t>
            </w:r>
            <w:r w:rsidRPr="007A08BC">
              <w:t xml:space="preserve"> installation location.</w:t>
            </w:r>
          </w:p>
        </w:tc>
      </w:tr>
      <w:tr w:rsidR="007A08BC" w:rsidRPr="00C442E1" w14:paraId="25D5E755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4613F391" w14:textId="314968A3" w:rsidR="007A08BC" w:rsidRPr="006923E2" w:rsidRDefault="007A08BC" w:rsidP="00630E92">
            <w:pPr>
              <w:jc w:val="both"/>
              <w:rPr>
                <w:b w:val="0"/>
                <w:bCs w:val="0"/>
              </w:rPr>
            </w:pPr>
            <w:r>
              <w:t>R</w:t>
            </w:r>
            <w:r>
              <w:rPr>
                <w:rFonts w:hint="eastAsia"/>
              </w:rPr>
              <w:t>otation</w:t>
            </w:r>
          </w:p>
        </w:tc>
        <w:tc>
          <w:tcPr>
            <w:tcW w:w="8732" w:type="dxa"/>
          </w:tcPr>
          <w:p w14:paraId="0673DC45" w14:textId="5F7BF07E" w:rsidR="007A08BC" w:rsidRPr="00C442E1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8BC">
              <w:t>Logs can be rotated daily, weekly, or monthly, with the default set to never.</w:t>
            </w:r>
          </w:p>
        </w:tc>
      </w:tr>
      <w:tr w:rsidR="007A08BC" w:rsidRPr="00C442E1" w14:paraId="7789BB45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38B6C735" w14:textId="135D089A" w:rsidR="007A08BC" w:rsidRPr="006923E2" w:rsidRDefault="007A08BC" w:rsidP="00630E92">
            <w:pPr>
              <w:jc w:val="both"/>
              <w:rPr>
                <w:b w:val="0"/>
                <w:bCs w:val="0"/>
              </w:rPr>
            </w:pPr>
            <w:r>
              <w:t>A</w:t>
            </w:r>
            <w:r>
              <w:rPr>
                <w:rFonts w:hint="eastAsia"/>
              </w:rPr>
              <w:t xml:space="preserve">rchive </w:t>
            </w:r>
          </w:p>
        </w:tc>
        <w:tc>
          <w:tcPr>
            <w:tcW w:w="8732" w:type="dxa"/>
          </w:tcPr>
          <w:p w14:paraId="57050B27" w14:textId="6227047A" w:rsidR="007A08BC" w:rsidRPr="00C442E1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8BC">
              <w:t>Log file names can be based on numbers or timestamps, with timestamps as the default.</w:t>
            </w:r>
          </w:p>
        </w:tc>
      </w:tr>
      <w:tr w:rsidR="007A08BC" w:rsidRPr="00C442E1" w14:paraId="3CF34758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1FB8E9FC" w14:textId="3345C002" w:rsidR="007A08BC" w:rsidRDefault="007A08BC" w:rsidP="00630E92">
            <w:pPr>
              <w:jc w:val="both"/>
              <w:rPr>
                <w:b w:val="0"/>
                <w:bCs w:val="0"/>
              </w:rPr>
            </w:pPr>
            <w:r>
              <w:rPr>
                <w:rFonts w:hint="eastAsia"/>
              </w:rPr>
              <w:t>Level</w:t>
            </w:r>
          </w:p>
        </w:tc>
        <w:tc>
          <w:tcPr>
            <w:tcW w:w="8732" w:type="dxa"/>
          </w:tcPr>
          <w:p w14:paraId="13F51A01" w14:textId="6D09C30B" w:rsidR="007A08BC" w:rsidRPr="001B2ECF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8BC">
              <w:t>Only logs at or above the specified level are recorded, with trace capturing the most details.</w:t>
            </w:r>
          </w:p>
        </w:tc>
      </w:tr>
      <w:tr w:rsidR="007A08BC" w:rsidRPr="00C442E1" w14:paraId="217560AA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6A7FE2A2" w14:textId="327063B4" w:rsidR="007A08BC" w:rsidRDefault="007A08BC" w:rsidP="00630E92">
            <w:pPr>
              <w:jc w:val="both"/>
              <w:rPr>
                <w:b w:val="0"/>
                <w:bCs w:val="0"/>
              </w:rPr>
            </w:pPr>
            <w:r>
              <w:rPr>
                <w:rFonts w:hint="eastAsia"/>
              </w:rPr>
              <w:t>Times</w:t>
            </w:r>
          </w:p>
        </w:tc>
        <w:tc>
          <w:tcPr>
            <w:tcW w:w="8732" w:type="dxa"/>
          </w:tcPr>
          <w:p w14:paraId="47264016" w14:textId="0EF616C6" w:rsidR="007A08BC" w:rsidRPr="001B2ECF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ECF">
              <w:t>The reference time for log rotation defaults to local time.</w:t>
            </w:r>
          </w:p>
        </w:tc>
      </w:tr>
      <w:tr w:rsidR="007A08BC" w:rsidRPr="00C442E1" w14:paraId="56099EA7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3C0402C5" w14:textId="4B37368A" w:rsidR="007A08BC" w:rsidRDefault="007A08BC" w:rsidP="00630E92">
            <w:pPr>
              <w:jc w:val="both"/>
              <w:rPr>
                <w:b w:val="0"/>
                <w:bCs w:val="0"/>
              </w:rPr>
            </w:pPr>
            <w:r>
              <w:rPr>
                <w:rFonts w:hint="eastAsia"/>
              </w:rPr>
              <w:t>Format</w:t>
            </w:r>
          </w:p>
        </w:tc>
        <w:tc>
          <w:tcPr>
            <w:tcW w:w="8732" w:type="dxa"/>
          </w:tcPr>
          <w:p w14:paraId="38C5B0C8" w14:textId="77777777" w:rsidR="007A08BC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ECF">
              <w:t>Logs are stored in the format "</w:t>
            </w:r>
            <w:r w:rsidR="001B2ECF" w:rsidRPr="001B2ECF">
              <w:t>[%Y-%m-%d %</w:t>
            </w:r>
            <w:proofErr w:type="gramStart"/>
            <w:r w:rsidR="001B2ECF" w:rsidRPr="001B2ECF">
              <w:t>H:%M:%</w:t>
            </w:r>
            <w:proofErr w:type="gramEnd"/>
            <w:r w:rsidR="001B2ECF" w:rsidRPr="001B2ECF">
              <w:t>S.%</w:t>
            </w:r>
            <w:proofErr w:type="spellStart"/>
            <w:proofErr w:type="gramStart"/>
            <w:r w:rsidR="001B2ECF" w:rsidRPr="001B2ECF">
              <w:t>i</w:t>
            </w:r>
            <w:proofErr w:type="spellEnd"/>
            <w:r w:rsidR="001B2ECF" w:rsidRPr="001B2ECF">
              <w:t>][</w:t>
            </w:r>
            <w:proofErr w:type="gramEnd"/>
            <w:r w:rsidR="001B2ECF" w:rsidRPr="001B2ECF">
              <w:t>%</w:t>
            </w:r>
            <w:proofErr w:type="gramStart"/>
            <w:r w:rsidR="001B2ECF" w:rsidRPr="001B2ECF">
              <w:t>q][</w:t>
            </w:r>
            <w:proofErr w:type="gramEnd"/>
            <w:r w:rsidR="001B2ECF" w:rsidRPr="001B2ECF">
              <w:t>%s] %t</w:t>
            </w:r>
            <w:r w:rsidRPr="001B2ECF">
              <w:t>" by default.</w:t>
            </w:r>
          </w:p>
          <w:p w14:paraId="03BB7950" w14:textId="0EB7FB5D" w:rsidR="001B2ECF" w:rsidRDefault="001B2ECF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* %</w:t>
            </w:r>
            <w:proofErr w:type="gramStart"/>
            <w:r>
              <w:rPr>
                <w:rFonts w:hint="eastAsia"/>
              </w:rPr>
              <w:t>s :</w:t>
            </w:r>
            <w:proofErr w:type="gramEnd"/>
            <w:r>
              <w:rPr>
                <w:rFonts w:hint="eastAsia"/>
              </w:rPr>
              <w:t xml:space="preserve"> Log record source</w:t>
            </w:r>
          </w:p>
          <w:p w14:paraId="00EB1823" w14:textId="22BF2F7F" w:rsidR="001B2ECF" w:rsidRPr="001B2ECF" w:rsidRDefault="001B2ECF" w:rsidP="001B2ECF">
            <w:pPr>
              <w:ind w:firstLineChars="100" w:firstLine="2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%t: Log record</w:t>
            </w:r>
          </w:p>
        </w:tc>
      </w:tr>
    </w:tbl>
    <w:p w14:paraId="1BDAA86A" w14:textId="77777777" w:rsidR="00AA1E6C" w:rsidRPr="007A08BC" w:rsidRDefault="00AA1E6C" w:rsidP="00440478">
      <w:pPr>
        <w:pStyle w:val="a0"/>
        <w:numPr>
          <w:ilvl w:val="0"/>
          <w:numId w:val="0"/>
        </w:numPr>
        <w:ind w:left="1"/>
      </w:pPr>
    </w:p>
    <w:p w14:paraId="1E8807E7" w14:textId="77777777" w:rsidR="007A08BC" w:rsidRDefault="007A08BC" w:rsidP="00440478">
      <w:pPr>
        <w:pStyle w:val="a0"/>
        <w:numPr>
          <w:ilvl w:val="0"/>
          <w:numId w:val="0"/>
        </w:numPr>
        <w:ind w:left="1"/>
      </w:pPr>
    </w:p>
    <w:p w14:paraId="29605D01" w14:textId="5EAA1DE2" w:rsidR="00440478" w:rsidRPr="00C442E1" w:rsidRDefault="00E83276" w:rsidP="00440478">
      <w:pPr>
        <w:pStyle w:val="a0"/>
        <w:numPr>
          <w:ilvl w:val="0"/>
          <w:numId w:val="0"/>
        </w:numPr>
        <w:ind w:left="1"/>
      </w:pPr>
      <w:r>
        <w:rPr>
          <w:rFonts w:ascii="Arial" w:hAnsi="Arial" w:cs="Arial"/>
        </w:rPr>
        <w:pict w14:anchorId="70DCB8CA">
          <v:rect id="_x0000_i1056" style="width:439.3pt;height:1.5pt" o:hrstd="t" o:hr="t" fillcolor="#9d9da1" stroked="f"/>
        </w:pict>
      </w:r>
    </w:p>
    <w:sectPr w:rsidR="00440478" w:rsidRPr="00C442E1" w:rsidSect="00E37C39">
      <w:pgSz w:w="11906" w:h="16838" w:code="9"/>
      <w:pgMar w:top="1701" w:right="1418" w:bottom="1701" w:left="1418" w:header="851" w:footer="992" w:gutter="28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CAA7" w14:textId="77777777" w:rsidR="00333965" w:rsidRDefault="00333965" w:rsidP="00C442E1">
      <w:pPr>
        <w:spacing w:after="0" w:line="240" w:lineRule="auto"/>
      </w:pPr>
      <w:r>
        <w:separator/>
      </w:r>
    </w:p>
  </w:endnote>
  <w:endnote w:type="continuationSeparator" w:id="0">
    <w:p w14:paraId="152FA201" w14:textId="77777777" w:rsidR="00333965" w:rsidRDefault="00333965" w:rsidP="00C44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U Concrete">
    <w:altName w:val="Arial"/>
    <w:panose1 w:val="00000000000000000000"/>
    <w:charset w:val="00"/>
    <w:family w:val="modern"/>
    <w:notTrueType/>
    <w:pitch w:val="variable"/>
    <w:sig w:usb0="00000003" w:usb1="5201E1EB" w:usb2="00000004" w:usb3="00000000" w:csb0="0000011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C2A93" w14:textId="77777777" w:rsidR="00333965" w:rsidRDefault="00333965" w:rsidP="00C442E1">
      <w:pPr>
        <w:spacing w:after="0" w:line="240" w:lineRule="auto"/>
      </w:pPr>
      <w:r>
        <w:separator/>
      </w:r>
    </w:p>
  </w:footnote>
  <w:footnote w:type="continuationSeparator" w:id="0">
    <w:p w14:paraId="53AFC593" w14:textId="77777777" w:rsidR="00333965" w:rsidRDefault="00333965" w:rsidP="00C44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7923814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1" w15:restartNumberingAfterBreak="0">
    <w:nsid w:val="FFFFFF88"/>
    <w:multiLevelType w:val="singleLevel"/>
    <w:tmpl w:val="94D4F86E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2" w15:restartNumberingAfterBreak="0">
    <w:nsid w:val="FFFFFF89"/>
    <w:multiLevelType w:val="singleLevel"/>
    <w:tmpl w:val="DA0C9E02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4ACC4840"/>
    <w:multiLevelType w:val="multilevel"/>
    <w:tmpl w:val="C90C6F4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A1837"/>
    <w:multiLevelType w:val="hybridMultilevel"/>
    <w:tmpl w:val="3AB226F2"/>
    <w:lvl w:ilvl="0" w:tplc="11FE8C18">
      <w:start w:val="1"/>
      <w:numFmt w:val="bullet"/>
      <w:lvlText w:val=""/>
      <w:lvlJc w:val="left"/>
      <w:pPr>
        <w:ind w:left="44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1" w:hanging="440"/>
      </w:pPr>
      <w:rPr>
        <w:rFonts w:ascii="Wingdings" w:hAnsi="Wingdings" w:hint="default"/>
      </w:rPr>
    </w:lvl>
  </w:abstractNum>
  <w:abstractNum w:abstractNumId="5" w15:restartNumberingAfterBreak="0">
    <w:nsid w:val="59171657"/>
    <w:multiLevelType w:val="hybridMultilevel"/>
    <w:tmpl w:val="7E342EE6"/>
    <w:lvl w:ilvl="0" w:tplc="52E0C0D8">
      <w:start w:val="1"/>
      <w:numFmt w:val="bullet"/>
      <w:pStyle w:val="a1"/>
      <w:lvlText w:val=""/>
      <w:lvlJc w:val="left"/>
      <w:pPr>
        <w:ind w:left="880" w:hanging="440"/>
      </w:pPr>
      <w:rPr>
        <w:rFonts w:ascii="Wingdings" w:hAnsi="Wingdings" w:hint="default"/>
        <w:caps w:val="0"/>
        <w:sz w:val="22"/>
      </w:rPr>
    </w:lvl>
    <w:lvl w:ilvl="1" w:tplc="04090003">
      <w:start w:val="1"/>
      <w:numFmt w:val="bullet"/>
      <w:lvlText w:val="o"/>
      <w:lvlJc w:val="left"/>
      <w:pPr>
        <w:ind w:left="1320" w:hanging="44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0B5438A"/>
    <w:multiLevelType w:val="multilevel"/>
    <w:tmpl w:val="D66435AE"/>
    <w:styleLink w:val="10pt"/>
    <w:lvl w:ilvl="0">
      <w:start w:val="1"/>
      <w:numFmt w:val="bullet"/>
      <w:suff w:val="space"/>
      <w:lvlText w:val=""/>
      <w:lvlJc w:val="left"/>
      <w:pPr>
        <w:ind w:left="567" w:hanging="142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E205D"/>
    <w:multiLevelType w:val="hybridMultilevel"/>
    <w:tmpl w:val="928EEBC0"/>
    <w:lvl w:ilvl="0" w:tplc="11FE8C18">
      <w:start w:val="1"/>
      <w:numFmt w:val="bullet"/>
      <w:lvlText w:val=""/>
      <w:lvlJc w:val="left"/>
      <w:pPr>
        <w:ind w:left="44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1" w:hanging="440"/>
      </w:pPr>
      <w:rPr>
        <w:rFonts w:ascii="Wingdings" w:hAnsi="Wingdings" w:hint="default"/>
      </w:rPr>
    </w:lvl>
  </w:abstractNum>
  <w:abstractNum w:abstractNumId="8" w15:restartNumberingAfterBreak="0">
    <w:nsid w:val="750643FE"/>
    <w:multiLevelType w:val="multilevel"/>
    <w:tmpl w:val="8202F492"/>
    <w:styleLink w:val="10pt0"/>
    <w:lvl w:ilvl="0">
      <w:start w:val="1"/>
      <w:numFmt w:val="bullet"/>
      <w:suff w:val="space"/>
      <w:lvlText w:val=""/>
      <w:lvlJc w:val="left"/>
      <w:pPr>
        <w:ind w:left="204" w:hanging="119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57420">
    <w:abstractNumId w:val="3"/>
    <w:lvlOverride w:ilvl="0">
      <w:lvl w:ilvl="0">
        <w:start w:val="1"/>
        <w:numFmt w:val="bullet"/>
        <w:pStyle w:val="1"/>
        <w:lvlText w:val=""/>
        <w:lvlJc w:val="left"/>
        <w:pPr>
          <w:tabs>
            <w:tab w:val="num" w:pos="822"/>
          </w:tabs>
          <w:ind w:left="822" w:hanging="362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"/>
        <w:lvlJc w:val="left"/>
        <w:pPr>
          <w:tabs>
            <w:tab w:val="num" w:pos="1200"/>
          </w:tabs>
          <w:ind w:left="1200" w:hanging="400"/>
        </w:pPr>
        <w:rPr>
          <w:rFonts w:ascii="Wingdings" w:hAnsi="Wingdings" w:hint="default"/>
        </w:rPr>
      </w:lvl>
    </w:lvlOverride>
    <w:lvlOverride w:ilvl="2">
      <w:lvl w:ilvl="2">
        <w:start w:val="1"/>
        <w:numFmt w:val="bullet"/>
        <w:lvlText w:val=""/>
        <w:lvlJc w:val="left"/>
        <w:pPr>
          <w:tabs>
            <w:tab w:val="num" w:pos="1600"/>
          </w:tabs>
          <w:ind w:left="1600" w:hanging="40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"/>
        <w:lvlJc w:val="left"/>
        <w:pPr>
          <w:tabs>
            <w:tab w:val="num" w:pos="2000"/>
          </w:tabs>
          <w:ind w:left="2000" w:hanging="400"/>
        </w:pPr>
        <w:rPr>
          <w:rFonts w:ascii="Wingdings" w:hAnsi="Wingdings" w:hint="default"/>
        </w:rPr>
      </w:lvl>
    </w:lvlOverride>
    <w:lvlOverride w:ilvl="4">
      <w:lvl w:ilvl="4">
        <w:start w:val="1"/>
        <w:numFmt w:val="bullet"/>
        <w:lvlText w:val=""/>
        <w:lvlJc w:val="left"/>
        <w:pPr>
          <w:tabs>
            <w:tab w:val="num" w:pos="2400"/>
          </w:tabs>
          <w:ind w:left="2400" w:hanging="400"/>
        </w:pPr>
        <w:rPr>
          <w:rFonts w:ascii="Wingdings" w:hAnsi="Wingdings" w:hint="default"/>
        </w:rPr>
      </w:lvl>
    </w:lvlOverride>
    <w:lvlOverride w:ilvl="5">
      <w:lvl w:ilvl="5">
        <w:start w:val="1"/>
        <w:numFmt w:val="bullet"/>
        <w:lvlText w:val=""/>
        <w:lvlJc w:val="left"/>
        <w:pPr>
          <w:tabs>
            <w:tab w:val="num" w:pos="2800"/>
          </w:tabs>
          <w:ind w:left="2800" w:hanging="40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"/>
        <w:lvlJc w:val="left"/>
        <w:pPr>
          <w:tabs>
            <w:tab w:val="num" w:pos="3200"/>
          </w:tabs>
          <w:ind w:left="3200" w:hanging="400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"/>
        <w:lvlJc w:val="left"/>
        <w:pPr>
          <w:tabs>
            <w:tab w:val="num" w:pos="3600"/>
          </w:tabs>
          <w:ind w:left="3600" w:hanging="400"/>
        </w:pPr>
        <w:rPr>
          <w:rFonts w:ascii="Wingdings" w:hAnsi="Wingdings" w:hint="default"/>
        </w:rPr>
      </w:lvl>
    </w:lvlOverride>
    <w:lvlOverride w:ilvl="8">
      <w:lvl w:ilvl="8">
        <w:start w:val="1"/>
        <w:numFmt w:val="bullet"/>
        <w:lvlText w:val=""/>
        <w:lvlJc w:val="left"/>
        <w:pPr>
          <w:tabs>
            <w:tab w:val="num" w:pos="4000"/>
          </w:tabs>
          <w:ind w:left="4000" w:hanging="400"/>
        </w:pPr>
        <w:rPr>
          <w:rFonts w:ascii="Wingdings" w:hAnsi="Wingdings" w:hint="default"/>
        </w:rPr>
      </w:lvl>
    </w:lvlOverride>
  </w:num>
  <w:num w:numId="2" w16cid:durableId="1392189319">
    <w:abstractNumId w:val="8"/>
  </w:num>
  <w:num w:numId="3" w16cid:durableId="1605066290">
    <w:abstractNumId w:val="6"/>
  </w:num>
  <w:num w:numId="4" w16cid:durableId="1131480019">
    <w:abstractNumId w:val="2"/>
  </w:num>
  <w:num w:numId="5" w16cid:durableId="1030913307">
    <w:abstractNumId w:val="1"/>
  </w:num>
  <w:num w:numId="6" w16cid:durableId="100876251">
    <w:abstractNumId w:val="0"/>
  </w:num>
  <w:num w:numId="7" w16cid:durableId="1066219472">
    <w:abstractNumId w:val="5"/>
  </w:num>
  <w:num w:numId="8" w16cid:durableId="209921992">
    <w:abstractNumId w:val="4"/>
  </w:num>
  <w:num w:numId="9" w16cid:durableId="152111594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39"/>
    <w:rsid w:val="000C6C41"/>
    <w:rsid w:val="000E4FCC"/>
    <w:rsid w:val="000F0023"/>
    <w:rsid w:val="000F3943"/>
    <w:rsid w:val="00124344"/>
    <w:rsid w:val="001A2897"/>
    <w:rsid w:val="001B2ECF"/>
    <w:rsid w:val="001E71C2"/>
    <w:rsid w:val="0024475A"/>
    <w:rsid w:val="00253157"/>
    <w:rsid w:val="002B5189"/>
    <w:rsid w:val="00322C80"/>
    <w:rsid w:val="00326707"/>
    <w:rsid w:val="00333965"/>
    <w:rsid w:val="00344DD6"/>
    <w:rsid w:val="0034629F"/>
    <w:rsid w:val="003A58A3"/>
    <w:rsid w:val="0041026C"/>
    <w:rsid w:val="00430724"/>
    <w:rsid w:val="00440478"/>
    <w:rsid w:val="004610B7"/>
    <w:rsid w:val="005517FF"/>
    <w:rsid w:val="00556486"/>
    <w:rsid w:val="005D5D96"/>
    <w:rsid w:val="005E7AEF"/>
    <w:rsid w:val="00621EC5"/>
    <w:rsid w:val="006778E1"/>
    <w:rsid w:val="006923E2"/>
    <w:rsid w:val="00697D54"/>
    <w:rsid w:val="006B1112"/>
    <w:rsid w:val="006B4332"/>
    <w:rsid w:val="006C07A2"/>
    <w:rsid w:val="00701EBD"/>
    <w:rsid w:val="007215AF"/>
    <w:rsid w:val="00774AD3"/>
    <w:rsid w:val="0078771E"/>
    <w:rsid w:val="007A08BC"/>
    <w:rsid w:val="007D4247"/>
    <w:rsid w:val="007D7462"/>
    <w:rsid w:val="007F6A73"/>
    <w:rsid w:val="008469B8"/>
    <w:rsid w:val="00890AF1"/>
    <w:rsid w:val="00937CB3"/>
    <w:rsid w:val="0095699B"/>
    <w:rsid w:val="00961352"/>
    <w:rsid w:val="009A4A46"/>
    <w:rsid w:val="009D40F6"/>
    <w:rsid w:val="00A402CC"/>
    <w:rsid w:val="00A55E7A"/>
    <w:rsid w:val="00A70C61"/>
    <w:rsid w:val="00AA18C5"/>
    <w:rsid w:val="00AA1E6C"/>
    <w:rsid w:val="00AB12DB"/>
    <w:rsid w:val="00AF7117"/>
    <w:rsid w:val="00B61F33"/>
    <w:rsid w:val="00B75F27"/>
    <w:rsid w:val="00B8540D"/>
    <w:rsid w:val="00C253FC"/>
    <w:rsid w:val="00C31AEB"/>
    <w:rsid w:val="00C442E1"/>
    <w:rsid w:val="00C820AE"/>
    <w:rsid w:val="00CC4375"/>
    <w:rsid w:val="00CE4DD8"/>
    <w:rsid w:val="00D26F10"/>
    <w:rsid w:val="00D35467"/>
    <w:rsid w:val="00D53CCA"/>
    <w:rsid w:val="00D665A0"/>
    <w:rsid w:val="00D7181F"/>
    <w:rsid w:val="00D8553F"/>
    <w:rsid w:val="00DB3268"/>
    <w:rsid w:val="00DF4D08"/>
    <w:rsid w:val="00E1646E"/>
    <w:rsid w:val="00E37C39"/>
    <w:rsid w:val="00E745A6"/>
    <w:rsid w:val="00EA6E2E"/>
    <w:rsid w:val="00EC2C9F"/>
    <w:rsid w:val="00F20F6B"/>
    <w:rsid w:val="00F54357"/>
    <w:rsid w:val="00F67D24"/>
    <w:rsid w:val="00FC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6DA961DF"/>
  <w15:chartTrackingRefBased/>
  <w15:docId w15:val="{42CC189D-60BD-4F77-A969-F6DBF28F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30724"/>
    <w:pPr>
      <w:widowControl w:val="0"/>
      <w:wordWrap w:val="0"/>
      <w:autoSpaceDE w:val="0"/>
      <w:autoSpaceDN w:val="0"/>
      <w:jc w:val="left"/>
    </w:pPr>
  </w:style>
  <w:style w:type="paragraph" w:styleId="10">
    <w:name w:val="heading 1"/>
    <w:basedOn w:val="a2"/>
    <w:next w:val="20"/>
    <w:link w:val="1Char"/>
    <w:autoRedefine/>
    <w:qFormat/>
    <w:rsid w:val="007D4247"/>
    <w:pPr>
      <w:keepNext/>
      <w:widowControl/>
      <w:wordWrap/>
      <w:autoSpaceDE/>
      <w:autoSpaceDN/>
      <w:spacing w:after="0" w:line="240" w:lineRule="auto"/>
      <w:outlineLvl w:val="0"/>
    </w:pPr>
    <w:rPr>
      <w:rFonts w:ascii="Arial" w:hAnsi="Arial" w:cs="Arial"/>
      <w:b/>
      <w:bCs/>
      <w:sz w:val="60"/>
      <w:szCs w:val="60"/>
    </w:rPr>
  </w:style>
  <w:style w:type="paragraph" w:styleId="20">
    <w:name w:val="heading 2"/>
    <w:basedOn w:val="a2"/>
    <w:next w:val="a2"/>
    <w:link w:val="2Char"/>
    <w:autoRedefine/>
    <w:qFormat/>
    <w:rsid w:val="005E7AEF"/>
    <w:pPr>
      <w:keepNext/>
      <w:widowControl/>
      <w:wordWrap/>
      <w:autoSpaceDE/>
      <w:autoSpaceDN/>
      <w:spacing w:before="240" w:after="240" w:line="240" w:lineRule="auto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aliases w:val="단락제목"/>
    <w:basedOn w:val="a2"/>
    <w:next w:val="a2"/>
    <w:link w:val="3Char"/>
    <w:autoRedefine/>
    <w:qFormat/>
    <w:rsid w:val="007F6A73"/>
    <w:pPr>
      <w:keepNext/>
      <w:widowControl/>
      <w:wordWrap/>
      <w:autoSpaceDE/>
      <w:autoSpaceDN/>
      <w:adjustRightInd w:val="0"/>
      <w:spacing w:before="272" w:after="68" w:line="240" w:lineRule="auto"/>
      <w:outlineLvl w:val="2"/>
    </w:pPr>
    <w:rPr>
      <w:rFonts w:eastAsia="Calibri" w:cs="Calibri"/>
      <w:b/>
      <w:bCs/>
      <w:sz w:val="26"/>
      <w:szCs w:val="32"/>
      <w:lang w:val="x-none" w:eastAsia="x-none"/>
    </w:rPr>
  </w:style>
  <w:style w:type="paragraph" w:styleId="4">
    <w:name w:val="heading 4"/>
    <w:basedOn w:val="a2"/>
    <w:next w:val="a2"/>
    <w:link w:val="4Char"/>
    <w:unhideWhenUsed/>
    <w:qFormat/>
    <w:rsid w:val="00E37C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2"/>
    <w:next w:val="a2"/>
    <w:link w:val="5Char"/>
    <w:unhideWhenUsed/>
    <w:qFormat/>
    <w:rsid w:val="00E37C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2"/>
    <w:next w:val="a2"/>
    <w:link w:val="6Char"/>
    <w:uiPriority w:val="9"/>
    <w:unhideWhenUsed/>
    <w:qFormat/>
    <w:rsid w:val="00E37C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E37C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E37C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2"/>
    <w:next w:val="a2"/>
    <w:link w:val="9Char"/>
    <w:uiPriority w:val="9"/>
    <w:unhideWhenUsed/>
    <w:qFormat/>
    <w:rsid w:val="00E37C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11">
    <w:name w:val="toc 1"/>
    <w:basedOn w:val="a6"/>
    <w:next w:val="a2"/>
    <w:link w:val="1Char0"/>
    <w:autoRedefine/>
    <w:uiPriority w:val="39"/>
    <w:qFormat/>
    <w:rsid w:val="006C07A2"/>
    <w:pPr>
      <w:widowControl/>
      <w:tabs>
        <w:tab w:val="right" w:leader="dot" w:pos="8776"/>
      </w:tabs>
      <w:wordWrap/>
      <w:autoSpaceDE/>
      <w:autoSpaceDN/>
      <w:spacing w:after="0" w:line="240" w:lineRule="auto"/>
    </w:pPr>
    <w:rPr>
      <w:rFonts w:eastAsia="Calibri" w:cs="Calibri"/>
      <w:b/>
      <w:bCs/>
      <w:sz w:val="32"/>
      <w:szCs w:val="32"/>
    </w:rPr>
  </w:style>
  <w:style w:type="character" w:customStyle="1" w:styleId="1Char0">
    <w:name w:val="목차 1 Char"/>
    <w:link w:val="11"/>
    <w:uiPriority w:val="39"/>
    <w:rsid w:val="006C07A2"/>
    <w:rPr>
      <w:rFonts w:eastAsia="Calibri" w:cs="Calibri"/>
      <w:b/>
      <w:bCs/>
      <w:sz w:val="32"/>
      <w:szCs w:val="32"/>
    </w:rPr>
  </w:style>
  <w:style w:type="paragraph" w:styleId="a6">
    <w:name w:val="List"/>
    <w:basedOn w:val="a2"/>
    <w:uiPriority w:val="99"/>
    <w:semiHidden/>
    <w:unhideWhenUsed/>
    <w:rsid w:val="00697D54"/>
    <w:pPr>
      <w:ind w:leftChars="200" w:left="100" w:hangingChars="200" w:hanging="200"/>
      <w:contextualSpacing/>
    </w:pPr>
  </w:style>
  <w:style w:type="numbering" w:customStyle="1" w:styleId="12">
    <w:name w:val="목록 없음1"/>
    <w:next w:val="a5"/>
    <w:uiPriority w:val="99"/>
    <w:semiHidden/>
    <w:unhideWhenUsed/>
    <w:rsid w:val="00E37C39"/>
  </w:style>
  <w:style w:type="character" w:customStyle="1" w:styleId="1CharChar">
    <w:name w:val="타이틀1 Char Char"/>
    <w:link w:val="13"/>
    <w:uiPriority w:val="99"/>
    <w:rsid w:val="00E37C39"/>
    <w:rPr>
      <w:rFonts w:ascii="CMU Concrete" w:eastAsia="굴림" w:hAnsi="CMU Concrete" w:cs="굴림"/>
      <w:b/>
      <w:bCs/>
      <w:sz w:val="22"/>
    </w:rPr>
  </w:style>
  <w:style w:type="paragraph" w:customStyle="1" w:styleId="13">
    <w:name w:val="타이틀1"/>
    <w:link w:val="1CharChar"/>
    <w:uiPriority w:val="99"/>
    <w:rsid w:val="00E37C39"/>
    <w:pPr>
      <w:tabs>
        <w:tab w:val="left" w:pos="1410"/>
      </w:tabs>
      <w:adjustRightInd w:val="0"/>
      <w:spacing w:before="272" w:after="68" w:line="240" w:lineRule="auto"/>
      <w:jc w:val="left"/>
    </w:pPr>
    <w:rPr>
      <w:rFonts w:ascii="CMU Concrete" w:eastAsia="굴림" w:hAnsi="CMU Concrete" w:cs="굴림"/>
      <w:b/>
      <w:bCs/>
    </w:rPr>
  </w:style>
  <w:style w:type="character" w:customStyle="1" w:styleId="a7">
    <w:name w:val="목차"/>
    <w:basedOn w:val="1Char0"/>
    <w:rsid w:val="00E37C39"/>
    <w:rPr>
      <w:rFonts w:ascii="Arial" w:eastAsia="Arial" w:hAnsi="Arial" w:cs="Arial"/>
      <w:b w:val="0"/>
      <w:bCs w:val="0"/>
      <w:sz w:val="32"/>
      <w:szCs w:val="32"/>
    </w:rPr>
  </w:style>
  <w:style w:type="character" w:customStyle="1" w:styleId="3Char">
    <w:name w:val="제목 3 Char"/>
    <w:aliases w:val="단락제목 Char"/>
    <w:link w:val="3"/>
    <w:rsid w:val="007F6A73"/>
    <w:rPr>
      <w:rFonts w:eastAsia="Calibri" w:cs="Calibri"/>
      <w:b/>
      <w:bCs/>
      <w:sz w:val="26"/>
      <w:szCs w:val="32"/>
      <w:lang w:val="x-none" w:eastAsia="x-none"/>
    </w:rPr>
  </w:style>
  <w:style w:type="paragraph" w:styleId="21">
    <w:name w:val="toc 2"/>
    <w:basedOn w:val="a2"/>
    <w:next w:val="a2"/>
    <w:autoRedefine/>
    <w:uiPriority w:val="39"/>
    <w:qFormat/>
    <w:rsid w:val="00E37C39"/>
    <w:pPr>
      <w:widowControl/>
      <w:tabs>
        <w:tab w:val="right" w:leader="dot" w:pos="8776"/>
      </w:tabs>
      <w:wordWrap/>
      <w:autoSpaceDE/>
      <w:autoSpaceDN/>
      <w:spacing w:after="0" w:line="240" w:lineRule="auto"/>
      <w:ind w:leftChars="100" w:left="200" w:rightChars="100" w:right="100" w:firstLineChars="200" w:firstLine="400"/>
      <w:jc w:val="both"/>
    </w:pPr>
    <w:rPr>
      <w:rFonts w:ascii="굴림" w:eastAsia="굴림" w:hAnsi="굴림" w:cs="굴림"/>
      <w:kern w:val="0"/>
    </w:rPr>
  </w:style>
  <w:style w:type="character" w:customStyle="1" w:styleId="2Char">
    <w:name w:val="제목 2 Char"/>
    <w:link w:val="20"/>
    <w:rsid w:val="005E7AEF"/>
    <w:rPr>
      <w:rFonts w:eastAsia="Calibri" w:cs="Arial"/>
      <w:b/>
      <w:bCs/>
      <w:sz w:val="32"/>
      <w:szCs w:val="32"/>
    </w:rPr>
  </w:style>
  <w:style w:type="character" w:customStyle="1" w:styleId="1Char">
    <w:name w:val="제목 1 Char"/>
    <w:link w:val="10"/>
    <w:rsid w:val="007D4247"/>
    <w:rPr>
      <w:rFonts w:ascii="Arial" w:hAnsi="Arial" w:cs="Arial"/>
      <w:b/>
      <w:bCs/>
      <w:sz w:val="60"/>
      <w:szCs w:val="60"/>
    </w:rPr>
  </w:style>
  <w:style w:type="character" w:customStyle="1" w:styleId="4Char">
    <w:name w:val="제목 4 Char"/>
    <w:basedOn w:val="a3"/>
    <w:link w:val="4"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3"/>
    <w:link w:val="5"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3"/>
    <w:link w:val="6"/>
    <w:uiPriority w:val="9"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3"/>
    <w:link w:val="7"/>
    <w:uiPriority w:val="9"/>
    <w:semiHidden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3"/>
    <w:link w:val="8"/>
    <w:uiPriority w:val="9"/>
    <w:semiHidden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3"/>
    <w:link w:val="9"/>
    <w:uiPriority w:val="9"/>
    <w:rsid w:val="00E37C39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2"/>
    <w:next w:val="a2"/>
    <w:link w:val="Char"/>
    <w:uiPriority w:val="99"/>
    <w:qFormat/>
    <w:rsid w:val="00E37C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3"/>
    <w:link w:val="a8"/>
    <w:uiPriority w:val="99"/>
    <w:rsid w:val="00E3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Quote"/>
    <w:basedOn w:val="a2"/>
    <w:next w:val="a2"/>
    <w:link w:val="Char0"/>
    <w:uiPriority w:val="29"/>
    <w:qFormat/>
    <w:rsid w:val="00E3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0">
    <w:name w:val="인용 Char"/>
    <w:basedOn w:val="a3"/>
    <w:link w:val="a9"/>
    <w:uiPriority w:val="29"/>
    <w:rsid w:val="00E37C39"/>
    <w:rPr>
      <w:i/>
      <w:iCs/>
      <w:color w:val="404040" w:themeColor="text1" w:themeTint="BF"/>
    </w:rPr>
  </w:style>
  <w:style w:type="paragraph" w:styleId="a1">
    <w:name w:val="List Paragraph"/>
    <w:basedOn w:val="a2"/>
    <w:next w:val="aa"/>
    <w:uiPriority w:val="99"/>
    <w:qFormat/>
    <w:rsid w:val="005E7AEF"/>
    <w:pPr>
      <w:numPr>
        <w:numId w:val="7"/>
      </w:numPr>
      <w:spacing w:after="40"/>
      <w:contextualSpacing/>
    </w:pPr>
    <w:rPr>
      <w:b/>
      <w:bCs/>
    </w:rPr>
  </w:style>
  <w:style w:type="character" w:styleId="ab">
    <w:name w:val="Intense Emphasis"/>
    <w:basedOn w:val="a3"/>
    <w:uiPriority w:val="21"/>
    <w:qFormat/>
    <w:rsid w:val="00E37C39"/>
    <w:rPr>
      <w:i/>
      <w:iCs/>
      <w:color w:val="2E74B5" w:themeColor="accent1" w:themeShade="BF"/>
    </w:rPr>
  </w:style>
  <w:style w:type="paragraph" w:styleId="ac">
    <w:name w:val="Intense Quote"/>
    <w:basedOn w:val="a2"/>
    <w:next w:val="a2"/>
    <w:link w:val="Char1"/>
    <w:uiPriority w:val="30"/>
    <w:qFormat/>
    <w:rsid w:val="00E37C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1">
    <w:name w:val="강한 인용 Char"/>
    <w:basedOn w:val="a3"/>
    <w:link w:val="ac"/>
    <w:uiPriority w:val="30"/>
    <w:rsid w:val="00E37C39"/>
    <w:rPr>
      <w:i/>
      <w:iCs/>
      <w:color w:val="2E74B5" w:themeColor="accent1" w:themeShade="BF"/>
    </w:rPr>
  </w:style>
  <w:style w:type="character" w:styleId="ad">
    <w:name w:val="Intense Reference"/>
    <w:basedOn w:val="a3"/>
    <w:uiPriority w:val="32"/>
    <w:qFormat/>
    <w:rsid w:val="00E37C39"/>
    <w:rPr>
      <w:b/>
      <w:bCs/>
      <w:smallCaps/>
      <w:color w:val="2E74B5" w:themeColor="accent1" w:themeShade="BF"/>
      <w:spacing w:val="5"/>
    </w:rPr>
  </w:style>
  <w:style w:type="paragraph" w:styleId="30">
    <w:name w:val="toc 3"/>
    <w:basedOn w:val="a2"/>
    <w:next w:val="a2"/>
    <w:autoRedefine/>
    <w:uiPriority w:val="39"/>
    <w:qFormat/>
    <w:rsid w:val="00E37C39"/>
    <w:pPr>
      <w:widowControl/>
      <w:tabs>
        <w:tab w:val="left" w:pos="1495"/>
        <w:tab w:val="right" w:leader="dot" w:pos="8776"/>
      </w:tabs>
      <w:wordWrap/>
      <w:autoSpaceDE/>
      <w:autoSpaceDN/>
      <w:spacing w:after="0" w:line="240" w:lineRule="auto"/>
      <w:ind w:leftChars="400" w:left="800"/>
      <w:jc w:val="both"/>
    </w:pPr>
    <w:rPr>
      <w:rFonts w:ascii="굴림" w:eastAsia="굴림" w:hAnsi="굴림" w:cs="굴림"/>
      <w:noProof/>
      <w:kern w:val="0"/>
    </w:rPr>
  </w:style>
  <w:style w:type="paragraph" w:styleId="40">
    <w:name w:val="toc 4"/>
    <w:basedOn w:val="a2"/>
    <w:next w:val="a2"/>
    <w:autoRedefine/>
    <w:uiPriority w:val="39"/>
    <w:rsid w:val="00E37C39"/>
    <w:pPr>
      <w:spacing w:after="0" w:line="240" w:lineRule="auto"/>
      <w:ind w:leftChars="600" w:left="1275"/>
      <w:jc w:val="both"/>
    </w:pPr>
    <w:rPr>
      <w:rFonts w:ascii="바탕" w:eastAsia="바탕" w:hAnsi="Times New Roman" w:cs="Times New Roman"/>
      <w:szCs w:val="24"/>
    </w:rPr>
  </w:style>
  <w:style w:type="paragraph" w:styleId="50">
    <w:name w:val="toc 5"/>
    <w:basedOn w:val="a2"/>
    <w:next w:val="a2"/>
    <w:autoRedefine/>
    <w:uiPriority w:val="39"/>
    <w:rsid w:val="00E37C39"/>
    <w:pPr>
      <w:spacing w:after="0" w:line="240" w:lineRule="auto"/>
      <w:ind w:leftChars="800" w:left="1700"/>
      <w:jc w:val="both"/>
    </w:pPr>
    <w:rPr>
      <w:rFonts w:ascii="바탕" w:eastAsia="바탕" w:hAnsi="Times New Roman" w:cs="Times New Roman"/>
      <w:szCs w:val="24"/>
    </w:rPr>
  </w:style>
  <w:style w:type="paragraph" w:styleId="60">
    <w:name w:val="toc 6"/>
    <w:basedOn w:val="a2"/>
    <w:next w:val="a2"/>
    <w:autoRedefine/>
    <w:uiPriority w:val="39"/>
    <w:rsid w:val="00E37C39"/>
    <w:pPr>
      <w:spacing w:after="0" w:line="240" w:lineRule="auto"/>
      <w:ind w:leftChars="1000" w:left="2125"/>
      <w:jc w:val="both"/>
    </w:pPr>
    <w:rPr>
      <w:rFonts w:ascii="바탕" w:eastAsia="바탕" w:hAnsi="Times New Roman" w:cs="Times New Roman"/>
      <w:szCs w:val="24"/>
    </w:rPr>
  </w:style>
  <w:style w:type="paragraph" w:styleId="70">
    <w:name w:val="toc 7"/>
    <w:basedOn w:val="a2"/>
    <w:next w:val="a2"/>
    <w:autoRedefine/>
    <w:uiPriority w:val="39"/>
    <w:rsid w:val="00E37C39"/>
    <w:pPr>
      <w:spacing w:after="0" w:line="240" w:lineRule="auto"/>
      <w:ind w:leftChars="1200" w:left="2550"/>
      <w:jc w:val="both"/>
    </w:pPr>
    <w:rPr>
      <w:rFonts w:ascii="바탕" w:eastAsia="바탕" w:hAnsi="Times New Roman" w:cs="Times New Roman"/>
      <w:szCs w:val="24"/>
    </w:rPr>
  </w:style>
  <w:style w:type="paragraph" w:customStyle="1" w:styleId="Agenda">
    <w:name w:val="Agenda(소제목)"/>
    <w:basedOn w:val="a2"/>
    <w:autoRedefine/>
    <w:uiPriority w:val="99"/>
    <w:rsid w:val="00E37C39"/>
    <w:pPr>
      <w:widowControl/>
      <w:wordWrap/>
      <w:autoSpaceDE/>
      <w:autoSpaceDN/>
      <w:spacing w:after="0" w:line="240" w:lineRule="auto"/>
      <w:ind w:leftChars="810" w:left="1620"/>
      <w:jc w:val="both"/>
    </w:pPr>
    <w:rPr>
      <w:rFonts w:ascii="굴림" w:eastAsia="굴림" w:hAnsi="굴림" w:cs="바탕"/>
      <w:b/>
      <w:bCs/>
      <w:kern w:val="0"/>
      <w:sz w:val="32"/>
    </w:rPr>
  </w:style>
  <w:style w:type="paragraph" w:customStyle="1" w:styleId="Agenda0">
    <w:name w:val="Agenda(대제목)"/>
    <w:basedOn w:val="a2"/>
    <w:next w:val="a2"/>
    <w:autoRedefine/>
    <w:uiPriority w:val="99"/>
    <w:rsid w:val="00E37C39"/>
    <w:pPr>
      <w:widowControl/>
      <w:wordWrap/>
      <w:autoSpaceDE/>
      <w:autoSpaceDN/>
      <w:spacing w:after="0" w:line="240" w:lineRule="auto"/>
      <w:ind w:firstLine="471"/>
      <w:jc w:val="right"/>
      <w:outlineLvl w:val="0"/>
    </w:pPr>
    <w:rPr>
      <w:rFonts w:ascii="굴림" w:eastAsia="굴림" w:hAnsi="굴림" w:cs="바탕"/>
      <w:b/>
      <w:bCs/>
      <w:kern w:val="0"/>
      <w:sz w:val="48"/>
    </w:rPr>
  </w:style>
  <w:style w:type="paragraph" w:customStyle="1" w:styleId="00">
    <w:name w:val="0.0 대제목"/>
    <w:basedOn w:val="3"/>
    <w:next w:val="a2"/>
    <w:link w:val="00Char"/>
    <w:autoRedefine/>
    <w:rsid w:val="00E37C39"/>
    <w:pPr>
      <w:spacing w:before="200" w:after="200"/>
      <w:outlineLvl w:val="1"/>
    </w:pPr>
    <w:rPr>
      <w:bCs w:val="0"/>
      <w:kern w:val="0"/>
      <w:sz w:val="32"/>
    </w:rPr>
  </w:style>
  <w:style w:type="character" w:customStyle="1" w:styleId="00Char">
    <w:name w:val="0.0 대제목 Char"/>
    <w:link w:val="00"/>
    <w:rsid w:val="00E37C39"/>
    <w:rPr>
      <w:rFonts w:ascii="Calibri" w:eastAsia="Calibri" w:hAnsi="Calibri" w:cs="Calibri"/>
      <w:b/>
      <w:kern w:val="0"/>
      <w:sz w:val="32"/>
      <w:szCs w:val="24"/>
      <w:lang w:val="x-none" w:eastAsia="x-none"/>
    </w:rPr>
  </w:style>
  <w:style w:type="paragraph" w:customStyle="1" w:styleId="000">
    <w:name w:val="0.0.0 소제목"/>
    <w:basedOn w:val="00"/>
    <w:next w:val="a2"/>
    <w:link w:val="000Char"/>
    <w:autoRedefine/>
    <w:rsid w:val="00E37C39"/>
    <w:pPr>
      <w:spacing w:before="160" w:after="160"/>
      <w:ind w:firstLineChars="50" w:firstLine="110"/>
      <w:outlineLvl w:val="2"/>
    </w:pPr>
    <w:rPr>
      <w:iCs/>
      <w:color w:val="000000"/>
      <w:sz w:val="22"/>
    </w:rPr>
  </w:style>
  <w:style w:type="character" w:customStyle="1" w:styleId="000Char">
    <w:name w:val="0.0.0 소제목 Char"/>
    <w:link w:val="000"/>
    <w:rsid w:val="00E37C39"/>
    <w:rPr>
      <w:rFonts w:ascii="Calibri" w:eastAsia="Calibri" w:hAnsi="Calibri" w:cs="Calibri"/>
      <w:b/>
      <w:iCs/>
      <w:color w:val="000000"/>
      <w:kern w:val="0"/>
      <w:sz w:val="22"/>
      <w:szCs w:val="24"/>
      <w:lang w:val="x-none" w:eastAsia="x-none"/>
    </w:rPr>
  </w:style>
  <w:style w:type="paragraph" w:customStyle="1" w:styleId="ae">
    <w:name w:val="이미지(우로정렬)"/>
    <w:uiPriority w:val="99"/>
    <w:rsid w:val="00E37C39"/>
    <w:pPr>
      <w:spacing w:after="0" w:line="240" w:lineRule="auto"/>
      <w:jc w:val="right"/>
    </w:pPr>
    <w:rPr>
      <w:rFonts w:ascii="굴림" w:eastAsia="굴림" w:hAnsi="굴림" w:cs="굴림"/>
      <w:kern w:val="0"/>
    </w:rPr>
  </w:style>
  <w:style w:type="character" w:styleId="af">
    <w:name w:val="Hyperlink"/>
    <w:uiPriority w:val="99"/>
    <w:rsid w:val="00E37C39"/>
    <w:rPr>
      <w:color w:val="0000FF"/>
      <w:u w:val="single"/>
    </w:rPr>
  </w:style>
  <w:style w:type="paragraph" w:styleId="80">
    <w:name w:val="toc 8"/>
    <w:basedOn w:val="a2"/>
    <w:next w:val="a2"/>
    <w:autoRedefine/>
    <w:uiPriority w:val="39"/>
    <w:rsid w:val="00E37C39"/>
    <w:pPr>
      <w:spacing w:after="0" w:line="240" w:lineRule="auto"/>
      <w:ind w:leftChars="1400" w:left="2975"/>
      <w:jc w:val="both"/>
    </w:pPr>
    <w:rPr>
      <w:rFonts w:ascii="바탕" w:eastAsia="바탕" w:hAnsi="Times New Roman" w:cs="Times New Roman"/>
      <w:szCs w:val="24"/>
    </w:rPr>
  </w:style>
  <w:style w:type="character" w:customStyle="1" w:styleId="p3Char">
    <w:name w:val="p3 Char"/>
    <w:link w:val="p3"/>
    <w:rsid w:val="00E37C39"/>
    <w:rPr>
      <w:rFonts w:ascii="굴림체" w:eastAsia="바탕체" w:hAnsi="굴림체" w:cs="굴림"/>
    </w:rPr>
  </w:style>
  <w:style w:type="paragraph" w:customStyle="1" w:styleId="p3">
    <w:name w:val="p3"/>
    <w:basedOn w:val="a2"/>
    <w:link w:val="p3Char"/>
    <w:rsid w:val="00E37C39"/>
    <w:pPr>
      <w:widowControl/>
      <w:wordWrap/>
      <w:autoSpaceDE/>
      <w:autoSpaceDN/>
      <w:spacing w:before="136" w:after="0" w:line="240" w:lineRule="auto"/>
      <w:ind w:left="100"/>
    </w:pPr>
    <w:rPr>
      <w:rFonts w:ascii="굴림체" w:eastAsia="바탕체" w:hAnsi="굴림체" w:cs="굴림"/>
    </w:rPr>
  </w:style>
  <w:style w:type="table" w:styleId="af0">
    <w:name w:val="Table Grid"/>
    <w:basedOn w:val="a4"/>
    <w:rsid w:val="00E37C39"/>
    <w:pPr>
      <w:spacing w:after="0" w:line="240" w:lineRule="auto"/>
      <w:jc w:val="left"/>
    </w:pPr>
    <w:rPr>
      <w:rFonts w:ascii="Times New Roman" w:eastAsia="바탕" w:hAnsi="Times New Roman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2"/>
    <w:link w:val="p2Char"/>
    <w:uiPriority w:val="99"/>
    <w:rsid w:val="00E37C39"/>
    <w:pPr>
      <w:widowControl/>
      <w:wordWrap/>
      <w:autoSpaceDE/>
      <w:autoSpaceDN/>
      <w:spacing w:before="136" w:after="0" w:line="240" w:lineRule="auto"/>
      <w:ind w:left="244"/>
      <w:jc w:val="both"/>
    </w:pPr>
    <w:rPr>
      <w:rFonts w:ascii="굴림" w:eastAsia="굴림" w:hAnsi="굴림" w:cs="굴림"/>
      <w:kern w:val="0"/>
    </w:rPr>
  </w:style>
  <w:style w:type="character" w:customStyle="1" w:styleId="p2Char">
    <w:name w:val="p2 Char"/>
    <w:link w:val="p2"/>
    <w:uiPriority w:val="99"/>
    <w:rsid w:val="00E37C39"/>
    <w:rPr>
      <w:rFonts w:ascii="굴림" w:eastAsia="굴림" w:hAnsi="굴림" w:cs="굴림"/>
      <w:kern w:val="0"/>
    </w:rPr>
  </w:style>
  <w:style w:type="paragraph" w:customStyle="1" w:styleId="p4">
    <w:name w:val="p4"/>
    <w:basedOn w:val="a2"/>
    <w:next w:val="a2"/>
    <w:link w:val="p4Char"/>
    <w:rsid w:val="00E37C39"/>
    <w:pPr>
      <w:widowControl/>
      <w:wordWrap/>
      <w:autoSpaceDE/>
      <w:autoSpaceDN/>
      <w:spacing w:before="136" w:after="136" w:line="240" w:lineRule="auto"/>
      <w:ind w:left="737"/>
      <w:jc w:val="both"/>
    </w:pPr>
    <w:rPr>
      <w:rFonts w:ascii="CMU Concrete" w:eastAsia="굴림" w:hAnsi="CMU Concrete" w:cs="굴림"/>
      <w:bCs/>
      <w:kern w:val="0"/>
    </w:rPr>
  </w:style>
  <w:style w:type="character" w:customStyle="1" w:styleId="p4Char">
    <w:name w:val="p4 Char"/>
    <w:link w:val="p4"/>
    <w:rsid w:val="00E37C39"/>
    <w:rPr>
      <w:rFonts w:ascii="CMU Concrete" w:eastAsia="굴림" w:hAnsi="CMU Concrete" w:cs="굴림"/>
      <w:bCs/>
      <w:kern w:val="0"/>
    </w:rPr>
  </w:style>
  <w:style w:type="paragraph" w:customStyle="1" w:styleId="1">
    <w:name w:val="스타일 다단계 번호 매기기1"/>
    <w:basedOn w:val="a2"/>
    <w:link w:val="1CharChar0"/>
    <w:uiPriority w:val="99"/>
    <w:rsid w:val="00E37C39"/>
    <w:pPr>
      <w:widowControl/>
      <w:numPr>
        <w:numId w:val="1"/>
      </w:numPr>
      <w:tabs>
        <w:tab w:val="num" w:pos="720"/>
      </w:tabs>
      <w:wordWrap/>
      <w:autoSpaceDE/>
      <w:autoSpaceDN/>
      <w:spacing w:before="136" w:after="0" w:line="240" w:lineRule="auto"/>
      <w:ind w:left="820" w:hanging="360"/>
    </w:pPr>
    <w:rPr>
      <w:rFonts w:ascii="굴림" w:eastAsia="굴림" w:hAnsi="굴림" w:cs="Times New Roman"/>
      <w:b/>
      <w:kern w:val="0"/>
      <w:lang w:val="x-none" w:eastAsia="x-none"/>
    </w:rPr>
  </w:style>
  <w:style w:type="paragraph" w:customStyle="1" w:styleId="bodytable">
    <w:name w:val="bodytable"/>
    <w:basedOn w:val="a2"/>
    <w:uiPriority w:val="99"/>
    <w:rsid w:val="00E37C39"/>
    <w:pPr>
      <w:widowControl/>
      <w:pBdr>
        <w:top w:val="single" w:sz="6" w:space="0" w:color="999999"/>
        <w:left w:val="single" w:sz="6" w:space="0" w:color="999999"/>
        <w:bottom w:val="single" w:sz="2" w:space="0" w:color="999999"/>
        <w:right w:val="single" w:sz="2" w:space="0" w:color="999999"/>
      </w:pBdr>
      <w:wordWrap/>
      <w:autoSpaceDE/>
      <w:autoSpaceDN/>
      <w:spacing w:before="100" w:beforeAutospacing="1" w:after="100" w:afterAutospacing="1" w:line="240" w:lineRule="auto"/>
      <w:ind w:left="400" w:right="100"/>
    </w:pPr>
    <w:rPr>
      <w:rFonts w:ascii="굴림" w:eastAsia="굴림" w:hAnsi="굴림" w:cs="굴림"/>
      <w:kern w:val="0"/>
    </w:rPr>
  </w:style>
  <w:style w:type="paragraph" w:styleId="90">
    <w:name w:val="toc 9"/>
    <w:basedOn w:val="a2"/>
    <w:next w:val="a2"/>
    <w:autoRedefine/>
    <w:uiPriority w:val="39"/>
    <w:rsid w:val="00E37C39"/>
    <w:pPr>
      <w:spacing w:after="0" w:line="240" w:lineRule="auto"/>
      <w:ind w:leftChars="1600" w:left="3400"/>
      <w:jc w:val="both"/>
    </w:pPr>
    <w:rPr>
      <w:rFonts w:ascii="바탕" w:eastAsia="바탕" w:hAnsi="Times New Roman" w:cs="Times New Roman"/>
      <w:szCs w:val="24"/>
    </w:rPr>
  </w:style>
  <w:style w:type="paragraph" w:customStyle="1" w:styleId="af1">
    <w:name w:val="문서제목"/>
    <w:basedOn w:val="a2"/>
    <w:autoRedefine/>
    <w:uiPriority w:val="99"/>
    <w:rsid w:val="00E37C39"/>
    <w:pPr>
      <w:widowControl/>
      <w:wordWrap/>
      <w:autoSpaceDE/>
      <w:autoSpaceDN/>
      <w:spacing w:after="0" w:line="240" w:lineRule="auto"/>
      <w:jc w:val="center"/>
    </w:pPr>
    <w:rPr>
      <w:rFonts w:ascii="돋움" w:eastAsia="돋움" w:hAnsi="돋움" w:cs="바탕"/>
      <w:b/>
      <w:bCs/>
      <w:kern w:val="0"/>
      <w:sz w:val="96"/>
    </w:rPr>
  </w:style>
  <w:style w:type="character" w:styleId="af2">
    <w:name w:val="Placeholder Text"/>
    <w:rsid w:val="00E37C39"/>
    <w:rPr>
      <w:color w:val="808080"/>
    </w:rPr>
  </w:style>
  <w:style w:type="paragraph" w:styleId="af3">
    <w:name w:val="footer"/>
    <w:basedOn w:val="a2"/>
    <w:link w:val="Char2"/>
    <w:uiPriority w:val="99"/>
    <w:rsid w:val="00E37C39"/>
    <w:pPr>
      <w:widowControl/>
      <w:tabs>
        <w:tab w:val="center" w:pos="4252"/>
        <w:tab w:val="right" w:pos="8504"/>
      </w:tabs>
      <w:wordWrap/>
      <w:autoSpaceDE/>
      <w:autoSpaceDN/>
      <w:snapToGrid w:val="0"/>
      <w:spacing w:after="0" w:line="240" w:lineRule="auto"/>
      <w:jc w:val="center"/>
    </w:pPr>
    <w:rPr>
      <w:rFonts w:ascii="굴림" w:eastAsia="굴림" w:hAnsi="굴림" w:cs="굴림"/>
      <w:kern w:val="0"/>
    </w:rPr>
  </w:style>
  <w:style w:type="character" w:customStyle="1" w:styleId="Char2">
    <w:name w:val="바닥글 Char"/>
    <w:basedOn w:val="a3"/>
    <w:link w:val="af3"/>
    <w:uiPriority w:val="99"/>
    <w:rsid w:val="00E37C39"/>
    <w:rPr>
      <w:rFonts w:ascii="굴림" w:eastAsia="굴림" w:hAnsi="굴림" w:cs="굴림"/>
      <w:kern w:val="0"/>
    </w:rPr>
  </w:style>
  <w:style w:type="character" w:customStyle="1" w:styleId="Char3">
    <w:name w:val="머리글 Char"/>
    <w:link w:val="af4"/>
    <w:uiPriority w:val="99"/>
    <w:rsid w:val="00E37C39"/>
    <w:rPr>
      <w:rFonts w:ascii="굴림" w:eastAsia="굴림" w:hAnsi="굴림" w:cs="굴림"/>
    </w:rPr>
  </w:style>
  <w:style w:type="paragraph" w:customStyle="1" w:styleId="af5">
    <w:name w:val="주석"/>
    <w:basedOn w:val="af6"/>
    <w:next w:val="a2"/>
    <w:link w:val="Char4"/>
    <w:rsid w:val="007F6A73"/>
    <w:rPr>
      <w:rFonts w:ascii="Calibri" w:eastAsia="Calibri" w:hAnsi="Calibri" w:cs="Calibri"/>
      <w:i/>
      <w:kern w:val="0"/>
      <w:sz w:val="20"/>
      <w:szCs w:val="20"/>
    </w:rPr>
  </w:style>
  <w:style w:type="character" w:customStyle="1" w:styleId="Char5">
    <w:name w:val="각주 텍스트 Char"/>
    <w:link w:val="af6"/>
    <w:uiPriority w:val="99"/>
    <w:semiHidden/>
    <w:rsid w:val="00E37C39"/>
    <w:rPr>
      <w:rFonts w:ascii="굴림" w:eastAsia="굴림" w:hAnsi="굴림" w:cs="굴림"/>
    </w:rPr>
  </w:style>
  <w:style w:type="paragraph" w:styleId="af6">
    <w:name w:val="footnote text"/>
    <w:basedOn w:val="a2"/>
    <w:link w:val="Char5"/>
    <w:uiPriority w:val="99"/>
    <w:semiHidden/>
    <w:rsid w:val="00E37C39"/>
    <w:pPr>
      <w:widowControl/>
      <w:wordWrap/>
      <w:autoSpaceDE/>
      <w:autoSpaceDN/>
      <w:snapToGrid w:val="0"/>
      <w:spacing w:after="0" w:line="240" w:lineRule="auto"/>
    </w:pPr>
    <w:rPr>
      <w:rFonts w:ascii="굴림" w:eastAsia="굴림" w:hAnsi="굴림" w:cs="굴림"/>
    </w:rPr>
  </w:style>
  <w:style w:type="character" w:customStyle="1" w:styleId="Char10">
    <w:name w:val="각주 텍스트 Char1"/>
    <w:basedOn w:val="a3"/>
    <w:uiPriority w:val="99"/>
    <w:semiHidden/>
    <w:rsid w:val="00E37C39"/>
    <w:rPr>
      <w:rFonts w:ascii="Arial" w:eastAsia="Arial" w:hAnsi="Arial" w:cs="Arial"/>
    </w:rPr>
  </w:style>
  <w:style w:type="character" w:customStyle="1" w:styleId="Char4">
    <w:name w:val="주석 Char"/>
    <w:link w:val="af5"/>
    <w:rsid w:val="007F6A73"/>
    <w:rPr>
      <w:rFonts w:ascii="Calibri" w:eastAsia="Calibri" w:hAnsi="Calibri" w:cs="Calibri"/>
      <w:i/>
      <w:kern w:val="0"/>
    </w:rPr>
  </w:style>
  <w:style w:type="paragraph" w:styleId="af4">
    <w:name w:val="header"/>
    <w:basedOn w:val="a2"/>
    <w:link w:val="Char3"/>
    <w:uiPriority w:val="99"/>
    <w:rsid w:val="00E37C39"/>
    <w:pPr>
      <w:widowControl/>
      <w:tabs>
        <w:tab w:val="center" w:pos="4252"/>
        <w:tab w:val="right" w:pos="8504"/>
      </w:tabs>
      <w:wordWrap/>
      <w:autoSpaceDE/>
      <w:autoSpaceDN/>
      <w:snapToGrid w:val="0"/>
      <w:spacing w:after="0" w:line="240" w:lineRule="auto"/>
      <w:jc w:val="both"/>
    </w:pPr>
    <w:rPr>
      <w:rFonts w:ascii="굴림" w:eastAsia="굴림" w:hAnsi="굴림" w:cs="굴림"/>
    </w:rPr>
  </w:style>
  <w:style w:type="character" w:customStyle="1" w:styleId="Char11">
    <w:name w:val="머리글 Char1"/>
    <w:basedOn w:val="a3"/>
    <w:uiPriority w:val="99"/>
    <w:semiHidden/>
    <w:rsid w:val="00E37C39"/>
    <w:rPr>
      <w:rFonts w:ascii="Arial" w:eastAsia="Arial" w:hAnsi="Arial" w:cs="Arial"/>
    </w:rPr>
  </w:style>
  <w:style w:type="character" w:customStyle="1" w:styleId="CharChar4">
    <w:name w:val="Char Char4"/>
    <w:rsid w:val="00E37C39"/>
    <w:rPr>
      <w:rFonts w:ascii="굴림체" w:eastAsia="바탕체" w:hAnsi="굴림체" w:cs="굴림"/>
    </w:rPr>
  </w:style>
  <w:style w:type="character" w:styleId="af7">
    <w:name w:val="page number"/>
    <w:basedOn w:val="a3"/>
    <w:rsid w:val="00E37C39"/>
  </w:style>
  <w:style w:type="paragraph" w:customStyle="1" w:styleId="af8">
    <w:name w:val="표항목"/>
    <w:uiPriority w:val="99"/>
    <w:rsid w:val="00E37C39"/>
    <w:pPr>
      <w:spacing w:after="0" w:line="240" w:lineRule="auto"/>
      <w:jc w:val="center"/>
    </w:pPr>
    <w:rPr>
      <w:rFonts w:ascii="굴림" w:eastAsia="굴림" w:hAnsi="굴림" w:cs="굴림"/>
      <w:b/>
      <w:kern w:val="0"/>
    </w:rPr>
  </w:style>
  <w:style w:type="paragraph" w:customStyle="1" w:styleId="14">
    <w:name w:val="새로운 서식1"/>
    <w:next w:val="a2"/>
    <w:link w:val="1CharChar1"/>
    <w:uiPriority w:val="99"/>
    <w:rsid w:val="00E37C39"/>
    <w:pPr>
      <w:spacing w:after="0" w:line="240" w:lineRule="auto"/>
    </w:pPr>
    <w:rPr>
      <w:rFonts w:ascii="굴림" w:eastAsia="굴림" w:hAnsi="굴림" w:cs="굴림"/>
      <w:kern w:val="0"/>
    </w:rPr>
  </w:style>
  <w:style w:type="paragraph" w:customStyle="1" w:styleId="af9">
    <w:name w:val="이미지(중간정렬)"/>
    <w:link w:val="Char6"/>
    <w:autoRedefine/>
    <w:rsid w:val="00E37C39"/>
    <w:pPr>
      <w:spacing w:after="0" w:line="240" w:lineRule="auto"/>
      <w:jc w:val="center"/>
    </w:pPr>
    <w:rPr>
      <w:rFonts w:ascii="CMU Concrete" w:eastAsia="굴림" w:hAnsi="CMU Concrete" w:cs="굴림"/>
      <w:b/>
      <w:kern w:val="0"/>
    </w:rPr>
  </w:style>
  <w:style w:type="paragraph" w:customStyle="1" w:styleId="0000">
    <w:name w:val="0.0.0.0 하위제목"/>
    <w:autoRedefine/>
    <w:uiPriority w:val="99"/>
    <w:rsid w:val="00E37C39"/>
    <w:pPr>
      <w:spacing w:after="0" w:line="240" w:lineRule="auto"/>
      <w:ind w:leftChars="100" w:left="400" w:rightChars="100" w:right="100"/>
      <w:jc w:val="left"/>
    </w:pPr>
    <w:rPr>
      <w:rFonts w:ascii="굴림" w:eastAsia="굴림" w:hAnsi="굴림" w:cs="Times New Roman"/>
      <w:b/>
      <w:color w:val="000000"/>
      <w:kern w:val="0"/>
      <w:sz w:val="28"/>
      <w:szCs w:val="28"/>
    </w:rPr>
  </w:style>
  <w:style w:type="paragraph" w:customStyle="1" w:styleId="afa">
    <w:name w:val="(번호)"/>
    <w:basedOn w:val="a2"/>
    <w:next w:val="a2"/>
    <w:link w:val="Char7"/>
    <w:autoRedefine/>
    <w:rsid w:val="00E37C39"/>
    <w:pPr>
      <w:widowControl/>
      <w:wordWrap/>
      <w:autoSpaceDE/>
      <w:autoSpaceDN/>
      <w:spacing w:before="136" w:after="0" w:line="240" w:lineRule="auto"/>
      <w:ind w:leftChars="500" w:left="700" w:hangingChars="200" w:hanging="200"/>
      <w:jc w:val="both"/>
    </w:pPr>
    <w:rPr>
      <w:rFonts w:ascii="굴림체" w:eastAsia="바탕체" w:hAnsi="굴림체" w:cs="바탕"/>
      <w:kern w:val="0"/>
    </w:rPr>
  </w:style>
  <w:style w:type="paragraph" w:customStyle="1" w:styleId="afb">
    <w:name w:val="말머리다단계"/>
    <w:basedOn w:val="a2"/>
    <w:next w:val="a2"/>
    <w:autoRedefine/>
    <w:uiPriority w:val="99"/>
    <w:rsid w:val="00E37C39"/>
    <w:pPr>
      <w:widowControl/>
      <w:tabs>
        <w:tab w:val="num" w:pos="851"/>
      </w:tabs>
      <w:wordWrap/>
      <w:autoSpaceDE/>
      <w:autoSpaceDN/>
      <w:spacing w:before="136" w:after="0" w:line="240" w:lineRule="auto"/>
      <w:ind w:left="1134" w:hanging="283"/>
      <w:jc w:val="both"/>
    </w:pPr>
    <w:rPr>
      <w:rFonts w:ascii="굴림체" w:eastAsia="바탕체" w:hAnsi="굴림체" w:cs="굴림"/>
      <w:kern w:val="0"/>
    </w:rPr>
  </w:style>
  <w:style w:type="paragraph" w:customStyle="1" w:styleId="15">
    <w:name w:val="제목1"/>
    <w:basedOn w:val="10"/>
    <w:next w:val="10"/>
    <w:autoRedefine/>
    <w:uiPriority w:val="99"/>
    <w:rsid w:val="00E37C39"/>
    <w:rPr>
      <w:rFonts w:ascii="Calibri" w:eastAsia="HY헤드라인M" w:hAnsi="Calibri" w:cs="Calibri"/>
      <w:b w:val="0"/>
      <w:bCs w:val="0"/>
      <w:color w:val="FFFFFF"/>
      <w:kern w:val="0"/>
      <w:sz w:val="24"/>
      <w:szCs w:val="24"/>
      <w:lang w:val="x-none" w:eastAsia="x-none"/>
    </w:rPr>
  </w:style>
  <w:style w:type="paragraph" w:styleId="31">
    <w:name w:val="List Continue 3"/>
    <w:basedOn w:val="a2"/>
    <w:autoRedefine/>
    <w:uiPriority w:val="99"/>
    <w:unhideWhenUsed/>
    <w:qFormat/>
    <w:rsid w:val="00430724"/>
    <w:pPr>
      <w:spacing w:after="180"/>
      <w:ind w:leftChars="600" w:left="1275"/>
      <w:contextualSpacing/>
    </w:pPr>
    <w:rPr>
      <w:rFonts w:eastAsia="Calibri" w:cs="Calibri"/>
    </w:rPr>
  </w:style>
  <w:style w:type="paragraph" w:customStyle="1" w:styleId="p5">
    <w:name w:val="p5"/>
    <w:basedOn w:val="a2"/>
    <w:link w:val="p5CharChar"/>
    <w:autoRedefine/>
    <w:rsid w:val="00E37C39"/>
    <w:pPr>
      <w:widowControl/>
      <w:wordWrap/>
      <w:autoSpaceDE/>
      <w:autoSpaceDN/>
      <w:spacing w:before="136" w:after="0" w:line="240" w:lineRule="auto"/>
      <w:jc w:val="both"/>
    </w:pPr>
    <w:rPr>
      <w:rFonts w:ascii="굴림체" w:eastAsia="바탕체" w:hAnsi="굴림체" w:cs="굴림"/>
      <w:kern w:val="0"/>
    </w:rPr>
  </w:style>
  <w:style w:type="paragraph" w:customStyle="1" w:styleId="32">
    <w:name w:val="스타일3"/>
    <w:basedOn w:val="a2"/>
    <w:next w:val="a2"/>
    <w:autoRedefine/>
    <w:uiPriority w:val="99"/>
    <w:rsid w:val="00E37C39"/>
    <w:pPr>
      <w:widowControl/>
      <w:wordWrap/>
      <w:autoSpaceDE/>
      <w:autoSpaceDN/>
      <w:spacing w:before="200" w:line="240" w:lineRule="auto"/>
      <w:ind w:leftChars="100" w:left="100"/>
      <w:jc w:val="both"/>
    </w:pPr>
    <w:rPr>
      <w:rFonts w:ascii="굴림체" w:eastAsia="바탕체" w:hAnsi="굴림체" w:cs="굴림"/>
      <w:b/>
      <w:kern w:val="0"/>
      <w:sz w:val="24"/>
    </w:rPr>
  </w:style>
  <w:style w:type="numbering" w:customStyle="1" w:styleId="10pt0">
    <w:name w:val="번호 매기기 10 pt"/>
    <w:basedOn w:val="a5"/>
    <w:rsid w:val="00E37C39"/>
    <w:pPr>
      <w:numPr>
        <w:numId w:val="2"/>
      </w:numPr>
    </w:pPr>
  </w:style>
  <w:style w:type="paragraph" w:customStyle="1" w:styleId="afc">
    <w:name w:val="제목(몇장)"/>
    <w:basedOn w:val="a2"/>
    <w:next w:val="a2"/>
    <w:autoRedefine/>
    <w:uiPriority w:val="99"/>
    <w:rsid w:val="00E37C39"/>
    <w:pPr>
      <w:widowControl/>
      <w:wordWrap/>
      <w:autoSpaceDE/>
      <w:autoSpaceDN/>
      <w:spacing w:after="0" w:line="240" w:lineRule="auto"/>
      <w:jc w:val="right"/>
    </w:pPr>
    <w:rPr>
      <w:rFonts w:ascii="굴림체" w:eastAsia="바탕체" w:hAnsi="굴림체" w:cs="바탕"/>
      <w:b/>
      <w:bCs/>
      <w:kern w:val="0"/>
      <w:sz w:val="48"/>
    </w:rPr>
  </w:style>
  <w:style w:type="paragraph" w:customStyle="1" w:styleId="16">
    <w:name w:val="그림1"/>
    <w:basedOn w:val="a2"/>
    <w:next w:val="a2"/>
    <w:link w:val="1Char1"/>
    <w:autoRedefine/>
    <w:rsid w:val="00E37C39"/>
    <w:pPr>
      <w:widowControl/>
      <w:wordWrap/>
      <w:autoSpaceDE/>
      <w:autoSpaceDN/>
      <w:spacing w:before="136" w:after="136" w:line="240" w:lineRule="auto"/>
      <w:jc w:val="center"/>
    </w:pPr>
    <w:rPr>
      <w:rFonts w:ascii="굴림체" w:eastAsia="바탕체" w:hAnsi="굴림체" w:cs="굴림"/>
      <w:kern w:val="0"/>
    </w:rPr>
  </w:style>
  <w:style w:type="paragraph" w:customStyle="1" w:styleId="afd">
    <w:name w:val="다단계 주석"/>
    <w:basedOn w:val="a2"/>
    <w:next w:val="a2"/>
    <w:link w:val="Char8"/>
    <w:autoRedefine/>
    <w:rsid w:val="00E37C39"/>
    <w:pPr>
      <w:widowControl/>
      <w:wordWrap/>
      <w:autoSpaceDE/>
      <w:autoSpaceDN/>
      <w:spacing w:before="136" w:after="0" w:line="240" w:lineRule="auto"/>
      <w:ind w:left="800"/>
      <w:jc w:val="both"/>
    </w:pPr>
    <w:rPr>
      <w:rFonts w:ascii="굴림체" w:eastAsia="바탕체" w:hAnsi="굴림체" w:cs="굴림"/>
      <w:kern w:val="0"/>
    </w:rPr>
  </w:style>
  <w:style w:type="numbering" w:customStyle="1" w:styleId="10pt">
    <w:name w:val="스타일 번호 매기기 10 pt + 다단계 번호 매기기"/>
    <w:basedOn w:val="a5"/>
    <w:rsid w:val="00E37C39"/>
    <w:pPr>
      <w:numPr>
        <w:numId w:val="3"/>
      </w:numPr>
    </w:pPr>
  </w:style>
  <w:style w:type="paragraph" w:customStyle="1" w:styleId="17">
    <w:name w:val="스타일1"/>
    <w:basedOn w:val="a2"/>
    <w:next w:val="a2"/>
    <w:autoRedefine/>
    <w:uiPriority w:val="99"/>
    <w:rsid w:val="00E37C39"/>
    <w:pPr>
      <w:widowControl/>
      <w:tabs>
        <w:tab w:val="left" w:pos="1410"/>
      </w:tabs>
      <w:wordWrap/>
      <w:autoSpaceDE/>
      <w:autoSpaceDN/>
      <w:adjustRightInd w:val="0"/>
      <w:spacing w:before="272" w:after="68" w:line="240" w:lineRule="auto"/>
      <w:jc w:val="both"/>
    </w:pPr>
    <w:rPr>
      <w:rFonts w:ascii="CMU Concrete" w:eastAsia="바탕체" w:hAnsi="CMU Concrete" w:cs="굴림"/>
      <w:b/>
      <w:bCs/>
      <w:kern w:val="0"/>
    </w:rPr>
  </w:style>
  <w:style w:type="character" w:customStyle="1" w:styleId="noteChar">
    <w:name w:val="note Char"/>
    <w:link w:val="note"/>
    <w:rsid w:val="00E37C39"/>
    <w:rPr>
      <w:rFonts w:ascii="굴림체" w:eastAsia="바탕체" w:hAnsi="굴림체" w:cs="굴림"/>
      <w:i/>
    </w:rPr>
  </w:style>
  <w:style w:type="paragraph" w:customStyle="1" w:styleId="note">
    <w:name w:val="note"/>
    <w:basedOn w:val="a2"/>
    <w:link w:val="noteChar"/>
    <w:rsid w:val="00E37C39"/>
    <w:pPr>
      <w:widowControl/>
      <w:wordWrap/>
      <w:autoSpaceDE/>
      <w:autoSpaceDN/>
      <w:spacing w:after="0" w:line="240" w:lineRule="auto"/>
      <w:jc w:val="both"/>
    </w:pPr>
    <w:rPr>
      <w:rFonts w:ascii="굴림체" w:eastAsia="바탕체" w:hAnsi="굴림체" w:cs="굴림"/>
      <w:i/>
    </w:rPr>
  </w:style>
  <w:style w:type="paragraph" w:customStyle="1" w:styleId="li">
    <w:name w:val="li"/>
    <w:basedOn w:val="a2"/>
    <w:uiPriority w:val="99"/>
    <w:rsid w:val="00E37C39"/>
    <w:pPr>
      <w:widowControl/>
      <w:wordWrap/>
      <w:autoSpaceDE/>
      <w:autoSpaceDN/>
      <w:spacing w:before="68" w:after="68" w:line="240" w:lineRule="auto"/>
    </w:pPr>
    <w:rPr>
      <w:rFonts w:ascii="굴림체" w:eastAsia="바탕체" w:hAnsi="굴림체" w:cs="굴림"/>
      <w:kern w:val="0"/>
    </w:rPr>
  </w:style>
  <w:style w:type="character" w:styleId="afe">
    <w:name w:val="Strong"/>
    <w:qFormat/>
    <w:rsid w:val="00E37C39"/>
    <w:rPr>
      <w:b/>
      <w:bCs/>
    </w:rPr>
  </w:style>
  <w:style w:type="paragraph" w:customStyle="1" w:styleId="145cm">
    <w:name w:val="스타일 양쪽 왼쪽:  1.45 cm"/>
    <w:basedOn w:val="a2"/>
    <w:link w:val="145cmChar"/>
    <w:rsid w:val="00E37C39"/>
    <w:pPr>
      <w:widowControl/>
      <w:wordWrap/>
      <w:autoSpaceDE/>
      <w:autoSpaceDN/>
      <w:spacing w:before="100" w:after="100" w:line="240" w:lineRule="auto"/>
      <w:ind w:left="822"/>
      <w:jc w:val="both"/>
    </w:pPr>
    <w:rPr>
      <w:rFonts w:ascii="굴림체" w:eastAsia="바탕체" w:hAnsi="굴림체" w:cs="바탕"/>
      <w:kern w:val="0"/>
    </w:rPr>
  </w:style>
  <w:style w:type="character" w:customStyle="1" w:styleId="145cmChar">
    <w:name w:val="스타일 양쪽 왼쪽:  1.45 cm Char"/>
    <w:link w:val="145cm"/>
    <w:rsid w:val="00E37C39"/>
    <w:rPr>
      <w:rFonts w:ascii="굴림체" w:eastAsia="바탕체" w:hAnsi="굴림체" w:cs="바탕"/>
      <w:kern w:val="0"/>
    </w:rPr>
  </w:style>
  <w:style w:type="paragraph" w:customStyle="1" w:styleId="22">
    <w:name w:val="그림2"/>
    <w:basedOn w:val="16"/>
    <w:link w:val="2Char0"/>
    <w:autoRedefine/>
    <w:rsid w:val="00E37C39"/>
    <w:pPr>
      <w:jc w:val="both"/>
    </w:pPr>
  </w:style>
  <w:style w:type="paragraph" w:customStyle="1" w:styleId="18">
    <w:name w:val="바닥글1"/>
    <w:basedOn w:val="a2"/>
    <w:uiPriority w:val="99"/>
    <w:rsid w:val="00E37C39"/>
    <w:pPr>
      <w:widowControl/>
      <w:wordWrap/>
      <w:autoSpaceDE/>
      <w:autoSpaceDN/>
      <w:spacing w:after="68" w:line="240" w:lineRule="auto"/>
      <w:ind w:left="100"/>
      <w:jc w:val="right"/>
    </w:pPr>
    <w:rPr>
      <w:rFonts w:ascii="굴림체" w:eastAsia="바탕체" w:hAnsi="굴림체" w:cs="굴림"/>
      <w:i/>
      <w:iCs/>
      <w:kern w:val="0"/>
      <w:sz w:val="18"/>
      <w:szCs w:val="18"/>
    </w:rPr>
  </w:style>
  <w:style w:type="paragraph" w:styleId="aff">
    <w:name w:val="Balloon Text"/>
    <w:basedOn w:val="a2"/>
    <w:link w:val="Char9"/>
    <w:uiPriority w:val="99"/>
    <w:rsid w:val="00E37C39"/>
    <w:pPr>
      <w:widowControl/>
      <w:wordWrap/>
      <w:autoSpaceDE/>
      <w:autoSpaceDN/>
      <w:spacing w:after="0" w:line="240" w:lineRule="auto"/>
      <w:jc w:val="both"/>
    </w:pPr>
    <w:rPr>
      <w:rFonts w:eastAsia="돋움" w:cs="Times New Roman"/>
      <w:kern w:val="0"/>
      <w:sz w:val="18"/>
      <w:szCs w:val="18"/>
    </w:rPr>
  </w:style>
  <w:style w:type="character" w:customStyle="1" w:styleId="Char9">
    <w:name w:val="풍선 도움말 텍스트 Char"/>
    <w:basedOn w:val="a3"/>
    <w:link w:val="aff"/>
    <w:uiPriority w:val="99"/>
    <w:rsid w:val="00E37C39"/>
    <w:rPr>
      <w:rFonts w:ascii="Arial" w:eastAsia="돋움" w:hAnsi="Arial" w:cs="Times New Roman"/>
      <w:kern w:val="0"/>
      <w:sz w:val="18"/>
      <w:szCs w:val="18"/>
    </w:rPr>
  </w:style>
  <w:style w:type="paragraph" w:customStyle="1" w:styleId="19">
    <w:name w:val="다단계주석1"/>
    <w:basedOn w:val="a2"/>
    <w:next w:val="a2"/>
    <w:autoRedefine/>
    <w:uiPriority w:val="99"/>
    <w:rsid w:val="00E37C39"/>
    <w:pPr>
      <w:widowControl/>
      <w:wordWrap/>
      <w:autoSpaceDE/>
      <w:autoSpaceDN/>
      <w:spacing w:before="136" w:after="0" w:line="240" w:lineRule="auto"/>
      <w:ind w:leftChars="400" w:left="800"/>
      <w:jc w:val="both"/>
    </w:pPr>
    <w:rPr>
      <w:rFonts w:ascii="굴림체" w:eastAsia="바탕체" w:hAnsi="굴림체" w:cs="굴림"/>
      <w:kern w:val="0"/>
    </w:rPr>
  </w:style>
  <w:style w:type="character" w:customStyle="1" w:styleId="Char8">
    <w:name w:val="다단계 주석 Char"/>
    <w:link w:val="afd"/>
    <w:rsid w:val="00E37C39"/>
    <w:rPr>
      <w:rFonts w:ascii="굴림체" w:eastAsia="바탕체" w:hAnsi="굴림체" w:cs="굴림"/>
      <w:kern w:val="0"/>
    </w:rPr>
  </w:style>
  <w:style w:type="character" w:customStyle="1" w:styleId="Char7">
    <w:name w:val="(번호) Char"/>
    <w:link w:val="afa"/>
    <w:rsid w:val="00E37C39"/>
    <w:rPr>
      <w:rFonts w:ascii="굴림체" w:eastAsia="바탕체" w:hAnsi="굴림체" w:cs="바탕"/>
      <w:kern w:val="0"/>
    </w:rPr>
  </w:style>
  <w:style w:type="paragraph" w:customStyle="1" w:styleId="icontable">
    <w:name w:val="icontable"/>
    <w:basedOn w:val="a2"/>
    <w:uiPriority w:val="99"/>
    <w:rsid w:val="00E37C39"/>
    <w:pPr>
      <w:widowControl/>
      <w:wordWrap/>
      <w:autoSpaceDE/>
      <w:autoSpaceDN/>
      <w:spacing w:before="100" w:beforeAutospacing="1" w:after="100" w:afterAutospacing="1" w:line="240" w:lineRule="auto"/>
      <w:ind w:left="400" w:right="100"/>
    </w:pPr>
    <w:rPr>
      <w:rFonts w:ascii="굴림체" w:eastAsia="바탕체" w:hAnsi="굴림체" w:cs="굴림"/>
      <w:kern w:val="0"/>
    </w:rPr>
  </w:style>
  <w:style w:type="paragraph" w:customStyle="1" w:styleId="tbltitle">
    <w:name w:val="tbltitle"/>
    <w:basedOn w:val="a2"/>
    <w:uiPriority w:val="99"/>
    <w:rsid w:val="00E37C39"/>
    <w:pPr>
      <w:widowControl/>
      <w:wordWrap/>
      <w:autoSpaceDE/>
      <w:autoSpaceDN/>
      <w:spacing w:before="75" w:after="225" w:line="240" w:lineRule="auto"/>
      <w:ind w:left="400" w:right="100"/>
      <w:jc w:val="center"/>
      <w:textAlignment w:val="center"/>
    </w:pPr>
    <w:rPr>
      <w:rFonts w:ascii="굴림체" w:eastAsia="바탕체" w:hAnsi="굴림체" w:cs="굴림"/>
      <w:b/>
      <w:bCs/>
      <w:kern w:val="0"/>
    </w:rPr>
  </w:style>
  <w:style w:type="paragraph" w:styleId="aff0">
    <w:name w:val="caption"/>
    <w:basedOn w:val="a2"/>
    <w:next w:val="a2"/>
    <w:uiPriority w:val="99"/>
    <w:qFormat/>
    <w:rsid w:val="00E37C39"/>
    <w:pPr>
      <w:widowControl/>
      <w:wordWrap/>
      <w:autoSpaceDE/>
      <w:autoSpaceDN/>
      <w:spacing w:after="0" w:line="240" w:lineRule="auto"/>
      <w:jc w:val="both"/>
    </w:pPr>
    <w:rPr>
      <w:rFonts w:ascii="굴림체" w:eastAsia="바탕체" w:hAnsi="굴림체" w:cs="굴림"/>
      <w:b/>
      <w:bCs/>
      <w:kern w:val="0"/>
    </w:rPr>
  </w:style>
  <w:style w:type="character" w:customStyle="1" w:styleId="p5CharChar">
    <w:name w:val="p5 Char Char"/>
    <w:link w:val="p5"/>
    <w:rsid w:val="00E37C39"/>
    <w:rPr>
      <w:rFonts w:ascii="굴림체" w:eastAsia="바탕체" w:hAnsi="굴림체" w:cs="굴림"/>
      <w:kern w:val="0"/>
    </w:rPr>
  </w:style>
  <w:style w:type="paragraph" w:styleId="aff1">
    <w:name w:val="Normal (Web)"/>
    <w:basedOn w:val="a2"/>
    <w:uiPriority w:val="99"/>
    <w:rsid w:val="00E37C39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체" w:eastAsia="바탕체" w:hAnsi="굴림체" w:cs="굴림"/>
      <w:kern w:val="0"/>
      <w:sz w:val="24"/>
    </w:rPr>
  </w:style>
  <w:style w:type="paragraph" w:customStyle="1" w:styleId="84">
    <w:name w:val="스타일 (번호) + 왼쪽 8.4 글자"/>
    <w:basedOn w:val="afa"/>
    <w:autoRedefine/>
    <w:uiPriority w:val="99"/>
    <w:rsid w:val="00E37C39"/>
    <w:pPr>
      <w:ind w:leftChars="840" w:left="1400" w:firstLineChars="0" w:firstLine="0"/>
    </w:pPr>
  </w:style>
  <w:style w:type="paragraph" w:customStyle="1" w:styleId="p20">
    <w:name w:val="스타일 p2 + 양쪽"/>
    <w:basedOn w:val="a2"/>
    <w:autoRedefine/>
    <w:uiPriority w:val="99"/>
    <w:rsid w:val="00E37C39"/>
    <w:pPr>
      <w:widowControl/>
      <w:wordWrap/>
      <w:autoSpaceDE/>
      <w:autoSpaceDN/>
      <w:spacing w:before="136" w:after="0" w:line="240" w:lineRule="auto"/>
      <w:ind w:left="100"/>
      <w:jc w:val="both"/>
    </w:pPr>
    <w:rPr>
      <w:rFonts w:ascii="굴림" w:eastAsia="굴림" w:hAnsi="굴림" w:cs="바탕"/>
      <w:kern w:val="0"/>
    </w:rPr>
  </w:style>
  <w:style w:type="paragraph" w:customStyle="1" w:styleId="p30">
    <w:name w:val="스타일 p3 + 양쪽"/>
    <w:basedOn w:val="a2"/>
    <w:autoRedefine/>
    <w:uiPriority w:val="99"/>
    <w:rsid w:val="00E37C39"/>
    <w:pPr>
      <w:widowControl/>
      <w:wordWrap/>
      <w:autoSpaceDE/>
      <w:autoSpaceDN/>
      <w:spacing w:before="136" w:after="0" w:line="240" w:lineRule="auto"/>
      <w:ind w:left="100"/>
      <w:jc w:val="both"/>
    </w:pPr>
    <w:rPr>
      <w:rFonts w:ascii="굴림" w:eastAsia="굴림" w:hAnsi="굴림" w:cs="바탕"/>
      <w:kern w:val="0"/>
    </w:rPr>
  </w:style>
  <w:style w:type="paragraph" w:customStyle="1" w:styleId="p212pt">
    <w:name w:val="스타일 p2 + 12 pt 굵게 양쪽"/>
    <w:basedOn w:val="11"/>
    <w:next w:val="a2"/>
    <w:autoRedefine/>
    <w:uiPriority w:val="99"/>
    <w:rsid w:val="00E37C39"/>
    <w:pPr>
      <w:adjustRightInd w:val="0"/>
      <w:spacing w:before="136" w:after="180"/>
      <w:ind w:leftChars="0" w:left="0" w:firstLineChars="0" w:firstLine="0"/>
      <w:contextualSpacing w:val="0"/>
      <w:jc w:val="both"/>
    </w:pPr>
    <w:rPr>
      <w:rFonts w:ascii="굴림체" w:eastAsia="바탕체" w:hAnsi="굴림체" w:cs="바탕"/>
      <w:b w:val="0"/>
      <w:bCs w:val="0"/>
      <w:kern w:val="0"/>
      <w:sz w:val="28"/>
      <w:szCs w:val="28"/>
    </w:rPr>
  </w:style>
  <w:style w:type="paragraph" w:customStyle="1" w:styleId="p214pt">
    <w:name w:val="스타일 p2 + 14 pt 굵게 양쪽"/>
    <w:basedOn w:val="a2"/>
    <w:autoRedefine/>
    <w:uiPriority w:val="99"/>
    <w:rsid w:val="00E37C39"/>
    <w:pPr>
      <w:widowControl/>
      <w:wordWrap/>
      <w:autoSpaceDE/>
      <w:autoSpaceDN/>
      <w:spacing w:before="136" w:after="200" w:line="240" w:lineRule="auto"/>
      <w:ind w:left="102"/>
      <w:jc w:val="both"/>
    </w:pPr>
    <w:rPr>
      <w:rFonts w:ascii="굴림체" w:eastAsia="바탕체" w:hAnsi="굴림체" w:cs="바탕"/>
      <w:b/>
      <w:bCs/>
      <w:kern w:val="0"/>
      <w:sz w:val="32"/>
    </w:rPr>
  </w:style>
  <w:style w:type="paragraph" w:customStyle="1" w:styleId="316pt">
    <w:name w:val="스타일 제목 3 + 16 pt"/>
    <w:basedOn w:val="3"/>
    <w:next w:val="a2"/>
    <w:autoRedefine/>
    <w:uiPriority w:val="99"/>
    <w:rsid w:val="00E37C39"/>
    <w:pPr>
      <w:spacing w:before="200" w:after="200"/>
      <w:ind w:firstLine="275"/>
    </w:pPr>
    <w:rPr>
      <w:bCs w:val="0"/>
      <w:kern w:val="0"/>
      <w:sz w:val="32"/>
    </w:rPr>
  </w:style>
  <w:style w:type="paragraph" w:customStyle="1" w:styleId="316pt14pt">
    <w:name w:val="스타일 스타일 제목 3 + 16 pt + 14 pt"/>
    <w:basedOn w:val="316pt"/>
    <w:autoRedefine/>
    <w:uiPriority w:val="99"/>
    <w:rsid w:val="00E37C39"/>
    <w:pPr>
      <w:spacing w:before="160" w:after="160"/>
      <w:ind w:leftChars="100" w:left="100"/>
    </w:pPr>
    <w:rPr>
      <w:sz w:val="28"/>
    </w:rPr>
  </w:style>
  <w:style w:type="paragraph" w:customStyle="1" w:styleId="68pt">
    <w:name w:val="스타일 왼쪽 앞: 6.8 pt"/>
    <w:basedOn w:val="a2"/>
    <w:autoRedefine/>
    <w:uiPriority w:val="99"/>
    <w:rsid w:val="00E37C39"/>
    <w:pPr>
      <w:widowControl/>
      <w:wordWrap/>
      <w:autoSpaceDE/>
      <w:autoSpaceDN/>
      <w:spacing w:before="136" w:after="0" w:line="240" w:lineRule="auto"/>
      <w:jc w:val="both"/>
    </w:pPr>
    <w:rPr>
      <w:rFonts w:ascii="굴림체" w:eastAsia="바탕체" w:hAnsi="굴림체" w:cs="바탕"/>
      <w:kern w:val="0"/>
    </w:rPr>
  </w:style>
  <w:style w:type="character" w:customStyle="1" w:styleId="1Char1">
    <w:name w:val="그림1 Char"/>
    <w:link w:val="16"/>
    <w:locked/>
    <w:rsid w:val="00E37C39"/>
    <w:rPr>
      <w:rFonts w:ascii="굴림체" w:eastAsia="바탕체" w:hAnsi="굴림체" w:cs="굴림"/>
      <w:kern w:val="0"/>
    </w:rPr>
  </w:style>
  <w:style w:type="character" w:customStyle="1" w:styleId="2Char0">
    <w:name w:val="그림2 Char"/>
    <w:link w:val="22"/>
    <w:locked/>
    <w:rsid w:val="00E37C39"/>
    <w:rPr>
      <w:rFonts w:ascii="굴림체" w:eastAsia="바탕체" w:hAnsi="굴림체" w:cs="굴림"/>
      <w:kern w:val="0"/>
    </w:rPr>
  </w:style>
  <w:style w:type="paragraph" w:customStyle="1" w:styleId="5pt5pt">
    <w:name w:val="스타일 (한글) 굴림체 굵게 왼쪽 앞: 5 pt 단락 뒤: 5 pt"/>
    <w:basedOn w:val="a2"/>
    <w:autoRedefine/>
    <w:uiPriority w:val="99"/>
    <w:rsid w:val="00E37C39"/>
    <w:pPr>
      <w:widowControl/>
      <w:wordWrap/>
      <w:autoSpaceDE/>
      <w:autoSpaceDN/>
      <w:spacing w:before="100" w:after="100" w:line="240" w:lineRule="auto"/>
      <w:ind w:firstLineChars="200" w:firstLine="200"/>
    </w:pPr>
    <w:rPr>
      <w:rFonts w:ascii="굴림체" w:eastAsia="굴림체" w:hAnsi="굴림체" w:cs="바탕"/>
      <w:b/>
      <w:bCs/>
      <w:kern w:val="0"/>
    </w:rPr>
  </w:style>
  <w:style w:type="paragraph" w:styleId="aff2">
    <w:name w:val="Date"/>
    <w:basedOn w:val="a2"/>
    <w:next w:val="a2"/>
    <w:link w:val="Chara"/>
    <w:uiPriority w:val="99"/>
    <w:rsid w:val="00E37C39"/>
    <w:pPr>
      <w:widowControl/>
      <w:wordWrap/>
      <w:autoSpaceDE/>
      <w:autoSpaceDN/>
      <w:spacing w:after="0" w:line="240" w:lineRule="auto"/>
      <w:jc w:val="both"/>
    </w:pPr>
    <w:rPr>
      <w:rFonts w:ascii="굴림체" w:eastAsia="바탕체" w:hAnsi="굴림체" w:cs="굴림"/>
      <w:kern w:val="0"/>
    </w:rPr>
  </w:style>
  <w:style w:type="character" w:customStyle="1" w:styleId="Chara">
    <w:name w:val="날짜 Char"/>
    <w:basedOn w:val="a3"/>
    <w:link w:val="aff2"/>
    <w:uiPriority w:val="99"/>
    <w:rsid w:val="00E37C39"/>
    <w:rPr>
      <w:rFonts w:ascii="굴림체" w:eastAsia="바탕체" w:hAnsi="굴림체" w:cs="굴림"/>
      <w:kern w:val="0"/>
    </w:rPr>
  </w:style>
  <w:style w:type="paragraph" w:customStyle="1" w:styleId="s0">
    <w:name w:val="s0"/>
    <w:uiPriority w:val="99"/>
    <w:rsid w:val="00E37C3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¹ÙÅÁ" w:eastAsia="바탕" w:hAnsi="¹ÙÅÁ" w:cs="Times New Roman"/>
      <w:kern w:val="0"/>
      <w:sz w:val="24"/>
      <w:szCs w:val="24"/>
    </w:rPr>
  </w:style>
  <w:style w:type="character" w:customStyle="1" w:styleId="1CharChar1">
    <w:name w:val="새로운 서식1 Char Char"/>
    <w:link w:val="14"/>
    <w:uiPriority w:val="99"/>
    <w:rsid w:val="00E37C39"/>
    <w:rPr>
      <w:rFonts w:ascii="굴림" w:eastAsia="굴림" w:hAnsi="굴림" w:cs="굴림"/>
      <w:kern w:val="0"/>
    </w:rPr>
  </w:style>
  <w:style w:type="character" w:customStyle="1" w:styleId="1CharChar0">
    <w:name w:val="스타일 다단계 번호 매기기1 Char Char"/>
    <w:link w:val="1"/>
    <w:uiPriority w:val="99"/>
    <w:rsid w:val="00E37C39"/>
    <w:rPr>
      <w:rFonts w:ascii="굴림" w:eastAsia="굴림" w:hAnsi="굴림" w:cs="Times New Roman"/>
      <w:b/>
      <w:kern w:val="0"/>
      <w:lang w:val="x-none" w:eastAsia="x-none"/>
    </w:rPr>
  </w:style>
  <w:style w:type="character" w:customStyle="1" w:styleId="Char6">
    <w:name w:val="이미지(중간정렬) Char"/>
    <w:link w:val="af9"/>
    <w:rsid w:val="00E37C39"/>
    <w:rPr>
      <w:rFonts w:ascii="CMU Concrete" w:eastAsia="굴림" w:hAnsi="CMU Concrete" w:cs="굴림"/>
      <w:b/>
      <w:kern w:val="0"/>
    </w:rPr>
  </w:style>
  <w:style w:type="paragraph" w:customStyle="1" w:styleId="23">
    <w:name w:val="소제목2"/>
    <w:basedOn w:val="a2"/>
    <w:next w:val="a2"/>
    <w:autoRedefine/>
    <w:uiPriority w:val="99"/>
    <w:qFormat/>
    <w:rsid w:val="007F6A73"/>
    <w:pPr>
      <w:widowControl/>
      <w:wordWrap/>
      <w:autoSpaceDE/>
      <w:autoSpaceDN/>
      <w:spacing w:after="0" w:line="240" w:lineRule="auto"/>
    </w:pPr>
    <w:rPr>
      <w:rFonts w:eastAsia="Calibri" w:cs="Calibri"/>
      <w:b/>
      <w:bCs/>
      <w:kern w:val="0"/>
      <w:sz w:val="24"/>
      <w:szCs w:val="24"/>
    </w:rPr>
  </w:style>
  <w:style w:type="character" w:styleId="aff3">
    <w:name w:val="FollowedHyperlink"/>
    <w:rsid w:val="00E37C39"/>
    <w:rPr>
      <w:color w:val="800080"/>
      <w:u w:val="single"/>
    </w:rPr>
  </w:style>
  <w:style w:type="character" w:customStyle="1" w:styleId="apple-style-span">
    <w:name w:val="apple-style-span"/>
    <w:basedOn w:val="a3"/>
    <w:rsid w:val="00E37C39"/>
  </w:style>
  <w:style w:type="character" w:customStyle="1" w:styleId="CharChar41">
    <w:name w:val="Char Char41"/>
    <w:rsid w:val="00E37C39"/>
    <w:rPr>
      <w:rFonts w:ascii="굴림체" w:eastAsia="바탕체" w:hAnsi="굴림체" w:cs="굴림"/>
    </w:rPr>
  </w:style>
  <w:style w:type="paragraph" w:customStyle="1" w:styleId="24">
    <w:name w:val="바닥글2"/>
    <w:basedOn w:val="a2"/>
    <w:uiPriority w:val="99"/>
    <w:rsid w:val="00E37C39"/>
    <w:pPr>
      <w:widowControl/>
      <w:wordWrap/>
      <w:autoSpaceDE/>
      <w:autoSpaceDN/>
      <w:spacing w:after="68" w:line="240" w:lineRule="auto"/>
      <w:ind w:left="100"/>
      <w:jc w:val="right"/>
    </w:pPr>
    <w:rPr>
      <w:rFonts w:ascii="굴림체" w:eastAsia="바탕체" w:hAnsi="굴림체" w:cs="굴림"/>
      <w:i/>
      <w:iCs/>
      <w:kern w:val="0"/>
      <w:sz w:val="18"/>
      <w:szCs w:val="18"/>
    </w:rPr>
  </w:style>
  <w:style w:type="character" w:customStyle="1" w:styleId="genexhighlight">
    <w:name w:val="genexhighlight"/>
    <w:basedOn w:val="a3"/>
    <w:rsid w:val="00E37C39"/>
  </w:style>
  <w:style w:type="table" w:styleId="25">
    <w:name w:val="Table Classic 2"/>
    <w:basedOn w:val="a4"/>
    <w:rsid w:val="00E37C39"/>
    <w:pPr>
      <w:spacing w:after="0" w:line="240" w:lineRule="auto"/>
    </w:pPr>
    <w:rPr>
      <w:rFonts w:ascii="Times New Roman" w:eastAsia="바탕" w:hAnsi="Times New Roman" w:cs="Times New Roman"/>
      <w:kern w:val="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4">
    <w:name w:val="바탕글"/>
    <w:basedOn w:val="a2"/>
    <w:uiPriority w:val="99"/>
    <w:rsid w:val="00E37C39"/>
    <w:pPr>
      <w:widowControl/>
      <w:wordWrap/>
      <w:autoSpaceDE/>
      <w:autoSpaceDN/>
      <w:snapToGrid w:val="0"/>
      <w:spacing w:after="0" w:line="384" w:lineRule="auto"/>
      <w:jc w:val="both"/>
    </w:pPr>
    <w:rPr>
      <w:rFonts w:ascii="바탕" w:eastAsia="바탕" w:hAnsi="바탕" w:cs="굴림"/>
      <w:color w:val="000000"/>
      <w:kern w:val="0"/>
    </w:rPr>
  </w:style>
  <w:style w:type="paragraph" w:styleId="TOC">
    <w:name w:val="TOC Heading"/>
    <w:basedOn w:val="10"/>
    <w:next w:val="a2"/>
    <w:uiPriority w:val="39"/>
    <w:semiHidden/>
    <w:unhideWhenUsed/>
    <w:qFormat/>
    <w:rsid w:val="00E37C39"/>
    <w:pPr>
      <w:keepLines/>
      <w:spacing w:before="480" w:line="276" w:lineRule="auto"/>
      <w:outlineLvl w:val="9"/>
    </w:pPr>
    <w:rPr>
      <w:rFonts w:ascii="맑은 고딕" w:hAnsi="맑은 고딕" w:cs="Calibri"/>
      <w:b w:val="0"/>
      <w:bCs w:val="0"/>
      <w:color w:val="365F91"/>
      <w:kern w:val="0"/>
      <w:lang w:val="x-none" w:eastAsia="x-none"/>
    </w:rPr>
  </w:style>
  <w:style w:type="character" w:customStyle="1" w:styleId="apple-converted-space">
    <w:name w:val="apple-converted-space"/>
    <w:rsid w:val="00E37C39"/>
  </w:style>
  <w:style w:type="character" w:customStyle="1" w:styleId="grame">
    <w:name w:val="grame"/>
    <w:rsid w:val="00E37C39"/>
  </w:style>
  <w:style w:type="character" w:customStyle="1" w:styleId="spelle">
    <w:name w:val="spelle"/>
    <w:rsid w:val="00E37C39"/>
  </w:style>
  <w:style w:type="character" w:customStyle="1" w:styleId="3Char1">
    <w:name w:val="제목 3 Char1"/>
    <w:aliases w:val="단락제목 Char1"/>
    <w:semiHidden/>
    <w:rsid w:val="00E37C39"/>
    <w:rPr>
      <w:rFonts w:ascii="맑은 고딕" w:eastAsia="맑은 고딕" w:hAnsi="맑은 고딕" w:cs="Times New Roman"/>
    </w:rPr>
  </w:style>
  <w:style w:type="character" w:styleId="aff5">
    <w:name w:val="annotation reference"/>
    <w:basedOn w:val="a3"/>
    <w:unhideWhenUsed/>
    <w:rsid w:val="00E37C39"/>
    <w:rPr>
      <w:sz w:val="18"/>
      <w:szCs w:val="18"/>
    </w:rPr>
  </w:style>
  <w:style w:type="paragraph" w:styleId="aff6">
    <w:name w:val="annotation text"/>
    <w:basedOn w:val="a2"/>
    <w:link w:val="Charb"/>
    <w:uiPriority w:val="99"/>
    <w:unhideWhenUsed/>
    <w:rsid w:val="00E37C39"/>
    <w:pPr>
      <w:widowControl/>
      <w:wordWrap/>
      <w:autoSpaceDE/>
      <w:autoSpaceDN/>
      <w:spacing w:after="0" w:line="240" w:lineRule="auto"/>
    </w:pPr>
    <w:rPr>
      <w:rFonts w:ascii="굴림" w:eastAsia="굴림" w:hAnsi="굴림" w:cs="굴림"/>
      <w:kern w:val="0"/>
    </w:rPr>
  </w:style>
  <w:style w:type="character" w:customStyle="1" w:styleId="Charb">
    <w:name w:val="메모 텍스트 Char"/>
    <w:basedOn w:val="a3"/>
    <w:link w:val="aff6"/>
    <w:uiPriority w:val="99"/>
    <w:rsid w:val="00E37C39"/>
    <w:rPr>
      <w:rFonts w:ascii="굴림" w:eastAsia="굴림" w:hAnsi="굴림" w:cs="굴림"/>
      <w:kern w:val="0"/>
    </w:rPr>
  </w:style>
  <w:style w:type="paragraph" w:styleId="aff7">
    <w:name w:val="annotation subject"/>
    <w:basedOn w:val="aff6"/>
    <w:next w:val="aff6"/>
    <w:link w:val="Charc"/>
    <w:uiPriority w:val="99"/>
    <w:semiHidden/>
    <w:unhideWhenUsed/>
    <w:rsid w:val="00E37C39"/>
    <w:rPr>
      <w:b/>
      <w:bCs/>
    </w:rPr>
  </w:style>
  <w:style w:type="character" w:customStyle="1" w:styleId="Charc">
    <w:name w:val="메모 주제 Char"/>
    <w:basedOn w:val="Charb"/>
    <w:link w:val="aff7"/>
    <w:uiPriority w:val="99"/>
    <w:semiHidden/>
    <w:rsid w:val="00E37C39"/>
    <w:rPr>
      <w:rFonts w:ascii="굴림" w:eastAsia="굴림" w:hAnsi="굴림" w:cs="굴림"/>
      <w:b/>
      <w:bCs/>
      <w:kern w:val="0"/>
    </w:rPr>
  </w:style>
  <w:style w:type="character" w:styleId="aff8">
    <w:name w:val="Unresolved Mention"/>
    <w:basedOn w:val="a3"/>
    <w:uiPriority w:val="99"/>
    <w:semiHidden/>
    <w:unhideWhenUsed/>
    <w:rsid w:val="00E37C39"/>
    <w:rPr>
      <w:color w:val="605E5C"/>
      <w:shd w:val="clear" w:color="auto" w:fill="E1DFDD"/>
    </w:rPr>
  </w:style>
  <w:style w:type="character" w:customStyle="1" w:styleId="nodeexhighlight">
    <w:name w:val="nodeexhighlight"/>
    <w:basedOn w:val="a3"/>
    <w:rsid w:val="00E37C39"/>
  </w:style>
  <w:style w:type="paragraph" w:customStyle="1" w:styleId="msonormal0">
    <w:name w:val="msonormal"/>
    <w:basedOn w:val="a2"/>
    <w:uiPriority w:val="99"/>
    <w:rsid w:val="00E37C39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체" w:eastAsia="바탕체" w:hAnsi="굴림체" w:cs="굴림"/>
      <w:kern w:val="0"/>
      <w:sz w:val="24"/>
    </w:rPr>
  </w:style>
  <w:style w:type="paragraph" w:customStyle="1" w:styleId="1a">
    <w:name w:val="부제1"/>
    <w:basedOn w:val="a2"/>
    <w:next w:val="a2"/>
    <w:qFormat/>
    <w:rsid w:val="00E37C39"/>
    <w:pPr>
      <w:widowControl/>
      <w:wordWrap/>
      <w:autoSpaceDE/>
      <w:autoSpaceDN/>
      <w:spacing w:after="60" w:line="240" w:lineRule="auto"/>
      <w:jc w:val="center"/>
      <w:outlineLvl w:val="1"/>
    </w:pPr>
    <w:rPr>
      <w:rFonts w:ascii="맑은 고딕" w:hAnsi="맑은 고딕" w:cs="Times New Roman"/>
      <w:kern w:val="0"/>
      <w:sz w:val="24"/>
      <w:szCs w:val="24"/>
    </w:rPr>
  </w:style>
  <w:style w:type="character" w:customStyle="1" w:styleId="Chard">
    <w:name w:val="부제 Char"/>
    <w:basedOn w:val="a3"/>
    <w:link w:val="aff9"/>
    <w:rsid w:val="00E37C39"/>
    <w:rPr>
      <w:rFonts w:ascii="맑은 고딕" w:eastAsia="맑은 고딕" w:hAnsi="맑은 고딕" w:cs="Times New Roman"/>
      <w:sz w:val="24"/>
      <w:szCs w:val="24"/>
    </w:rPr>
  </w:style>
  <w:style w:type="paragraph" w:styleId="aff9">
    <w:name w:val="Subtitle"/>
    <w:basedOn w:val="a2"/>
    <w:next w:val="a2"/>
    <w:link w:val="Chard"/>
    <w:qFormat/>
    <w:rsid w:val="00E37C39"/>
    <w:pPr>
      <w:numPr>
        <w:ilvl w:val="1"/>
      </w:numPr>
      <w:jc w:val="center"/>
    </w:pPr>
    <w:rPr>
      <w:rFonts w:ascii="맑은 고딕" w:hAnsi="맑은 고딕" w:cs="Times New Roman"/>
      <w:sz w:val="24"/>
      <w:szCs w:val="24"/>
    </w:rPr>
  </w:style>
  <w:style w:type="character" w:customStyle="1" w:styleId="Char12">
    <w:name w:val="부제 Char1"/>
    <w:basedOn w:val="a3"/>
    <w:rsid w:val="00E37C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0">
    <w:name w:val="List Bullet"/>
    <w:basedOn w:val="a2"/>
    <w:uiPriority w:val="99"/>
    <w:unhideWhenUsed/>
    <w:rsid w:val="00E37C39"/>
    <w:pPr>
      <w:numPr>
        <w:numId w:val="4"/>
      </w:numPr>
      <w:contextualSpacing/>
    </w:pPr>
  </w:style>
  <w:style w:type="paragraph" w:styleId="affa">
    <w:name w:val="Normal Indent"/>
    <w:basedOn w:val="a2"/>
    <w:uiPriority w:val="99"/>
    <w:unhideWhenUsed/>
    <w:rsid w:val="00E37C39"/>
    <w:pPr>
      <w:ind w:leftChars="400" w:left="800"/>
    </w:pPr>
  </w:style>
  <w:style w:type="paragraph" w:styleId="a">
    <w:name w:val="List Number"/>
    <w:basedOn w:val="a2"/>
    <w:uiPriority w:val="99"/>
    <w:unhideWhenUsed/>
    <w:rsid w:val="00CC4375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unhideWhenUsed/>
    <w:rsid w:val="00CC4375"/>
    <w:pPr>
      <w:numPr>
        <w:numId w:val="6"/>
      </w:numPr>
      <w:contextualSpacing/>
    </w:pPr>
  </w:style>
  <w:style w:type="paragraph" w:styleId="affb">
    <w:name w:val="Body Text Indent"/>
    <w:basedOn w:val="a2"/>
    <w:link w:val="Chare"/>
    <w:uiPriority w:val="99"/>
    <w:unhideWhenUsed/>
    <w:rsid w:val="00CC4375"/>
    <w:pPr>
      <w:spacing w:after="180"/>
      <w:ind w:leftChars="400" w:left="851"/>
    </w:pPr>
  </w:style>
  <w:style w:type="character" w:customStyle="1" w:styleId="Chare">
    <w:name w:val="본문 들여쓰기 Char"/>
    <w:basedOn w:val="a3"/>
    <w:link w:val="affb"/>
    <w:uiPriority w:val="99"/>
    <w:rsid w:val="00CC4375"/>
    <w:rPr>
      <w:rFonts w:ascii="Arial" w:eastAsia="Arial" w:hAnsi="Arial" w:cs="Arial"/>
    </w:rPr>
  </w:style>
  <w:style w:type="paragraph" w:styleId="26">
    <w:name w:val="Body Text Indent 2"/>
    <w:basedOn w:val="a2"/>
    <w:link w:val="2Char1"/>
    <w:uiPriority w:val="99"/>
    <w:unhideWhenUsed/>
    <w:rsid w:val="00CC4375"/>
    <w:pPr>
      <w:spacing w:after="180" w:line="480" w:lineRule="auto"/>
      <w:ind w:leftChars="400" w:left="851"/>
    </w:pPr>
  </w:style>
  <w:style w:type="character" w:customStyle="1" w:styleId="2Char1">
    <w:name w:val="본문 들여쓰기 2 Char"/>
    <w:basedOn w:val="a3"/>
    <w:link w:val="26"/>
    <w:uiPriority w:val="99"/>
    <w:rsid w:val="00CC4375"/>
    <w:rPr>
      <w:rFonts w:ascii="Arial" w:eastAsia="Arial" w:hAnsi="Arial" w:cs="Arial"/>
    </w:rPr>
  </w:style>
  <w:style w:type="paragraph" w:styleId="27">
    <w:name w:val="Body Text 2"/>
    <w:basedOn w:val="a2"/>
    <w:link w:val="2Char2"/>
    <w:uiPriority w:val="99"/>
    <w:unhideWhenUsed/>
    <w:rsid w:val="00CC4375"/>
    <w:pPr>
      <w:spacing w:after="180" w:line="480" w:lineRule="auto"/>
    </w:pPr>
  </w:style>
  <w:style w:type="character" w:customStyle="1" w:styleId="2Char2">
    <w:name w:val="본문 2 Char"/>
    <w:basedOn w:val="a3"/>
    <w:link w:val="27"/>
    <w:uiPriority w:val="99"/>
    <w:rsid w:val="00CC4375"/>
    <w:rPr>
      <w:rFonts w:ascii="Arial" w:eastAsia="Arial" w:hAnsi="Arial" w:cs="Arial"/>
    </w:rPr>
  </w:style>
  <w:style w:type="paragraph" w:styleId="33">
    <w:name w:val="Body Text 3"/>
    <w:basedOn w:val="a2"/>
    <w:link w:val="3Char0"/>
    <w:uiPriority w:val="99"/>
    <w:unhideWhenUsed/>
    <w:rsid w:val="00CC4375"/>
    <w:pPr>
      <w:spacing w:after="180"/>
    </w:pPr>
    <w:rPr>
      <w:sz w:val="16"/>
      <w:szCs w:val="16"/>
    </w:rPr>
  </w:style>
  <w:style w:type="character" w:customStyle="1" w:styleId="3Char0">
    <w:name w:val="본문 3 Char"/>
    <w:basedOn w:val="a3"/>
    <w:link w:val="33"/>
    <w:uiPriority w:val="99"/>
    <w:rsid w:val="00CC4375"/>
    <w:rPr>
      <w:rFonts w:ascii="Arial" w:eastAsia="Arial" w:hAnsi="Arial" w:cs="Arial"/>
      <w:sz w:val="16"/>
      <w:szCs w:val="16"/>
    </w:rPr>
  </w:style>
  <w:style w:type="paragraph" w:styleId="affc">
    <w:name w:val="Body Text"/>
    <w:basedOn w:val="a2"/>
    <w:link w:val="Charf"/>
    <w:uiPriority w:val="99"/>
    <w:unhideWhenUsed/>
    <w:rsid w:val="00CC4375"/>
    <w:pPr>
      <w:spacing w:after="180"/>
    </w:pPr>
  </w:style>
  <w:style w:type="character" w:customStyle="1" w:styleId="Charf">
    <w:name w:val="본문 Char"/>
    <w:basedOn w:val="a3"/>
    <w:link w:val="affc"/>
    <w:uiPriority w:val="99"/>
    <w:rsid w:val="00CC4375"/>
    <w:rPr>
      <w:rFonts w:ascii="Arial" w:eastAsia="Arial" w:hAnsi="Arial" w:cs="Arial"/>
    </w:rPr>
  </w:style>
  <w:style w:type="character" w:styleId="affd">
    <w:name w:val="Subtle Emphasis"/>
    <w:basedOn w:val="a3"/>
    <w:uiPriority w:val="19"/>
    <w:qFormat/>
    <w:rsid w:val="00CC4375"/>
    <w:rPr>
      <w:i/>
      <w:iCs/>
      <w:color w:val="404040" w:themeColor="text1" w:themeTint="BF"/>
    </w:rPr>
  </w:style>
  <w:style w:type="character" w:styleId="affe">
    <w:name w:val="Book Title"/>
    <w:basedOn w:val="a3"/>
    <w:uiPriority w:val="33"/>
    <w:qFormat/>
    <w:rsid w:val="00CC4375"/>
    <w:rPr>
      <w:b/>
      <w:bCs/>
      <w:i/>
      <w:iCs/>
      <w:spacing w:val="5"/>
    </w:rPr>
  </w:style>
  <w:style w:type="table" w:customStyle="1" w:styleId="ecminer">
    <w:name w:val="ecminer"/>
    <w:basedOn w:val="a4"/>
    <w:uiPriority w:val="99"/>
    <w:rsid w:val="00A402CC"/>
    <w:pPr>
      <w:spacing w:after="0" w:line="240" w:lineRule="auto"/>
    </w:pPr>
    <w:rPr>
      <w:rFonts w:eastAsia="Calibri" w:cs="Calibri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Calibri" w:eastAsia="Calibri" w:hAnsi="Calibri" w:cs="Calibri"/>
        <w:b/>
        <w:sz w:val="22"/>
        <w:szCs w:val="22"/>
      </w:rPr>
      <w:tblPr/>
      <w:tcPr>
        <w:shd w:val="clear" w:color="auto" w:fill="CCCCCC"/>
      </w:tcPr>
    </w:tblStylePr>
    <w:tblStylePr w:type="firstCol">
      <w:pPr>
        <w:jc w:val="center"/>
      </w:pPr>
      <w:rPr>
        <w:rFonts w:ascii="Calibri" w:eastAsia="Calibri" w:hAnsi="Calibri" w:cs="Calibri"/>
        <w:b/>
        <w:bCs/>
        <w:sz w:val="22"/>
        <w:szCs w:val="22"/>
      </w:rPr>
      <w:tblPr/>
      <w:tcPr>
        <w:shd w:val="clear" w:color="auto" w:fill="CCCCCC"/>
      </w:tcPr>
    </w:tblStylePr>
  </w:style>
  <w:style w:type="paragraph" w:styleId="28">
    <w:name w:val="List Continue 2"/>
    <w:basedOn w:val="a2"/>
    <w:autoRedefine/>
    <w:uiPriority w:val="99"/>
    <w:unhideWhenUsed/>
    <w:qFormat/>
    <w:rsid w:val="005E7AEF"/>
    <w:pPr>
      <w:spacing w:after="0"/>
      <w:ind w:leftChars="400" w:left="850"/>
      <w:contextualSpacing/>
    </w:pPr>
  </w:style>
  <w:style w:type="paragraph" w:styleId="aa">
    <w:name w:val="List Continue"/>
    <w:basedOn w:val="a2"/>
    <w:autoRedefine/>
    <w:uiPriority w:val="99"/>
    <w:unhideWhenUsed/>
    <w:qFormat/>
    <w:rsid w:val="005E7AEF"/>
    <w:pPr>
      <w:spacing w:after="180"/>
      <w:ind w:leftChars="200" w:left="425"/>
      <w:contextualSpacing/>
    </w:pPr>
  </w:style>
  <w:style w:type="paragraph" w:styleId="afff">
    <w:name w:val="No Spacing"/>
    <w:uiPriority w:val="1"/>
    <w:qFormat/>
    <w:rsid w:val="005E7AEF"/>
    <w:pPr>
      <w:widowControl w:val="0"/>
      <w:wordWrap w:val="0"/>
      <w:autoSpaceDE w:val="0"/>
      <w:autoSpaceDN w:val="0"/>
      <w:spacing w:after="0" w:line="240" w:lineRule="auto"/>
      <w:jc w:val="left"/>
    </w:pPr>
    <w:rPr>
      <w:rFonts w:eastAsia="Calibri" w:cs="Calibri"/>
    </w:rPr>
  </w:style>
  <w:style w:type="table" w:customStyle="1" w:styleId="afff0">
    <w:name w:val="이씨마이너스타일"/>
    <w:basedOn w:val="a4"/>
    <w:uiPriority w:val="99"/>
    <w:rsid w:val="00A402CC"/>
    <w:pPr>
      <w:spacing w:after="0" w:line="240" w:lineRule="auto"/>
    </w:pPr>
    <w:rPr>
      <w:rFonts w:eastAsia="Calibri" w:cs="Calibri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Calibri" w:eastAsia="Calibri" w:hAnsi="Calibri" w:cs="Calibri"/>
        <w:sz w:val="22"/>
        <w:szCs w:val="22"/>
      </w:rPr>
      <w:tblPr/>
      <w:tcPr>
        <w:shd w:val="clear" w:color="auto" w:fill="CCCCCC"/>
      </w:tcPr>
    </w:tblStylePr>
    <w:tblStylePr w:type="firstCol">
      <w:pPr>
        <w:jc w:val="center"/>
      </w:pPr>
      <w:rPr>
        <w:rFonts w:ascii="Calibri" w:eastAsia="Calibri" w:hAnsi="Calibri" w:cs="Calibri"/>
        <w:b/>
        <w:bCs/>
        <w:sz w:val="22"/>
        <w:szCs w:val="22"/>
      </w:rPr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oleObject" Target="embeddings/oleObject16.bin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21.png"/><Relationship Id="rId46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oleObject" Target="embeddings/oleObject7.bin"/><Relationship Id="rId41" Type="http://schemas.openxmlformats.org/officeDocument/2006/relationships/oleObject" Target="embeddings/oleObject13.bin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oleObject" Target="embeddings/oleObject11.bin"/><Relationship Id="rId40" Type="http://schemas.openxmlformats.org/officeDocument/2006/relationships/image" Target="media/image22.png"/><Relationship Id="rId45" Type="http://schemas.openxmlformats.org/officeDocument/2006/relationships/oleObject" Target="embeddings/oleObject15.bin"/><Relationship Id="rId53" Type="http://schemas.openxmlformats.org/officeDocument/2006/relationships/image" Target="media/image29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4.bin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oleObject" Target="embeddings/oleObject17.bin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24.png"/><Relationship Id="rId52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oleObject" Target="embeddings/oleObject6.bin"/><Relationship Id="rId30" Type="http://schemas.openxmlformats.org/officeDocument/2006/relationships/image" Target="media/image17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6.png"/><Relationship Id="rId56" Type="http://schemas.openxmlformats.org/officeDocument/2006/relationships/image" Target="media/image32.png"/><Relationship Id="rId8" Type="http://schemas.openxmlformats.org/officeDocument/2006/relationships/image" Target="media/image2.png"/><Relationship Id="rId51" Type="http://schemas.openxmlformats.org/officeDocument/2006/relationships/oleObject" Target="embeddings/oleObject18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10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ECMiner</dc:creator>
  <cp:keywords/>
  <dc:description/>
  <cp:lastModifiedBy>수연 고</cp:lastModifiedBy>
  <cp:revision>18</cp:revision>
  <dcterms:created xsi:type="dcterms:W3CDTF">2025-02-18T16:17:00Z</dcterms:created>
  <dcterms:modified xsi:type="dcterms:W3CDTF">2025-04-09T01:34:00Z</dcterms:modified>
</cp:coreProperties>
</file>