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ocketpaas"/>
    <w:p>
      <w:pPr>
        <w:pStyle w:val="Heading1"/>
      </w:pPr>
      <w:r>
        <w:t xml:space="preserve">PocketPaaS</w:t>
      </w:r>
    </w:p>
    <w:p>
      <w:pPr>
        <w:pStyle w:val="BlockText"/>
      </w:pPr>
      <w:r>
        <w:rPr>
          <w:rFonts w:hint="eastAsia"/>
        </w:rPr>
        <w:t xml:space="preserve">轻量级容器云平台与应用自动化交付系统</w:t>
      </w:r>
    </w:p>
    <w:p>
      <w:pPr>
        <w:pStyle w:val="FirstParagraph"/>
      </w:pPr>
      <w:r>
        <w:rPr>
          <w:b/>
          <w:bCs/>
        </w:rPr>
        <w:t xml:space="preserve">Python 3.12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FastAPI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SQLite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WebSocket</w:t>
      </w:r>
    </w:p>
    <w:p>
      <w:pPr>
        <w:pStyle w:val="BodyText"/>
      </w:pPr>
      <w:r>
        <w:t xml:space="preserve">PocketPaaS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单机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之上构建了一套「控制面—数据面」分离的类</w:t>
      </w:r>
      <w:r>
        <w:t xml:space="preserve"> PaaS </w:t>
      </w:r>
      <w:r>
        <w:rPr>
          <w:rFonts w:hint="eastAsia"/>
        </w:rPr>
        <w:t xml:space="preserve">平台：用户只需提供源码（上传</w:t>
      </w:r>
      <w:r>
        <w:t xml:space="preserve"> zip、Git </w:t>
      </w:r>
      <w:r>
        <w:rPr>
          <w:rFonts w:hint="eastAsia"/>
        </w:rPr>
        <w:t xml:space="preserve">仓库或内置示例包），平台即自动识别项目类型、生成</w:t>
      </w:r>
      <w:r>
        <w:t xml:space="preserve"> </w:t>
      </w:r>
      <w:r>
        <w:rPr>
          <w:rFonts w:hint="eastAsia"/>
        </w:rPr>
        <w:t xml:space="preserve">Dockerfile、构建镜像、启动容器，并为其动态渲染</w:t>
      </w:r>
      <w:r>
        <w:t xml:space="preserve"> Nginx </w:t>
      </w:r>
      <w:r>
        <w:rPr>
          <w:rFonts w:hint="eastAsia"/>
        </w:rPr>
        <w:t xml:space="preserve">反向代理路由。它面向中小团队、教学环境与个人开发者，作为</w:t>
      </w:r>
      <w:r>
        <w:t xml:space="preserve"> </w:t>
      </w:r>
      <w:r>
        <w:rPr>
          <w:rFonts w:hint="eastAsia"/>
        </w:rPr>
        <w:t xml:space="preserve">Kubernetes「能力过剩」场景下的轻量替代方案。</w:t>
      </w:r>
    </w:p>
    <w:p>
      <w:pPr>
        <w:pStyle w:val="BodyText"/>
      </w:pPr>
      <w:r>
        <w:rPr>
          <w:rFonts w:hint="eastAsia"/>
        </w:rPr>
        <w:t xml:space="preserve">整个交付闭环为：</w:t>
      </w:r>
      <w:r>
        <w:rPr>
          <w:rFonts w:hint="eastAsia"/>
          <w:b/>
          <w:bCs/>
        </w:rPr>
        <w:t xml:space="preserve">创建应用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引入源码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Dockerfile → </w:t>
      </w:r>
      <w:r>
        <w:rPr>
          <w:rFonts w:hint="eastAsia"/>
          <w:b/>
          <w:bCs/>
        </w:rPr>
        <w:t xml:space="preserve">构建镜像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起容器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动态反向代理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实时日志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资源监控与告警</w:t>
      </w:r>
      <w:r>
        <w:t xml:space="preserve">。</w:t>
      </w:r>
    </w:p>
    <w:bookmarkStart w:id="9" w:name="为什么做这个项目背景与定位"/>
    <w:p>
      <w:pPr>
        <w:pStyle w:val="Heading2"/>
      </w:pPr>
      <w:r>
        <w:rPr>
          <w:rFonts w:hint="eastAsia"/>
        </w:rPr>
        <w:t xml:space="preserve">为什么做这个（项目背景与定位）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</w:t>
      </w:r>
      <w:r>
        <w:rPr>
          <w:rFonts w:hint="eastAsia"/>
          <w:b/>
          <w:bCs/>
        </w:rPr>
        <w:t xml:space="preserve">的复杂度与本项目规模不匹配</w:t>
      </w:r>
      <w:r>
        <w:rPr>
          <w:rFonts w:hint="eastAsia"/>
        </w:rPr>
        <w:t xml:space="preserve">：一套可用的</w:t>
      </w:r>
      <w:r>
        <w:t xml:space="preserve"> K8s </w:t>
      </w:r>
      <w:r>
        <w:rPr>
          <w:rFonts w:hint="eastAsia"/>
        </w:rPr>
        <w:t xml:space="preserve">集群需要多节点、etcd、CNI/CSI、Ingress</w:t>
      </w:r>
      <w:r>
        <w:t xml:space="preserve"> Controller、CRD/Operator </w:t>
      </w:r>
      <w:r>
        <w:rPr>
          <w:rFonts w:hint="eastAsia"/>
        </w:rPr>
        <w:t xml:space="preserve">等一整套组件，学习与运维成本远超中小团队与教学场景的实际需要。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资源开销敏感</w:t>
      </w:r>
      <w:r>
        <w:rPr>
          <w:rFonts w:hint="eastAsia"/>
        </w:rPr>
        <w:t xml:space="preserve">：K8s</w:t>
      </w:r>
      <w:r>
        <w:t xml:space="preserve"> </w:t>
      </w:r>
      <w:r>
        <w:rPr>
          <w:rFonts w:hint="eastAsia"/>
        </w:rPr>
        <w:t xml:space="preserve">控制面自身就要吃掉可观的</w:t>
      </w:r>
      <w:r>
        <w:t xml:space="preserve"> CPU </w:t>
      </w:r>
      <w:r>
        <w:rPr>
          <w:rFonts w:hint="eastAsia"/>
        </w:rPr>
        <w:t xml:space="preserve">与内存，而本项目控制面是</w:t>
      </w:r>
      <w:r>
        <w:rPr>
          <w:rFonts w:hint="eastAsia"/>
          <w:b/>
          <w:bCs/>
        </w:rPr>
        <w:t xml:space="preserve">单个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进程</w:t>
      </w:r>
      <w:r>
        <w:rPr>
          <w:rFonts w:hint="eastAsia"/>
        </w:rPr>
        <w:t xml:space="preserve">，可在单台机器上与业务容器共存。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单机即可跑通全链路</w:t>
      </w:r>
      <w:r>
        <w:rPr>
          <w:rFonts w:hint="eastAsia"/>
        </w:rPr>
        <w:t xml:space="preserve">：不依赖集群编排，直接复用宿主</w:t>
      </w:r>
      <w:r>
        <w:t xml:space="preserve"> Docker </w:t>
      </w:r>
      <w:r>
        <w:rPr>
          <w:rFonts w:hint="eastAsia"/>
        </w:rPr>
        <w:t xml:space="preserve">引擎（通过</w:t>
      </w:r>
      <w:r>
        <w:t xml:space="preserve"> </w:t>
      </w:r>
      <w:r>
        <w:rPr>
          <w:rStyle w:val="VerbatimChar"/>
        </w:rPr>
        <w:t xml:space="preserve">docker.sock</w:t>
      </w:r>
      <w:r>
        <w:rPr>
          <w:rFonts w:hint="eastAsia"/>
        </w:rPr>
        <w:t xml:space="preserve">）管理应用容器，</w:t>
      </w:r>
      <w:r>
        <w:rPr>
          <w:rFonts w:hint="eastAsia"/>
          <w:b/>
          <w:bCs/>
        </w:rPr>
        <w:t xml:space="preserve">开箱即用</w:t>
      </w:r>
      <w:r>
        <w:rPr>
          <w:rFonts w:hint="eastAsia"/>
        </w:rPr>
        <w:t xml:space="preserve">，无需先搭建基础设施。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前端零构建</w:t>
      </w:r>
      <w:r>
        <w:rPr>
          <w:rFonts w:hint="eastAsia"/>
        </w:rPr>
        <w:t xml:space="preserve">：控制台为原生</w:t>
      </w:r>
      <w:r>
        <w:t xml:space="preserve"> JavaScript + </w:t>
      </w:r>
      <w:r>
        <w:rPr>
          <w:rFonts w:hint="eastAsia"/>
        </w:rPr>
        <w:t xml:space="preserve">手写</w:t>
      </w:r>
      <w:r>
        <w:t xml:space="preserve"> SVG </w:t>
      </w:r>
      <w:r>
        <w:rPr>
          <w:rFonts w:hint="eastAsia"/>
        </w:rPr>
        <w:t xml:space="preserve">图表</w:t>
      </w:r>
      <w:r>
        <w:t xml:space="preserve"> + </w:t>
      </w:r>
      <w:r>
        <w:rPr>
          <w:rFonts w:hint="eastAsia"/>
        </w:rPr>
        <w:t xml:space="preserve">内联</w:t>
      </w:r>
      <w:r>
        <w:t xml:space="preserve"> SVG </w:t>
      </w:r>
      <w:r>
        <w:rPr>
          <w:rFonts w:hint="eastAsia"/>
        </w:rPr>
        <w:t xml:space="preserve">图标的零依赖</w:t>
      </w:r>
      <w:r>
        <w:t xml:space="preserve"> </w:t>
      </w:r>
      <w:r>
        <w:rPr>
          <w:rFonts w:hint="eastAsia"/>
        </w:rPr>
        <w:t xml:space="preserve">SPA，由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StaticFiles</w:t>
      </w:r>
      <w:r>
        <w:t xml:space="preserve"> </w:t>
      </w:r>
      <w:r>
        <w:rPr>
          <w:rFonts w:hint="eastAsia"/>
        </w:rPr>
        <w:t xml:space="preserve">直接托管，无</w:t>
      </w:r>
      <w:r>
        <w:t xml:space="preserve"> </w:t>
      </w:r>
      <w:r>
        <w:rPr>
          <w:rFonts w:hint="eastAsia"/>
        </w:rPr>
        <w:t xml:space="preserve">npm、无打包工具、无</w:t>
      </w:r>
      <w:r>
        <w:t xml:space="preserve"> </w:t>
      </w:r>
      <w:r>
        <w:rPr>
          <w:rFonts w:hint="eastAsia"/>
        </w:rPr>
        <w:t xml:space="preserve">React/Vue、无任何</w:t>
      </w:r>
      <w:r>
        <w:t xml:space="preserve"> CDN </w:t>
      </w:r>
      <w:r>
        <w:rPr>
          <w:rFonts w:hint="eastAsia"/>
        </w:rPr>
        <w:t xml:space="preserve">引用。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取舍明确</w:t>
      </w:r>
      <w:r>
        <w:rPr>
          <w:rFonts w:hint="eastAsia"/>
        </w:rPr>
        <w:t xml:space="preserve">：牺牲多节点调度与高可用，换取低开销、易部署、易理解；适合作为单机部署平台、教学演示与个人项目托管。</w:t>
      </w:r>
    </w:p>
    <w:bookmarkEnd w:id="9"/>
    <w:bookmarkStart w:id="18" w:name="功能特性"/>
    <w:p>
      <w:pPr>
        <w:pStyle w:val="Heading2"/>
      </w:pPr>
      <w:r>
        <w:rPr>
          <w:rFonts w:hint="eastAsia"/>
        </w:rPr>
        <w:t xml:space="preserve">功能特性</w:t>
      </w:r>
    </w:p>
    <w:bookmarkStart w:id="10" w:name="应用交付"/>
    <w:p>
      <w:pPr>
        <w:pStyle w:val="Heading3"/>
      </w:pPr>
      <w:r>
        <w:rPr>
          <w:rFonts w:hint="eastAsia"/>
        </w:rPr>
        <w:t xml:space="preserve">应用交付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三种源码来源</w:t>
      </w:r>
      <w:r>
        <w:rPr>
          <w:rFonts w:hint="eastAsia"/>
        </w:rPr>
        <w:t xml:space="preserve">：上传</w:t>
      </w:r>
      <w:r>
        <w:t xml:space="preserve"> zip </w:t>
      </w:r>
      <w:r>
        <w:rPr>
          <w:rFonts w:hint="eastAsia"/>
        </w:rPr>
        <w:t xml:space="preserve">压缩包、提供</w:t>
      </w:r>
      <w:r>
        <w:t xml:space="preserve"> Git </w:t>
      </w:r>
      <w:r>
        <w:rPr>
          <w:rFonts w:hint="eastAsia"/>
        </w:rPr>
        <w:t xml:space="preserve">仓库地址、或直接选用内置示例包。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项目类型识别与</w:t>
      </w:r>
      <w:r>
        <w:rPr>
          <w:b/>
          <w:bCs/>
        </w:rPr>
        <w:t xml:space="preserve"> Dockerfile </w:t>
      </w: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：按源码特征识别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rPr>
          <w:rFonts w:hint="eastAsia"/>
        </w:rPr>
        <w:t xml:space="preserve">项目并生成对应</w:t>
      </w:r>
      <w:r>
        <w:t xml:space="preserve"> Dockerfile。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镜像构建与构建日志</w:t>
      </w:r>
      <w:r>
        <w:rPr>
          <w:rFonts w:hint="eastAsia"/>
        </w:rPr>
        <w:t xml:space="preserve">：一键构建镜像，构建过程分行落库，可随时查看最近一次构建日志。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容器生命周期</w:t>
      </w:r>
      <w:r>
        <w:rPr>
          <w:rFonts w:hint="eastAsia"/>
        </w:rPr>
        <w:t xml:space="preserve">：部署（起容器）、停止、重启、销毁。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实时日志</w:t>
      </w:r>
      <w:r>
        <w:rPr>
          <w:rFonts w:hint="eastAsia"/>
        </w:rPr>
        <w:t xml:space="preserve">：通过</w:t>
      </w:r>
      <w:r>
        <w:t xml:space="preserve"> WebSocket </w:t>
      </w:r>
      <w:r>
        <w:rPr>
          <w:rFonts w:hint="eastAsia"/>
        </w:rPr>
        <w:t xml:space="preserve">推送容器日志流，支持</w:t>
      </w:r>
      <w:r>
        <w:t xml:space="preserve"> </w:t>
      </w:r>
      <w:r>
        <w:rPr>
          <w:rStyle w:val="VerbatimChar"/>
        </w:rPr>
        <w:t xml:space="preserve">?tail=</w:t>
      </w:r>
      <w:r>
        <w:t xml:space="preserve"> </w:t>
      </w:r>
      <w:r>
        <w:rPr>
          <w:rFonts w:hint="eastAsia"/>
        </w:rPr>
        <w:t xml:space="preserve">回放历史日志。</w:t>
      </w:r>
    </w:p>
    <w:bookmarkEnd w:id="10"/>
    <w:bookmarkStart w:id="11" w:name="运行时配置"/>
    <w:p>
      <w:pPr>
        <w:pStyle w:val="Heading3"/>
      </w:pPr>
      <w:r>
        <w:rPr>
          <w:rFonts w:hint="eastAsia"/>
        </w:rPr>
        <w:t xml:space="preserve">运行时配置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环境变量与启动命令可视化编辑</w:t>
      </w:r>
      <w:r>
        <w:rPr>
          <w:rFonts w:hint="eastAsia"/>
        </w:rPr>
        <w:t xml:space="preserve">：在控制台直接编辑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与启动命令；注意改动</w:t>
      </w:r>
      <w:r>
        <w:rPr>
          <w:rFonts w:hint="eastAsia"/>
          <w:b/>
          <w:bCs/>
        </w:rPr>
        <w:t xml:space="preserve">只写库，需重新部署后才生效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CPU / </w:t>
      </w:r>
      <w:r>
        <w:rPr>
          <w:rFonts w:hint="eastAsia"/>
          <w:b/>
          <w:bCs/>
        </w:rPr>
        <w:t xml:space="preserve">内存配额调整</w:t>
      </w:r>
      <w:r>
        <w:rPr>
          <w:rFonts w:hint="eastAsia"/>
        </w:rPr>
        <w:t xml:space="preserve">：可视化调整容器</w:t>
      </w:r>
      <w:r>
        <w:t xml:space="preserve"> CPU </w:t>
      </w:r>
      <w:r>
        <w:rPr>
          <w:rFonts w:hint="eastAsia"/>
        </w:rPr>
        <w:t xml:space="preserve">配额与内存上限，调整前会</w:t>
      </w:r>
      <w:r>
        <w:rPr>
          <w:rFonts w:hint="eastAsia"/>
          <w:b/>
          <w:bCs/>
        </w:rPr>
        <w:t xml:space="preserve">对照宿主真实资源做预校验</w:t>
      </w:r>
      <w:r>
        <w:t xml:space="preserve">。</w:t>
      </w:r>
    </w:p>
    <w:bookmarkEnd w:id="11"/>
    <w:bookmarkStart w:id="12" w:name="路由与访问"/>
    <w:p>
      <w:pPr>
        <w:pStyle w:val="Heading3"/>
      </w:pPr>
      <w:r>
        <w:rPr>
          <w:rFonts w:hint="eastAsia"/>
        </w:rPr>
        <w:t xml:space="preserve">路由与访问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动态反向代理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route_service</w:t>
      </w:r>
      <w:r>
        <w:t xml:space="preserve"> </w:t>
      </w:r>
      <w:r>
        <w:rPr>
          <w:rFonts w:hint="eastAsia"/>
        </w:rPr>
        <w:t xml:space="preserve">渲染</w:t>
      </w:r>
      <w:r>
        <w:t xml:space="preserve"> server </w:t>
      </w:r>
      <w:r>
        <w:rPr>
          <w:rFonts w:hint="eastAsia"/>
        </w:rPr>
        <w:t xml:space="preserve">块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rPr>
          <w:rFonts w:hint="eastAsia"/>
        </w:rPr>
        <w:t xml:space="preserve">语法校验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nginx -s reload</w:t>
      </w:r>
      <w:r>
        <w:t xml:space="preserve"> </w:t>
      </w:r>
      <w:r>
        <w:rPr>
          <w:rFonts w:hint="eastAsia"/>
        </w:rPr>
        <w:t xml:space="preserve">热载，无需人工改配置。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应用子域名</w:t>
      </w:r>
      <w:r>
        <w:rPr>
          <w:rFonts w:hint="eastAsia"/>
        </w:rPr>
        <w:t xml:space="preserve">：为应用分配全局唯一子域名，配合</w:t>
      </w:r>
      <w:r>
        <w:t xml:space="preserve"> </w:t>
      </w:r>
      <w:r>
        <w:rPr>
          <w:rStyle w:val="VerbatimChar"/>
        </w:rPr>
        <w:t xml:space="preserve">BASE_DOMAIN</w:t>
      </w:r>
      <w:r>
        <w:t xml:space="preserve"> </w:t>
      </w:r>
      <w:r>
        <w:rPr>
          <w:rFonts w:hint="eastAsia"/>
        </w:rPr>
        <w:t xml:space="preserve">对外提供域名路由。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双模式访问</w:t>
      </w:r>
      <w:r>
        <w:rPr>
          <w:rFonts w:hint="eastAsia"/>
        </w:rPr>
        <w:t xml:space="preserve">：本地可用</w:t>
      </w:r>
      <w:r>
        <w:t xml:space="preserve"> </w:t>
      </w:r>
      <w:r>
        <w:rPr>
          <w:rStyle w:val="VerbatimChar"/>
        </w:rPr>
        <w:t xml:space="preserve">127.0.0.1:{host_port}</w:t>
      </w:r>
      <w:r>
        <w:t xml:space="preserve"> </w:t>
      </w:r>
      <w:r>
        <w:rPr>
          <w:rFonts w:hint="eastAsia"/>
        </w:rPr>
        <w:t xml:space="preserve">端口直连，线上可走域名路由。</w:t>
      </w:r>
    </w:p>
    <w:bookmarkEnd w:id="12"/>
    <w:bookmarkStart w:id="13" w:name="安全与隔离"/>
    <w:p>
      <w:pPr>
        <w:pStyle w:val="Heading3"/>
      </w:pPr>
      <w:r>
        <w:rPr>
          <w:rFonts w:hint="eastAsia"/>
        </w:rPr>
        <w:t xml:space="preserve">安全与隔离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容器加固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no-new-privileges</w:t>
      </w:r>
      <w:r>
        <w:t xml:space="preserve">、</w:t>
      </w:r>
      <w:r>
        <w:rPr>
          <w:rStyle w:val="VerbatimChar"/>
        </w:rPr>
        <w:t xml:space="preserve">cap_drop=ALL</w:t>
      </w:r>
      <w:r>
        <w:rPr>
          <w:rFonts w:hint="eastAsia"/>
        </w:rPr>
        <w:t xml:space="preserve">（再按需</w:t>
      </w:r>
      <w:r>
        <w:t xml:space="preserve"> </w:t>
      </w:r>
      <w:r>
        <w:rPr>
          <w:rStyle w:val="VerbatimChar"/>
        </w:rPr>
        <w:t xml:space="preserve">cap_add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pids_limit</w:t>
      </w:r>
      <w:r>
        <w:rPr>
          <w:rFonts w:hint="eastAsia"/>
        </w:rPr>
        <w:t xml:space="preserve">、内存硬限制。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网络隔离</w:t>
      </w:r>
      <w:r>
        <w:rPr>
          <w:rFonts w:hint="eastAsia"/>
        </w:rPr>
        <w:t xml:space="preserve">：为应用容器建立专用隔离网桥，</w:t>
      </w:r>
      <w:r>
        <w:rPr>
          <w:rFonts w:hint="eastAsia"/>
          <w:b/>
          <w:bCs/>
        </w:rPr>
        <w:t xml:space="preserve">关闭容器间互通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Dockerfile </w:t>
      </w:r>
      <w:r>
        <w:rPr>
          <w:rFonts w:hint="eastAsia"/>
          <w:b/>
          <w:bCs/>
        </w:rPr>
        <w:t xml:space="preserve">危险指令扫描</w:t>
      </w:r>
      <w:r>
        <w:rPr>
          <w:rFonts w:hint="eastAsia"/>
        </w:rPr>
        <w:t xml:space="preserve">：构建前拦截高危指令。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私有地址（SSRF）拦截</w:t>
      </w:r>
      <w:r>
        <w:rPr>
          <w:rFonts w:hint="eastAsia"/>
        </w:rPr>
        <w:t xml:space="preserve">：阻止以</w:t>
      </w:r>
      <w:r>
        <w:t xml:space="preserve"> Git </w:t>
      </w:r>
      <w:r>
        <w:rPr>
          <w:rFonts w:hint="eastAsia"/>
        </w:rPr>
        <w:t xml:space="preserve">仓库方式访问内网/私网地址。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账户安全</w:t>
      </w:r>
      <w:r>
        <w:rPr>
          <w:rFonts w:hint="eastAsia"/>
        </w:rPr>
        <w:t xml:space="preserve">：口令</w:t>
      </w:r>
      <w:r>
        <w:t xml:space="preserve"> </w:t>
      </w:r>
      <w:r>
        <w:rPr>
          <w:b/>
          <w:bCs/>
        </w:rPr>
        <w:t xml:space="preserve">PBKDF2 </w:t>
      </w:r>
      <w:r>
        <w:rPr>
          <w:rFonts w:hint="eastAsia"/>
          <w:b/>
          <w:bCs/>
        </w:rPr>
        <w:t xml:space="preserve">加盐哈希</w:t>
      </w:r>
      <w:r>
        <w:rPr>
          <w:rFonts w:hint="eastAsia"/>
        </w:rPr>
        <w:t xml:space="preserve">、会话令牌（HttpOnly</w:t>
      </w:r>
      <w:r>
        <w:t xml:space="preserve"> </w:t>
      </w:r>
      <w:r>
        <w:rPr>
          <w:rFonts w:hint="eastAsia"/>
        </w:rPr>
        <w:t xml:space="preserve">Cookie）、</w:t>
      </w:r>
      <w:r>
        <w:rPr>
          <w:rFonts w:hint="eastAsia"/>
          <w:b/>
          <w:bCs/>
        </w:rPr>
        <w:t xml:space="preserve">零依赖自绘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图形验证码</w:t>
      </w:r>
      <w:r>
        <w:t xml:space="preserve">。</w:t>
      </w:r>
    </w:p>
    <w:bookmarkEnd w:id="13"/>
    <w:bookmarkStart w:id="14" w:name="多租户与权限"/>
    <w:p>
      <w:pPr>
        <w:pStyle w:val="Heading3"/>
      </w:pPr>
      <w:r>
        <w:rPr>
          <w:rFonts w:hint="eastAsia"/>
        </w:rPr>
        <w:t xml:space="preserve">多租户与权限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应用按属主隔离</w:t>
      </w:r>
      <w:r>
        <w:rPr>
          <w:rFonts w:hint="eastAsia"/>
        </w:rPr>
        <w:t xml:space="preserve">：普通用户只能看到并操作自己的应用。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管理员跨租户管理</w:t>
      </w:r>
      <w:r>
        <w:rPr>
          <w:rFonts w:hint="eastAsia"/>
        </w:rPr>
        <w:t xml:space="preserve">：管理员可查看与管理全部应用。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最后管理员保护</w:t>
      </w:r>
      <w:r>
        <w:rPr>
          <w:rFonts w:hint="eastAsia"/>
        </w:rPr>
        <w:t xml:space="preserve">：避免误删导致无人可管理。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：用户</w:t>
      </w:r>
      <w:r>
        <w:t xml:space="preserve"> </w:t>
      </w:r>
      <w:r>
        <w:rPr>
          <w:rFonts w:hint="eastAsia"/>
        </w:rPr>
        <w:t xml:space="preserve">CRUD、角色设置、启用/禁用、</w:t>
      </w:r>
      <w:r>
        <w:rPr>
          <w:rFonts w:hint="eastAsia"/>
          <w:b/>
          <w:bCs/>
        </w:rPr>
        <w:t xml:space="preserve">修改显示名</w:t>
      </w:r>
      <w:r>
        <w:rPr>
          <w:rFonts w:hint="eastAsia"/>
        </w:rPr>
        <w:t xml:space="preserve">、重置口令。</w:t>
      </w:r>
    </w:p>
    <w:bookmarkEnd w:id="14"/>
    <w:bookmarkStart w:id="15" w:name="可观测与运维"/>
    <w:p>
      <w:pPr>
        <w:pStyle w:val="Heading3"/>
      </w:pPr>
      <w:r>
        <w:rPr>
          <w:rFonts w:hint="eastAsia"/>
        </w:rPr>
        <w:t xml:space="preserve">可观测与运维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指标采样与负载曲线</w:t>
      </w:r>
      <w:r>
        <w:rPr>
          <w:rFonts w:hint="eastAsia"/>
        </w:rPr>
        <w:t xml:space="preserve">：按间隔采样容器</w:t>
      </w:r>
      <w:r>
        <w:t xml:space="preserve"> CPU / </w:t>
      </w:r>
      <w:r>
        <w:rPr>
          <w:rFonts w:hint="eastAsia"/>
        </w:rPr>
        <w:t xml:space="preserve">内存并留存，前端绘制负载曲线。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宿主机性能监控</w:t>
      </w:r>
      <w:r>
        <w:rPr>
          <w:rFonts w:hint="eastAsia"/>
        </w:rPr>
        <w:t xml:space="preserve">：采集宿主</w:t>
      </w:r>
      <w:r>
        <w:t xml:space="preserve"> </w:t>
      </w:r>
      <w:r>
        <w:rPr>
          <w:rFonts w:hint="eastAsia"/>
        </w:rPr>
        <w:t xml:space="preserve">CPU、内存、磁盘等实时指标。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就绪探针（四态）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，探测</w:t>
      </w:r>
      <w:r>
        <w:t xml:space="preserve"> </w:t>
      </w:r>
      <w:r>
        <w:rPr>
          <w:rStyle w:val="VerbatimChar"/>
        </w:rPr>
        <w:t xml:space="preserve">127.0.0.1:{host_port}{HEALTH_HTTP_PATH}</w:t>
      </w:r>
      <w:r>
        <w:rPr>
          <w:rFonts w:hint="eastAsia"/>
        </w:rPr>
        <w:t xml:space="preserve">；HTTP</w:t>
      </w:r>
      <w:r>
        <w:t xml:space="preserve"> </w:t>
      </w:r>
      <w:r>
        <w:rPr>
          <w:rFonts w:hint="eastAsia"/>
        </w:rPr>
        <w:t xml:space="preserve">状态码</w:t>
      </w:r>
      <w:r>
        <w:t xml:space="preserve"> &lt; 500 </w:t>
      </w:r>
      <w:r>
        <w:rPr>
          <w:rFonts w:hint="eastAsia"/>
        </w:rPr>
        <w:t xml:space="preserve">记为</w:t>
      </w:r>
      <w:r>
        <w:t xml:space="preserve"> </w:t>
      </w:r>
      <w:r>
        <w:rPr>
          <w:rFonts w:hint="eastAsia"/>
        </w:rPr>
        <w:t xml:space="preserve">ready，≥</w:t>
      </w:r>
      <w:r>
        <w:t xml:space="preserve"> 500 </w:t>
      </w:r>
      <w:r>
        <w:rPr>
          <w:rFonts w:hint="eastAsia"/>
        </w:rPr>
        <w:t xml:space="preserve">记为</w:t>
      </w:r>
      <w:r>
        <w:t xml:space="preserve"> </w:t>
      </w:r>
      <w:r>
        <w:rPr>
          <w:rFonts w:hint="eastAsia"/>
        </w:rPr>
        <w:t xml:space="preserve">degraded（</w:t>
      </w:r>
      <w:r>
        <w:rPr>
          <w:rFonts w:hint="eastAsia"/>
          <w:b/>
          <w:bCs/>
        </w:rPr>
        <w:t xml:space="preserve">只展示不重启</w:t>
      </w:r>
      <w:r>
        <w:rPr>
          <w:rFonts w:hint="eastAsia"/>
        </w:rPr>
        <w:t xml:space="preserve">，避免重启风暴），连接被拒/超时记为</w:t>
      </w:r>
      <w:r>
        <w:t xml:space="preserve"> </w:t>
      </w:r>
      <w:r>
        <w:rPr>
          <w:rFonts w:hint="eastAsia"/>
        </w:rPr>
        <w:t xml:space="preserve">unready；连续</w:t>
      </w:r>
      <w:r>
        <w:t xml:space="preserve"> unready </w:t>
      </w:r>
      <w:r>
        <w:rPr>
          <w:rFonts w:hint="eastAsia"/>
        </w:rPr>
        <w:t xml:space="preserve">达阈值才触发重启，仍不就绪则置</w:t>
      </w:r>
      <w:r>
        <w:t xml:space="preserve"> failed。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自愈重启策略</w:t>
      </w:r>
      <w:r>
        <w:rPr>
          <w:rFonts w:hint="eastAsia"/>
        </w:rPr>
        <w:t xml:space="preserve">：由巡检线程按策略重启异常容器，恢复后清零计数。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指标阈值告警中心</w:t>
      </w:r>
      <w:r>
        <w:rPr>
          <w:rFonts w:hint="eastAsia"/>
        </w:rPr>
        <w:t xml:space="preserve">：五类规则（</w:t>
      </w:r>
      <w:r>
        <w:rPr>
          <w:rStyle w:val="VerbatimChar"/>
        </w:rPr>
        <w:t xml:space="preserve">host_cpu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host_mem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host_disk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app_restart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app_failed</w:t>
      </w:r>
      <w:r>
        <w:rPr>
          <w:rFonts w:hint="eastAsia"/>
        </w:rPr>
        <w:t xml:space="preserve">）；状态流转为</w:t>
      </w:r>
      <w:r>
        <w:t xml:space="preserve"> </w:t>
      </w:r>
      <w:r>
        <w:rPr>
          <w:rFonts w:hint="eastAsia"/>
        </w:rPr>
        <w:t xml:space="preserve">active（待处理）→</w:t>
      </w:r>
      <w:r>
        <w:t xml:space="preserve"> </w:t>
      </w:r>
      <w:r>
        <w:rPr>
          <w:rFonts w:hint="eastAsia"/>
        </w:rPr>
        <w:t xml:space="preserve">手动确认后</w:t>
      </w:r>
      <w:r>
        <w:t xml:space="preserve"> </w:t>
      </w:r>
      <w:r>
        <w:rPr>
          <w:rFonts w:hint="eastAsia"/>
        </w:rPr>
        <w:t xml:space="preserve">acked（</w:t>
      </w:r>
      <w:r>
        <w:rPr>
          <w:rFonts w:hint="eastAsia"/>
          <w:b/>
          <w:bCs/>
        </w:rPr>
        <w:t xml:space="preserve">不因指标持续超限重复打扰</w:t>
      </w:r>
      <w:r>
        <w:rPr>
          <w:rFonts w:hint="eastAsia"/>
        </w:rPr>
        <w:t xml:space="preserve">，仅刷新观测值）→</w:t>
      </w:r>
      <w:r>
        <w:t xml:space="preserve"> </w:t>
      </w:r>
      <w:r>
        <w:rPr>
          <w:rFonts w:hint="eastAsia"/>
        </w:rPr>
        <w:t xml:space="preserve">指标回落由巡检</w:t>
      </w:r>
      <w:r>
        <w:rPr>
          <w:rFonts w:hint="eastAsia"/>
          <w:b/>
          <w:bCs/>
        </w:rPr>
        <w:t xml:space="preserve">自动置</w:t>
      </w:r>
      <w:r>
        <w:rPr>
          <w:b/>
          <w:bCs/>
        </w:rPr>
        <w:t xml:space="preserve"> resolved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操作审计日志</w:t>
      </w:r>
      <w:r>
        <w:rPr>
          <w:rFonts w:hint="eastAsia"/>
        </w:rPr>
        <w:t xml:space="preserve">：覆盖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个动作</w:t>
      </w:r>
      <w:r>
        <w:rPr>
          <w:rFonts w:hint="eastAsia"/>
        </w:rPr>
        <w:t xml:space="preserve">（登录/注册/登出、应用创建/构建/部署/停止/重启/配额/配置/源码/文件/诊断/健康探针/Webhook</w:t>
      </w:r>
      <w:r>
        <w:t xml:space="preserve"> </w:t>
      </w:r>
      <w:r>
        <w:rPr>
          <w:rFonts w:hint="eastAsia"/>
        </w:rPr>
        <w:t xml:space="preserve">及其重置/销毁、用户创建/更新/重置密码/删除）。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一键诊断</w:t>
      </w:r>
      <w:r>
        <w:rPr>
          <w:rFonts w:hint="eastAsia"/>
        </w:rPr>
        <w:t xml:space="preserve">：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项检查</w:t>
      </w:r>
      <w:r>
        <w:rPr>
          <w:rFonts w:hint="eastAsia"/>
        </w:rPr>
        <w:t xml:space="preserve">（应用状态</w:t>
      </w:r>
      <w:r>
        <w:t xml:space="preserve"> / </w:t>
      </w:r>
      <w:r>
        <w:rPr>
          <w:rFonts w:hint="eastAsia"/>
        </w:rPr>
        <w:t xml:space="preserve">源码目录</w:t>
      </w:r>
      <w:r>
        <w:t xml:space="preserve"> / </w:t>
      </w:r>
      <w:r>
        <w:rPr>
          <w:rFonts w:hint="eastAsia"/>
        </w:rPr>
        <w:t xml:space="preserve">镜像</w:t>
      </w:r>
      <w:r>
        <w:t xml:space="preserve"> / </w:t>
      </w:r>
      <w:r>
        <w:rPr>
          <w:rFonts w:hint="eastAsia"/>
        </w:rPr>
        <w:t xml:space="preserve">容器</w:t>
      </w:r>
      <w:r>
        <w:t xml:space="preserve"> / </w:t>
      </w:r>
      <w:r>
        <w:rPr>
          <w:rFonts w:hint="eastAsia"/>
        </w:rPr>
        <w:t xml:space="preserve">宿主端口</w:t>
      </w:r>
      <w:r>
        <w:t xml:space="preserve"> / </w:t>
      </w:r>
      <w:r>
        <w:rPr>
          <w:rFonts w:hint="eastAsia"/>
        </w:rPr>
        <w:t xml:space="preserve">反向代理路由</w:t>
      </w:r>
      <w:r>
        <w:t xml:space="preserve"> / </w:t>
      </w:r>
      <w:r>
        <w:rPr>
          <w:rFonts w:hint="eastAsia"/>
        </w:rPr>
        <w:t xml:space="preserve">最近部署</w:t>
      </w:r>
      <w:r>
        <w:t xml:space="preserve"> / </w:t>
      </w:r>
      <w:r>
        <w:rPr>
          <w:rFonts w:hint="eastAsia"/>
        </w:rPr>
        <w:t xml:space="preserve">资源配额），单项状态为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rPr>
          <w:rFonts w:hint="eastAsia"/>
        </w:rPr>
        <w:t xml:space="preserve">，全部只读。</w:t>
      </w:r>
    </w:p>
    <w:bookmarkEnd w:id="15"/>
    <w:bookmarkStart w:id="16" w:name="文件与终端"/>
    <w:p>
      <w:pPr>
        <w:pStyle w:val="Heading3"/>
      </w:pPr>
      <w:r>
        <w:rPr>
          <w:rFonts w:hint="eastAsia"/>
        </w:rPr>
        <w:t xml:space="preserve">文件与终端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项目文件管理（双通道）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target=source</w:t>
      </w:r>
      <w:r>
        <w:t xml:space="preserve"> </w:t>
      </w:r>
      <w:r>
        <w:rPr>
          <w:rFonts w:hint="eastAsia"/>
        </w:rPr>
        <w:t xml:space="preserve">操作宿主源码目录</w:t>
      </w:r>
      <w:r>
        <w:t xml:space="preserve"> </w:t>
      </w:r>
      <w:r>
        <w:rPr>
          <w:rStyle w:val="VerbatimChar"/>
        </w:rPr>
        <w:t xml:space="preserve">workspace/{app_id}/src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target=container</w:t>
      </w:r>
      <w:r>
        <w:t xml:space="preserve"> </w:t>
      </w:r>
      <w:r>
        <w:rPr>
          <w:rFonts w:hint="eastAsia"/>
        </w:rPr>
        <w:t xml:space="preserve">操作运行中容器文件系统。支持浏览、读取、在线编辑保存、上传（多选）、下载（文件或目录打包</w:t>
      </w:r>
      <w:r>
        <w:t xml:space="preserve"> </w:t>
      </w:r>
      <w:r>
        <w:rPr>
          <w:rFonts w:hint="eastAsia"/>
        </w:rPr>
        <w:t xml:space="preserve">zip）、新建目录、重命名、删除；路径经</w:t>
      </w:r>
      <w:r>
        <w:t xml:space="preserve"> </w:t>
      </w:r>
      <w:r>
        <w:rPr>
          <w:rStyle w:val="VerbatimChar"/>
        </w:rPr>
        <w:t xml:space="preserve">safe_join</w:t>
      </w:r>
      <w:r>
        <w:t xml:space="preserve"> </w:t>
      </w:r>
      <w:r>
        <w:rPr>
          <w:rFonts w:hint="eastAsia"/>
        </w:rPr>
        <w:t xml:space="preserve">校验，拒绝绝对路径与</w:t>
      </w:r>
      <w:r>
        <w:t xml:space="preserve"> </w:t>
      </w:r>
      <w:r>
        <w:rPr>
          <w:rStyle w:val="VerbatimChar"/>
        </w:rPr>
        <w:t xml:space="preserve">..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容器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终端</w:t>
      </w:r>
      <w:r>
        <w:rPr>
          <w:rFonts w:hint="eastAsia"/>
        </w:rPr>
        <w:t xml:space="preserve">：基于</w:t>
      </w:r>
      <w:r>
        <w:t xml:space="preserve"> WebSocket +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rPr>
          <w:rFonts w:hint="eastAsia"/>
        </w:rPr>
        <w:t xml:space="preserve">的交互式</w:t>
      </w:r>
      <w:r>
        <w:t xml:space="preserve"> </w:t>
      </w:r>
      <w:r>
        <w:rPr>
          <w:rFonts w:hint="eastAsia"/>
        </w:rPr>
        <w:t xml:space="preserve">TTY；在应用详情抽屉与项目文件管理页</w:t>
      </w:r>
      <w:r>
        <w:rPr>
          <w:rFonts w:hint="eastAsia"/>
          <w:b/>
          <w:bCs/>
        </w:rPr>
        <w:t xml:space="preserve">两个入口</w:t>
      </w:r>
      <w:r>
        <w:rPr>
          <w:rFonts w:hint="eastAsia"/>
        </w:rPr>
        <w:t xml:space="preserve">均可打开，且</w:t>
      </w:r>
      <w:r>
        <w:rPr>
          <w:rFonts w:hint="eastAsia"/>
          <w:b/>
          <w:bCs/>
        </w:rPr>
        <w:t xml:space="preserve">全局单会话互斥</w:t>
      </w:r>
      <w:r>
        <w:rPr>
          <w:rFonts w:hint="eastAsia"/>
        </w:rPr>
        <w:t xml:space="preserve">（同一时间只保留一个容器会话）。</w:t>
      </w:r>
    </w:p>
    <w:bookmarkEnd w:id="16"/>
    <w:bookmarkStart w:id="17" w:name="自动化交付"/>
    <w:p>
      <w:pPr>
        <w:pStyle w:val="Heading3"/>
      </w:pPr>
      <w:r>
        <w:rPr>
          <w:rFonts w:hint="eastAsia"/>
        </w:rPr>
        <w:t xml:space="preserve">自动化交付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 Webhook </w:t>
      </w:r>
      <w:r>
        <w:rPr>
          <w:rFonts w:hint="eastAsia"/>
          <w:b/>
          <w:bCs/>
        </w:rPr>
        <w:t xml:space="preserve">自动部署</w:t>
      </w:r>
      <w:r>
        <w:rPr>
          <w:rFonts w:hint="eastAsia"/>
        </w:rPr>
        <w:t xml:space="preserve">：接收端点匿名可访问但</w:t>
      </w:r>
      <w:r>
        <w:rPr>
          <w:rFonts w:hint="eastAsia"/>
          <w:b/>
          <w:bCs/>
        </w:rPr>
        <w:t xml:space="preserve">必须通过签名校验</w:t>
      </w:r>
      <w:r>
        <w:rPr>
          <w:rFonts w:hint="eastAsia"/>
        </w:rPr>
        <w:t xml:space="preserve">（HMAC-SHA256，兼容</w:t>
      </w:r>
      <w:r>
        <w:t xml:space="preserve"> </w:t>
      </w:r>
      <w:r>
        <w:rPr>
          <w:rStyle w:val="VerbatimChar"/>
        </w:rPr>
        <w:t xml:space="preserve">X-Hub-Signature-256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X-Paas-Signature</w:t>
      </w:r>
      <w:r>
        <w:rPr>
          <w:rFonts w:hint="eastAsia"/>
        </w:rPr>
        <w:t xml:space="preserve">；亦支持</w:t>
      </w:r>
      <w:r>
        <w:t xml:space="preserve"> GitLab</w:t>
      </w:r>
      <w:r>
        <w:t xml:space="preserve"> </w:t>
      </w:r>
      <w:r>
        <w:rPr>
          <w:rStyle w:val="VerbatimChar"/>
        </w:rPr>
        <w:t xml:space="preserve">X-Gitlab-Token</w:t>
      </w:r>
      <w:r>
        <w:t xml:space="preserve"> </w:t>
      </w:r>
      <w:r>
        <w:rPr>
          <w:rFonts w:hint="eastAsia"/>
        </w:rPr>
        <w:t xml:space="preserve">明文比对）；</w:t>
      </w:r>
      <w:r>
        <w:rPr>
          <w:rFonts w:hint="eastAsia"/>
          <w:b/>
          <w:bCs/>
        </w:rPr>
        <w:t xml:space="preserve">进程内并发锁</w:t>
      </w:r>
      <w:r>
        <w:rPr>
          <w:rFonts w:hint="eastAsia"/>
        </w:rPr>
        <w:t xml:space="preserve">防止重复触发（重入返回</w:t>
      </w:r>
      <w:r>
        <w:t xml:space="preserve"> </w:t>
      </w:r>
      <w:r>
        <w:rPr>
          <w:rFonts w:hint="eastAsia"/>
        </w:rPr>
        <w:t xml:space="preserve">409）；流水线为「拉源码</w:t>
      </w:r>
      <w:r>
        <w:t xml:space="preserve"> → </w:t>
      </w:r>
      <w:r>
        <w:rPr>
          <w:rFonts w:hint="eastAsia"/>
        </w:rPr>
        <w:t xml:space="preserve">重建镜像</w:t>
      </w:r>
      <w:r>
        <w:t xml:space="preserve"> → </w:t>
      </w:r>
      <w:r>
        <w:rPr>
          <w:rFonts w:hint="eastAsia"/>
        </w:rPr>
        <w:t xml:space="preserve">重新部署」，</w:t>
      </w:r>
      <w:r>
        <w:rPr>
          <w:rFonts w:hint="eastAsia"/>
          <w:b/>
          <w:bCs/>
        </w:rPr>
        <w:t xml:space="preserve">构建期间旧容器继续对外服务</w:t>
      </w:r>
      <w:r>
        <w:t xml:space="preserve">。</w:t>
      </w:r>
    </w:p>
    <w:bookmarkEnd w:id="17"/>
    <w:bookmarkEnd w:id="18"/>
    <w:bookmarkStart w:id="19" w:name="技术栈"/>
    <w:p>
      <w:pPr>
        <w:pStyle w:val="Heading2"/>
      </w:pP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/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3.12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pyproject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Style w:val="VerbatimChar"/>
              </w:rPr>
              <w:t xml:space="preserve">&gt;=3.12,&lt;3.13</w:t>
            </w:r>
            <w:r>
              <w:rPr>
                <w:rFonts w:hint="eastAsia"/>
              </w:rPr>
              <w:t xml:space="preserve">，镜像</w:t>
            </w:r>
            <w:r>
              <w:t xml:space="preserve"> </w:t>
            </w:r>
            <w:r>
              <w:rPr>
                <w:rStyle w:val="VerbatimChar"/>
              </w:rPr>
              <w:t xml:space="preserve">python:3.12-slim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0.115.6</w:t>
            </w:r>
            <w:r>
              <w:t xml:space="preserve"> </w:t>
            </w:r>
            <w:r>
              <w:t xml:space="preserve">+ Uvicorn</w:t>
            </w:r>
            <w:r>
              <w:t xml:space="preserve"> </w:t>
            </w:r>
            <w:r>
              <w:rPr>
                <w:rStyle w:val="VerbatimChar"/>
              </w:rPr>
              <w:t xml:space="preserve">0.34.0</w:t>
            </w:r>
          </w:p>
        </w:tc>
        <w:tc>
          <w:tcPr/>
          <w:p>
            <w:pPr>
              <w:pStyle w:val="Compact"/>
            </w:pPr>
            <w:r>
              <w:t xml:space="preserve">ASGI </w:t>
            </w:r>
            <w:r>
              <w:rPr>
                <w:rFonts w:hint="eastAsia"/>
              </w:rPr>
              <w:t xml:space="preserve">服务与</w:t>
            </w:r>
            <w:r>
              <w:t xml:space="preserve"> Web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2.10.4</w:t>
            </w:r>
            <w:r>
              <w:t xml:space="preserve"> </w:t>
            </w:r>
            <w:r>
              <w:t xml:space="preserve">/ pydantic-settings</w:t>
            </w:r>
            <w:r>
              <w:t xml:space="preserve"> </w:t>
            </w:r>
            <w:r>
              <w:rPr>
                <w:rStyle w:val="VerbatimChar"/>
              </w:rPr>
              <w:t xml:space="preserve">2.7.0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请求响应模型与配置加载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  <w:r>
              <w:t xml:space="preserve"> </w:t>
            </w:r>
            <w:r>
              <w:rPr>
                <w:rStyle w:val="VerbatimChar"/>
              </w:rPr>
              <w:t xml:space="preserve">2.0.36</w:t>
            </w:r>
            <w:r>
              <w:t xml:space="preserve"> </w:t>
            </w:r>
            <w:r>
              <w:t xml:space="preserve">+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  <w:r>
              <w:t xml:space="preserve"> </w:t>
            </w:r>
            <w:r>
              <w:rPr>
                <w:rFonts w:hint="eastAsia"/>
              </w:rPr>
              <w:t xml:space="preserve">可切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docker-py</w:t>
            </w:r>
            <w:r>
              <w:t xml:space="preserve"> </w:t>
            </w:r>
            <w:r>
              <w:rPr>
                <w:rStyle w:val="VerbatimChar"/>
              </w:rPr>
              <w:t xml:space="preserve">7.1.0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容器生命周期</w:t>
            </w:r>
            <w:r>
              <w:t xml:space="preserve"> / </w:t>
            </w:r>
            <w:r>
              <w:rPr>
                <w:rFonts w:hint="eastAsia"/>
              </w:rPr>
              <w:t xml:space="preserve">镜像构建</w:t>
            </w:r>
            <w:r>
              <w:t xml:space="preserve"> / </w:t>
            </w:r>
            <w:r>
              <w:rPr>
                <w:rFonts w:hint="eastAsia"/>
              </w:rPr>
              <w:t xml:space="preserve">日志流</w:t>
            </w:r>
            <w:r>
              <w:t xml:space="preserve"> / exec </w:t>
            </w:r>
            <w:r>
              <w:rPr>
                <w:rFonts w:hint="eastAsia"/>
              </w:rPr>
              <w:t xml:space="preserve">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其他依赖</w:t>
            </w:r>
          </w:p>
        </w:tc>
        <w:tc>
          <w:tcPr/>
          <w:p>
            <w:pPr>
              <w:pStyle w:val="Compact"/>
            </w:pPr>
            <w:r>
              <w:t xml:space="preserve">python-multipart</w:t>
            </w:r>
            <w:r>
              <w:t xml:space="preserve"> </w:t>
            </w:r>
            <w:r>
              <w:rPr>
                <w:rStyle w:val="VerbatimChar"/>
              </w:rPr>
              <w:t xml:space="preserve">0.0.20</w:t>
            </w:r>
            <w:r>
              <w:t xml:space="preserve">、websockets</w:t>
            </w:r>
            <w:r>
              <w:t xml:space="preserve"> </w:t>
            </w:r>
            <w:r>
              <w:rPr>
                <w:rStyle w:val="VerbatimChar"/>
              </w:rPr>
              <w:t xml:space="preserve">14.1</w:t>
            </w:r>
            <w:r>
              <w:t xml:space="preserve">、psutil</w:t>
            </w:r>
            <w:r>
              <w:t xml:space="preserve"> </w:t>
            </w:r>
            <w:r>
              <w:rPr>
                <w:rStyle w:val="VerbatimChar"/>
              </w:rPr>
              <w:t xml:space="preserve">6.1.1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表单上传</w:t>
            </w:r>
            <w:r>
              <w:t xml:space="preserve"> / WS / </w:t>
            </w:r>
            <w:r>
              <w:rPr>
                <w:rFonts w:hint="eastAsia"/>
              </w:rPr>
              <w:t xml:space="preserve">系统指标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JavaScript + </w:t>
            </w:r>
            <w:r>
              <w:rPr>
                <w:rFonts w:hint="eastAsia"/>
              </w:rPr>
              <w:t xml:space="preserve">手写</w:t>
            </w:r>
            <w:r>
              <w:t xml:space="preserve"> SVG </w:t>
            </w: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零构建、零外部依赖</w:t>
            </w:r>
            <w:r>
              <w:rPr>
                <w:rFonts w:hint="eastAsia"/>
              </w:rPr>
              <w:t xml:space="preserve">，FastAPI</w:t>
            </w:r>
            <w:r>
              <w:t xml:space="preserve"> </w:t>
            </w:r>
            <w:r>
              <w:rPr>
                <w:rStyle w:val="VerbatimChar"/>
              </w:rPr>
              <w:t xml:space="preserve">StaticFiles</w:t>
            </w:r>
            <w:r>
              <w:t xml:space="preserve"> </w:t>
            </w:r>
            <w:r>
              <w:rPr>
                <w:rFonts w:hint="eastAsia"/>
              </w:rPr>
              <w:t xml:space="preserve">托管，无</w:t>
            </w:r>
            <w:r>
              <w:t xml:space="preserve"> npm / </w:t>
            </w:r>
            <w:r>
              <w:rPr>
                <w:rFonts w:hint="eastAsia"/>
              </w:rPr>
              <w:t xml:space="preserve">打包器</w:t>
            </w:r>
            <w:r>
              <w:t xml:space="preserve"> /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route_service</w:t>
            </w:r>
            <w:r>
              <w:t xml:space="preserve"> </w:t>
            </w:r>
            <w:r>
              <w:rPr>
                <w:rFonts w:hint="eastAsia"/>
              </w:rPr>
              <w:t xml:space="preserve">渲染</w:t>
            </w:r>
            <w:r>
              <w:t xml:space="preserve"> server </w:t>
            </w:r>
            <w:r>
              <w:rPr>
                <w:rFonts w:hint="eastAsia"/>
              </w:rPr>
              <w:t xml:space="preserve">块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nginx -s reload</w:t>
            </w:r>
            <w:r>
              <w:t xml:space="preserve"> </w:t>
            </w:r>
            <w:r>
              <w:rPr>
                <w:rFonts w:hint="eastAsia"/>
              </w:rPr>
              <w:t xml:space="preserve">热载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实时通信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容器日志流、容器终端</w:t>
            </w:r>
          </w:p>
        </w:tc>
      </w:tr>
    </w:tbl>
    <w:bookmarkEnd w:id="19"/>
    <w:bookmarkStart w:id="20" w:name="系统架构"/>
    <w:p>
      <w:pPr>
        <w:pStyle w:val="Heading2"/>
      </w:pP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           Git </w:t>
      </w:r>
      <w:r>
        <w:rPr>
          <w:rStyle w:val="VerbatimChar"/>
          <w:rFonts w:hint="eastAsia"/>
        </w:rPr>
        <w:t xml:space="preserve">平台（Webhook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推送）</w:t>
      </w:r>
      <w:r>
        <w:br/>
      </w:r>
      <w:r>
        <w:rPr>
          <w:rStyle w:val="VerbatimChar"/>
        </w:rPr>
        <w:t xml:space="preserve">          │                        │</w:t>
      </w:r>
      <w:r>
        <w:br/>
      </w:r>
      <w:r>
        <w:rPr>
          <w:rStyle w:val="VerbatimChar"/>
        </w:rPr>
        <w:t xml:space="preserve">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外层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Nginx（宝塔，listen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:80）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│   deploy/baota-front.conf         │</w:t>
      </w:r>
      <w:r>
        <w:br/>
      </w:r>
      <w:r>
        <w:rPr>
          <w:rStyle w:val="VerbatimChar"/>
        </w:rPr>
        <w:t xml:space="preserve">        │   server_name *.beta.… / app.…    │</w:t>
      </w:r>
      <w:r>
        <w:br/>
      </w:r>
      <w:r>
        <w:rPr>
          <w:rStyle w:val="VerbatimChar"/>
        </w:rPr>
        <w:t xml:space="preserve">        └────────────────┬─────────────────┘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│ </w:t>
      </w:r>
      <w:r>
        <w:rPr>
          <w:rStyle w:val="VerbatimChar"/>
          <w:rFonts w:hint="eastAsia"/>
        </w:rPr>
        <w:t xml:space="preserve">反向代理（透传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Host）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平台内层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Nginx（listen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:8080）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deploy/console.conf（控制台路由）│</w:t>
      </w:r>
      <w:r>
        <w:br/>
      </w:r>
      <w:r>
        <w:rPr>
          <w:rStyle w:val="VerbatimChar"/>
        </w:rPr>
        <w:t xml:space="preserve">        │   + </w:t>
      </w:r>
      <w:r>
        <w:rPr>
          <w:rStyle w:val="VerbatimChar"/>
          <w:rFonts w:hint="eastAsia"/>
        </w:rPr>
        <w:t xml:space="preserve">paas-{id}.conf（应用子域名）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└───────┬──────────────────┬───────┘</w:t>
      </w:r>
      <w:r>
        <w:br/>
      </w:r>
      <w:r>
        <w:rPr>
          <w:rStyle w:val="VerbatimChar"/>
        </w:rPr>
        <w:t xml:space="preserve">                │             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控制台</w:t>
      </w:r>
      <w:r>
        <w:rPr>
          <w:rStyle w:val="VerbatimChar"/>
        </w:rPr>
        <w:t xml:space="preserve"> / API :8000             │  </w:t>
      </w:r>
      <w:r>
        <w:rPr>
          <w:rStyle w:val="VerbatimChar"/>
          <w:rFonts w:hint="eastAsia"/>
        </w:rPr>
        <w:t xml:space="preserve">应用子域名</w:t>
      </w:r>
      <w:r>
        <w:rPr>
          <w:rStyle w:val="VerbatimChar"/>
        </w:rPr>
        <w:t xml:space="preserve"> → 127.0.0.1:2000x</w:t>
      </w:r>
      <w:r>
        <w:br/>
      </w:r>
      <w:r>
        <w:rPr>
          <w:rStyle w:val="VerbatimChar"/>
        </w:rPr>
        <w:t xml:space="preserve">                ▼                  ▼</w:t>
      </w:r>
      <w:r>
        <w:br/>
      </w:r>
      <w:r>
        <w:rPr>
          <w:rStyle w:val="VerbatimChar"/>
        </w:rPr>
        <w:t xml:space="preserve">   ┌──────────────────────┐   ┌────────────────────────┐</w:t>
      </w:r>
      <w:r>
        <w:br/>
      </w:r>
      <w:r>
        <w:rPr>
          <w:rStyle w:val="VerbatimChar"/>
        </w:rPr>
        <w:t xml:space="preserve">   │  PocketPaaS </w:t>
      </w:r>
      <w:r>
        <w:rPr>
          <w:rStyle w:val="VerbatimChar"/>
          <w:rFonts w:hint="eastAsia"/>
        </w:rPr>
        <w:t xml:space="preserve">控制面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应用容器（数据面）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│  FastAPI +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SPA   │   │  </w:t>
      </w:r>
      <w:r>
        <w:rPr>
          <w:rStyle w:val="VerbatimChar"/>
          <w:rFonts w:hint="eastAsia"/>
        </w:rPr>
        <w:t xml:space="preserve">用户镜像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端口</w:t>
      </w:r>
      <w:r>
        <w:rPr>
          <w:rStyle w:val="VerbatimChar"/>
        </w:rPr>
        <w:t xml:space="preserve"> 2000x   │</w:t>
      </w:r>
      <w:r>
        <w:br/>
      </w:r>
      <w:r>
        <w:rPr>
          <w:rStyle w:val="VerbatimChar"/>
        </w:rPr>
        <w:t xml:space="preserve">   └──────────┬───────────┘   └────────────────────────┘</w:t>
      </w:r>
      <w:r>
        <w:br/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docker.sock（创建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管理）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┌──────────────────────┐</w:t>
      </w:r>
      <w:r>
        <w:br/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宿主</w:t>
      </w:r>
      <w:r>
        <w:rPr>
          <w:rStyle w:val="VerbatimChar"/>
        </w:rPr>
        <w:t xml:space="preserve"> Docker Engine  │</w:t>
      </w:r>
      <w:r>
        <w:br/>
      </w:r>
      <w:r>
        <w:rPr>
          <w:rStyle w:val="VerbatimChar"/>
        </w:rPr>
        <w:t xml:space="preserve">   └──────────────────────┘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控制面（control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plane）与数据面（data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plane）的职责划分：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控制面</w:t>
      </w:r>
      <w:r>
        <w:rPr>
          <w:rFonts w:hint="eastAsia"/>
        </w:rPr>
        <w:t xml:space="preserve">是</w:t>
      </w:r>
      <w:r>
        <w:t xml:space="preserve"> PocketPaaS </w:t>
      </w:r>
      <w:r>
        <w:rPr>
          <w:rFonts w:hint="eastAsia"/>
        </w:rPr>
        <w:t xml:space="preserve">本体（单个</w:t>
      </w:r>
      <w:r>
        <w:t xml:space="preserve"> FastAPI </w:t>
      </w:r>
      <w:r>
        <w:rPr>
          <w:rFonts w:hint="eastAsia"/>
        </w:rPr>
        <w:t xml:space="preserve">进程）：负责应用编排、源码接收、镜像构建、容器生命周期管理、路由渲染、指标采集、告警与审计。它</w:t>
      </w:r>
      <w:r>
        <w:rPr>
          <w:rFonts w:hint="eastAsia"/>
          <w:b/>
          <w:bCs/>
        </w:rPr>
        <w:t xml:space="preserve">不承载用户业务流量</w:t>
      </w:r>
      <w:r>
        <w:rPr>
          <w:rFonts w:hint="eastAsia"/>
        </w:rPr>
        <w:t xml:space="preserve">，只通过</w:t>
      </w:r>
      <w:r>
        <w:t xml:space="preserve"> </w:t>
      </w:r>
      <w:r>
        <w:rPr>
          <w:rStyle w:val="VerbatimChar"/>
        </w:rPr>
        <w:t xml:space="preserve">docker.sock</w:t>
      </w:r>
      <w:r>
        <w:t xml:space="preserve"> </w:t>
      </w:r>
      <w:r>
        <w:rPr>
          <w:rFonts w:hint="eastAsia"/>
        </w:rPr>
        <w:t xml:space="preserve">指挥宿主</w:t>
      </w:r>
      <w:r>
        <w:t xml:space="preserve"> Docker。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数据面</w:t>
      </w:r>
      <w:r>
        <w:rPr>
          <w:rFonts w:hint="eastAsia"/>
        </w:rPr>
        <w:t xml:space="preserve">是用户应用容器：真正对外提供服务，端口从</w:t>
      </w:r>
      <w:r>
        <w:t xml:space="preserve"> </w:t>
      </w:r>
      <w:r>
        <w:rPr>
          <w:rStyle w:val="VerbatimChar"/>
        </w:rPr>
        <w:t xml:space="preserve">PORT_RANGE_START</w:t>
      </w:r>
      <w:r>
        <w:t xml:space="preserve">~</w:t>
      </w:r>
      <w:r>
        <w:rPr>
          <w:rStyle w:val="VerbatimChar"/>
        </w:rPr>
        <w:t xml:space="preserve">PORT_RANGE_END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20000~29999）区间内分配并发布到宿主机。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流量路径</w:t>
      </w:r>
      <w:r>
        <w:rPr>
          <w:rFonts w:hint="eastAsia"/>
        </w:rPr>
        <w:t xml:space="preserve">：外部请求先由外层</w:t>
      </w:r>
      <w:r>
        <w:t xml:space="preserve"> </w:t>
      </w:r>
      <w:r>
        <w:rPr>
          <w:rFonts w:hint="eastAsia"/>
        </w:rPr>
        <w:t xml:space="preserve">Nginx（宝塔，占</w:t>
      </w:r>
      <w:r>
        <w:t xml:space="preserve"> </w:t>
      </w:r>
      <w:r>
        <w:rPr>
          <w:rFonts w:hint="eastAsia"/>
        </w:rPr>
        <w:t xml:space="preserve">80）转发到平台内层</w:t>
      </w:r>
      <w:r>
        <w:t xml:space="preserve"> </w:t>
      </w:r>
      <w:r>
        <w:rPr>
          <w:rFonts w:hint="eastAsia"/>
        </w:rPr>
        <w:t xml:space="preserve">Nginx（8080），再由内层</w:t>
      </w:r>
      <w:r>
        <w:t xml:space="preserve"> Nginx </w:t>
      </w:r>
      <w:r>
        <w:rPr>
          <w:rFonts w:hint="eastAsia"/>
        </w:rPr>
        <w:t xml:space="preserve">按</w:t>
      </w:r>
      <w:r>
        <w:t xml:space="preserve"> Host </w:t>
      </w:r>
      <w:r>
        <w:rPr>
          <w:rFonts w:hint="eastAsia"/>
        </w:rPr>
        <w:t xml:space="preserve">分流——面板域名指向控制面</w:t>
      </w:r>
      <w:r>
        <w:t xml:space="preserve"> </w:t>
      </w:r>
      <w:r>
        <w:rPr>
          <w:rFonts w:hint="eastAsia"/>
        </w:rPr>
        <w:t xml:space="preserve">8000，应用子域名指向对应的</w:t>
      </w:r>
      <w:r>
        <w:t xml:space="preserve"> </w:t>
      </w:r>
      <w:r>
        <w:rPr>
          <w:rStyle w:val="VerbatimChar"/>
        </w:rPr>
        <w:t xml:space="preserve">127.0.0.1:2000x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应用容器与平台控制面之间通过</w:t>
      </w:r>
      <w:r>
        <w:rPr>
          <w:rFonts w:hint="eastAsia"/>
          <w:b/>
          <w:bCs/>
        </w:rPr>
        <w:t xml:space="preserve">专用隔离网桥</w:t>
      </w:r>
      <w:r>
        <w:rPr>
          <w:rFonts w:hint="eastAsia"/>
        </w:rPr>
        <w:t xml:space="preserve">分隔，容器间互通被关闭。</w:t>
      </w:r>
    </w:p>
    <w:bookmarkEnd w:id="20"/>
    <w:bookmarkStart w:id="21" w:name="目录结构"/>
    <w:p>
      <w:pPr>
        <w:pStyle w:val="Heading2"/>
      </w:pP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f:\test/                        </w:t>
      </w:r>
      <w:r>
        <w:rPr>
          <w:rStyle w:val="VerbatimChar"/>
          <w:rFonts w:hint="eastAsia"/>
        </w:rPr>
        <w:t xml:space="preserve">仓库根目录</w:t>
      </w:r>
      <w:r>
        <w:br/>
      </w:r>
      <w:r>
        <w:rPr>
          <w:rStyle w:val="VerbatimChar"/>
        </w:rPr>
        <w:t xml:space="preserve">├── backend/                    </w:t>
      </w:r>
      <w:r>
        <w:rPr>
          <w:rStyle w:val="VerbatimChar"/>
          <w:rFonts w:hint="eastAsia"/>
        </w:rPr>
        <w:t xml:space="preserve">后端服务（含前端静态资源）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                </w:t>
      </w:r>
      <w:r>
        <w:rPr>
          <w:rStyle w:val="VerbatimChar"/>
          <w:rFonts w:hint="eastAsia"/>
        </w:rPr>
        <w:t xml:space="preserve">路由层：console,</w:t>
      </w:r>
      <w:r>
        <w:rPr>
          <w:rStyle w:val="VerbatimChar"/>
        </w:rPr>
        <w:t xml:space="preserve"> system, auth, users, apps,</w:t>
      </w:r>
      <w:r>
        <w:br/>
      </w:r>
      <w:r>
        <w:rPr>
          <w:rStyle w:val="VerbatimChar"/>
        </w:rPr>
        <w:t xml:space="preserve">│   │   │                       files, diagnose, webhook, audit, alerts, ws</w:t>
      </w:r>
      <w:r>
        <w:br/>
      </w:r>
      <w:r>
        <w:rPr>
          <w:rStyle w:val="VerbatimChar"/>
        </w:rPr>
        <w:t xml:space="preserve">│   │   ├── services/           </w:t>
      </w:r>
      <w:r>
        <w:rPr>
          <w:rStyle w:val="VerbatimChar"/>
          <w:rFonts w:hint="eastAsia"/>
        </w:rPr>
        <w:t xml:space="preserve">服务层（21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个），部分代表：</w:t>
      </w:r>
      <w:r>
        <w:br/>
      </w:r>
      <w:r>
        <w:rPr>
          <w:rStyle w:val="VerbatimChar"/>
        </w:rPr>
        <w:t xml:space="preserve">│   │   │                       app_service / builder_service / docker_service</w:t>
      </w:r>
      <w:r>
        <w:br/>
      </w:r>
      <w:r>
        <w:rPr>
          <w:rStyle w:val="VerbatimChar"/>
        </w:rPr>
        <w:t xml:space="preserve">│   │   │                       source_service / route_service / metrics_service</w:t>
      </w:r>
      <w:r>
        <w:br/>
      </w:r>
      <w:r>
        <w:rPr>
          <w:rStyle w:val="VerbatimChar"/>
        </w:rPr>
        <w:t xml:space="preserve">│   │   │                       watchdog_service / alert_service / audit_service</w:t>
      </w:r>
      <w:r>
        <w:br/>
      </w:r>
      <w:r>
        <w:rPr>
          <w:rStyle w:val="VerbatimChar"/>
        </w:rPr>
        <w:t xml:space="preserve">│   │   │                       auth_service / captcha_service / security_service</w:t>
      </w:r>
      <w:r>
        <w:br/>
      </w:r>
      <w:r>
        <w:rPr>
          <w:rStyle w:val="VerbatimChar"/>
        </w:rPr>
        <w:t xml:space="preserve">│   │   │                       file_service / diagnose_service / webhook_service</w:t>
      </w:r>
      <w:r>
        <w:br/>
      </w:r>
      <w:r>
        <w:rPr>
          <w:rStyle w:val="VerbatimChar"/>
        </w:rPr>
        <w:t xml:space="preserve">│   │   │                       demo_service / port_allocator / resource_service</w:t>
      </w:r>
      <w:r>
        <w:br/>
      </w:r>
      <w:r>
        <w:rPr>
          <w:rStyle w:val="VerbatimChar"/>
        </w:rPr>
        <w:t xml:space="preserve">│   │   ├── models/             </w:t>
      </w:r>
      <w:r>
        <w:rPr>
          <w:rStyle w:val="VerbatimChar"/>
          <w:rFonts w:hint="eastAsia"/>
        </w:rPr>
        <w:t xml:space="preserve">models.py：9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张数据表</w:t>
      </w:r>
      <w:r>
        <w:br/>
      </w:r>
      <w:r>
        <w:rPr>
          <w:rStyle w:val="VerbatimChar"/>
        </w:rPr>
        <w:t xml:space="preserve">│   │   ├── schemas/            Pydantic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响应模型</w:t>
      </w:r>
      <w:r>
        <w:br/>
      </w:r>
      <w:r>
        <w:rPr>
          <w:rStyle w:val="VerbatimChar"/>
        </w:rPr>
        <w:t xml:space="preserve">│   │   ├── core/               config.py / database.py / deps.py</w:t>
      </w:r>
      <w:r>
        <w:br/>
      </w:r>
      <w:r>
        <w:rPr>
          <w:rStyle w:val="VerbatimChar"/>
        </w:rPr>
        <w:t xml:space="preserve">│   │   ├── web/                </w:t>
      </w:r>
      <w:r>
        <w:rPr>
          <w:rStyle w:val="VerbatimChar"/>
          <w:rFonts w:hint="eastAsia"/>
        </w:rPr>
        <w:t xml:space="preserve">零构建前端：index.html</w:t>
      </w:r>
      <w:r>
        <w:rPr>
          <w:rStyle w:val="VerbatimChar"/>
        </w:rPr>
        <w:t xml:space="preserve"> / app.js / styles.css</w:t>
      </w:r>
      <w:r>
        <w:br/>
      </w:r>
      <w:r>
        <w:rPr>
          <w:rStyle w:val="VerbatimChar"/>
        </w:rPr>
        <w:t xml:space="preserve">│   │   │                       login.html / login.js / login.css / favicon.svg</w:t>
      </w:r>
      <w:r>
        <w:br/>
      </w:r>
      <w:r>
        <w:rPr>
          <w:rStyle w:val="VerbatimChar"/>
        </w:rPr>
        <w:t xml:space="preserve">│   │   └── main.py             FastAPI </w:t>
      </w:r>
      <w:r>
        <w:rPr>
          <w:rStyle w:val="VerbatimChar"/>
          <w:rFonts w:hint="eastAsia"/>
        </w:rPr>
        <w:t xml:space="preserve">实例、lifespan、router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注册、静态托管</w:t>
      </w:r>
      <w:r>
        <w:br/>
      </w:r>
      <w:r>
        <w:rPr>
          <w:rStyle w:val="VerbatimChar"/>
        </w:rPr>
        <w:t xml:space="preserve">│   ├── Dockerfile              </w:t>
      </w:r>
      <w:r>
        <w:rPr>
          <w:rStyle w:val="VerbatimChar"/>
          <w:rFonts w:hint="eastAsia"/>
        </w:rPr>
        <w:t xml:space="preserve">平台镜像：python:3.12-slim</w:t>
      </w:r>
      <w:r>
        <w:rPr>
          <w:rStyle w:val="VerbatimChar"/>
        </w:rPr>
        <w:t xml:space="preserve"> + nginx/git/procps/curl</w:t>
      </w:r>
      <w:r>
        <w:br/>
      </w:r>
      <w:r>
        <w:rPr>
          <w:rStyle w:val="VerbatimChar"/>
        </w:rPr>
        <w:t xml:space="preserve">│   ├── entrypoint.sh           </w:t>
      </w:r>
      <w:r>
        <w:rPr>
          <w:rStyle w:val="VerbatimChar"/>
          <w:rFonts w:hint="eastAsia"/>
        </w:rPr>
        <w:t xml:space="preserve">先拉起内层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nginx，再</w:t>
      </w:r>
      <w:r>
        <w:rPr>
          <w:rStyle w:val="VerbatimChar"/>
        </w:rPr>
        <w:t xml:space="preserve"> exec </w:t>
      </w:r>
      <w:r>
        <w:rPr>
          <w:rStyle w:val="VerbatimChar"/>
          <w:rFonts w:hint="eastAsia"/>
        </w:rPr>
        <w:t xml:space="preserve">平台本体</w:t>
      </w:r>
      <w:r>
        <w:br/>
      </w:r>
      <w:r>
        <w:rPr>
          <w:rStyle w:val="VerbatimChar"/>
        </w:rPr>
        <w:t xml:space="preserve">│   ├── requirements.txt        </w:t>
      </w:r>
      <w:r>
        <w:rPr>
          <w:rStyle w:val="VerbatimChar"/>
          <w:rFonts w:hint="eastAsia"/>
        </w:rPr>
        <w:t xml:space="preserve">依赖清单（见「技术栈」）</w:t>
      </w:r>
      <w:r>
        <w:br/>
      </w:r>
      <w:r>
        <w:rPr>
          <w:rStyle w:val="VerbatimChar"/>
        </w:rPr>
        <w:t xml:space="preserve">│   ├── pyproject.toml          </w:t>
      </w:r>
      <w:r>
        <w:rPr>
          <w:rStyle w:val="VerbatimChar"/>
          <w:rFonts w:hint="eastAsia"/>
        </w:rPr>
        <w:t xml:space="preserve">项目元信息</w:t>
      </w:r>
      <w:r>
        <w:rPr>
          <w:rStyle w:val="VerbatimChar"/>
        </w:rPr>
        <w:t xml:space="preserve"> + ruff </w:t>
      </w:r>
      <w:r>
        <w:rPr>
          <w:rStyle w:val="VerbatimChar"/>
          <w:rFonts w:hint="eastAsia"/>
        </w:rPr>
        <w:t xml:space="preserve">约定</w:t>
      </w:r>
      <w:r>
        <w:br/>
      </w:r>
      <w:r>
        <w:rPr>
          <w:rStyle w:val="VerbatimChar"/>
        </w:rPr>
        <w:t xml:space="preserve">│   ├── .env / .env.example     </w:t>
      </w:r>
      <w:r>
        <w:rPr>
          <w:rStyle w:val="VerbatimChar"/>
          <w:rFonts w:hint="eastAsia"/>
        </w:rPr>
        <w:t xml:space="preserve">本地开发配置</w:t>
      </w:r>
      <w:r>
        <w:br/>
      </w:r>
      <w:r>
        <w:rPr>
          <w:rStyle w:val="VerbatimChar"/>
        </w:rPr>
        <w:t xml:space="preserve">│   └── .env.prod.example       </w:t>
      </w:r>
      <w:r>
        <w:rPr>
          <w:rStyle w:val="VerbatimChar"/>
          <w:rFonts w:hint="eastAsia"/>
        </w:rPr>
        <w:t xml:space="preserve">线上配置模板（复制为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.env.prod）</w:t>
      </w:r>
      <w:r>
        <w:br/>
      </w:r>
      <w:r>
        <w:rPr>
          <w:rStyle w:val="VerbatimChar"/>
        </w:rPr>
        <w:t xml:space="preserve">├── demo/                       4 </w:t>
      </w:r>
      <w:r>
        <w:rPr>
          <w:rStyle w:val="VerbatimChar"/>
          <w:rFonts w:hint="eastAsia"/>
        </w:rPr>
        <w:t xml:space="preserve">个内置示例代码包</w:t>
      </w:r>
      <w:r>
        <w:br/>
      </w:r>
      <w:r>
        <w:rPr>
          <w:rStyle w:val="VerbatimChar"/>
        </w:rPr>
        <w:t xml:space="preserve">├── deploy/                     </w:t>
      </w:r>
      <w:r>
        <w:rPr>
          <w:rStyle w:val="VerbatimChar"/>
          <w:rFonts w:hint="eastAsia"/>
        </w:rPr>
        <w:t xml:space="preserve">双层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配置：console.conf</w:t>
      </w:r>
      <w:r>
        <w:rPr>
          <w:rStyle w:val="VerbatimChar"/>
        </w:rPr>
        <w:t xml:space="preserve"> / baota-front.conf</w:t>
      </w:r>
      <w:r>
        <w:br/>
      </w:r>
      <w:r>
        <w:rPr>
          <w:rStyle w:val="VerbatimChar"/>
        </w:rPr>
        <w:t xml:space="preserve">├── docker-compose.yml          </w:t>
      </w:r>
      <w:r>
        <w:rPr>
          <w:rStyle w:val="VerbatimChar"/>
          <w:rFonts w:hint="eastAsia"/>
        </w:rPr>
        <w:t xml:space="preserve">线上编排（单服务、host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网络）</w:t>
      </w:r>
      <w:r>
        <w:br/>
      </w:r>
      <w:r>
        <w:rPr>
          <w:rStyle w:val="VerbatimChar"/>
        </w:rPr>
        <w:t xml:space="preserve">├── README.md                   </w:t>
      </w:r>
      <w:r>
        <w:rPr>
          <w:rStyle w:val="VerbatimChar"/>
          <w:rFonts w:hint="eastAsia"/>
        </w:rPr>
        <w:t xml:space="preserve">本文件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本地运行说明.md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本机（WSL2</w:t>
      </w:r>
      <w:r>
        <w:rPr>
          <w:rStyle w:val="VerbatimChar"/>
        </w:rPr>
        <w:t xml:space="preserve"> + Docker </w:t>
      </w:r>
      <w:r>
        <w:rPr>
          <w:rStyle w:val="VerbatimChar"/>
          <w:rFonts w:hint="eastAsia"/>
        </w:rPr>
        <w:t xml:space="preserve">Desktop）运行手册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云端运行说明.md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线上容器化部署手册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毕业论文初稿.md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毕业设计论文初稿</w:t>
      </w:r>
    </w:p>
    <w:bookmarkEnd w:id="21"/>
    <w:bookmarkStart w:id="24" w:name="快速开始"/>
    <w:p>
      <w:pPr>
        <w:pStyle w:val="Heading2"/>
      </w:pPr>
      <w:r>
        <w:rPr>
          <w:rFonts w:hint="eastAsia"/>
        </w:rPr>
        <w:t xml:space="preserve">快速开始</w:t>
      </w:r>
    </w:p>
    <w:bookmarkStart w:id="22" w:name="a.-本地开发wsl2-docker-desktop推荐"/>
    <w:p>
      <w:pPr>
        <w:pStyle w:val="Heading3"/>
      </w:pPr>
      <w:r>
        <w:t xml:space="preserve">A. </w:t>
      </w:r>
      <w:r>
        <w:rPr>
          <w:rFonts w:hint="eastAsia"/>
        </w:rPr>
        <w:t xml:space="preserve">本地开发（WSL2</w:t>
      </w:r>
      <w:r>
        <w:t xml:space="preserve"> + Docker </w:t>
      </w:r>
      <w:r>
        <w:rPr>
          <w:rFonts w:hint="eastAsia"/>
        </w:rPr>
        <w:t xml:space="preserve">Desktop，推荐）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rPr>
          <w:rFonts w:hint="eastAsia"/>
          <w:b/>
          <w:bCs/>
        </w:rPr>
        <w:t xml:space="preserve">不能直接在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原生运行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版本要求</w:t>
      </w:r>
      <w:r>
        <w:t xml:space="preserve"> </w:t>
      </w:r>
      <w:r>
        <w:rPr>
          <w:rStyle w:val="VerbatimChar"/>
        </w:rPr>
        <w:t xml:space="preserve">&gt;=3.12,&lt;3.13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DOCKER_HOST=unix:///var/run/docker.sock</w:t>
      </w:r>
      <w:r>
        <w:t xml:space="preserve"> </w:t>
      </w:r>
      <w:r>
        <w:rPr>
          <w:rFonts w:hint="eastAsia"/>
        </w:rPr>
        <w:t xml:space="preserve">只在</w:t>
      </w:r>
      <w:r>
        <w:t xml:space="preserve"> Linux </w:t>
      </w:r>
      <w:r>
        <w:rPr>
          <w:rFonts w:hint="eastAsia"/>
        </w:rPr>
        <w:t xml:space="preserve">侧有效。请在</w:t>
      </w:r>
      <w:r>
        <w:t xml:space="preserve"> WSL </w:t>
      </w:r>
      <w:r>
        <w:rPr>
          <w:rFonts w:hint="eastAsia"/>
        </w:rPr>
        <w:t xml:space="preserve">的</w:t>
      </w:r>
      <w:r>
        <w:t xml:space="preserve"> Ubuntu </w:t>
      </w:r>
      <w:r>
        <w:rPr>
          <w:rFonts w:hint="eastAsia"/>
        </w:rPr>
        <w:t xml:space="preserve">中先启动</w:t>
      </w:r>
      <w:r>
        <w:t xml:space="preserve"> Docker </w:t>
      </w:r>
      <w:r>
        <w:rPr>
          <w:rFonts w:hint="eastAsia"/>
        </w:rPr>
        <w:t xml:space="preserve">Desktop，再进入后端目录启动：</w:t>
      </w:r>
    </w:p>
    <w:p>
      <w:pPr>
        <w:pStyle w:val="SourceCode"/>
      </w:pPr>
      <w:r>
        <w:rPr>
          <w:rStyle w:val="CommentTok"/>
        </w:rPr>
        <w:t xml:space="preserve"># 进入 WSL 后切到后端目录（程序按当前工作目录解析 .env、SQLite 与工作区）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/mnt/f/test/backend</w:t>
      </w:r>
      <w:r>
        <w:br/>
      </w:r>
      <w:r>
        <w:br/>
      </w:r>
      <w:r>
        <w:rPr>
          <w:rStyle w:val="CommentTok"/>
        </w:rPr>
        <w:t xml:space="preserve"># 启动（前台运行，Ctrl+C 停止）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BlockText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-m uvicorn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.venv/bin/uvicorn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Style w:val="VerbatimChar"/>
        </w:rPr>
        <w:t xml:space="preserve">backend/.venv</w:t>
      </w:r>
      <w:r>
        <w:t xml:space="preserve"> </w:t>
      </w:r>
      <w:r>
        <w:rPr>
          <w:rFonts w:hint="eastAsia"/>
        </w:rPr>
        <w:t xml:space="preserve">的元信息（</w:t>
      </w:r>
      <w:r>
        <w:rPr>
          <w:rStyle w:val="VerbatimChar"/>
        </w:rPr>
        <w:t xml:space="preserve">pyvenv.cfg</w:t>
      </w:r>
      <w:r>
        <w:rPr>
          <w:rFonts w:hint="eastAsia"/>
        </w:rPr>
        <w:t xml:space="preserve">）记录的是</w:t>
      </w:r>
      <w:r>
        <w:rPr>
          <w:rFonts w:hint="eastAsia"/>
          <w:b/>
          <w:bCs/>
        </w:rPr>
        <w:t xml:space="preserve">旧路径</w:t>
      </w:r>
      <w:r>
        <w:rPr>
          <w:rFonts w:hint="eastAsia"/>
        </w:rPr>
        <w:t xml:space="preserve">，项目搬到</w:t>
      </w:r>
      <w:r>
        <w:t xml:space="preserve"> </w:t>
      </w:r>
      <w:r>
        <w:rPr>
          <w:rStyle w:val="VerbatimChar"/>
        </w:rPr>
        <w:t xml:space="preserve">F:\test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./.venv/bin/python</w:t>
      </w:r>
      <w:r>
        <w:t xml:space="preserve"> </w:t>
      </w:r>
      <w:r>
        <w:rPr>
          <w:rFonts w:hint="eastAsia"/>
        </w:rPr>
        <w:t xml:space="preserve">因为是绝对路径软链接仍可用，但</w:t>
      </w:r>
      <w:r>
        <w:t xml:space="preserve"> </w:t>
      </w:r>
      <w:r>
        <w:rPr>
          <w:rStyle w:val="VerbatimChar"/>
        </w:rPr>
        <w:t xml:space="preserve">./.venv/bin/uvicorn</w:t>
      </w:r>
      <w:r>
        <w:t xml:space="preserve">、</w:t>
      </w:r>
      <w:r>
        <w:rPr>
          <w:rStyle w:val="VerbatimChar"/>
        </w:rPr>
        <w:t xml:space="preserve">./.venv/bin/pip</w:t>
      </w:r>
      <w:r>
        <w:t xml:space="preserve"> </w:t>
      </w:r>
      <w:r>
        <w:rPr>
          <w:rFonts w:hint="eastAsia"/>
        </w:rPr>
        <w:t xml:space="preserve">等</w:t>
      </w:r>
      <w:r>
        <w:rPr>
          <w:rFonts w:hint="eastAsia"/>
          <w:b/>
          <w:bCs/>
        </w:rPr>
        <w:t xml:space="preserve">脚本头（shebang）里写死了旧路径，可能失效</w:t>
      </w:r>
      <w:r>
        <w:rPr>
          <w:rFonts w:hint="eastAsia"/>
        </w:rPr>
        <w:t xml:space="preserve">。以模块方式调用</w:t>
      </w:r>
      <w:r>
        <w:t xml:space="preserve"> </w:t>
      </w:r>
      <w:r>
        <w:rPr>
          <w:rStyle w:val="VerbatimChar"/>
        </w:rPr>
        <w:t xml:space="preserve">python -m xxx</w:t>
      </w:r>
      <w:r>
        <w:t xml:space="preserve"> </w:t>
      </w:r>
      <w:r>
        <w:rPr>
          <w:rFonts w:hint="eastAsia"/>
        </w:rPr>
        <w:t xml:space="preserve">可绕开这个问题。</w:t>
      </w:r>
    </w:p>
    <w:p>
      <w:pPr>
        <w:pStyle w:val="FirstParagraph"/>
      </w:pPr>
      <w:r>
        <w:rPr>
          <w:rFonts w:hint="eastAsia"/>
        </w:rPr>
        <w:t xml:space="preserve">启动成功后访问：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接口文档（Swagger</w:t>
            </w:r>
            <w:r>
              <w:t xml:space="preserve"> </w:t>
            </w:r>
            <w:r>
              <w:rPr>
                <w:rFonts w:hint="eastAsia"/>
              </w:rPr>
              <w:t xml:space="preserve">UI）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http://localhost:8000/docs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默认账号</w:t>
      </w:r>
      <w: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admin12345</w:t>
      </w:r>
      <w:r>
        <w:rPr>
          <w:rFonts w:hint="eastAsia"/>
        </w:rPr>
        <w:t xml:space="preserve">。注意：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该账号</w:t>
      </w:r>
      <w:r>
        <w:rPr>
          <w:rFonts w:hint="eastAsia"/>
          <w:b/>
          <w:bCs/>
        </w:rPr>
        <w:t xml:space="preserve">仅在数据库中一条用户都没有时自动创建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AUTH_BOOTSTRAP_ADMIN=true</w:t>
      </w:r>
      <w:r>
        <w:rPr>
          <w:rFonts w:hint="eastAsia"/>
        </w:rPr>
        <w:t xml:space="preserve">）；若</w:t>
      </w:r>
      <w:r>
        <w:t xml:space="preserve"> </w:t>
      </w:r>
      <w:r>
        <w:rPr>
          <w:rStyle w:val="VerbatimChar"/>
        </w:rPr>
        <w:t xml:space="preserve">backend/paas.db</w:t>
      </w:r>
      <w:r>
        <w:t xml:space="preserve"> </w:t>
      </w:r>
      <w:r>
        <w:rPr>
          <w:rFonts w:hint="eastAsia"/>
        </w:rPr>
        <w:t xml:space="preserve">已存在且有用户，则使用之前设置的口令。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登录页</w:t>
      </w:r>
      <w:r>
        <w:rPr>
          <w:rFonts w:hint="eastAsia"/>
          <w:b/>
          <w:bCs/>
        </w:rPr>
        <w:t xml:space="preserve">需要填写图形验证码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AUTH_ENABLE_CAPTCHA=true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详细步骤（含前置检查、Docker</w:t>
      </w:r>
      <w:r>
        <w:t xml:space="preserve"> Desktop </w:t>
      </w:r>
      <w:r>
        <w:rPr>
          <w:rFonts w:hint="eastAsia"/>
        </w:rPr>
        <w:t xml:space="preserve">启停、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说明）见</w:t>
      </w:r>
      <w:r>
        <w:t xml:space="preserve"> </w:t>
      </w:r>
      <w:r>
        <w:rPr>
          <w:rFonts w:hint="eastAsia"/>
          <w:b/>
          <w:bCs/>
        </w:rPr>
        <w:t xml:space="preserve">「本地运行说明.md」</w:t>
      </w:r>
      <w:r>
        <w:t xml:space="preserve">。</w:t>
      </w:r>
    </w:p>
    <w:bookmarkEnd w:id="22"/>
    <w:bookmarkStart w:id="23" w:name="b.-docker-compose更接近线上"/>
    <w:p>
      <w:pPr>
        <w:pStyle w:val="Heading3"/>
      </w:pPr>
      <w:r>
        <w:t xml:space="preserve">B. Docker </w:t>
      </w:r>
      <w:r>
        <w:rPr>
          <w:rFonts w:hint="eastAsia"/>
        </w:rPr>
        <w:t xml:space="preserve">Compose（更接近线上）</w:t>
      </w:r>
    </w:p>
    <w:p>
      <w:pPr>
        <w:pStyle w:val="FirstParagraph"/>
      </w:pPr>
      <w:r>
        <w:rPr>
          <w:rFonts w:hint="eastAsia"/>
        </w:rPr>
        <w:t xml:space="preserve">要求服务器</w:t>
      </w:r>
      <w:r>
        <w:rPr>
          <w:rFonts w:hint="eastAsia"/>
          <w:b/>
          <w:bCs/>
        </w:rPr>
        <w:t xml:space="preserve">已安装</w:t>
      </w:r>
      <w:r>
        <w:rPr>
          <w:b/>
          <w:bCs/>
        </w:rPr>
        <w:t xml:space="preserve"> Docker</w:t>
      </w:r>
      <w:r>
        <w:rPr>
          <w:rFonts w:hint="eastAsia"/>
        </w:rPr>
        <w:t xml:space="preserve">，且宿主的</w:t>
      </w:r>
      <w:r>
        <w:t xml:space="preserve"> 80 / 8080 </w:t>
      </w:r>
      <w:r>
        <w:rPr>
          <w:rFonts w:hint="eastAsia"/>
        </w:rPr>
        <w:t xml:space="preserve">端口规划需按实际环境调整。</w:t>
      </w:r>
    </w:p>
    <w:p>
      <w:pPr>
        <w:pStyle w:val="SourceCode"/>
      </w:pPr>
      <w:r>
        <w:rPr>
          <w:rStyle w:val="CommentTok"/>
        </w:rPr>
        <w:t xml:space="preserve"># 1. 复制线上配置模板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backend/.env.prod.example backend/.env.prod</w:t>
      </w:r>
      <w:r>
        <w:br/>
      </w:r>
      <w:r>
        <w:br/>
      </w:r>
      <w:r>
        <w:rPr>
          <w:rStyle w:val="CommentTok"/>
        </w:rPr>
        <w:t xml:space="preserve"># 2. 按需编辑 .env.prod（至少改掉默认管理员口令）</w:t>
      </w:r>
      <w:r>
        <w:br/>
      </w:r>
      <w:r>
        <w:br/>
      </w:r>
      <w:r>
        <w:rPr>
          <w:rStyle w:val="CommentTok"/>
        </w:rPr>
        <w:t xml:space="preserve"># 3. 构建并启动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三点提示：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平台以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rPr>
          <w:rFonts w:hint="eastAsia"/>
        </w:rPr>
        <w:t xml:space="preserve">运行，直接监听宿主</w:t>
      </w:r>
      <w:r>
        <w:t xml:space="preserve"> </w:t>
      </w:r>
      <w:r>
        <w:rPr>
          <w:rStyle w:val="VerbatimChar"/>
        </w:rPr>
        <w:t xml:space="preserve">8000</w:t>
      </w:r>
      <w:r>
        <w:rPr>
          <w:rFonts w:hint="eastAsia"/>
        </w:rPr>
        <w:t xml:space="preserve">（host</w:t>
      </w:r>
      <w:r>
        <w:t xml:space="preserve"> </w:t>
      </w:r>
      <w:r>
        <w:rPr>
          <w:rFonts w:hint="eastAsia"/>
        </w:rPr>
        <w:t xml:space="preserve">网络下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 </w:t>
      </w:r>
      <w:r>
        <w:rPr>
          <w:rFonts w:hint="eastAsia"/>
        </w:rPr>
        <w:t xml:space="preserve">映射无效）。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宿主</w:t>
      </w:r>
      <w:r>
        <w:t xml:space="preserve"> </w:t>
      </w:r>
      <w:r>
        <w:rPr>
          <w:b/>
          <w:bCs/>
        </w:rPr>
        <w:t xml:space="preserve">80 </w:t>
      </w:r>
      <w:r>
        <w:rPr>
          <w:rFonts w:hint="eastAsia"/>
          <w:b/>
          <w:bCs/>
        </w:rPr>
        <w:t xml:space="preserve">端口通常被宝塔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占用</w:t>
      </w:r>
      <w:r>
        <w:rPr>
          <w:rFonts w:hint="eastAsia"/>
        </w:rPr>
        <w:t xml:space="preserve">，本项目采用「外层宝塔</w:t>
      </w:r>
      <w:r>
        <w:t xml:space="preserve"> + </w:t>
      </w:r>
      <w:r>
        <w:rPr>
          <w:rFonts w:hint="eastAsia"/>
        </w:rPr>
        <w:t xml:space="preserve">平台内层</w:t>
      </w:r>
      <w:r>
        <w:t xml:space="preserve"> </w:t>
      </w:r>
      <w:r>
        <w:rPr>
          <w:rFonts w:hint="eastAsia"/>
        </w:rPr>
        <w:t xml:space="preserve">Nginx」双层的处理方式，端口规划请参考手册。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必须保留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./demo:/demo:ro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挂载</w:t>
      </w:r>
      <w:r>
        <w:rPr>
          <w:rFonts w:hint="eastAsia"/>
        </w:rPr>
        <w:t xml:space="preserve">，否则控制台「模板与指南」页的示例包下拉会显示「（未找到示例包）」。</w:t>
      </w:r>
    </w:p>
    <w:p>
      <w:pPr>
        <w:pStyle w:val="FirstParagraph"/>
      </w:pPr>
      <w:r>
        <w:rPr>
          <w:rFonts w:hint="eastAsia"/>
        </w:rPr>
        <w:t xml:space="preserve">详细步骤见</w:t>
      </w:r>
      <w:r>
        <w:t xml:space="preserve"> </w:t>
      </w:r>
      <w:r>
        <w:rPr>
          <w:rFonts w:hint="eastAsia"/>
          <w:b/>
          <w:bCs/>
        </w:rPr>
        <w:t xml:space="preserve">「云端运行说明.md」</w:t>
      </w:r>
      <w:r>
        <w:t xml:space="preserve">。</w:t>
      </w:r>
    </w:p>
    <w:bookmarkEnd w:id="23"/>
    <w:bookmarkEnd w:id="24"/>
    <w:bookmarkStart w:id="25" w:name="配置说明"/>
    <w:p>
      <w:pPr>
        <w:pStyle w:val="Heading2"/>
      </w:pPr>
      <w:r>
        <w:rPr>
          <w:rFonts w:hint="eastAsia"/>
        </w:rPr>
        <w:t xml:space="preserve">配置说明</w:t>
      </w:r>
    </w:p>
    <w:p>
      <w:pPr>
        <w:pStyle w:val="FirstParagraph"/>
      </w:pPr>
      <w:r>
        <w:rPr>
          <w:rFonts w:hint="eastAsia"/>
        </w:rPr>
        <w:t xml:space="preserve">关键配置项（完整清单见</w:t>
      </w:r>
      <w:r>
        <w:t xml:space="preserve"> </w:t>
      </w:r>
      <w:r>
        <w:rPr>
          <w:rStyle w:val="VerbatimChar"/>
        </w:rPr>
        <w:t xml:space="preserve">backend/app/core/config.py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backend/.env.example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运行模式：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控制面监听地址与端口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sqlite:///./paas.db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数据库连接串（可切</w:t>
            </w:r>
            <w:r>
              <w:t xml:space="preserve"> </w:t>
            </w:r>
            <w:r>
              <w:rPr>
                <w:rFonts w:hint="eastAsia"/>
              </w:rPr>
              <w:t xml:space="preserve">MySQL）；线上为</w:t>
            </w:r>
            <w:r>
              <w:t xml:space="preserve"> </w:t>
            </w:r>
            <w:r>
              <w:rPr>
                <w:rStyle w:val="VerbatimChar"/>
              </w:rPr>
              <w:t xml:space="preserve">sqlite:////data/paas.db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unix:///var/run/docker.sock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守护进程地址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./workspace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构建工作区；线上为</w:t>
            </w:r>
            <w:r>
              <w:t xml:space="preserve"> </w:t>
            </w:r>
            <w:r>
              <w:rPr>
                <w:rStyle w:val="VerbatimChar"/>
              </w:rPr>
              <w:t xml:space="preserve">/data/workspace</w:t>
            </w:r>
            <w:r>
              <w:rPr>
                <w:rFonts w:hint="eastAsia"/>
              </w:rPr>
              <w:t xml:space="preserve">，应用源码位于</w:t>
            </w:r>
            <w:r>
              <w:t xml:space="preserve"> </w:t>
            </w:r>
            <w:r>
              <w:rPr>
                <w:rStyle w:val="VerbatimChar"/>
              </w:rPr>
              <w:t xml:space="preserve">{WORKSPACE_DIR}/{app_id}/src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内置示例包目录（见下方专项提示）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PORT_RANGE_START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PORT_RANGE_END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应用容器端口分配区间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是否启用平台内层</w:t>
            </w:r>
            <w:r>
              <w:t xml:space="preserve"> Nginx </w:t>
            </w:r>
            <w:r>
              <w:rPr>
                <w:rFonts w:hint="eastAsia"/>
              </w:rPr>
              <w:t xml:space="preserve">动态路由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应用子域名所依附的基础域名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是否启用登录鉴权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AUTH_DEFAULT_PASSWORD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首次引导管理员的默认口令（</w:t>
            </w:r>
            <w:r>
              <w:rPr>
                <w:rStyle w:val="VerbatimChar"/>
              </w:rPr>
              <w:t xml:space="preserve">.env.prod.example</w:t>
            </w:r>
            <w:r>
              <w:t xml:space="preserve"> </w:t>
            </w:r>
            <w:r>
              <w:rPr>
                <w:rFonts w:hint="eastAsia"/>
              </w:rPr>
              <w:t xml:space="preserve">中为「请改成强密码」，</w:t>
            </w:r>
            <w:r>
              <w:rPr>
                <w:rFonts w:hint="eastAsia"/>
                <w:b/>
                <w:bCs/>
              </w:rPr>
              <w:t xml:space="preserve">上线务必修改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是否启用指标阈值告警中心（阈值如</w:t>
            </w:r>
            <w:r>
              <w:t xml:space="preserve"> </w:t>
            </w:r>
            <w:r>
              <w:rPr>
                <w:rStyle w:val="VerbatimChar"/>
              </w:rPr>
              <w:t xml:space="preserve">ALERT_CPU_PERCENT=85.0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ENABLE_HEALTH_WATCHDOG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是否启用自愈巡检（配合</w:t>
            </w:r>
            <w:r>
              <w:t xml:space="preserve"> </w:t>
            </w:r>
            <w:r>
              <w:rPr>
                <w:rStyle w:val="VerbatimChar"/>
              </w:rPr>
              <w:t xml:space="preserve">ENABLE_HEALTH_HTTP=True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HTTP </w:t>
            </w:r>
            <w:r>
              <w:rPr>
                <w:rFonts w:hint="eastAsia"/>
              </w:rPr>
              <w:t xml:space="preserve">就绪探针）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DEMO_DIR</w:t>
      </w:r>
      <w:r>
        <w:rPr>
          <w:rFonts w:hint="eastAsia"/>
          <w:b/>
          <w:bCs/>
        </w:rPr>
        <w:t xml:space="preserve">（重要）</w:t>
      </w:r>
      <w:r>
        <w:rPr>
          <w:rFonts w:hint="eastAsia"/>
        </w:rPr>
        <w:t xml:space="preserve">：本地默认</w:t>
      </w:r>
      <w:r>
        <w:t xml:space="preserve"> </w:t>
      </w:r>
      <w:r>
        <w:rPr>
          <w:rStyle w:val="VerbatimChar"/>
        </w:rPr>
        <w:t xml:space="preserve">../demo</w:t>
      </w:r>
      <w:r>
        <w:rPr>
          <w:rFonts w:hint="eastAsia"/>
        </w:rPr>
        <w:t xml:space="preserve">，即仓库根目录的</w:t>
      </w:r>
      <w:r>
        <w:t xml:space="preserve"> </w:t>
      </w:r>
      <w:r>
        <w:rPr>
          <w:rStyle w:val="VerbatimChar"/>
        </w:rPr>
        <w:t xml:space="preserve">demo/</w:t>
      </w:r>
      <w:r>
        <w:rPr>
          <w:rFonts w:hint="eastAsia"/>
        </w:rPr>
        <w:t xml:space="preserve">；平台镜像内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/app</w:t>
      </w:r>
      <w:r>
        <w:rPr>
          <w:rFonts w:hint="eastAsia"/>
        </w:rPr>
        <w:t xml:space="preserve">，因此</w:t>
      </w:r>
      <w:r>
        <w:t xml:space="preserve"> </w:t>
      </w:r>
      <w:r>
        <w:rPr>
          <w:rStyle w:val="VerbatimChar"/>
        </w:rPr>
        <w:t xml:space="preserve">../demo</w:t>
      </w:r>
      <w:r>
        <w:t xml:space="preserve"> </w:t>
      </w:r>
      <w:r>
        <w:rPr>
          <w:rFonts w:hint="eastAsia"/>
        </w:rPr>
        <w:t xml:space="preserve">在容器内解析为</w:t>
      </w:r>
      <w:r>
        <w:t xml:space="preserve"> </w:t>
      </w:r>
      <w:r>
        <w:rPr>
          <w:rStyle w:val="VerbatimChar"/>
          <w:b/>
          <w:bCs/>
        </w:rPr>
        <w:t xml:space="preserve">/demo</w:t>
      </w:r>
      <w:r>
        <w:rPr>
          <w:rFonts w:hint="eastAsia"/>
        </w:rPr>
        <w:t xml:space="preserve">。镜像是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app</w:t>
      </w:r>
      <w:r>
        <w:rPr>
          <w:rFonts w:hint="eastAsia"/>
          <w:b/>
          <w:bCs/>
        </w:rPr>
        <w:t xml:space="preserve">、不含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的</w:t>
      </w:r>
      <w:r>
        <w:rPr>
          <w:rFonts w:hint="eastAsia"/>
        </w:rPr>
        <w:t xml:space="preserve">，所以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  <w:b/>
          <w:bCs/>
        </w:rPr>
        <w:t xml:space="preserve">必须保留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./demo:/demo:ro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挂载</w:t>
      </w:r>
      <w:r>
        <w:rPr>
          <w:rFonts w:hint="eastAsia"/>
        </w:rPr>
        <w:t xml:space="preserve">，否则「模板与指南」页的示例包下拉会显示「（未找到示例包）」。</w:t>
      </w:r>
    </w:p>
    <w:p>
      <w:pPr>
        <w:pStyle w:val="FirstParagraph"/>
      </w:pPr>
      <w:r>
        <w:rPr>
          <w:rFonts w:hint="eastAsia"/>
        </w:rPr>
        <w:t xml:space="preserve">其他常用开关：</w:t>
      </w:r>
      <w:r>
        <w:rPr>
          <w:rStyle w:val="VerbatimChar"/>
        </w:rPr>
        <w:t xml:space="preserve">ENABLE_CONTAINER_HARDENING</w:t>
      </w:r>
      <w:r>
        <w:t xml:space="preserve">、</w:t>
      </w:r>
      <w:r>
        <w:rPr>
          <w:rStyle w:val="VerbatimChar"/>
        </w:rPr>
        <w:t xml:space="preserve">ENABLE_NETWORK_ISOLATION</w:t>
      </w:r>
      <w:r>
        <w:rPr>
          <w:rFonts w:hint="eastAsia"/>
        </w:rPr>
        <w:t xml:space="preserve">（默认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BLOCK_DANGEROUS_DOCKERFILE</w:t>
      </w:r>
      <w:r>
        <w:t xml:space="preserve">、</w:t>
      </w:r>
      <w:r>
        <w:rPr>
          <w:rStyle w:val="VerbatimChar"/>
        </w:rPr>
        <w:t xml:space="preserve">BLOCK_PRIVATE_GIT_HOST</w:t>
      </w:r>
      <w:r>
        <w:t xml:space="preserve">、</w:t>
      </w:r>
      <w:r>
        <w:rPr>
          <w:rStyle w:val="VerbatimChar"/>
        </w:rPr>
        <w:t xml:space="preserve">AUTH_ALLOW_REGISTER</w:t>
      </w:r>
      <w:r>
        <w:t xml:space="preserve">、</w:t>
      </w:r>
      <w:r>
        <w:rPr>
          <w:rStyle w:val="VerbatimChar"/>
        </w:rPr>
        <w:t xml:space="preserve">AUTH_ENABLE_CAPTCHA</w:t>
      </w:r>
      <w:r>
        <w:t xml:space="preserve">。</w:t>
      </w:r>
    </w:p>
    <w:bookmarkEnd w:id="25"/>
    <w:bookmarkStart w:id="26" w:name="api-概览"/>
    <w:p>
      <w:pPr>
        <w:pStyle w:val="Heading2"/>
      </w:pPr>
      <w:r>
        <w:t xml:space="preserve">API </w:t>
      </w:r>
      <w:r>
        <w:rPr>
          <w:rFonts w:hint="eastAsia"/>
        </w:rPr>
        <w:t xml:space="preserve">概览</w:t>
      </w:r>
    </w:p>
    <w:p>
      <w:pPr>
        <w:pStyle w:val="FirstParagraph"/>
      </w:pPr>
      <w:r>
        <w:rPr>
          <w:rFonts w:hint="eastAsia"/>
        </w:rPr>
        <w:t xml:space="preserve">完整端点以运行时</w:t>
      </w:r>
      <w:r>
        <w:t xml:space="preserve"> Swagger UI </w:t>
      </w:r>
      <w:r>
        <w:rPr>
          <w:rFonts w:hint="eastAsia"/>
        </w:rPr>
        <w:t xml:space="preserve">为准：</w:t>
      </w:r>
      <w:r>
        <w:rPr>
          <w:rStyle w:val="VerbatimChar"/>
          <w:b/>
          <w:bCs/>
        </w:rPr>
        <w:t xml:space="preserve">http://&lt;host&gt;:8000/docs</w:t>
      </w:r>
      <w:r>
        <w:rPr>
          <w:rFonts w:hint="eastAsia"/>
        </w:rPr>
        <w:t xml:space="preserve">。以下按模块列代表性端点。</w:t>
      </w:r>
    </w:p>
    <w:p>
      <w:pPr>
        <w:pStyle w:val="BodyText"/>
      </w:pPr>
      <w:r>
        <w:rPr>
          <w:rFonts w:hint="eastAsia"/>
          <w:b/>
          <w:bCs/>
        </w:rPr>
        <w:t xml:space="preserve">系统与探针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存活探针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就绪探针（含</w:t>
            </w:r>
            <w:r>
              <w:t xml:space="preserve"> Docker </w:t>
            </w:r>
            <w:r>
              <w:rPr>
                <w:rFonts w:hint="eastAsia"/>
              </w:rPr>
              <w:t xml:space="preserve">连通性）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/api/system/host-metrics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宿主机实时性能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/api/system/resource-check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  <w:r>
              <w:t xml:space="preserve"> / </w:t>
            </w:r>
            <w:r>
              <w:rPr>
                <w:rFonts w:hint="eastAsia"/>
              </w:rPr>
              <w:t xml:space="preserve">内存</w:t>
            </w:r>
            <w:r>
              <w:t xml:space="preserve"> / CPU </w:t>
            </w:r>
            <w:r>
              <w:rPr>
                <w:rFonts w:hint="eastAsia"/>
              </w:rPr>
              <w:t xml:space="preserve">资源校验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/api/system/demos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内置示例包列表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/api/auth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/api/auth/captcha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图形验证码（SVG，匿名）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登录（写</w:t>
            </w:r>
            <w:r>
              <w:t xml:space="preserve"> HttpOnly </w:t>
            </w:r>
            <w:r>
              <w:rPr>
                <w:rFonts w:hint="eastAsia"/>
              </w:rPr>
              <w:t xml:space="preserve">Cookie）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注册并自动登录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当前登录用户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/api/users</w:t>
      </w:r>
      <w:r>
        <w:rPr>
          <w:rFonts w:hint="eastAsia"/>
        </w:rPr>
        <w:t xml:space="preserve">，全部</w:t>
      </w:r>
      <w:r>
        <w:t xml:space="preserve"> </w:t>
      </w:r>
      <w:r>
        <w:rPr>
          <w:rStyle w:val="VerbatimChar"/>
        </w:rPr>
        <w:t xml:space="preserve">require_admin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/api/users/{user_id}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改显示名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  <w:r>
              <w:t xml:space="preserve"> / </w:t>
            </w:r>
            <w:r>
              <w:rPr>
                <w:rFonts w:hint="eastAsia"/>
              </w:rPr>
              <w:t xml:space="preserve">启用状态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/api/users/{user_id}/password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重置口令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/api/users/{user_id}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应用与交付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/api/apps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应用列表</w:t>
            </w:r>
            <w:r>
              <w:t xml:space="preserve"> / </w:t>
            </w:r>
            <w:r>
              <w:rPr>
                <w:rFonts w:hint="eastAsia"/>
              </w:rPr>
              <w:t xml:space="preserve">创建应用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zip </w:t>
            </w:r>
            <w:r>
              <w:rPr>
                <w:rFonts w:hint="eastAsia"/>
              </w:rPr>
              <w:t xml:space="preserve">源码包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/api/apps/{app_id}/source/git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Git </w:t>
            </w:r>
            <w:r>
              <w:rPr>
                <w:rFonts w:hint="eastAsia"/>
              </w:rPr>
              <w:t xml:space="preserve">仓库作为源码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/api/apps/{app_id}/deploy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部署（起容器）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/api/apps/{app_id}/stop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  <w:r>
              <w:t xml:space="preserve"> / </w:t>
            </w:r>
            <w:r>
              <w:rPr>
                <w:rFonts w:hint="eastAsia"/>
              </w:rPr>
              <w:t xml:space="preserve">重启容器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/api/apps/{app_id}/quota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调整配额</w:t>
            </w:r>
            <w:r>
              <w:t xml:space="preserve"> / </w:t>
            </w:r>
            <w:r>
              <w:rPr>
                <w:rFonts w:hint="eastAsia"/>
              </w:rPr>
              <w:t xml:space="preserve">更新环境变量与启动命令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容器实时状态与资源占用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/api/apps/{app_id}/readiness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就绪探测结论（只读）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应用资源曲线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项目文件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/api/apps/{app_id}/files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浏览目录（</w:t>
            </w:r>
            <w:r>
              <w:rPr>
                <w:rStyle w:val="VerbatimChar"/>
              </w:rPr>
              <w:t xml:space="preserve">target=source\|container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/api/apps/{app_id}/files/content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/ </w:t>
            </w:r>
            <w:r>
              <w:rPr>
                <w:rFonts w:hint="eastAsia"/>
              </w:rPr>
              <w:t xml:space="preserve">保存文本文件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/api/apps/{app_id}/files/upload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上传文件（支持多选）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/ </w:t>
            </w:r>
            <w:r>
              <w:rPr>
                <w:rFonts w:hint="eastAsia"/>
              </w:rPr>
              <w:t xml:space="preserve">重命名</w:t>
            </w:r>
            <w:r>
              <w:t xml:space="preserve"> / </w:t>
            </w:r>
            <w:r>
              <w:rPr>
                <w:rFonts w:hint="eastAsia"/>
              </w:rPr>
              <w:t xml:space="preserve">删除（</w:t>
            </w:r>
            <w:r>
              <w:rPr>
                <w:rStyle w:val="VerbatimChar"/>
              </w:rPr>
              <w:t xml:space="preserve">op=mkdir\|rename\|delete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/api/apps/{app_id}/files/download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下载文件或目录打包</w:t>
            </w:r>
            <w:r>
              <w:t xml:space="preserve"> zip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诊断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/api/apps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/api/apps/{app_id}/diagnose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一键诊断（8</w:t>
            </w:r>
            <w:r>
              <w:t xml:space="preserve"> </w:t>
            </w:r>
            <w:r>
              <w:rPr>
                <w:rFonts w:hint="eastAsia"/>
              </w:rPr>
              <w:t xml:space="preserve">项检查，只读）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Webhook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/api/apps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Git </w:t>
            </w:r>
            <w:r>
              <w:rPr>
                <w:rFonts w:hint="eastAsia"/>
              </w:rPr>
              <w:t xml:space="preserve">推送（匿名，HMAC</w:t>
            </w:r>
            <w:r>
              <w:t xml:space="preserve"> </w:t>
            </w:r>
            <w:r>
              <w:rPr>
                <w:rFonts w:hint="eastAsia"/>
              </w:rPr>
              <w:t xml:space="preserve">校验）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Webhook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/api/apps/{app_id}/webhook/reset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重置签名密钥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/api/apps/{app_id}/webhook/trigger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手动触发自动部署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/api/audit</w:t>
      </w:r>
      <w:r>
        <w:rPr>
          <w:rFonts w:hint="eastAsia"/>
        </w:rPr>
        <w:t xml:space="preserve">）与</w:t>
      </w:r>
      <w:r>
        <w:rPr>
          <w:rFonts w:hint="eastAsia"/>
          <w:b/>
          <w:bCs/>
        </w:rPr>
        <w:t xml:space="preserve">告警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/api/alerts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/api/audit/logs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审计日志（多租户过滤，</w:t>
            </w:r>
            <w:r>
              <w:rPr>
                <w:rStyle w:val="VerbatimChar"/>
              </w:rPr>
              <w:t xml:space="preserve">limit≤500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/api/audit/actions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动作字典（21</w:t>
            </w:r>
            <w:r>
              <w:t xml:space="preserve"> </w:t>
            </w:r>
            <w:r>
              <w:rPr>
                <w:rFonts w:hint="eastAsia"/>
              </w:rPr>
              <w:t xml:space="preserve">个动作）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告警列表（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rPr>
                <w:rFonts w:hint="eastAsia"/>
              </w:rPr>
              <w:t xml:space="preserve">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/api/alerts/{alert_id}/ack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确认告警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WebSocket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/ws/apps/{app_id}/logs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容器日志实时流（</w:t>
            </w:r>
            <w:r>
              <w:rPr>
                <w:rStyle w:val="VerbatimChar"/>
              </w:rPr>
              <w:t xml:space="preserve">?tail=</w:t>
            </w:r>
            <w:r>
              <w:t xml:space="preserve"> </w:t>
            </w:r>
            <w:r>
              <w:rPr>
                <w:rFonts w:hint="eastAsia"/>
              </w:rPr>
              <w:t xml:space="preserve">回放；Cookie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 </w:t>
            </w:r>
            <w:r>
              <w:rPr>
                <w:rFonts w:hint="eastAsia"/>
              </w:rPr>
              <w:t xml:space="preserve">鉴权）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/ws/apps/{app_id}/shell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  <w:r>
              <w:t xml:space="preserve"> Web </w:t>
            </w:r>
            <w:r>
              <w:rPr>
                <w:rFonts w:hint="eastAsia"/>
              </w:rPr>
              <w:t xml:space="preserve">终端（交互式</w:t>
            </w:r>
            <w:r>
              <w:t xml:space="preserve"> </w:t>
            </w:r>
            <w:r>
              <w:rPr>
                <w:rFonts w:hint="eastAsia"/>
              </w:rPr>
              <w:t xml:space="preserve">TTY）</w:t>
            </w:r>
          </w:p>
        </w:tc>
      </w:tr>
    </w:tbl>
    <w:bookmarkEnd w:id="26"/>
    <w:bookmarkStart w:id="27" w:name="示例应用包"/>
    <w:p>
      <w:pPr>
        <w:pStyle w:val="Heading2"/>
      </w:pPr>
      <w:r>
        <w:rPr>
          <w:rFonts w:hint="eastAsia"/>
        </w:rPr>
        <w:t xml:space="preserve">示例应用包</w:t>
      </w:r>
    </w:p>
    <w:p>
      <w:pPr>
        <w:pStyle w:val="FirstParagraph"/>
      </w:pPr>
      <w:r>
        <w:rPr>
          <w:rStyle w:val="VerbatimChar"/>
        </w:rPr>
        <w:t xml:space="preserve">demo/</w:t>
      </w:r>
      <w:r>
        <w:t xml:space="preserve"> </w:t>
      </w:r>
      <w:r>
        <w:rPr>
          <w:rFonts w:hint="eastAsia"/>
        </w:rPr>
        <w:t xml:space="preserve">下提供</w:t>
      </w:r>
      <w:r>
        <w:t xml:space="preserve"> 4 </w:t>
      </w:r>
      <w:r>
        <w:rPr>
          <w:rFonts w:hint="eastAsia"/>
        </w:rPr>
        <w:t xml:space="preserve">个示例包，服务于控制台「模板与指南」页的一键创建演示应用：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static-demo.zip</w:t>
            </w:r>
          </w:p>
        </w:tc>
        <w:tc>
          <w:tcPr/>
          <w:p>
            <w:pPr>
              <w:pStyle w:val="Compact"/>
            </w:pPr>
            <w:r>
              <w:t xml:space="preserve">705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static-demo/index.html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体验静态站点（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rPr>
                <w:rFonts w:hint="eastAsia"/>
              </w:rPr>
              <w:t xml:space="preserve">类型）交付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python-demo.zip</w:t>
            </w:r>
          </w:p>
        </w:tc>
        <w:tc>
          <w:tcPr/>
          <w:p>
            <w:pPr>
              <w:pStyle w:val="Compact"/>
            </w:pPr>
            <w:r>
              <w:t xml:space="preserve">2572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python-demo/main.py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Python </w:t>
            </w:r>
            <w:r>
              <w:rPr>
                <w:rFonts w:hint="eastAsia"/>
              </w:rPr>
              <w:t xml:space="preserve">应用（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类型）交付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node-demo.zip</w:t>
            </w:r>
          </w:p>
        </w:tc>
        <w:tc>
          <w:tcPr/>
          <w:p>
            <w:pPr>
              <w:pStyle w:val="Compact"/>
            </w:pPr>
            <w:r>
              <w:t xml:space="preserve">2890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Node </w:t>
            </w:r>
            <w:r>
              <w:rPr>
                <w:rFonts w:hint="eastAsia"/>
              </w:rPr>
              <w:t xml:space="preserve">应用（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rPr>
                <w:rFonts w:hint="eastAsia"/>
              </w:rPr>
              <w:t xml:space="preserve">类型）交付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custom-demo.zip</w:t>
            </w:r>
          </w:p>
        </w:tc>
        <w:tc>
          <w:tcPr/>
          <w:p>
            <w:pPr>
              <w:pStyle w:val="Compact"/>
            </w:pPr>
            <w:r>
              <w:t xml:space="preserve">2469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体验「自带</w:t>
            </w:r>
            <w:r>
              <w:t xml:space="preserve"> </w:t>
            </w:r>
            <w:r>
              <w:rPr>
                <w:rFonts w:hint="eastAsia"/>
              </w:rPr>
              <w:t xml:space="preserve">Dockerfile」的自定义构建路径</w:t>
            </w:r>
          </w:p>
        </w:tc>
      </w:tr>
    </w:tbl>
    <w:bookmarkEnd w:id="27"/>
    <w:bookmarkStart w:id="28" w:name="部署形态"/>
    <w:p>
      <w:pPr>
        <w:pStyle w:val="Heading2"/>
      </w:pPr>
      <w:r>
        <w:rPr>
          <w:rFonts w:hint="eastAsia"/>
        </w:rPr>
        <w:t xml:space="preserve">部署形态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容器化部署</w:t>
      </w:r>
      <w:r>
        <w:rPr>
          <w:rFonts w:hint="eastAsia"/>
        </w:rPr>
        <w:t xml:space="preserve">：平台自身以单容器运行（</w:t>
      </w:r>
      <w:r>
        <w:rPr>
          <w:rStyle w:val="VerbatimChar"/>
        </w:rPr>
        <w:t xml:space="preserve">docker-compose.yml</w:t>
      </w:r>
      <w:r>
        <w:rPr>
          <w:rFonts w:hint="eastAsia"/>
        </w:rPr>
        <w:t xml:space="preserve">），镜像基于</w:t>
      </w:r>
      <w:r>
        <w:t xml:space="preserve"> </w:t>
      </w:r>
      <w:r>
        <w:rPr>
          <w:rStyle w:val="VerbatimChar"/>
        </w:rPr>
        <w:t xml:space="preserve">python:3.12-slim</w:t>
      </w:r>
      <w:r>
        <w:rPr>
          <w:rFonts w:hint="eastAsia"/>
        </w:rPr>
        <w:t xml:space="preserve">，内置</w:t>
      </w:r>
      <w:r>
        <w:t xml:space="preserve"> nginx / git / procps / </w:t>
      </w:r>
      <w:r>
        <w:rPr>
          <w:rFonts w:hint="eastAsia"/>
        </w:rPr>
        <w:t xml:space="preserve">curl；启动时由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 </w:t>
      </w:r>
      <w:r>
        <w:rPr>
          <w:rFonts w:hint="eastAsia"/>
        </w:rPr>
        <w:t xml:space="preserve">先按</w:t>
      </w:r>
      <w:r>
        <w:t xml:space="preserve"> </w:t>
      </w:r>
      <w:r>
        <w:rPr>
          <w:rStyle w:val="VerbatimChar"/>
        </w:rPr>
        <w:t xml:space="preserve">ENABLE_NGINX</w:t>
      </w:r>
      <w:r>
        <w:t xml:space="preserve"> </w:t>
      </w:r>
      <w:r>
        <w:rPr>
          <w:rFonts w:hint="eastAsia"/>
        </w:rPr>
        <w:t xml:space="preserve">拉起内层</w:t>
      </w:r>
      <w:r>
        <w:t xml:space="preserve"> </w:t>
      </w:r>
      <w:r>
        <w:rPr>
          <w:rFonts w:hint="eastAsia"/>
        </w:rPr>
        <w:t xml:space="preserve">Nginx，再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rPr>
          <w:rFonts w:hint="eastAsia"/>
        </w:rPr>
        <w:t xml:space="preserve">平台本体。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双层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：宿主的</w:t>
      </w:r>
      <w:r>
        <w:t xml:space="preserve"> 80 </w:t>
      </w:r>
      <w:r>
        <w:rPr>
          <w:rFonts w:hint="eastAsia"/>
        </w:rPr>
        <w:t xml:space="preserve">端口通常被宝塔</w:t>
      </w:r>
      <w:r>
        <w:t xml:space="preserve"> Nginx </w:t>
      </w:r>
      <w:r>
        <w:rPr>
          <w:rFonts w:hint="eastAsia"/>
        </w:rPr>
        <w:t xml:space="preserve">占用，因此由</w:t>
      </w:r>
      <w:r>
        <w:rPr>
          <w:rFonts w:hint="eastAsia"/>
          <w:b/>
          <w:bCs/>
        </w:rPr>
        <w:t xml:space="preserve">外层宝塔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deploy/baota-front.conf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listen 80</w:t>
      </w:r>
      <w:r>
        <w:rPr>
          <w:rFonts w:hint="eastAsia"/>
        </w:rPr>
        <w:t xml:space="preserve">）先把请求转发到</w:t>
      </w:r>
      <w:r>
        <w:rPr>
          <w:rFonts w:hint="eastAsia"/>
          <w:b/>
          <w:bCs/>
        </w:rPr>
        <w:t xml:space="preserve">平台内层</w:t>
      </w:r>
      <w:r>
        <w:rPr>
          <w:b/>
          <w:bCs/>
        </w:rPr>
        <w:t xml:space="preserve"> Nginx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deploy/console.conf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listen 8080</w:t>
      </w:r>
      <w:r>
        <w:rPr>
          <w:rFonts w:hint="eastAsia"/>
        </w:rPr>
        <w:t xml:space="preserve">），内层再按</w:t>
      </w:r>
      <w:r>
        <w:t xml:space="preserve"> Host </w:t>
      </w:r>
      <w:r>
        <w:rPr>
          <w:rFonts w:hint="eastAsia"/>
        </w:rPr>
        <w:t xml:space="preserve">分流到控制面与应用子域名。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network_mode: host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的必要性</w:t>
      </w:r>
      <w:r>
        <w:rPr>
          <w:rFonts w:hint="eastAsia"/>
        </w:rPr>
        <w:t xml:space="preserve">：平台把应用容器端口发布到宿主机，动态路由的目标是</w:t>
      </w:r>
      <w:r>
        <w:t xml:space="preserve"> </w:t>
      </w:r>
      <w:r>
        <w:rPr>
          <w:rStyle w:val="VerbatimChar"/>
          <w:rFonts w:hint="eastAsia"/>
        </w:rPr>
        <w:t xml:space="preserve">127.0.0.1:{应用端口}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只有平台容器使用</w:t>
      </w:r>
      <w:r>
        <w:rPr>
          <w:b/>
          <w:bCs/>
        </w:rPr>
        <w:t xml:space="preserve"> host </w:t>
      </w:r>
      <w:r>
        <w:rPr>
          <w:rFonts w:hint="eastAsia"/>
          <w:b/>
          <w:bCs/>
        </w:rPr>
        <w:t xml:space="preserve">网络，容器内的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127.0.0.1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才等于宿主机</w:t>
      </w:r>
      <w:r>
        <w:rPr>
          <w:rFonts w:hint="eastAsia"/>
        </w:rPr>
        <w:t xml:space="preserve">，内层</w:t>
      </w:r>
      <w:r>
        <w:t xml:space="preserve"> Nginx </w:t>
      </w:r>
      <w:r>
        <w:rPr>
          <w:rFonts w:hint="eastAsia"/>
        </w:rPr>
        <w:t xml:space="preserve">才能反代到宿主端口上的应用容器。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不要对公网开放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8000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8080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20000-29999</w:t>
      </w:r>
      <w:r>
        <w:rPr>
          <w:rFonts w:hint="eastAsia"/>
        </w:rPr>
        <w:t xml:space="preserve">：这些端口应仅在本机/内网可达，对外统一走</w:t>
      </w:r>
      <w:r>
        <w:t xml:space="preserve"> 80 </w:t>
      </w:r>
      <w:r>
        <w:rPr>
          <w:rFonts w:hint="eastAsia"/>
        </w:rPr>
        <w:t xml:space="preserve">端口的双层</w:t>
      </w:r>
      <w:r>
        <w:t xml:space="preserve"> Nginx </w:t>
      </w:r>
      <w:r>
        <w:rPr>
          <w:rFonts w:hint="eastAsia"/>
        </w:rPr>
        <w:t xml:space="preserve">入口。</w:t>
      </w:r>
    </w:p>
    <w:p>
      <w:pPr>
        <w:pStyle w:val="FirstParagraph"/>
      </w:pPr>
      <w:r>
        <w:rPr>
          <w:rFonts w:hint="eastAsia"/>
        </w:rPr>
        <w:t xml:space="preserve">详细部署步骤见</w:t>
      </w:r>
      <w:r>
        <w:t xml:space="preserve"> </w:t>
      </w:r>
      <w:r>
        <w:rPr>
          <w:rFonts w:hint="eastAsia"/>
          <w:b/>
          <w:bCs/>
        </w:rPr>
        <w:t xml:space="preserve">「云端运行说明.md」</w:t>
      </w:r>
      <w:r>
        <w:t xml:space="preserve">。</w:t>
      </w:r>
    </w:p>
    <w:bookmarkEnd w:id="28"/>
    <w:bookmarkStart w:id="29" w:name="常见问题faq"/>
    <w:p>
      <w:pPr>
        <w:pStyle w:val="Heading2"/>
      </w:pPr>
      <w:r>
        <w:rPr>
          <w:rFonts w:hint="eastAsia"/>
        </w:rPr>
        <w:t xml:space="preserve">常见问题（FAQ）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控制台「模板与指南」页示例包下拉为空，显示「（未找到示例包）」？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是否保留了</w:t>
      </w:r>
      <w:r>
        <w:t xml:space="preserve"> </w:t>
      </w:r>
      <w:r>
        <w:rPr>
          <w:rStyle w:val="VerbatimChar"/>
        </w:rPr>
        <w:t xml:space="preserve">./demo:/demo:ro</w:t>
      </w:r>
      <w:r>
        <w:t xml:space="preserve"> </w:t>
      </w:r>
      <w:r>
        <w:rPr>
          <w:rFonts w:hint="eastAsia"/>
        </w:rPr>
        <w:t xml:space="preserve">挂载。镜像只</w:t>
      </w:r>
      <w:r>
        <w:t xml:space="preserve"> </w:t>
      </w:r>
      <w:r>
        <w:rPr>
          <w:rStyle w:val="VerbatimChar"/>
        </w:rPr>
        <w:t xml:space="preserve">COPY app</w:t>
      </w:r>
      <w:r>
        <w:rPr>
          <w:rFonts w:hint="eastAsia"/>
        </w:rPr>
        <w:t xml:space="preserve">、不含</w:t>
      </w:r>
      <w:r>
        <w:t xml:space="preserve"> </w:t>
      </w:r>
      <w:r>
        <w:rPr>
          <w:rFonts w:hint="eastAsia"/>
        </w:rPr>
        <w:t xml:space="preserve">demo，</w:t>
      </w:r>
      <w:r>
        <w:rPr>
          <w:rStyle w:val="VerbatimChar"/>
        </w:rPr>
        <w:t xml:space="preserve">DEMO_DIR</w:t>
      </w:r>
      <w:r>
        <w:t xml:space="preserve"> </w:t>
      </w:r>
      <w:r>
        <w:rPr>
          <w:rFonts w:hint="eastAsia"/>
        </w:rPr>
        <w:t xml:space="preserve">在容器内解析为</w:t>
      </w:r>
      <w:r>
        <w:t xml:space="preserve"> </w:t>
      </w:r>
      <w:r>
        <w:rPr>
          <w:rStyle w:val="VerbatimChar"/>
        </w:rPr>
        <w:t xml:space="preserve">/demo</w:t>
      </w:r>
      <w:r>
        <w:rPr>
          <w:rFonts w:hint="eastAsia"/>
        </w:rPr>
        <w:t xml:space="preserve">，不挂载则该目录不存在。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前端改了看不到效果？</w:t>
      </w:r>
      <w:r>
        <w:t xml:space="preserve"> </w:t>
      </w:r>
      <w:r>
        <w:rPr>
          <w:rFonts w:hint="eastAsia"/>
        </w:rPr>
        <w:t xml:space="preserve">前端静态资源</w:t>
      </w:r>
      <w:r>
        <w:rPr>
          <w:rFonts w:hint="eastAsia"/>
          <w:b/>
          <w:bCs/>
        </w:rPr>
        <w:t xml:space="preserve">没有缓存指纹</w:t>
      </w:r>
      <w:r>
        <w:rPr>
          <w:rFonts w:hint="eastAsia"/>
        </w:rPr>
        <w:t xml:space="preserve">，浏览器可能仍用旧缓存。请在浏览器</w:t>
      </w:r>
      <w:r>
        <w:rPr>
          <w:rFonts w:hint="eastAsia"/>
          <w:b/>
          <w:bCs/>
        </w:rPr>
        <w:t xml:space="preserve">硬刷新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Ctrl+F5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Ctrl+Shift+R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改了环境变量为何没生效？</w:t>
      </w:r>
      <w:r>
        <w:t xml:space="preserve"> </w:t>
      </w:r>
      <w:r>
        <w:rPr>
          <w:rFonts w:hint="eastAsia"/>
        </w:rPr>
        <w:t xml:space="preserve">环境变量与启动命令的可视化编辑（</w:t>
      </w:r>
      <w:r>
        <w:rPr>
          <w:rStyle w:val="VerbatimChar"/>
        </w:rPr>
        <w:t xml:space="preserve">PATCH /api/apps/{app_id}/config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只写入数据库</w:t>
      </w:r>
      <w:r>
        <w:rPr>
          <w:rFonts w:hint="eastAsia"/>
        </w:rPr>
        <w:t xml:space="preserve">，必须</w:t>
      </w:r>
      <w:r>
        <w:rPr>
          <w:rFonts w:hint="eastAsia"/>
          <w:b/>
          <w:bCs/>
        </w:rPr>
        <w:t xml:space="preserve">重新部署</w:t>
      </w:r>
      <w:r>
        <w:rPr>
          <w:rFonts w:hint="eastAsia"/>
        </w:rPr>
        <w:t xml:space="preserve">应用后才会注入到新容器。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容器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终端连不上？</w:t>
      </w:r>
      <w:r>
        <w:t xml:space="preserve"> </w:t>
      </w:r>
      <w:r>
        <w:rPr>
          <w:rFonts w:hint="eastAsia"/>
        </w:rPr>
        <w:t xml:space="preserve">终端依赖</w:t>
      </w:r>
      <w:r>
        <w:t xml:space="preserve"> WebSocket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docker exec</w:t>
      </w:r>
      <w:r>
        <w:rPr>
          <w:rFonts w:hint="eastAsia"/>
        </w:rPr>
        <w:t xml:space="preserve">，请确认：目标应用</w:t>
      </w:r>
      <w:r>
        <w:rPr>
          <w:rFonts w:hint="eastAsia"/>
          <w:b/>
          <w:bCs/>
        </w:rPr>
        <w:t xml:space="preserve">容器正在运行</w:t>
      </w:r>
      <w:r>
        <w:rPr>
          <w:rFonts w:hint="eastAsia"/>
        </w:rPr>
        <w:t xml:space="preserve">；链路中的</w:t>
      </w:r>
      <w:r>
        <w:t xml:space="preserve"> Nginx </w:t>
      </w:r>
      <w:r>
        <w:rPr>
          <w:rFonts w:hint="eastAsia"/>
        </w:rPr>
        <w:t xml:space="preserve">已配置</w:t>
      </w:r>
      <w:r>
        <w:t xml:space="preserve"> WebSocket </w:t>
      </w:r>
      <w:r>
        <w:rPr>
          <w:rFonts w:hint="eastAsia"/>
        </w:rPr>
        <w:t xml:space="preserve">升级头；同一时间只允许一个容器会话（全局单会话互斥），先关闭其他终端抽屉再重试。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默认口令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 / admin12345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登不进？</w:t>
      </w:r>
      <w:r>
        <w:t xml:space="preserve"> </w:t>
      </w:r>
      <w:r>
        <w:rPr>
          <w:rFonts w:hint="eastAsia"/>
        </w:rPr>
        <w:t xml:space="preserve">默认管理员</w:t>
      </w:r>
      <w:r>
        <w:rPr>
          <w:rFonts w:hint="eastAsia"/>
          <w:b/>
          <w:bCs/>
        </w:rPr>
        <w:t xml:space="preserve">仅在数据库中不存在任何用户时</w:t>
      </w:r>
      <w:r>
        <w:rPr>
          <w:rFonts w:hint="eastAsia"/>
        </w:rPr>
        <w:t xml:space="preserve">才会自动创建。若</w:t>
      </w:r>
      <w:r>
        <w:t xml:space="preserve"> </w:t>
      </w:r>
      <w:r>
        <w:rPr>
          <w:rStyle w:val="VerbatimChar"/>
        </w:rPr>
        <w:t xml:space="preserve">paas.db</w:t>
      </w:r>
      <w:r>
        <w:t xml:space="preserve"> </w:t>
      </w:r>
      <w:r>
        <w:rPr>
          <w:rFonts w:hint="eastAsia"/>
        </w:rPr>
        <w:t xml:space="preserve">已存在且有用户，请使用当时设置的口令；忘记口令可由管理员在「用户管理」页重置。登录页还需填写图形验证码。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本地启动报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连接失败？</w:t>
      </w:r>
      <w:r>
        <w:t xml:space="preserve"> </w:t>
      </w:r>
      <w:r>
        <w:rPr>
          <w:rFonts w:hint="eastAsia"/>
        </w:rPr>
        <w:t xml:space="preserve">先启动</w:t>
      </w:r>
      <w:r>
        <w:t xml:space="preserve"> Docker Desktop </w:t>
      </w:r>
      <w:r>
        <w:rPr>
          <w:rFonts w:hint="eastAsia"/>
        </w:rPr>
        <w:t xml:space="preserve">就绪后重试；</w:t>
      </w:r>
      <w:r>
        <w:rPr>
          <w:rStyle w:val="VerbatimChar"/>
        </w:rPr>
        <w:t xml:space="preserve">DOCKER_HOST</w:t>
      </w:r>
      <w:r>
        <w:t xml:space="preserve"> </w:t>
      </w:r>
      <w:r>
        <w:rPr>
          <w:rFonts w:hint="eastAsia"/>
        </w:rPr>
        <w:t xml:space="preserve">为</w:t>
      </w:r>
      <w:r>
        <w:t xml:space="preserve"> Unix socket </w:t>
      </w:r>
      <w:r>
        <w:rPr>
          <w:rFonts w:hint="eastAsia"/>
        </w:rPr>
        <w:t xml:space="preserve">路径，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Linux/WSL </w:t>
      </w:r>
      <w:r>
        <w:rPr>
          <w:rFonts w:hint="eastAsia"/>
          <w:b/>
          <w:bCs/>
        </w:rPr>
        <w:t xml:space="preserve">侧有效</w:t>
      </w:r>
      <w:r>
        <w:rPr>
          <w:rFonts w:hint="eastAsia"/>
        </w:rPr>
        <w:t xml:space="preserve">，Windows</w:t>
      </w:r>
      <w:r>
        <w:t xml:space="preserve"> </w:t>
      </w:r>
      <w:r>
        <w:rPr>
          <w:rFonts w:hint="eastAsia"/>
        </w:rPr>
        <w:t xml:space="preserve">原生需使用命名管道。</w:t>
      </w:r>
    </w:p>
    <w:bookmarkEnd w:id="29"/>
    <w:bookmarkStart w:id="30" w:name="开发说明"/>
    <w:p>
      <w:pPr>
        <w:pStyle w:val="Heading2"/>
      </w:pPr>
      <w:r>
        <w:rPr>
          <w:rFonts w:hint="eastAsia"/>
        </w:rPr>
        <w:t xml:space="preserve">开发说明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前端零构建</w:t>
      </w:r>
      <w:r>
        <w:rPr>
          <w:rFonts w:hint="eastAsia"/>
        </w:rPr>
        <w:t xml:space="preserve">：直接修改</w:t>
      </w:r>
      <w:r>
        <w:t xml:space="preserve"> </w:t>
      </w:r>
      <w:r>
        <w:rPr>
          <w:rStyle w:val="VerbatimChar"/>
        </w:rPr>
        <w:t xml:space="preserve">backend/app/web/app.js</w:t>
      </w:r>
      <w:r>
        <w:t xml:space="preserve">、</w:t>
      </w:r>
      <w:r>
        <w:rPr>
          <w:rStyle w:val="VerbatimChar"/>
        </w:rPr>
        <w:t xml:space="preserve">styles.css</w:t>
      </w:r>
      <w:r>
        <w:t xml:space="preserve"> </w:t>
      </w:r>
      <w:r>
        <w:rPr>
          <w:rFonts w:hint="eastAsia"/>
        </w:rPr>
        <w:t xml:space="preserve">等文件后，浏览器硬刷新即可生效，</w:t>
      </w:r>
      <w:r>
        <w:rPr>
          <w:rFonts w:hint="eastAsia"/>
          <w:b/>
          <w:bCs/>
        </w:rPr>
        <w:t xml:space="preserve">没有任何构建步骤</w:t>
      </w:r>
      <w:r>
        <w:rPr>
          <w:rFonts w:hint="eastAsia"/>
        </w:rPr>
        <w:t xml:space="preserve">（无</w:t>
      </w:r>
      <w:r>
        <w:t xml:space="preserve"> npm / </w:t>
      </w:r>
      <w:r>
        <w:rPr>
          <w:rFonts w:hint="eastAsia"/>
        </w:rPr>
        <w:t xml:space="preserve">打包器</w:t>
      </w:r>
      <w:r>
        <w:t xml:space="preserve"> / </w:t>
      </w:r>
      <w:r>
        <w:rPr>
          <w:rFonts w:hint="eastAsia"/>
        </w:rPr>
        <w:t xml:space="preserve">CDN）。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后端热重载</w:t>
      </w:r>
      <w:r>
        <w:rPr>
          <w:rFonts w:hint="eastAsia"/>
        </w:rPr>
        <w:t xml:space="preserve">：本地开发可在启动命令追加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rPr>
          <w:rFonts w:hint="eastAsia"/>
        </w:rPr>
        <w:t xml:space="preserve">实现代码改动自动重启；注意线上镜像为</w:t>
      </w:r>
      <w:r>
        <w:rPr>
          <w:rFonts w:hint="eastAsia"/>
          <w:b/>
          <w:bCs/>
        </w:rPr>
        <w:t xml:space="preserve">单进程</w:t>
      </w:r>
      <w:r>
        <w:rPr>
          <w:rFonts w:hint="eastAsia"/>
        </w:rPr>
        <w:t xml:space="preserve">运行（验证码为内存态、指标与巡检为进程内线程，多</w:t>
      </w:r>
      <w:r>
        <w:t xml:space="preserve"> worker </w:t>
      </w:r>
      <w:r>
        <w:rPr>
          <w:rFonts w:hint="eastAsia"/>
        </w:rPr>
        <w:t xml:space="preserve">会导致状态不一致）。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代码规模</w:t>
      </w:r>
      <w:r>
        <w:rPr>
          <w:rFonts w:hint="eastAsia"/>
        </w:rPr>
        <w:t xml:space="preserve">（含空行，已排除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__pycache__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app/**/*.py</w:t>
      </w:r>
      <w:r>
        <w:rPr>
          <w:rFonts w:hint="eastAsia"/>
        </w:rPr>
        <w:t xml:space="preserve">：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个文件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7759 </w:t>
      </w:r>
      <w:r>
        <w:rPr>
          <w:rFonts w:hint="eastAsia"/>
          <w:b/>
          <w:bCs/>
        </w:rPr>
        <w:t xml:space="preserve">行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999 </w:t>
      </w:r>
      <w:r>
        <w:rPr>
          <w:rFonts w:hint="eastAsia"/>
        </w:rPr>
        <w:t xml:space="preserve">行、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2558 </w:t>
      </w:r>
      <w:r>
        <w:rPr>
          <w:rFonts w:hint="eastAsia"/>
        </w:rPr>
        <w:t xml:space="preserve">行、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1629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代码风格约定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backend/pyproject.toml</w:t>
      </w:r>
      <w:r>
        <w:t xml:space="preserve"> </w:t>
      </w:r>
      <w:r>
        <w:rPr>
          <w:rFonts w:hint="eastAsia"/>
        </w:rPr>
        <w:t xml:space="preserve">中</w:t>
      </w:r>
      <w:r>
        <w:t xml:space="preserve"> ruff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line-length = 100</w:t>
      </w:r>
      <w:r>
        <w:t xml:space="preserve">、</w:t>
      </w:r>
      <w:r>
        <w:rPr>
          <w:rStyle w:val="VerbatimChar"/>
        </w:rPr>
        <w:t xml:space="preserve">target-version = "py312"</w:t>
      </w:r>
      <w:r>
        <w:t xml:space="preserve">。</w:t>
      </w:r>
    </w:p>
    <w:bookmarkEnd w:id="30"/>
    <w:bookmarkStart w:id="32" w:name="许可证"/>
    <w:p>
      <w:pPr>
        <w:pStyle w:val="Heading2"/>
      </w:pPr>
      <w:r>
        <w:rPr>
          <w:rFonts w:hint="eastAsia"/>
        </w:rPr>
        <w:t xml:space="preserve">许可证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t xml:space="preserve"> </w:t>
      </w:r>
      <w:r>
        <w:rPr>
          <w:b/>
          <w:bCs/>
        </w:rPr>
        <w:t xml:space="preserve">GNU General Public License </w:t>
      </w:r>
      <w:r>
        <w:rPr>
          <w:rFonts w:hint="eastAsia"/>
          <w:b/>
          <w:bCs/>
        </w:rPr>
        <w:t xml:space="preserve">v3.0（GPL-3.0）</w:t>
      </w:r>
      <w:r>
        <w:rPr>
          <w:rFonts w:hint="eastAsia"/>
        </w:rPr>
        <w:t xml:space="preserve">，全文见</w:t>
      </w:r>
      <w:r>
        <w:t xml:space="preserve"> </w:t>
      </w:r>
      <w:hyperlink r:id="rId31">
        <w:r>
          <w:rPr>
            <w:rStyle w:val="Hyperlink"/>
          </w:rPr>
          <w:t xml:space="preserve">LICENSE</w:t>
        </w:r>
      </w:hyperlink>
      <w:r>
        <w:t xml:space="preserve">。</w:t>
      </w:r>
    </w:p>
    <w:p>
      <w:pPr>
        <w:pStyle w:val="BlockText"/>
      </w:pPr>
      <w:r>
        <w:rPr>
          <w:b/>
          <w:bCs/>
        </w:rPr>
        <w:t xml:space="preserve">GPL-3.0 </w:t>
      </w:r>
      <w:r>
        <w:rPr>
          <w:rFonts w:hint="eastAsia"/>
          <w:b/>
          <w:bCs/>
        </w:rPr>
        <w:t xml:space="preserve">是强著佐权（copyleft）许可</w:t>
      </w:r>
      <w:r>
        <w:rPr>
          <w:rFonts w:hint="eastAsia"/>
        </w:rPr>
        <w:t xml:space="preserve">：你可以自由使用、修改、分发，但</w:t>
      </w:r>
      <w:r>
        <w:rPr>
          <w:rFonts w:hint="eastAsia"/>
          <w:b/>
          <w:bCs/>
        </w:rPr>
        <w:t xml:space="preserve">分发衍生作品时必须以同样的</w:t>
      </w:r>
      <w:r>
        <w:rPr>
          <w:b/>
          <w:bCs/>
        </w:rPr>
        <w:t xml:space="preserve"> GPL-3.0 </w:t>
      </w:r>
      <w:r>
        <w:rPr>
          <w:rFonts w:hint="eastAsia"/>
          <w:b/>
          <w:bCs/>
        </w:rPr>
        <w:t xml:space="preserve">许可开源并提供完整源码</w:t>
      </w:r>
      <w:r>
        <w:rPr>
          <w:rFonts w:hint="eastAsia"/>
        </w:rPr>
        <w:t xml:space="preserve">，同时保留版权与许可声明。它</w:t>
      </w:r>
      <w:r>
        <w:rPr>
          <w:rFonts w:hint="eastAsia"/>
          <w:b/>
          <w:bCs/>
        </w:rPr>
        <w:t xml:space="preserve">不含「网络服务即触发开源」条款</w:t>
      </w:r>
      <w:r>
        <w:rPr>
          <w:rFonts w:hint="eastAsia"/>
        </w:rPr>
        <w:t xml:space="preserve">（那是</w:t>
      </w:r>
      <w:r>
        <w:t xml:space="preserve"> AGPL-3.0 </w:t>
      </w:r>
      <w:r>
        <w:rPr>
          <w:rFonts w:hint="eastAsia"/>
        </w:rPr>
        <w:t xml:space="preserve">的范畴），因此把本项目作为线上服务运行，并不会被要求公开源码。作者不承担担保责任。</w:t>
      </w:r>
    </w:p>
    <w:p>
      <w:pPr>
        <w:pStyle w:val="BlockText"/>
      </w:pPr>
      <w:r>
        <w:rPr>
          <w:rFonts w:hint="eastAsia"/>
        </w:rPr>
        <w:t xml:space="preserve">本项目依赖（FastAPI、SQLAlchemy、docker-py、uvicorn、psutil</w:t>
      </w:r>
      <w:r>
        <w:t xml:space="preserve"> </w:t>
      </w:r>
      <w:r>
        <w:rPr>
          <w:rFonts w:hint="eastAsia"/>
        </w:rPr>
        <w:t xml:space="preserve">等）均为宽松许可，可被</w:t>
      </w:r>
      <w:r>
        <w:t xml:space="preserve"> GPL-3.0 </w:t>
      </w:r>
      <w:r>
        <w:rPr>
          <w:rFonts w:hint="eastAsia"/>
        </w:rPr>
        <w:t xml:space="preserve">作品包含，不存在许可冲突。</w:t>
      </w:r>
    </w:p>
    <w:bookmarkEnd w:id="32"/>
    <w:bookmarkStart w:id="33" w:name="致谢-说明"/>
    <w:p>
      <w:pPr>
        <w:pStyle w:val="Heading2"/>
      </w:pPr>
      <w:r>
        <w:rPr>
          <w:rFonts w:hint="eastAsia"/>
        </w:rPr>
        <w:t xml:space="preserve">致谢</w:t>
      </w:r>
      <w:r>
        <w:t xml:space="preserve"> /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本项目为个人毕业设计作品，用于演示「在单机</w:t>
      </w:r>
      <w:r>
        <w:t xml:space="preserve"> Docker </w:t>
      </w:r>
      <w:r>
        <w:rPr>
          <w:rFonts w:hint="eastAsia"/>
        </w:rPr>
        <w:t xml:space="preserve">之上构建轻量类</w:t>
      </w:r>
      <w:r>
        <w:t xml:space="preserve"> PaaS </w:t>
      </w:r>
      <w:r>
        <w:rPr>
          <w:rFonts w:hint="eastAsia"/>
        </w:rPr>
        <w:t xml:space="preserve">平台」的完整交付链路；相关运行手册见</w:t>
      </w:r>
      <w:r>
        <w:t xml:space="preserve"> </w:t>
      </w:r>
      <w:r>
        <w:rPr>
          <w:rStyle w:val="VerbatimChar"/>
          <w:rFonts w:hint="eastAsia"/>
        </w:rPr>
        <w:t xml:space="preserve">本地运行说明.md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云端运行说明.md</w:t>
      </w:r>
      <w:r>
        <w:t xml:space="preserve">。</w:t>
      </w:r>
    </w:p>
    <w:bookmarkEnd w:id="33"/>
    <w:bookmarkEnd w:id="34"/>
    <w:sectPr>
      <w:footnotePr>
        <w:numRestart w:val="eachSect"/>
      </w:footnotePr>
      <w:pgSz w:h="16838" w:w="11906"/>
      <w:pgMar w:bottom="1440" w:footer="992" w:gutter="0" w:header="851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软雅黑"/>
        <a:cs typeface=""/>
        <a:font script="Jpan" typeface="游ゴシック Light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软雅黑"/>
        <a:cs typeface=""/>
        <a:font script="Jpan" typeface="游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2026-10-20T09:06:00Z</dcterms:created>
  <dcterms:modified xsi:type="dcterms:W3CDTF">2026-10-20T09:06:00Z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