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MdListItem"/>
        <w:numPr>
          <w:ilvl w:val="2"/>
          <w:numId w:val="3"/>
        </w:numPr>
      </w:pPr>
      <w:r>
        <w:t xml:space="preserve">Make the headings bigger</w:t>
      </w:r>
    </w:p>
    <w:p>
      <w:pPr>
        <w:pStyle w:val="MdListItem"/>
        <w:numPr>
          <w:ilvl w:val="3"/>
          <w:numId w:val="3"/>
        </w:numPr>
      </w:pPr>
      <w:r>
        <w:t xml:space="preserve">Make the text smaller</w:t>
      </w:r>
    </w:p>
    <w:p>
      <w:pPr>
        <w:pStyle w:val="MdListItem"/>
        <w:numPr>
          <w:ilvl w:val="3"/>
          <w:numId w:val="3"/>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MdListItem"/>
        <w:numPr>
          <w:ilvl w:val="1"/>
          <w:numId w:val="3"/>
        </w:numPr>
      </w:pPr>
      <w:r>
        <w:t xml:space="preserve">Describe my changes</w:t>
      </w:r>
    </w:p>
    <w:p>
      <w:pPr>
        <w:pStyle w:val="MdListItem"/>
        <w:numPr>
          <w:ilvl w:val="1"/>
          <w:numId w:val="3"/>
        </w:numPr>
      </w:pPr>
      <w:r>
        <w:t xml:space="preserve">Mention all the members of my team</w:t>
      </w:r>
    </w:p>
    <w:p>
      <w:pPr>
        <w:pStyle w:val="MdListItem"/>
        <w:numPr>
          <w:ilvl w:val="2"/>
          <w:numId w:val="3"/>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MdListItem"/>
        <w:numPr>
          <w:ilvl w:val="0"/>
          <w:numId w:val="3"/>
        </w:numPr>
      </w:pPr>
      <w:r>
        <w:t xml:space="preserve">Unordered list can use asterisks</w:t>
      </w:r>
    </w:p>
    <w:p>
      <w:pPr>
        <w:pStyle w:val="MdListItem"/>
        <w:numPr>
          <w:ilvl w:val="0"/>
          <w:numId w:val="3"/>
        </w:numPr>
      </w:pPr>
      <w:r>
        <w:t xml:space="preserve">Or minuses</w:t>
      </w:r>
    </w:p>
    <w:p>
      <w:pPr>
        <w:pStyle w:val="MdListItem"/>
        <w:numPr>
          <w:ilvl w:val="0"/>
          <w:numId w:val="3"/>
        </w:numPr>
      </w:pPr>
      <w:r>
        <w:t xml:space="preserve">Or pluses</w:t>
      </w:r>
    </w:p>
    <w:p>
      <w:pPr>
        <w:pStyle w:val="MdSpace"/>
      </w:pPr>
    </w:p>
    <w:p>
      <w:pPr>
        <w:pStyle w:val="MdHr"/>
        <w:pBdr>
          <w:bottom w:val="single" w:color="auto" w:sz="6" w:space="1"/>
        </w:pBdr>
      </w:pPr>
    </w:p>
    <w:p>
      <w:pPr>
        <w:pStyle w:val="MdSpace"/>
      </w:pPr>
    </w:p>
    <w:p>
      <w:pPr>
        <w:pStyle w:val="MdListItem"/>
        <w:numPr>
          <w:ilvl w:val="0"/>
          <w:numId w:val="3"/>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MdListItem"/>
        <w:numPr>
          <w:ilvl w:val="0"/>
          <w:numId w:val="3"/>
        </w:numPr>
      </w:pPr>
      <w:r>
        <w:t xml:space="preserve">Sub-lists are made by indenting 2 spaces:</w:t>
      </w:r>
    </w:p>
    <w:p>
      <w:pPr>
        <w:pStyle w:val="MdListItem"/>
        <w:numPr>
          <w:ilvl w:val="1"/>
          <w:numId w:val="3"/>
        </w:numPr>
      </w:pPr>
      <w:r>
        <w:t xml:space="preserve">Marker character change forces new list start:</w:t>
      </w:r>
    </w:p>
    <w:p>
      <w:pPr>
        <w:pStyle w:val="MdListItem"/>
        <w:numPr>
          <w:ilvl w:val="2"/>
          <w:numId w:val="3"/>
        </w:numPr>
      </w:pPr>
      <w:r>
        <w:t xml:space="preserve">Ac tristique libero volutpat at</w:t>
      </w:r>
    </w:p>
    <w:p>
      <w:pPr>
        <w:pStyle w:val="MdListItem"/>
        <w:numPr>
          <w:ilvl w:val="2"/>
          <w:numId w:val="3"/>
        </w:numPr>
      </w:pPr>
      <w:r>
        <w:t xml:space="preserve">Facilisis in pretium nisl aliquet</w:t>
      </w:r>
    </w:p>
    <w:p>
      <w:pPr>
        <w:pStyle w:val="MdListItem"/>
        <w:numPr>
          <w:ilvl w:val="2"/>
          <w:numId w:val="3"/>
        </w:numPr>
      </w:pPr>
      <w:r>
        <w:t xml:space="preserve">Nulla volutpat aliquam velit</w:t>
      </w:r>
    </w:p>
    <w:p>
      <w:pPr>
        <w:pStyle w:val="MdListItem"/>
        <w:numPr>
          <w:ilvl w:val="0"/>
          <w:numId w:val="3"/>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ysp-83ly8awqf7tljzp9z">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v_f2b4k26avrz1bmd3h_e">
        <w:r>
          <w:rPr>
            <w:rStyle w:val="MdLink"/>
          </w:rPr>
          <w:t xml:space="preserve">I'm an inline-style link</w:t>
        </w:r>
      </w:hyperlink>
    </w:p>
    <w:p>
      <w:pPr>
        <w:pStyle w:val="MdSpace"/>
      </w:pPr>
    </w:p>
    <w:p>
      <w:pPr>
        <w:pStyle w:val="MdParagraph"/>
      </w:pPr>
      <w:hyperlink w:history="1" r:id="rIdd42qp_0fqsg2psac6k2e1">
        <w:r>
          <w:rPr>
            <w:rStyle w:val="MdLink"/>
          </w:rPr>
          <w:t xml:space="preserve">I'm an inline-style link with title</w:t>
        </w:r>
      </w:hyperlink>
    </w:p>
    <w:p>
      <w:pPr>
        <w:pStyle w:val="MdSpace"/>
      </w:pPr>
    </w:p>
    <w:p>
      <w:pPr>
        <w:pStyle w:val="MdParagraph"/>
      </w:pPr>
      <w:hyperlink w:history="1" r:id="rIdmwb3x3q1owpvrumry3cc7">
        <w:r>
          <w:rPr>
            <w:rStyle w:val="MdLink"/>
          </w:rPr>
          <w:t xml:space="preserve">I'm a reference-style link</w:t>
        </w:r>
      </w:hyperlink>
    </w:p>
    <w:p>
      <w:pPr>
        <w:pStyle w:val="MdSpace"/>
      </w:pPr>
    </w:p>
    <w:p>
      <w:pPr>
        <w:pStyle w:val="MdParagraph"/>
      </w:pPr>
      <w:hyperlink w:history="1" r:id="rIdfzp_8kvkixoou26vpx2fv">
        <w:r>
          <w:rPr>
            <w:rStyle w:val="MdLink"/>
          </w:rPr>
          <w:t xml:space="preserve">I'm a relative reference to a repository file</w:t>
        </w:r>
      </w:hyperlink>
    </w:p>
    <w:p>
      <w:pPr>
        <w:pStyle w:val="MdSpace"/>
      </w:pPr>
    </w:p>
    <w:p>
      <w:pPr>
        <w:pStyle w:val="MdParagraph"/>
      </w:pPr>
      <w:hyperlink w:history="1" r:id="rId6rw4lgigvhpy0ix_7jbm5">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t6cag3xwsejyspti27lcc">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x-khyenhxlngzvemqrxyj">
        <w:r>
          <w:rPr>
            <w:rStyle w:val="MdLink"/>
          </w:rPr>
          <w:t xml:space="preserve">http://www.example.com</w:t>
        </w:r>
      </w:hyperlink>
      <w:r>
        <w:t xml:space="preserve"> or </w:t>
      </w:r>
      <w:hyperlink w:history="1" r:id="rIdfomkskgza8zcncqsyzhnz">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spb4nirph1ao5ugnepmus">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@font-face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src</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'Chunkfive.otf'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body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.usertext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color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#F0F0F0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background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#600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sans;</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@import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print.css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@media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print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http</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::after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content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attr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function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$initHighlight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block</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try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(cls.</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search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no</w:t>
      </w:r>
      <w:r>
        <w:rPr>
          <w:b w:val="false"/>
          <w:bCs w:val="false"/>
          <w:i/>
          <w:iCs/>
          <w:color w:val="22863A"/>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highlight</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1</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return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process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(block,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true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0x0F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 class="${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catch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A737D"/>
          <w:sz w:val="20"/>
          <w:szCs w:val="20"/>
          <w:rFonts w:ascii="Cascadia Code, Consolas, Courier New" w:cs="Cascadia Code, Consolas, Courier New" w:eastAsia="Cascadia Code, Consolas, Courier New" w:hAnsi="Cascadia Code, Consolas, Courier New"/>
        </w:rPr>
        <w:t xml:space="preserve">/* handle exception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var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2</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&lt;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classes.</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length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checkCondition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(classes[i])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console.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log</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export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Tables</w:t>
            </w:r>
          </w:p>
        </w:tc>
        <w:tc>
          <w:tcPr>
            <w:tcMar>
              <w:top w:type="dxa" w:w="100"/>
              <w:left w:type="dxa" w:w="120"/>
              <w:bottom w:type="dxa" w:w="100"/>
              <w:right w:type="dxa" w:w="120"/>
            </w:tcMar>
            <w:vAlign w:val="center"/>
          </w:tcPr>
          <w:p>
            <w:pPr>
              <w:pStyle w:val="MdTableHeader"/>
              <w:jc w:val="center"/>
            </w:pPr>
            <w:r>
              <w:t xml:space="preserve">Are</w:t>
            </w:r>
          </w:p>
        </w:tc>
        <w:tc>
          <w:tcPr>
            <w:tcBorders>
              <w:right w:val="none"/>
            </w:tcBorders>
            <w:tcMar>
              <w:top w:type="dxa" w:w="100"/>
              <w:left w:type="dxa" w:w="120"/>
              <w:bottom w:type="dxa" w:w="100"/>
              <w:right w:type="dxa" w:w="120"/>
            </w:tcMar>
            <w:vAlign w:val="center"/>
          </w:tcPr>
          <w:p>
            <w:pPr>
              <w:pStyle w:val="MdTableHeader"/>
              <w:jc w:val="right"/>
            </w:pPr>
            <w:r>
              <w:t xml:space="preserve">Cool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3 is</w:t>
            </w:r>
          </w:p>
        </w:tc>
        <w:tc>
          <w:tcPr>
            <w:tcMar>
              <w:top w:type="dxa" w:w="80"/>
              <w:left w:type="dxa" w:w="120"/>
              <w:bottom w:type="dxa" w:w="80"/>
              <w:right w:type="dxa" w:w="120"/>
            </w:tcMar>
            <w:vAlign w:val="center"/>
          </w:tcPr>
          <w:p>
            <w:pPr>
              <w:pStyle w:val="MdTableCell"/>
              <w:jc w:val="center"/>
            </w:pPr>
            <w:r>
              <w:t xml:space="preserve">right-aligned</w:t>
            </w:r>
          </w:p>
        </w:tc>
        <w:tc>
          <w:tcPr>
            <w:tcBorders>
              <w:right w:val="none"/>
            </w:tcBorders>
            <w:tcMar>
              <w:top w:type="dxa" w:w="80"/>
              <w:left w:type="dxa" w:w="120"/>
              <w:bottom w:type="dxa" w:w="80"/>
              <w:right w:type="dxa" w:w="120"/>
            </w:tcMar>
            <w:vAlign w:val="center"/>
          </w:tcPr>
          <w:p>
            <w:pPr>
              <w:pStyle w:val="MdTableCell"/>
              <w:jc w:val="right"/>
            </w:pPr>
            <w:r>
              <w:t xml:space="preserve">$1600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2 is</w:t>
            </w:r>
          </w:p>
        </w:tc>
        <w:tc>
          <w:tcPr>
            <w:tcMar>
              <w:top w:type="dxa" w:w="80"/>
              <w:left w:type="dxa" w:w="120"/>
              <w:bottom w:type="dxa" w:w="80"/>
              <w:right w:type="dxa" w:w="120"/>
            </w:tcMar>
            <w:vAlign w:val="center"/>
          </w:tcPr>
          <w:p>
            <w:pPr>
              <w:pStyle w:val="MdTableCell"/>
              <w:jc w:val="center"/>
            </w:pPr>
            <w:r>
              <w:t xml:space="preserve">centered</w:t>
            </w:r>
          </w:p>
        </w:tc>
        <w:tc>
          <w:tcPr>
            <w:tcBorders>
              <w:right w:val="none"/>
            </w:tcBorders>
            <w:tcMar>
              <w:top w:type="dxa" w:w="80"/>
              <w:left w:type="dxa" w:w="120"/>
              <w:bottom w:type="dxa" w:w="80"/>
              <w:right w:type="dxa" w:w="120"/>
            </w:tcMar>
            <w:vAlign w:val="center"/>
          </w:tcPr>
          <w:p>
            <w:pPr>
              <w:pStyle w:val="MdTableCell"/>
              <w:jc w:val="right"/>
            </w:pPr>
            <w:r>
              <w:t xml:space="preserve">$12</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zebra stripes</w:t>
            </w:r>
          </w:p>
        </w:tc>
        <w:tc>
          <w:tcPr>
            <w:tcBorders>
              <w:bottom w:val="single" w:color="E1E4E8" w:sz="4"/>
            </w:tcBorders>
            <w:tcMar>
              <w:top w:type="dxa" w:w="80"/>
              <w:left w:type="dxa" w:w="120"/>
              <w:bottom w:type="dxa" w:w="80"/>
              <w:right w:type="dxa" w:w="120"/>
            </w:tcMar>
            <w:vAlign w:val="center"/>
          </w:tcPr>
          <w:p>
            <w:pPr>
              <w:pStyle w:val="MdTableCell"/>
              <w:jc w:val="center"/>
            </w:pPr>
            <w:r>
              <w:t xml:space="preserve">are neat</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Markdown</w:t>
            </w:r>
          </w:p>
        </w:tc>
        <w:tc>
          <w:tcPr>
            <w:tcMar>
              <w:top w:type="dxa" w:w="100"/>
              <w:left w:type="dxa" w:w="120"/>
              <w:bottom w:type="dxa" w:w="100"/>
              <w:right w:type="dxa" w:w="120"/>
            </w:tcMar>
            <w:vAlign w:val="center"/>
          </w:tcPr>
          <w:p>
            <w:pPr>
              <w:pStyle w:val="MdTableHeader"/>
            </w:pPr>
            <w:r>
              <w:t xml:space="preserve">Less</w:t>
            </w:r>
          </w:p>
        </w:tc>
        <w:tc>
          <w:tcPr>
            <w:tcBorders>
              <w:right w:val="none"/>
            </w:tcBorders>
            <w:tcMar>
              <w:top w:type="dxa" w:w="100"/>
              <w:left w:type="dxa" w:w="120"/>
              <w:bottom w:type="dxa" w:w="100"/>
              <w:right w:type="dxa" w:w="120"/>
            </w:tcMar>
            <w:vAlign w:val="center"/>
          </w:tcPr>
          <w:p>
            <w:pPr>
              <w:pStyle w:val="MdTableHeader"/>
            </w:pPr>
            <w:r>
              <w:t xml:space="preserve">Pretty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i/>
                <w:iCs/>
                <w:rStyle w:val="MdEm"/>
              </w:rPr>
              <w:t xml:space="preserve">Still</w:t>
            </w:r>
          </w:p>
        </w:tc>
        <w:tc>
          <w:tcPr>
            <w:tcMar>
              <w:top w:type="dxa" w:w="80"/>
              <w:left w:type="dxa" w:w="120"/>
              <w:bottom w:type="dxa" w:w="80"/>
              <w:right w:type="dxa" w:w="120"/>
            </w:tcMar>
            <w:vAlign w:val="center"/>
          </w:tcPr>
          <w:p>
            <w:pPr>
              <w:pStyle w:val="MdTableCell"/>
            </w:pPr>
            <w:r>
              <w:rPr>
                <w:u w:val="single"/>
                <w:rStyle w:val="MdCode"/>
              </w:rPr>
              <w:t xml:space="preserve">renders</w:t>
            </w:r>
          </w:p>
        </w:tc>
        <w:tc>
          <w:tcPr>
            <w:tcBorders>
              <w:right w:val="none"/>
            </w:tcBorders>
            <w:tcMar>
              <w:top w:type="dxa" w:w="80"/>
              <w:left w:type="dxa" w:w="120"/>
              <w:bottom w:type="dxa" w:w="80"/>
              <w:right w:type="dxa" w:w="120"/>
            </w:tcMar>
            <w:vAlign w:val="center"/>
          </w:tcPr>
          <w:p>
            <w:pPr>
              <w:pStyle w:val="MdTableCell"/>
            </w:pPr>
            <w:r>
              <w:rPr>
                <w:b/>
                <w:bCs/>
                <w:rStyle w:val="MdStrong"/>
              </w:rPr>
              <w:t xml:space="preserve">nicely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1</w:t>
            </w:r>
          </w:p>
        </w:tc>
        <w:tc>
          <w:tcPr>
            <w:tcBorders>
              <w:bottom w:val="single" w:color="E1E4E8" w:sz="4"/>
            </w:tcBorders>
            <w:tcMar>
              <w:top w:type="dxa" w:w="80"/>
              <w:left w:type="dxa" w:w="120"/>
              <w:bottom w:type="dxa" w:w="80"/>
              <w:right w:type="dxa" w:w="120"/>
            </w:tcMar>
            <w:vAlign w:val="center"/>
          </w:tcPr>
          <w:p>
            <w:pPr>
              <w:pStyle w:val="MdTableCell"/>
            </w:pPr>
            <w:r>
              <w:t xml:space="preserve">2</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First Header</w:t>
            </w:r>
          </w:p>
        </w:tc>
        <w:tc>
          <w:tcPr>
            <w:tcBorders>
              <w:right w:val="none"/>
            </w:tcBorders>
            <w:tcMar>
              <w:top w:type="dxa" w:w="100"/>
              <w:left w:type="dxa" w:w="120"/>
              <w:bottom w:type="dxa" w:w="100"/>
              <w:right w:type="dxa" w:w="120"/>
            </w:tcMar>
            <w:vAlign w:val="center"/>
          </w:tcPr>
          <w:p>
            <w:pPr>
              <w:pStyle w:val="MdTableHeader"/>
            </w:pPr>
            <w:r>
              <w:t xml:space="preserve">Second Header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Content Cell</w:t>
            </w:r>
          </w:p>
        </w:tc>
        <w:tc>
          <w:tcPr>
            <w:tcBorders>
              <w:right w:val="none"/>
            </w:tcBorders>
            <w:tcMar>
              <w:top w:type="dxa" w:w="80"/>
              <w:left w:type="dxa" w:w="120"/>
              <w:bottom w:type="dxa" w:w="80"/>
              <w:right w:type="dxa" w:w="120"/>
            </w:tcMar>
            <w:vAlign w:val="center"/>
          </w:tcPr>
          <w:p>
            <w:pPr>
              <w:pStyle w:val="MdTableCell"/>
            </w:pPr>
            <w:r>
              <w:t xml:space="preserve">Content Cell</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Content Cell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new or modified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u w:val="single"/>
                <w:rStyle w:val="MdCode"/>
              </w:rP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w:t>
            </w:r>
            <w:r>
              <w:rPr>
                <w:i/>
                <w:iCs/>
                <w:rStyle w:val="MdEm"/>
              </w:rPr>
              <w:t xml:space="preserve">new or modified</w:t>
            </w:r>
            <w:r>
              <w:t xml:space="preserve">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u w:val="single"/>
                <w:rStyle w:val="MdCode"/>
              </w:rP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jc w:val="left"/>
            </w:pPr>
            <w:r>
              <w:t xml:space="preserve">Left-aligned</w:t>
            </w:r>
          </w:p>
        </w:tc>
        <w:tc>
          <w:tcPr>
            <w:tcMar>
              <w:top w:type="dxa" w:w="100"/>
              <w:left w:type="dxa" w:w="120"/>
              <w:bottom w:type="dxa" w:w="100"/>
              <w:right w:type="dxa" w:w="120"/>
            </w:tcMar>
            <w:vAlign w:val="center"/>
          </w:tcPr>
          <w:p>
            <w:pPr>
              <w:pStyle w:val="MdTableHeader"/>
              <w:jc w:val="center"/>
            </w:pPr>
            <w:r>
              <w:t xml:space="preserve">Center-aligned</w:t>
            </w:r>
          </w:p>
        </w:tc>
        <w:tc>
          <w:tcPr>
            <w:tcBorders>
              <w:right w:val="none"/>
            </w:tcBorders>
            <w:tcMar>
              <w:top w:type="dxa" w:w="100"/>
              <w:left w:type="dxa" w:w="120"/>
              <w:bottom w:type="dxa" w:w="100"/>
              <w:right w:type="dxa" w:w="120"/>
            </w:tcMar>
            <w:vAlign w:val="center"/>
          </w:tcPr>
          <w:p>
            <w:pPr>
              <w:pStyle w:val="MdTableHeader"/>
              <w:jc w:val="right"/>
            </w:pPr>
            <w:r>
              <w:t xml:space="preserve">Right-aligned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t xml:space="preserve">git status</w:t>
            </w:r>
          </w:p>
        </w:tc>
        <w:tc>
          <w:tcPr>
            <w:tcMar>
              <w:top w:type="dxa" w:w="80"/>
              <w:left w:type="dxa" w:w="120"/>
              <w:bottom w:type="dxa" w:w="80"/>
              <w:right w:type="dxa" w:w="120"/>
            </w:tcMar>
            <w:vAlign w:val="center"/>
          </w:tcPr>
          <w:p>
            <w:pPr>
              <w:pStyle w:val="MdTableCell"/>
              <w:jc w:val="center"/>
            </w:pPr>
            <w:r>
              <w:t xml:space="preserve">git status</w:t>
            </w:r>
          </w:p>
        </w:tc>
        <w:tc>
          <w:tcPr>
            <w:tcBorders>
              <w:right w:val="none"/>
            </w:tcBorders>
            <w:tcMar>
              <w:top w:type="dxa" w:w="80"/>
              <w:left w:type="dxa" w:w="120"/>
              <w:bottom w:type="dxa" w:w="80"/>
              <w:right w:type="dxa" w:w="120"/>
            </w:tcMar>
            <w:vAlign w:val="center"/>
          </w:tcPr>
          <w:p>
            <w:pPr>
              <w:pStyle w:val="MdTableCell"/>
              <w:jc w:val="right"/>
            </w:pPr>
            <w:r>
              <w:t xml:space="preserve">git status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jc w:val="left"/>
            </w:pPr>
            <w:r>
              <w:t xml:space="preserve">git diff</w:t>
            </w:r>
          </w:p>
        </w:tc>
        <w:tc>
          <w:tcPr>
            <w:tcBorders>
              <w:bottom w:val="single" w:color="E1E4E8" w:sz="4"/>
            </w:tcBorders>
            <w:tcMar>
              <w:top w:type="dxa" w:w="80"/>
              <w:left w:type="dxa" w:w="120"/>
              <w:bottom w:type="dxa" w:w="80"/>
              <w:right w:type="dxa" w:w="120"/>
            </w:tcMar>
            <w:vAlign w:val="center"/>
          </w:tcPr>
          <w:p>
            <w:pPr>
              <w:pStyle w:val="MdTableCell"/>
              <w:jc w:val="center"/>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Name</w:t>
            </w:r>
          </w:p>
        </w:tc>
        <w:tc>
          <w:tcPr>
            <w:tcBorders>
              <w:right w:val="none"/>
            </w:tcBorders>
            <w:tcMar>
              <w:top w:type="dxa" w:w="100"/>
              <w:left w:type="dxa" w:w="120"/>
              <w:bottom w:type="dxa" w:w="100"/>
              <w:right w:type="dxa" w:w="120"/>
            </w:tcMar>
            <w:vAlign w:val="center"/>
          </w:tcPr>
          <w:p>
            <w:pPr>
              <w:pStyle w:val="MdTableHeader"/>
            </w:pPr>
            <w:r>
              <w:t xml:space="preserve">Character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Backtick</w:t>
            </w:r>
          </w:p>
        </w:tc>
        <w:tc>
          <w:tcPr>
            <w:tcBorders>
              <w:right w:val="none"/>
            </w:tcBorders>
            <w:tcMar>
              <w:top w:type="dxa" w:w="80"/>
              <w:left w:type="dxa" w:w="120"/>
              <w:bottom w:type="dxa" w:w="80"/>
              <w:right w:type="dxa" w:w="120"/>
            </w:tcMar>
            <w:vAlign w:val="center"/>
          </w:tcPr>
          <w:p>
            <w:pPr>
              <w:pStyle w:val="MdTableCell"/>
            </w:pP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Pipe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sp-83ly8awqf7tljzp9z" Type="http://schemas.openxmlformats.org/officeDocument/2006/relationships/hyperlink" Target="" TargetMode="External"/><Relationship Id="rIdv_f2b4k26avrz1bmd3h_e" Type="http://schemas.openxmlformats.org/officeDocument/2006/relationships/hyperlink" Target="https://www.google.com" TargetMode="External"/><Relationship Id="rIdd42qp_0fqsg2psac6k2e1" Type="http://schemas.openxmlformats.org/officeDocument/2006/relationships/hyperlink" Target="https://www.google.com" TargetMode="External"/><Relationship Id="rIdmwb3x3q1owpvrumry3cc7" Type="http://schemas.openxmlformats.org/officeDocument/2006/relationships/hyperlink" Target="https://www.mozilla.org" TargetMode="External"/><Relationship Id="rIdfzp_8kvkixoou26vpx2fv" Type="http://schemas.openxmlformats.org/officeDocument/2006/relationships/hyperlink" Target="../blob/master/LICENSE" TargetMode="External"/><Relationship Id="rId6rw4lgigvhpy0ix_7jbm5" Type="http://schemas.openxmlformats.org/officeDocument/2006/relationships/hyperlink" Target="http://slashdot.org" TargetMode="External"/><Relationship Id="rIdt6cag3xwsejyspti27lcc" Type="http://schemas.openxmlformats.org/officeDocument/2006/relationships/hyperlink" Target="http://www.reddit.com" TargetMode="External"/><Relationship Id="rIdx-khyenhxlngzvemqrxyj" Type="http://schemas.openxmlformats.org/officeDocument/2006/relationships/hyperlink" Target="http://www.example.com" TargetMode="External"/><Relationship Id="rIdfomkskgza8zcncqsyzhnz" Type="http://schemas.openxmlformats.org/officeDocument/2006/relationships/hyperlink" Target="http://www.example.com" TargetMode="External"/><Relationship Id="rIdspb4nirph1ao5ugnepmus"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2025-09-09T13:01:58.993Z</dcterms:created>
  <dcterms:modified xsi:type="dcterms:W3CDTF">2025-09-09T13:01:58.993Z</dcterms:modified>
</cp:coreProperties>
</file>

<file path=docProps/custom.xml><?xml version="1.0" encoding="utf-8"?>
<Properties xmlns="http://schemas.openxmlformats.org/officeDocument/2006/custom-properties" xmlns:vt="http://schemas.openxmlformats.org/officeDocument/2006/docPropsVTypes"/>
</file>