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/>
        </w:rPr>
        <w:t>实验思考讨论题</w:t>
      </w: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/>
        </w:rPr>
        <w:t>实验一:</w:t>
      </w:r>
    </w:p>
    <w:p>
      <w:pPr>
        <w:widowControl/>
        <w:numPr>
          <w:ilvl w:val="1"/>
          <w:numId w:val="1"/>
        </w:numPr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</w:rPr>
        <w:t xml:space="preserve">人为修改内部时钟或外部时钟，如将内部时钟改为 8M，或将外部时钟改为 30M，会有什么结果？ </w:t>
      </w:r>
    </w:p>
    <w:p>
      <w:pPr>
        <w:widowControl/>
        <w:ind w:left="131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答：内部时钟不能采用PLL倍频模式，不能修改为8</w:t>
      </w:r>
      <w:r>
        <w:rPr>
          <w:rFonts w:ascii="宋体" w:hAnsi="宋体" w:cs="宋体"/>
          <w:kern w:val="0"/>
          <w:sz w:val="28"/>
          <w:szCs w:val="28"/>
        </w:rPr>
        <w:t>M</w:t>
      </w:r>
      <w:r>
        <w:rPr>
          <w:rFonts w:hint="eastAsia" w:ascii="宋体" w:hAnsi="宋体" w:cs="宋体"/>
          <w:kern w:val="0"/>
          <w:sz w:val="28"/>
          <w:szCs w:val="28"/>
        </w:rPr>
        <w:t>。外部时钟可以提供4-</w:t>
      </w:r>
      <w:r>
        <w:rPr>
          <w:rFonts w:ascii="宋体" w:hAnsi="宋体" w:cs="宋体"/>
          <w:kern w:val="0"/>
          <w:sz w:val="28"/>
          <w:szCs w:val="28"/>
        </w:rPr>
        <w:t>25M</w:t>
      </w:r>
      <w:r>
        <w:rPr>
          <w:rFonts w:hint="eastAsia" w:ascii="宋体" w:hAnsi="宋体" w:cs="宋体"/>
          <w:kern w:val="0"/>
          <w:sz w:val="28"/>
          <w:szCs w:val="28"/>
        </w:rPr>
        <w:t>的频率。30</w:t>
      </w:r>
      <w:r>
        <w:rPr>
          <w:rFonts w:ascii="宋体" w:hAnsi="宋体" w:cs="宋体"/>
          <w:kern w:val="0"/>
          <w:sz w:val="28"/>
          <w:szCs w:val="28"/>
        </w:rPr>
        <w:t>M</w:t>
      </w:r>
      <w:r>
        <w:rPr>
          <w:rFonts w:hint="eastAsia" w:ascii="宋体" w:hAnsi="宋体" w:cs="宋体"/>
          <w:kern w:val="0"/>
          <w:sz w:val="28"/>
          <w:szCs w:val="28"/>
        </w:rPr>
        <w:t>不可以。</w:t>
      </w:r>
    </w:p>
    <w:p>
      <w:pPr>
        <w:widowControl/>
        <w:numPr>
          <w:ilvl w:val="1"/>
          <w:numId w:val="1"/>
        </w:numPr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</w:rPr>
        <w:t>能否将 PLL 时钟调整到外部时钟的频率以下？如将 25M 外部时钟用 PLL 后调整为 20M？</w:t>
      </w:r>
    </w:p>
    <w:p>
      <w:pPr>
        <w:widowControl/>
        <w:ind w:left="131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答：可以。有两种设置方法。</w:t>
      </w:r>
    </w:p>
    <w:p>
      <w:pPr>
        <w:widowControl/>
        <w:ind w:left="131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SysCtlClockFreqSet((SYSCTL_XTAL_25MHZ |SYSCTL_OSC_MAIN |SYSCTL_USE_PLL |SYSCTL_CFG_VCO_480), 20000000);</w:t>
      </w:r>
    </w:p>
    <w:p>
      <w:pPr>
        <w:widowControl/>
        <w:ind w:left="1310"/>
        <w:jc w:val="left"/>
        <w:rPr>
          <w:rFonts w:hint="eastAsia"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 w:val="28"/>
          <w:szCs w:val="28"/>
        </w:rPr>
        <w:t>SysCtlClockFreqSet((SYSCTL_XTAL_25MHZ |SYSCTL_OSC_MAIN |SYSCTL_USE_PLL |SYSCTL_CFG_VCO_320), 20000000);</w:t>
      </w:r>
    </w:p>
    <w:p>
      <w:pPr>
        <w:widowControl/>
        <w:numPr>
          <w:ilvl w:val="1"/>
          <w:numId w:val="1"/>
        </w:numPr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</w:rPr>
        <w:t xml:space="preserve">将 PLL后的时钟调整为最大值 120M，LED 闪烁会有什么变化？为什么？ </w:t>
      </w:r>
    </w:p>
    <w:p>
      <w:pPr>
        <w:widowControl/>
        <w:ind w:left="131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答：</w:t>
      </w:r>
      <w:r>
        <w:rPr>
          <w:rFonts w:hint="default" w:ascii="宋体" w:hAnsi="宋体" w:cs="宋体"/>
          <w:kern w:val="0"/>
          <w:sz w:val="28"/>
          <w:szCs w:val="28"/>
          <w:lang w:val="en-US"/>
        </w:rPr>
        <w:t>按着SW1，</w:t>
      </w:r>
      <w:r>
        <w:rPr>
          <w:rFonts w:hint="eastAsia" w:ascii="宋体" w:hAnsi="宋体" w:cs="宋体"/>
          <w:kern w:val="0"/>
          <w:sz w:val="28"/>
          <w:szCs w:val="28"/>
        </w:rPr>
        <w:t>led闪烁</w:t>
      </w:r>
      <w:r>
        <w:rPr>
          <w:rFonts w:hint="default" w:ascii="宋体" w:hAnsi="宋体" w:cs="宋体"/>
          <w:kern w:val="0"/>
          <w:sz w:val="28"/>
          <w:szCs w:val="28"/>
          <w:lang w:val="en-US"/>
        </w:rPr>
        <w:t>变得很快，以至于人眼辨识不出，呈现一直亮的状态</w:t>
      </w:r>
      <w:r>
        <w:rPr>
          <w:rFonts w:hint="eastAsia" w:ascii="宋体" w:hAnsi="宋体" w:cs="宋体"/>
          <w:kern w:val="0"/>
          <w:sz w:val="28"/>
          <w:szCs w:val="28"/>
        </w:rPr>
        <w:t>。</w:t>
      </w:r>
    </w:p>
    <w:p>
      <w:pPr>
        <w:widowControl/>
        <w:numPr>
          <w:ilvl w:val="1"/>
          <w:numId w:val="1"/>
        </w:numPr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</w:rPr>
        <w:t>GPIOPinWrite(GPIO_PORTF_BASE, GPIO_PIN_0, GPIO_PIN_0)此函数中，每个函数 项的意义。第三个函数项为 GPIO_PIN_0，如果改为 1 或改为 2，或其他值，分别有什么现象？</w:t>
      </w:r>
    </w:p>
    <w:p>
      <w:pPr>
        <w:widowControl/>
        <w:ind w:left="131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答：</w:t>
      </w:r>
    </w:p>
    <w:p>
      <w:pPr>
        <w:widowControl/>
        <w:ind w:left="131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GPIO_PORTF_BASE:模组选择</w:t>
      </w:r>
    </w:p>
    <w:p>
      <w:pPr>
        <w:widowControl/>
        <w:ind w:left="131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GPIO_PIN_0:管脚选择</w:t>
      </w:r>
    </w:p>
    <w:p>
      <w:pPr>
        <w:widowControl/>
        <w:ind w:left="131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GPIO_PIN_0：写入数据，若改为1</w:t>
      </w:r>
      <w:r>
        <w:rPr>
          <w:rFonts w:hint="default" w:ascii="宋体" w:hAnsi="宋体" w:cs="宋体"/>
          <w:kern w:val="0"/>
          <w:sz w:val="28"/>
          <w:szCs w:val="28"/>
          <w:lang w:val="en-US"/>
        </w:rPr>
        <w:t>,</w:t>
      </w:r>
      <w:r>
        <w:rPr>
          <w:rFonts w:hint="eastAsia" w:ascii="宋体" w:hAnsi="宋体" w:cs="宋体"/>
          <w:kern w:val="0"/>
          <w:sz w:val="28"/>
          <w:szCs w:val="28"/>
        </w:rPr>
        <w:t>写入的为0x</w:t>
      </w:r>
      <w:r>
        <w:rPr>
          <w:rFonts w:ascii="宋体" w:hAnsi="宋体" w:cs="宋体"/>
          <w:kern w:val="0"/>
          <w:sz w:val="28"/>
          <w:szCs w:val="28"/>
        </w:rPr>
        <w:t>0</w:t>
      </w:r>
      <w:r>
        <w:rPr>
          <w:rFonts w:ascii="宋体" w:hAnsi="宋体" w:cs="宋体"/>
          <w:kern w:val="0"/>
          <w:sz w:val="28"/>
          <w:szCs w:val="28"/>
          <w:lang w:val="en-US"/>
        </w:rPr>
        <w:t>1,PIN0对应位写入1，led灯会亮。若改为2，则写入</w:t>
      </w:r>
      <w:r>
        <w:rPr>
          <w:rFonts w:hint="eastAsia" w:ascii="宋体" w:hAnsi="宋体" w:cs="宋体"/>
          <w:kern w:val="0"/>
          <w:sz w:val="28"/>
          <w:szCs w:val="28"/>
        </w:rPr>
        <w:t>0</w:t>
      </w:r>
      <w:r>
        <w:rPr>
          <w:rFonts w:ascii="宋体" w:hAnsi="宋体" w:cs="宋体"/>
          <w:kern w:val="0"/>
          <w:sz w:val="28"/>
          <w:szCs w:val="28"/>
        </w:rPr>
        <w:t>x0</w:t>
      </w:r>
      <w:r>
        <w:rPr>
          <w:rFonts w:ascii="宋体" w:hAnsi="宋体" w:cs="宋体"/>
          <w:kern w:val="0"/>
          <w:sz w:val="28"/>
          <w:szCs w:val="28"/>
          <w:lang w:val="en-US"/>
        </w:rPr>
        <w:t>2</w:t>
      </w:r>
      <w:r>
        <w:rPr>
          <w:rFonts w:ascii="宋体" w:hAnsi="宋体" w:cs="宋体"/>
          <w:kern w:val="0"/>
          <w:sz w:val="28"/>
          <w:szCs w:val="28"/>
        </w:rPr>
        <w:t>,</w:t>
      </w:r>
      <w:r>
        <w:rPr>
          <w:rFonts w:hint="eastAsia" w:ascii="宋体" w:hAnsi="宋体" w:cs="宋体"/>
          <w:kern w:val="0"/>
          <w:sz w:val="28"/>
          <w:szCs w:val="28"/>
        </w:rPr>
        <w:t>因为PIN0对应的位没有写入1,所以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对应的led就不会亮</w:t>
      </w:r>
      <w:r>
        <w:rPr>
          <w:rFonts w:hint="eastAsia" w:ascii="宋体" w:hAnsi="宋体" w:cs="宋体"/>
          <w:kern w:val="0"/>
          <w:sz w:val="28"/>
          <w:szCs w:val="28"/>
        </w:rPr>
        <w:t>。</w:t>
      </w:r>
    </w:p>
    <w:p>
      <w:pPr>
        <w:widowControl/>
        <w:numPr>
          <w:ilvl w:val="1"/>
          <w:numId w:val="1"/>
        </w:numPr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</w:rPr>
        <w:t>结合硬件说明 GPIOPinConfigure 行的作用。如果此行注释，在 WATCH 窗口中观察 key_value 值会有什么变化。</w:t>
      </w:r>
    </w:p>
    <w:p>
      <w:pPr>
        <w:widowControl/>
        <w:ind w:left="131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GPIOPinConfigure用于配置PAD模式。注释前，开关不按下时，key_value=</w:t>
      </w:r>
      <w:r>
        <w:rPr>
          <w:rFonts w:ascii="宋体" w:hAnsi="宋体" w:cs="宋体"/>
          <w:kern w:val="0"/>
          <w:sz w:val="28"/>
          <w:szCs w:val="28"/>
        </w:rPr>
        <w:t>0x00000001</w:t>
      </w:r>
      <w:r>
        <w:rPr>
          <w:rFonts w:hint="eastAsia" w:ascii="宋体" w:hAnsi="宋体" w:cs="宋体"/>
          <w:kern w:val="0"/>
          <w:sz w:val="28"/>
          <w:szCs w:val="28"/>
        </w:rPr>
        <w:t>；注释后，key_value=</w:t>
      </w:r>
      <w:r>
        <w:rPr>
          <w:rFonts w:ascii="宋体" w:hAnsi="宋体" w:cs="宋体"/>
          <w:kern w:val="0"/>
          <w:sz w:val="28"/>
          <w:szCs w:val="28"/>
        </w:rPr>
        <w:t>0x00000000</w:t>
      </w:r>
      <w:r>
        <w:rPr>
          <w:rFonts w:hint="eastAsia" w:ascii="宋体" w:hAnsi="宋体" w:cs="宋体"/>
          <w:kern w:val="0"/>
          <w:sz w:val="28"/>
          <w:szCs w:val="28"/>
        </w:rPr>
        <w:t>，且开关闭合与断开key_value不变化。</w:t>
      </w: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/>
        </w:rPr>
        <w:t>实验二：</w:t>
      </w:r>
    </w:p>
    <w:p>
      <w:pPr>
        <w:widowControl/>
        <w:numPr>
          <w:ilvl w:val="0"/>
          <w:numId w:val="2"/>
        </w:numPr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</w:rPr>
        <w:t xml:space="preserve">在使用 PIOSC 及 MOSC 时，能否生成非晶振频率？如 1M 或 10M. </w:t>
      </w:r>
    </w:p>
    <w:p>
      <w:pPr>
        <w:widowControl/>
        <w:ind w:left="42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color w:val="FF0000"/>
          <w:kern w:val="0"/>
          <w:sz w:val="28"/>
          <w:szCs w:val="28"/>
        </w:rPr>
        <w:t>答：</w:t>
      </w:r>
      <w:r>
        <w:rPr>
          <w:rFonts w:hint="eastAsia" w:ascii="宋体" w:hAnsi="宋体" w:cs="宋体"/>
          <w:kern w:val="0"/>
          <w:sz w:val="28"/>
          <w:szCs w:val="28"/>
        </w:rPr>
        <w:t>PIOSC不可以。MOSC可以，用PLL倍频模式10M可以,1M不可以。</w:t>
      </w:r>
    </w:p>
    <w:p>
      <w:pPr>
        <w:widowControl/>
        <w:numPr>
          <w:ilvl w:val="0"/>
          <w:numId w:val="2"/>
        </w:numPr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</w:rPr>
        <w:t xml:space="preserve">在使用 PLL时，系统频率最小值及最大值分别为多少？ </w:t>
      </w:r>
    </w:p>
    <w:p>
      <w:pPr>
        <w:widowControl/>
        <w:ind w:left="42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color w:val="FF0000"/>
          <w:kern w:val="0"/>
          <w:sz w:val="28"/>
          <w:szCs w:val="28"/>
        </w:rPr>
        <w:t>答：</w:t>
      </w:r>
      <w:r>
        <w:rPr>
          <w:rFonts w:hint="eastAsia" w:ascii="宋体" w:hAnsi="宋体" w:cs="宋体"/>
          <w:kern w:val="0"/>
          <w:sz w:val="28"/>
          <w:szCs w:val="28"/>
        </w:rPr>
        <w:t>PLL频率经过（1-1024）分频得到想要的系统频率，而</w:t>
      </w:r>
      <w:r>
        <w:rPr>
          <w:rFonts w:ascii="宋体" w:hAnsi="宋体" w:cs="宋体"/>
          <w:kern w:val="0"/>
          <w:sz w:val="28"/>
          <w:szCs w:val="28"/>
        </w:rPr>
        <w:t>PLL</w:t>
      </w:r>
      <w:r>
        <w:rPr>
          <w:rFonts w:hint="eastAsia" w:ascii="宋体" w:hAnsi="宋体" w:cs="宋体"/>
          <w:kern w:val="0"/>
          <w:sz w:val="28"/>
          <w:szCs w:val="28"/>
        </w:rPr>
        <w:t>频率为320</w:t>
      </w:r>
      <w:r>
        <w:rPr>
          <w:rFonts w:ascii="宋体" w:hAnsi="宋体" w:cs="宋体"/>
          <w:kern w:val="0"/>
          <w:sz w:val="28"/>
          <w:szCs w:val="28"/>
        </w:rPr>
        <w:t>M</w:t>
      </w:r>
      <w:r>
        <w:rPr>
          <w:rFonts w:hint="eastAsia" w:ascii="宋体" w:hAnsi="宋体" w:cs="宋体"/>
          <w:kern w:val="0"/>
          <w:sz w:val="28"/>
          <w:szCs w:val="28"/>
        </w:rPr>
        <w:t>和480</w:t>
      </w:r>
      <w:r>
        <w:rPr>
          <w:rFonts w:ascii="宋体" w:hAnsi="宋体" w:cs="宋体"/>
          <w:kern w:val="0"/>
          <w:sz w:val="28"/>
          <w:szCs w:val="28"/>
        </w:rPr>
        <w:t>M</w:t>
      </w:r>
      <w:r>
        <w:rPr>
          <w:rFonts w:hint="eastAsia" w:ascii="宋体" w:hAnsi="宋体" w:cs="宋体"/>
          <w:kern w:val="0"/>
          <w:sz w:val="28"/>
          <w:szCs w:val="28"/>
        </w:rPr>
        <w:t>，</w:t>
      </w:r>
    </w:p>
    <w:p>
      <w:pPr>
        <w:widowControl/>
        <w:ind w:left="420"/>
        <w:jc w:val="left"/>
        <w:rPr>
          <w:rFonts w:hint="eastAsia"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且倍频需要整数，最大值为120</w:t>
      </w:r>
      <w:r>
        <w:rPr>
          <w:rFonts w:ascii="宋体" w:hAnsi="宋体" w:cs="宋体"/>
          <w:kern w:val="0"/>
          <w:sz w:val="28"/>
          <w:szCs w:val="28"/>
        </w:rPr>
        <w:t>M</w:t>
      </w:r>
      <w:r>
        <w:rPr>
          <w:rFonts w:hint="eastAsia" w:ascii="宋体" w:hAnsi="宋体" w:cs="宋体"/>
          <w:kern w:val="0"/>
          <w:sz w:val="28"/>
          <w:szCs w:val="28"/>
        </w:rPr>
        <w:t>，最小值为5</w:t>
      </w:r>
      <w:r>
        <w:rPr>
          <w:rFonts w:ascii="宋体" w:hAnsi="宋体" w:cs="宋体"/>
          <w:kern w:val="0"/>
          <w:sz w:val="28"/>
          <w:szCs w:val="28"/>
        </w:rPr>
        <w:t>M</w:t>
      </w:r>
      <w:r>
        <w:rPr>
          <w:sz w:val="28"/>
          <w:szCs w:val="28"/>
        </w:rPr>
        <w:t>（</w:t>
      </w:r>
      <w:r>
        <w:rPr>
          <w:rFonts w:hint="eastAsia" w:ascii="宋体" w:hAnsi="宋体" w:cs="宋体"/>
          <w:kern w:val="0"/>
          <w:sz w:val="28"/>
          <w:szCs w:val="28"/>
        </w:rPr>
        <w:t>实验得到）。</w:t>
      </w: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/>
        </w:rPr>
        <w:t>实验三：</w:t>
      </w:r>
    </w:p>
    <w:p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 3-2，if (UARTCharsAvail(UART0_BASE))此行程序的作用。如果没有此行，会导致什么问题？</w:t>
      </w:r>
    </w:p>
    <w:p>
      <w:pPr>
        <w:ind w:left="42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答：</w:t>
      </w:r>
      <w:r>
        <w:rPr>
          <w:sz w:val="28"/>
          <w:szCs w:val="28"/>
        </w:rPr>
        <w:t>Determines if there are any characters in the receive FIFO</w:t>
      </w:r>
      <w:r>
        <w:rPr>
          <w:rFonts w:hint="eastAsia"/>
          <w:sz w:val="28"/>
          <w:szCs w:val="28"/>
        </w:rPr>
        <w:t>。判断FIFO中是否有接收到数据，如果有则读取数据。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实验 3-3，void UART0_Handler(void)为什么没有在主函数声明？ </w:t>
      </w:r>
    </w:p>
    <w:p>
      <w:pPr>
        <w:ind w:left="42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答：</w:t>
      </w:r>
      <w:r>
        <w:rPr>
          <w:rFonts w:hint="eastAsia"/>
          <w:sz w:val="28"/>
          <w:szCs w:val="28"/>
        </w:rPr>
        <w:t>在startup_</w:t>
      </w:r>
      <w:r>
        <w:rPr>
          <w:sz w:val="28"/>
          <w:szCs w:val="28"/>
        </w:rPr>
        <w:t>TM4C129.s</w:t>
      </w:r>
      <w:r>
        <w:rPr>
          <w:rFonts w:hint="eastAsia"/>
          <w:sz w:val="28"/>
          <w:szCs w:val="28"/>
        </w:rPr>
        <w:t>文件中已经定义过了。</w:t>
      </w:r>
    </w:p>
    <w:p>
      <w:pPr>
        <w:jc w:val="center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INCLUDEPICTURE "C:\\Users\\weiwei0224\\AppData\\Roaming\\Tencent\\Users\\619713631\\QQ\\WinTemp\\RichOle\\7D8I86PPDH$O3O}YAACFTHF.png" \* MERGEFORMATINET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INCLUDEPICTURE  "C:\\Users\\weiwei0224\\AppData\\Roaming\\Tencent\\Users\\619713631\\QQ\\WinTemp\\RichOle\\7D8I86PPDH$O3O}YAACFTHF.png" \* MERGEFORMATINET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INCLUDEPICTURE  "C:\\Users\\weiwei0224\\AppData\\Roaming\\Tencent\\Users\\619713631\\QQ\\WinTemp\\RichOle\\7D8I86PPDH$O3O}YAACFTHF.png" \* MERGEFORMATINET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drawing>
          <wp:inline distT="0" distB="0" distL="114300" distR="114300">
            <wp:extent cx="3232150" cy="800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ind w:left="420"/>
        <w:rPr>
          <w:sz w:val="21"/>
          <w:szCs w:val="21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sz w:val="21"/>
          <w:szCs w:val="21"/>
        </w:rPr>
      </w:pPr>
      <w:r>
        <w:rPr>
          <w:rFonts w:hint="eastAsia"/>
          <w:b/>
          <w:bCs/>
          <w:sz w:val="28"/>
          <w:szCs w:val="28"/>
        </w:rPr>
        <w:t>为什么 3-3 的中断中需要读取中断标志并清除，而 SYSTICK 不需要</w:t>
      </w:r>
      <w:r>
        <w:rPr>
          <w:rFonts w:hint="eastAsia"/>
          <w:sz w:val="21"/>
          <w:szCs w:val="21"/>
        </w:rPr>
        <w:t xml:space="preserve"> </w:t>
      </w:r>
    </w:p>
    <w:p>
      <w:pPr>
        <w:ind w:left="420"/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答：</w:t>
      </w:r>
      <w:r>
        <w:rPr>
          <w:rFonts w:hint="eastAsia"/>
          <w:sz w:val="28"/>
          <w:szCs w:val="28"/>
        </w:rPr>
        <w:t>因为UART的中断关联了发送或接收，因此不能像单一中断</w:t>
      </w:r>
      <w:bookmarkStart w:id="0" w:name="_GoBack"/>
      <w:bookmarkEnd w:id="0"/>
      <w:r>
        <w:rPr>
          <w:rFonts w:hint="eastAsia"/>
          <w:sz w:val="28"/>
          <w:szCs w:val="28"/>
        </w:rPr>
        <w:t>如 SYSTICK等，由CPU在进入中断后自动清除中断标志位，只能由编程人员根据情况清除中断标志位。如果中断标志位不清除，会导致反复的进出中断。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67FE"/>
    <w:multiLevelType w:val="multilevel"/>
    <w:tmpl w:val="5A3267FE"/>
    <w:lvl w:ilvl="0" w:tentative="0">
      <w:start w:val="1"/>
      <w:numFmt w:val="decimal"/>
      <w:lvlText w:val="%1)"/>
      <w:lvlJc w:val="left"/>
      <w:pPr>
        <w:ind w:left="950" w:hanging="420"/>
      </w:pPr>
    </w:lvl>
    <w:lvl w:ilvl="1" w:tentative="0">
      <w:start w:val="1"/>
      <w:numFmt w:val="decimal"/>
      <w:lvlText w:val="%2."/>
      <w:lvlJc w:val="left"/>
      <w:pPr>
        <w:ind w:left="131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790" w:hanging="420"/>
      </w:pPr>
    </w:lvl>
    <w:lvl w:ilvl="3" w:tentative="0">
      <w:start w:val="1"/>
      <w:numFmt w:val="decimal"/>
      <w:lvlText w:val="%4."/>
      <w:lvlJc w:val="left"/>
      <w:pPr>
        <w:ind w:left="2210" w:hanging="420"/>
      </w:pPr>
    </w:lvl>
    <w:lvl w:ilvl="4" w:tentative="0">
      <w:start w:val="1"/>
      <w:numFmt w:val="lowerLetter"/>
      <w:lvlText w:val="%5)"/>
      <w:lvlJc w:val="left"/>
      <w:pPr>
        <w:ind w:left="2630" w:hanging="420"/>
      </w:pPr>
    </w:lvl>
    <w:lvl w:ilvl="5" w:tentative="0">
      <w:start w:val="1"/>
      <w:numFmt w:val="lowerRoman"/>
      <w:lvlText w:val="%6."/>
      <w:lvlJc w:val="right"/>
      <w:pPr>
        <w:ind w:left="3050" w:hanging="420"/>
      </w:pPr>
    </w:lvl>
    <w:lvl w:ilvl="6" w:tentative="0">
      <w:start w:val="1"/>
      <w:numFmt w:val="decimal"/>
      <w:lvlText w:val="%7."/>
      <w:lvlJc w:val="left"/>
      <w:pPr>
        <w:ind w:left="3470" w:hanging="420"/>
      </w:pPr>
    </w:lvl>
    <w:lvl w:ilvl="7" w:tentative="0">
      <w:start w:val="1"/>
      <w:numFmt w:val="lowerLetter"/>
      <w:lvlText w:val="%8)"/>
      <w:lvlJc w:val="left"/>
      <w:pPr>
        <w:ind w:left="3890" w:hanging="420"/>
      </w:pPr>
    </w:lvl>
    <w:lvl w:ilvl="8" w:tentative="0">
      <w:start w:val="1"/>
      <w:numFmt w:val="lowerRoman"/>
      <w:lvlText w:val="%9."/>
      <w:lvlJc w:val="right"/>
      <w:pPr>
        <w:ind w:left="4310" w:hanging="420"/>
      </w:pPr>
    </w:lvl>
  </w:abstractNum>
  <w:abstractNum w:abstractNumId="1">
    <w:nsid w:val="5A506B32"/>
    <w:multiLevelType w:val="multilevel"/>
    <w:tmpl w:val="5A506B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55A9F"/>
    <w:rsid w:val="1735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file:///C:\Users\weiwei0224\AppData\Roaming\Tencent\Users\619713631\QQ\WinTemp\RichOle\7D8I86PPDH$O3O%25257dYAACFTHF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2018-06-11T08:19:00Z</dcterms:created>
  <dc:creator>Holmes#7</dc:creator>
  <cp:lastModifiedBy>Holmes#7</cp:lastModifiedBy>
  <dcterms:modified xsi:type="dcterms:W3CDTF">2018-06-11T08:44:28Z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