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B8" w:rsidRDefault="00716849">
      <w:r>
        <w:t>Steps to follow for installation</w:t>
      </w:r>
    </w:p>
    <w:p w:rsidR="00716849" w:rsidRDefault="00716849" w:rsidP="00716849">
      <w:pPr>
        <w:pStyle w:val="ListParagraph"/>
        <w:numPr>
          <w:ilvl w:val="0"/>
          <w:numId w:val="1"/>
        </w:numPr>
      </w:pPr>
      <w:r>
        <w:t>Install xamp</w:t>
      </w:r>
    </w:p>
    <w:p w:rsidR="00716849" w:rsidRDefault="00716849" w:rsidP="00716849">
      <w:pPr>
        <w:pStyle w:val="ListParagraph"/>
        <w:numPr>
          <w:ilvl w:val="0"/>
          <w:numId w:val="1"/>
        </w:numPr>
      </w:pPr>
      <w:r>
        <w:t>Inside the folder, get the sql file and import it via your phpmyadmin</w:t>
      </w:r>
    </w:p>
    <w:p w:rsidR="00716849" w:rsidRDefault="00716849" w:rsidP="00716849">
      <w:pPr>
        <w:pStyle w:val="ListParagraph"/>
        <w:numPr>
          <w:ilvl w:val="0"/>
          <w:numId w:val="1"/>
        </w:numPr>
      </w:pPr>
      <w:r>
        <w:t>Copy the folder to your htdocs folder</w:t>
      </w:r>
    </w:p>
    <w:p w:rsidR="00716849" w:rsidRDefault="00716849" w:rsidP="00716849">
      <w:pPr>
        <w:pStyle w:val="ListParagraph"/>
        <w:numPr>
          <w:ilvl w:val="0"/>
          <w:numId w:val="1"/>
        </w:numPr>
      </w:pPr>
      <w:r>
        <w:t>To get the htdocs, go from your local disc to xampp, then to htdocs</w:t>
      </w:r>
    </w:p>
    <w:sectPr w:rsidR="00716849" w:rsidSect="0071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5F82"/>
    <w:multiLevelType w:val="hybridMultilevel"/>
    <w:tmpl w:val="94F26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6849"/>
    <w:rsid w:val="007148B8"/>
    <w:rsid w:val="00716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 Chijioke</dc:creator>
  <cp:lastModifiedBy>Bro Chijioke</cp:lastModifiedBy>
  <cp:revision>1</cp:revision>
  <dcterms:created xsi:type="dcterms:W3CDTF">2017-11-16T07:12:00Z</dcterms:created>
  <dcterms:modified xsi:type="dcterms:W3CDTF">2017-11-16T07:15:00Z</dcterms:modified>
</cp:coreProperties>
</file>