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8B48BD">
      <w:pPr>
        <w:pageBreakBefore w:val="0"/>
        <w:kinsoku/>
        <w:wordWrap/>
        <w:overflowPunct/>
        <w:topLinePunct w:val="0"/>
        <w:bidi w:val="0"/>
        <w:snapToGrid/>
        <w:spacing w:line="300" w:lineRule="auto"/>
        <w:ind w:left="5669" w:leftChars="2362"/>
        <w:jc w:val="left"/>
      </w:pPr>
    </w:p>
    <w:p w14:paraId="6B631870">
      <w:pPr>
        <w:pageBreakBefore w:val="0"/>
        <w:kinsoku/>
        <w:wordWrap/>
        <w:overflowPunct/>
        <w:topLinePunct w:val="0"/>
        <w:bidi w:val="0"/>
        <w:snapToGrid/>
        <w:spacing w:line="300" w:lineRule="auto"/>
        <w:jc w:val="center"/>
      </w:pPr>
    </w:p>
    <w:p w14:paraId="323FB5A6">
      <w:pPr>
        <w:pageBreakBefore w:val="0"/>
        <w:kinsoku/>
        <w:wordWrap/>
        <w:overflowPunct/>
        <w:topLinePunct w:val="0"/>
        <w:bidi w:val="0"/>
        <w:snapToGrid/>
        <w:spacing w:line="300" w:lineRule="auto"/>
        <w:jc w:val="center"/>
      </w:pPr>
      <w:r>
        <w:drawing>
          <wp:anchor distT="0" distB="0" distL="114300" distR="114300" simplePos="0" relativeHeight="251663360" behindDoc="1" locked="0" layoutInCell="1" allowOverlap="1">
            <wp:simplePos x="0" y="0"/>
            <wp:positionH relativeFrom="column">
              <wp:posOffset>36195</wp:posOffset>
            </wp:positionH>
            <wp:positionV relativeFrom="paragraph">
              <wp:posOffset>220980</wp:posOffset>
            </wp:positionV>
            <wp:extent cx="914400" cy="914400"/>
            <wp:effectExtent l="0" t="0" r="0" b="0"/>
            <wp:wrapNone/>
            <wp:docPr id="36" name="图片 2" descr="校徽透明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descr="校徽透明背景"/>
                    <pic:cNvPicPr>
                      <a:picLocks noChangeAspect="1"/>
                    </pic:cNvPicPr>
                  </pic:nvPicPr>
                  <pic:blipFill>
                    <a:blip r:embed="rId28"/>
                    <a:stretch>
                      <a:fillRect/>
                    </a:stretch>
                  </pic:blipFill>
                  <pic:spPr>
                    <a:xfrm>
                      <a:off x="0" y="0"/>
                      <a:ext cx="914400" cy="914400"/>
                    </a:xfrm>
                    <a:prstGeom prst="rect">
                      <a:avLst/>
                    </a:prstGeom>
                    <a:noFill/>
                    <a:ln>
                      <a:noFill/>
                    </a:ln>
                  </pic:spPr>
                </pic:pic>
              </a:graphicData>
            </a:graphic>
          </wp:anchor>
        </w:drawing>
      </w:r>
    </w:p>
    <w:p w14:paraId="00C5B3A1">
      <w:pPr>
        <w:pageBreakBefore w:val="0"/>
        <w:kinsoku/>
        <w:wordWrap/>
        <w:overflowPunct/>
        <w:topLinePunct w:val="0"/>
        <w:bidi w:val="0"/>
        <w:snapToGrid/>
        <w:spacing w:line="300" w:lineRule="auto"/>
        <w:jc w:val="center"/>
        <w:rPr>
          <w:rFonts w:hint="eastAsia"/>
        </w:rPr>
      </w:pPr>
      <w:r>
        <w:drawing>
          <wp:anchor distT="0" distB="0" distL="114300" distR="114300" simplePos="0" relativeHeight="251664384" behindDoc="1" locked="0" layoutInCell="1" allowOverlap="1">
            <wp:simplePos x="0" y="0"/>
            <wp:positionH relativeFrom="column">
              <wp:posOffset>1371600</wp:posOffset>
            </wp:positionH>
            <wp:positionV relativeFrom="paragraph">
              <wp:posOffset>38100</wp:posOffset>
            </wp:positionV>
            <wp:extent cx="3886200" cy="698500"/>
            <wp:effectExtent l="0" t="0" r="0" b="2540"/>
            <wp:wrapNone/>
            <wp:docPr id="2" name="图片 3" descr="校名透明背景灰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校名透明背景灰度"/>
                    <pic:cNvPicPr>
                      <a:picLocks noChangeAspect="1"/>
                    </pic:cNvPicPr>
                  </pic:nvPicPr>
                  <pic:blipFill>
                    <a:blip r:embed="rId29"/>
                    <a:stretch>
                      <a:fillRect/>
                    </a:stretch>
                  </pic:blipFill>
                  <pic:spPr>
                    <a:xfrm>
                      <a:off x="0" y="0"/>
                      <a:ext cx="3886200" cy="698500"/>
                    </a:xfrm>
                    <a:prstGeom prst="rect">
                      <a:avLst/>
                    </a:prstGeom>
                    <a:noFill/>
                    <a:ln>
                      <a:noFill/>
                    </a:ln>
                  </pic:spPr>
                </pic:pic>
              </a:graphicData>
            </a:graphic>
          </wp:anchor>
        </w:drawing>
      </w:r>
    </w:p>
    <w:p w14:paraId="33B5E563">
      <w:pPr>
        <w:pageBreakBefore w:val="0"/>
        <w:kinsoku/>
        <w:wordWrap/>
        <w:overflowPunct/>
        <w:topLinePunct w:val="0"/>
        <w:bidi w:val="0"/>
        <w:snapToGrid/>
        <w:spacing w:line="300" w:lineRule="auto"/>
        <w:jc w:val="center"/>
      </w:pPr>
    </w:p>
    <w:p w14:paraId="7F97AABD">
      <w:pPr>
        <w:pageBreakBefore w:val="0"/>
        <w:kinsoku/>
        <w:wordWrap/>
        <w:overflowPunct/>
        <w:topLinePunct w:val="0"/>
        <w:bidi w:val="0"/>
        <w:snapToGrid/>
        <w:spacing w:line="300" w:lineRule="auto"/>
        <w:jc w:val="center"/>
      </w:pPr>
    </w:p>
    <w:p w14:paraId="0B07FD60">
      <w:pPr>
        <w:pageBreakBefore w:val="0"/>
        <w:tabs>
          <w:tab w:val="left" w:pos="2940"/>
        </w:tabs>
        <w:kinsoku/>
        <w:wordWrap/>
        <w:overflowPunct/>
        <w:topLinePunct w:val="0"/>
        <w:bidi w:val="0"/>
        <w:snapToGrid/>
        <w:spacing w:line="300" w:lineRule="auto"/>
        <w:ind w:left="-161" w:leftChars="-67"/>
        <w:jc w:val="center"/>
      </w:pPr>
    </w:p>
    <w:p w14:paraId="49227A63">
      <w:pPr>
        <w:pageBreakBefore w:val="0"/>
        <w:kinsoku/>
        <w:wordWrap/>
        <w:overflowPunct/>
        <w:topLinePunct w:val="0"/>
        <w:bidi w:val="0"/>
        <w:snapToGrid/>
        <w:spacing w:line="300" w:lineRule="auto"/>
        <w:jc w:val="center"/>
      </w:pPr>
    </w:p>
    <w:p w14:paraId="108F184B">
      <w:pPr>
        <w:pageBreakBefore w:val="0"/>
        <w:kinsoku/>
        <w:wordWrap/>
        <w:overflowPunct/>
        <w:topLinePunct w:val="0"/>
        <w:bidi w:val="0"/>
        <w:snapToGrid/>
        <w:spacing w:line="300" w:lineRule="auto"/>
        <w:jc w:val="center"/>
      </w:pPr>
    </w:p>
    <w:p w14:paraId="7AEC7B3D">
      <w:pPr>
        <w:pageBreakBefore w:val="0"/>
        <w:kinsoku/>
        <w:wordWrap/>
        <w:overflowPunct/>
        <w:topLinePunct w:val="0"/>
        <w:bidi w:val="0"/>
        <w:snapToGrid/>
        <w:spacing w:line="300" w:lineRule="auto"/>
        <w:ind w:left="0" w:leftChars="0" w:firstLine="0" w:firstLineChars="0"/>
        <w:jc w:val="center"/>
        <w:rPr>
          <w:rFonts w:ascii="楷体" w:hAnsi="楷体" w:eastAsia="楷体"/>
          <w:b/>
          <w:bCs/>
          <w:sz w:val="56"/>
          <w:szCs w:val="56"/>
        </w:rPr>
      </w:pPr>
      <w:r>
        <w:rPr>
          <w:rFonts w:hint="eastAsia" w:ascii="楷体" w:hAnsi="楷体" w:eastAsia="楷体"/>
          <w:b/>
          <w:bCs/>
          <w:sz w:val="56"/>
          <w:szCs w:val="56"/>
        </w:rPr>
        <w:t>本科生毕业论文</w:t>
      </w:r>
    </w:p>
    <w:p w14:paraId="300E7464">
      <w:pPr>
        <w:pageBreakBefore w:val="0"/>
        <w:kinsoku/>
        <w:wordWrap/>
        <w:overflowPunct/>
        <w:topLinePunct w:val="0"/>
        <w:bidi w:val="0"/>
        <w:snapToGrid/>
        <w:spacing w:line="300" w:lineRule="auto"/>
        <w:ind w:left="0" w:leftChars="0" w:firstLine="0" w:firstLineChars="0"/>
      </w:pPr>
    </w:p>
    <w:p w14:paraId="554AF31F">
      <w:pPr>
        <w:pageBreakBefore w:val="0"/>
        <w:kinsoku/>
        <w:wordWrap/>
        <w:overflowPunct/>
        <w:topLinePunct w:val="0"/>
        <w:bidi w:val="0"/>
        <w:snapToGrid/>
        <w:spacing w:line="300" w:lineRule="auto"/>
      </w:pPr>
    </w:p>
    <w:p w14:paraId="21A41BD9">
      <w:pPr>
        <w:pageBreakBefore w:val="0"/>
        <w:kinsoku/>
        <w:wordWrap/>
        <w:overflowPunct/>
        <w:topLinePunct w:val="0"/>
        <w:bidi w:val="0"/>
        <w:snapToGrid/>
        <w:spacing w:line="300" w:lineRule="auto"/>
        <w:ind w:left="0" w:leftChars="0" w:firstLine="0" w:firstLineChars="0"/>
        <w:rPr>
          <w:rFonts w:hint="eastAsia"/>
        </w:rPr>
      </w:pPr>
    </w:p>
    <w:p w14:paraId="1662F87C">
      <w:pPr>
        <w:pageBreakBefore w:val="0"/>
        <w:kinsoku/>
        <w:wordWrap/>
        <w:overflowPunct/>
        <w:topLinePunct w:val="0"/>
        <w:bidi w:val="0"/>
        <w:snapToGrid/>
        <w:spacing w:line="300" w:lineRule="auto"/>
        <w:ind w:left="0" w:leftChars="0" w:firstLine="0" w:firstLineChars="0"/>
        <w:rPr>
          <w:rFonts w:hint="eastAsia"/>
        </w:rPr>
      </w:pPr>
    </w:p>
    <w:p w14:paraId="1A685CD9">
      <w:pPr>
        <w:keepNext w:val="0"/>
        <w:keepLines w:val="0"/>
        <w:pageBreakBefore w:val="0"/>
        <w:widowControl w:val="0"/>
        <w:tabs>
          <w:tab w:val="left" w:pos="7440"/>
        </w:tabs>
        <w:kinsoku/>
        <w:wordWrap/>
        <w:overflowPunct/>
        <w:topLinePunct w:val="0"/>
        <w:autoSpaceDE w:val="0"/>
        <w:autoSpaceDN/>
        <w:bidi w:val="0"/>
        <w:adjustRightInd/>
        <w:snapToGrid/>
        <w:spacing w:line="300" w:lineRule="auto"/>
        <w:ind w:left="2237" w:leftChars="0" w:right="1507" w:rightChars="628" w:hanging="1042" w:firstLineChars="0"/>
        <w:jc w:val="both"/>
        <w:textAlignment w:val="auto"/>
        <w:rPr>
          <w:rFonts w:ascii="楷体" w:hAnsi="楷体" w:eastAsia="楷体"/>
          <w:sz w:val="40"/>
          <w:szCs w:val="40"/>
          <w:u w:val="single"/>
        </w:rPr>
      </w:pPr>
      <w:r>
        <w:rPr>
          <w:rFonts w:hint="eastAsia" w:ascii="楷体" w:hAnsi="楷体" w:eastAsia="楷体"/>
          <w:sz w:val="40"/>
          <w:szCs w:val="32"/>
        </w:rPr>
        <w:t>题 目</w:t>
      </w:r>
      <w:r>
        <w:rPr>
          <w:rFonts w:hint="eastAsia" w:ascii="楷体" w:hAnsi="楷体" w:eastAsia="楷体"/>
          <w:sz w:val="40"/>
          <w:szCs w:val="32"/>
          <w:u w:val="single"/>
        </w:rPr>
        <w:t xml:space="preserve"> 基于SpringMVC中小型企业人事管理系统的设计与实现                   </w:t>
      </w:r>
    </w:p>
    <w:p w14:paraId="336E7709">
      <w:pPr>
        <w:pageBreakBefore w:val="0"/>
        <w:kinsoku/>
        <w:wordWrap/>
        <w:overflowPunct/>
        <w:topLinePunct w:val="0"/>
        <w:bidi w:val="0"/>
        <w:snapToGrid/>
        <w:spacing w:line="300" w:lineRule="auto"/>
        <w:ind w:right="1507" w:rightChars="628" w:firstLine="1200" w:firstLineChars="300"/>
        <w:rPr>
          <w:rFonts w:ascii="楷体" w:hAnsi="楷体" w:eastAsia="楷体"/>
          <w:sz w:val="40"/>
          <w:szCs w:val="32"/>
          <w:u w:val="single"/>
        </w:rPr>
      </w:pPr>
      <w:r>
        <w:rPr>
          <w:rFonts w:hint="eastAsia" w:ascii="楷体" w:hAnsi="楷体" w:eastAsia="楷体"/>
          <w:sz w:val="40"/>
          <w:szCs w:val="32"/>
        </w:rPr>
        <w:t>姓 名</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郭正云</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p>
    <w:p w14:paraId="3A269D1A">
      <w:pPr>
        <w:pageBreakBefore w:val="0"/>
        <w:kinsoku/>
        <w:wordWrap/>
        <w:overflowPunct/>
        <w:topLinePunct w:val="0"/>
        <w:bidi w:val="0"/>
        <w:snapToGrid/>
        <w:spacing w:line="300" w:lineRule="auto"/>
        <w:ind w:right="1507" w:rightChars="628" w:firstLine="1200" w:firstLineChars="300"/>
        <w:rPr>
          <w:rFonts w:ascii="楷体" w:hAnsi="楷体" w:eastAsia="楷体"/>
          <w:sz w:val="40"/>
          <w:szCs w:val="32"/>
          <w:u w:val="single"/>
        </w:rPr>
      </w:pPr>
      <w:r>
        <w:rPr>
          <w:rFonts w:hint="eastAsia" w:ascii="楷体" w:hAnsi="楷体" w:eastAsia="楷体"/>
          <w:sz w:val="40"/>
          <w:szCs w:val="32"/>
        </w:rPr>
        <w:t>学 号</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2023003212</w:t>
      </w:r>
      <w:r>
        <w:rPr>
          <w:rFonts w:hint="eastAsia" w:ascii="楷体" w:hAnsi="楷体" w:eastAsia="楷体"/>
          <w:sz w:val="40"/>
          <w:szCs w:val="32"/>
          <w:u w:val="single"/>
        </w:rPr>
        <w:t xml:space="preserve">                     </w:t>
      </w:r>
    </w:p>
    <w:p w14:paraId="5CF5EB2C">
      <w:pPr>
        <w:pageBreakBefore w:val="0"/>
        <w:kinsoku/>
        <w:wordWrap/>
        <w:overflowPunct/>
        <w:topLinePunct w:val="0"/>
        <w:bidi w:val="0"/>
        <w:snapToGrid/>
        <w:spacing w:line="300" w:lineRule="auto"/>
        <w:ind w:right="1507" w:rightChars="628" w:firstLine="1200" w:firstLineChars="300"/>
        <w:rPr>
          <w:rFonts w:ascii="楷体" w:hAnsi="楷体" w:eastAsia="楷体"/>
          <w:sz w:val="40"/>
          <w:szCs w:val="32"/>
        </w:rPr>
      </w:pPr>
      <w:r>
        <w:rPr>
          <w:rFonts w:hint="eastAsia" w:ascii="楷体" w:hAnsi="楷体" w:eastAsia="楷体"/>
          <w:sz w:val="40"/>
          <w:szCs w:val="32"/>
        </w:rPr>
        <w:t>学 院</w:t>
      </w:r>
      <w:r>
        <w:rPr>
          <w:rFonts w:hint="eastAsia" w:ascii="楷体" w:hAnsi="楷体" w:eastAsia="楷体"/>
          <w:sz w:val="40"/>
          <w:szCs w:val="32"/>
          <w:u w:val="single"/>
        </w:rPr>
        <w:t xml:space="preserve">  </w:t>
      </w:r>
      <w:r>
        <w:rPr>
          <w:rFonts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ascii="楷体" w:hAnsi="楷体" w:eastAsia="楷体"/>
          <w:sz w:val="40"/>
          <w:szCs w:val="32"/>
          <w:u w:val="single"/>
        </w:rPr>
        <w:t xml:space="preserve"> </w:t>
      </w:r>
      <w:r>
        <w:rPr>
          <w:rFonts w:hint="eastAsia" w:ascii="楷体" w:hAnsi="楷体" w:eastAsia="楷体"/>
          <w:color w:val="auto"/>
          <w:sz w:val="40"/>
          <w:szCs w:val="32"/>
          <w:u w:val="single"/>
          <w:lang w:val="en-US" w:eastAsia="zh-CN"/>
        </w:rPr>
        <w:t>工</w:t>
      </w:r>
      <w:r>
        <w:rPr>
          <w:rFonts w:hint="eastAsia" w:ascii="楷体" w:hAnsi="楷体" w:eastAsia="楷体"/>
          <w:color w:val="auto"/>
          <w:sz w:val="40"/>
          <w:szCs w:val="32"/>
          <w:u w:val="single"/>
        </w:rPr>
        <w:t>学院</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ascii="楷体" w:hAnsi="楷体" w:eastAsia="楷体"/>
          <w:sz w:val="40"/>
          <w:szCs w:val="32"/>
          <w:u w:val="single"/>
        </w:rPr>
        <w:t xml:space="preserve">    </w:t>
      </w:r>
      <w:r>
        <w:rPr>
          <w:rFonts w:hint="eastAsia" w:ascii="楷体" w:hAnsi="楷体" w:eastAsia="楷体"/>
          <w:sz w:val="40"/>
          <w:szCs w:val="32"/>
          <w:u w:val="single"/>
        </w:rPr>
        <w:t xml:space="preserve">   </w:t>
      </w:r>
    </w:p>
    <w:p w14:paraId="7A9DAB37">
      <w:pPr>
        <w:keepNext w:val="0"/>
        <w:keepLines w:val="0"/>
        <w:pageBreakBefore w:val="0"/>
        <w:widowControl w:val="0"/>
        <w:kinsoku/>
        <w:wordWrap/>
        <w:overflowPunct/>
        <w:topLinePunct w:val="0"/>
        <w:autoSpaceDE/>
        <w:autoSpaceDN/>
        <w:bidi w:val="0"/>
        <w:adjustRightInd/>
        <w:snapToGrid/>
        <w:spacing w:line="300" w:lineRule="auto"/>
        <w:ind w:right="0" w:rightChars="0" w:firstLine="1200" w:firstLineChars="300"/>
        <w:textAlignment w:val="auto"/>
        <w:rPr>
          <w:rFonts w:hint="default" w:ascii="楷体" w:hAnsi="楷体" w:eastAsia="楷体"/>
          <w:sz w:val="40"/>
          <w:szCs w:val="32"/>
          <w:u w:val="single"/>
          <w:lang w:val="en-US"/>
        </w:rPr>
      </w:pPr>
      <w:r>
        <w:rPr>
          <w:rFonts w:hint="eastAsia" w:ascii="楷体" w:hAnsi="楷体" w:eastAsia="楷体"/>
          <w:sz w:val="40"/>
          <w:szCs w:val="32"/>
        </w:rPr>
        <w:t>专 业</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计算机科学与技术</w:t>
      </w:r>
      <w:r>
        <w:rPr>
          <w:rFonts w:hint="eastAsia" w:ascii="楷体" w:hAnsi="楷体" w:eastAsia="楷体"/>
          <w:sz w:val="40"/>
          <w:szCs w:val="32"/>
          <w:u w:val="single"/>
          <w:lang w:val="en-US" w:eastAsia="zh-CN"/>
        </w:rPr>
        <w:t xml:space="preserve">(专升本) </w:t>
      </w:r>
    </w:p>
    <w:p w14:paraId="5B4C3A15">
      <w:pPr>
        <w:pageBreakBefore w:val="0"/>
        <w:kinsoku/>
        <w:wordWrap/>
        <w:overflowPunct/>
        <w:topLinePunct w:val="0"/>
        <w:bidi w:val="0"/>
        <w:snapToGrid/>
        <w:spacing w:line="300" w:lineRule="auto"/>
        <w:ind w:right="1507" w:rightChars="628" w:firstLine="1216" w:firstLineChars="304"/>
        <w:rPr>
          <w:rFonts w:hint="eastAsia" w:ascii="楷体" w:hAnsi="楷体" w:eastAsia="楷体"/>
          <w:sz w:val="40"/>
          <w:szCs w:val="32"/>
          <w:u w:val="single"/>
          <w:lang w:val="en-US" w:eastAsia="zh-CN"/>
        </w:rPr>
      </w:pPr>
      <w:r>
        <w:rPr>
          <w:rFonts w:hint="eastAsia" w:ascii="楷体" w:hAnsi="楷体" w:eastAsia="楷体"/>
          <w:sz w:val="40"/>
          <w:szCs w:val="32"/>
        </w:rPr>
        <w:t>导</w:t>
      </w:r>
      <w:r>
        <w:rPr>
          <w:rFonts w:hint="eastAsia" w:ascii="楷体" w:hAnsi="楷体" w:eastAsia="楷体"/>
          <w:sz w:val="40"/>
          <w:szCs w:val="32"/>
          <w:lang w:val="en-US" w:eastAsia="zh-CN"/>
        </w:rPr>
        <w:t xml:space="preserve"> </w:t>
      </w:r>
      <w:r>
        <w:rPr>
          <w:rFonts w:hint="eastAsia" w:ascii="楷体" w:hAnsi="楷体" w:eastAsia="楷体"/>
          <w:sz w:val="40"/>
          <w:szCs w:val="32"/>
        </w:rPr>
        <w:t>师</w:t>
      </w:r>
      <w:r>
        <w:rPr>
          <w:rFonts w:hint="eastAsia" w:ascii="楷体" w:hAnsi="楷体" w:eastAsia="楷体"/>
          <w:sz w:val="40"/>
          <w:szCs w:val="32"/>
          <w:u w:val="single"/>
        </w:rPr>
        <w:t xml:space="preserve">   苏亚丽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r>
        <w:rPr>
          <w:rFonts w:hint="eastAsia" w:ascii="楷体" w:hAnsi="楷体" w:eastAsia="楷体"/>
          <w:sz w:val="40"/>
          <w:szCs w:val="32"/>
          <w:u w:val="none"/>
        </w:rPr>
        <w:t xml:space="preserve">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席阳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p>
    <w:p w14:paraId="756F77EE">
      <w:pPr>
        <w:pageBreakBefore w:val="0"/>
        <w:kinsoku/>
        <w:wordWrap/>
        <w:overflowPunct/>
        <w:topLinePunct w:val="0"/>
        <w:bidi w:val="0"/>
        <w:snapToGrid/>
        <w:spacing w:line="300" w:lineRule="auto"/>
        <w:ind w:right="1507" w:rightChars="628" w:firstLine="1216" w:firstLineChars="304"/>
        <w:rPr>
          <w:rFonts w:ascii="楷体" w:hAnsi="楷体" w:eastAsia="楷体"/>
          <w:b/>
          <w:sz w:val="28"/>
        </w:rPr>
      </w:pPr>
      <w:r>
        <w:rPr>
          <w:rFonts w:hint="eastAsia" w:ascii="楷体" w:hAnsi="楷体" w:eastAsia="楷体"/>
          <w:sz w:val="40"/>
          <w:szCs w:val="32"/>
        </w:rPr>
        <w:t>职 称</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副教授</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r>
        <w:rPr>
          <w:rFonts w:hint="eastAsia" w:ascii="楷体" w:hAnsi="楷体" w:eastAsia="楷体"/>
          <w:sz w:val="40"/>
          <w:szCs w:val="32"/>
          <w:u w:val="none"/>
        </w:rPr>
        <w:t xml:space="preserve">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企业导师</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p>
    <w:p w14:paraId="53A4506C">
      <w:pPr>
        <w:pageBreakBefore w:val="0"/>
        <w:kinsoku/>
        <w:wordWrap/>
        <w:overflowPunct/>
        <w:topLinePunct w:val="0"/>
        <w:bidi w:val="0"/>
        <w:snapToGrid/>
        <w:spacing w:line="300" w:lineRule="auto"/>
        <w:ind w:left="1502" w:leftChars="626" w:right="1507" w:rightChars="628"/>
        <w:rPr>
          <w:rFonts w:eastAsia="楷体_GB2312"/>
          <w:sz w:val="40"/>
          <w:szCs w:val="32"/>
        </w:rPr>
      </w:pPr>
    </w:p>
    <w:p w14:paraId="4D63D04F">
      <w:pPr>
        <w:pageBreakBefore w:val="0"/>
        <w:kinsoku/>
        <w:wordWrap/>
        <w:overflowPunct/>
        <w:topLinePunct w:val="0"/>
        <w:bidi w:val="0"/>
        <w:snapToGrid/>
        <w:spacing w:line="300" w:lineRule="auto"/>
        <w:ind w:left="0" w:leftChars="0" w:right="1507" w:rightChars="628" w:firstLine="0" w:firstLineChars="0"/>
        <w:rPr>
          <w:rFonts w:hint="eastAsia" w:eastAsia="楷体_GB2312"/>
          <w:sz w:val="40"/>
          <w:szCs w:val="32"/>
          <w:lang w:val="en-US" w:eastAsia="zh-CN"/>
        </w:rPr>
      </w:pPr>
    </w:p>
    <w:p w14:paraId="5F357316">
      <w:pPr>
        <w:pageBreakBefore w:val="0"/>
        <w:kinsoku/>
        <w:wordWrap/>
        <w:overflowPunct/>
        <w:topLinePunct w:val="0"/>
        <w:bidi w:val="0"/>
        <w:snapToGrid/>
        <w:spacing w:line="300" w:lineRule="auto"/>
        <w:ind w:left="1502" w:leftChars="626" w:right="1507" w:rightChars="628"/>
        <w:jc w:val="center"/>
        <w:rPr>
          <w:rFonts w:hint="eastAsia"/>
        </w:rPr>
      </w:pPr>
      <w:r>
        <w:rPr>
          <w:rFonts w:hint="eastAsia" w:ascii="宋体"/>
          <w:spacing w:val="10"/>
          <w:sz w:val="32"/>
        </w:rPr>
        <w:t>二</w:t>
      </w:r>
      <w:r>
        <w:rPr>
          <w:rFonts w:hint="eastAsia" w:ascii="宋体" w:hAnsi="宋体"/>
          <w:spacing w:val="10"/>
          <w:sz w:val="32"/>
        </w:rPr>
        <w:t>○</w:t>
      </w:r>
      <w:r>
        <w:rPr>
          <w:rFonts w:hint="eastAsia" w:ascii="宋体" w:hAnsi="宋体"/>
          <w:spacing w:val="10"/>
          <w:sz w:val="32"/>
          <w:lang w:val="en-US" w:eastAsia="zh-CN"/>
        </w:rPr>
        <w:t>二五</w:t>
      </w:r>
      <w:r>
        <w:rPr>
          <w:rFonts w:hint="eastAsia" w:ascii="宋体" w:hAnsi="宋体"/>
          <w:spacing w:val="10"/>
          <w:sz w:val="32"/>
        </w:rPr>
        <w:t xml:space="preserve"> </w:t>
      </w:r>
      <w:r>
        <w:rPr>
          <w:rFonts w:hint="eastAsia" w:ascii="宋体"/>
          <w:spacing w:val="10"/>
          <w:sz w:val="32"/>
        </w:rPr>
        <w:t xml:space="preserve">年 </w:t>
      </w:r>
      <w:r>
        <w:rPr>
          <w:rFonts w:hint="eastAsia" w:ascii="宋体"/>
          <w:spacing w:val="10"/>
          <w:sz w:val="32"/>
          <w:lang w:val="en-US" w:eastAsia="zh-CN"/>
        </w:rPr>
        <w:t>三</w:t>
      </w:r>
      <w:r>
        <w:rPr>
          <w:rFonts w:hint="eastAsia" w:ascii="宋体"/>
          <w:spacing w:val="10"/>
          <w:sz w:val="32"/>
        </w:rPr>
        <w:t xml:space="preserve"> </w:t>
      </w:r>
      <w:r>
        <w:rPr>
          <w:rFonts w:hint="eastAsia" w:ascii="宋体"/>
          <w:sz w:val="32"/>
        </w:rPr>
        <w:t>月</w:t>
      </w:r>
    </w:p>
    <w:p w14:paraId="25649B28">
      <w:pPr>
        <w:ind w:firstLine="480"/>
        <w:rPr>
          <w:rFonts w:hint="eastAsia"/>
        </w:rPr>
        <w:sectPr>
          <w:type w:val="continuous"/>
          <w:pgSz w:w="11906" w:h="16838"/>
          <w:pgMar w:top="1417" w:right="1417" w:bottom="1417" w:left="1417" w:header="992" w:footer="567" w:gutter="0"/>
          <w:paperSrc/>
          <w:pgBorders>
            <w:top w:val="none" w:sz="0" w:space="0"/>
            <w:left w:val="none" w:sz="0" w:space="0"/>
            <w:bottom w:val="none" w:sz="0" w:space="0"/>
            <w:right w:val="none" w:sz="0" w:space="0"/>
          </w:pgBorders>
          <w:pgNumType w:fmt="decimal"/>
          <w:cols w:space="0" w:num="1"/>
          <w:rtlGutter w:val="0"/>
          <w:docGrid w:type="lines" w:linePitch="312" w:charSpace="0"/>
        </w:sectPr>
      </w:pPr>
    </w:p>
    <w:p w14:paraId="39DFA0F8">
      <w:pPr>
        <w:keepNext w:val="0"/>
        <w:keepLines w:val="0"/>
        <w:pageBreakBefore w:val="0"/>
        <w:kinsoku/>
        <w:wordWrap/>
        <w:overflowPunct/>
        <w:topLinePunct w:val="0"/>
        <w:autoSpaceDE/>
        <w:autoSpaceDN/>
        <w:bidi w:val="0"/>
        <w:adjustRightInd/>
        <w:snapToGrid/>
        <w:spacing w:line="300" w:lineRule="auto"/>
        <w:ind w:firstLine="640" w:firstLineChars="200"/>
        <w:jc w:val="both"/>
        <w:textAlignment w:val="auto"/>
        <w:rPr>
          <w:rFonts w:hint="eastAsia"/>
        </w:rPr>
      </w:pPr>
      <w:r>
        <w:rPr>
          <w:rFonts w:hint="eastAsia" w:ascii="华文中宋" w:eastAsia="华文中宋"/>
          <w:sz w:val="32"/>
        </w:rPr>
        <w:t>原 创 性 声 明</w:t>
      </w:r>
    </w:p>
    <w:p w14:paraId="459892E8">
      <w:pPr>
        <w:keepNext w:val="0"/>
        <w:keepLines w:val="0"/>
        <w:pageBreakBefore w:val="0"/>
        <w:kinsoku/>
        <w:wordWrap/>
        <w:overflowPunct/>
        <w:topLinePunct w:val="0"/>
        <w:autoSpaceDE/>
        <w:autoSpaceDN/>
        <w:bidi w:val="0"/>
        <w:adjustRightInd/>
        <w:snapToGrid/>
        <w:spacing w:line="300" w:lineRule="auto"/>
        <w:ind w:right="29" w:rightChars="12" w:firstLine="560" w:firstLineChars="200"/>
        <w:jc w:val="both"/>
        <w:textAlignment w:val="auto"/>
        <w:rPr>
          <w:rFonts w:hint="eastAsia"/>
          <w:sz w:val="28"/>
        </w:rPr>
      </w:pPr>
      <w:r>
        <w:rPr>
          <w:rFonts w:hint="eastAsia"/>
          <w:sz w:val="28"/>
        </w:rPr>
        <w:t>本人郑重声明：所呈交的学位论文，是本人在导师的指导下，独立进行研究所取得的成果。除文中已经注明引用的内容外，本论文不包含任何其他个人或集体已经发表或撰写过的科研成果。对本文的研究作出重要贡献的个人和集体，均已在文中以明确方式标明。本声明的法律责任由本人承担。</w:t>
      </w:r>
    </w:p>
    <w:p w14:paraId="110A0EC3">
      <w:pPr>
        <w:keepNext w:val="0"/>
        <w:keepLines w:val="0"/>
        <w:pageBreakBefore w:val="0"/>
        <w:kinsoku/>
        <w:wordWrap/>
        <w:overflowPunct/>
        <w:topLinePunct w:val="0"/>
        <w:autoSpaceDE/>
        <w:autoSpaceDN/>
        <w:bidi w:val="0"/>
        <w:adjustRightInd/>
        <w:snapToGrid/>
        <w:spacing w:line="300" w:lineRule="auto"/>
        <w:ind w:firstLine="560" w:firstLineChars="200"/>
        <w:jc w:val="both"/>
        <w:textAlignment w:val="auto"/>
        <w:rPr>
          <w:sz w:val="28"/>
        </w:rPr>
      </w:pPr>
    </w:p>
    <w:p w14:paraId="704FDD9C">
      <w:pPr>
        <w:keepNext w:val="0"/>
        <w:keepLines w:val="0"/>
        <w:pageBreakBefore w:val="0"/>
        <w:kinsoku/>
        <w:wordWrap/>
        <w:overflowPunct/>
        <w:topLinePunct w:val="0"/>
        <w:autoSpaceDE/>
        <w:autoSpaceDN/>
        <w:bidi w:val="0"/>
        <w:adjustRightInd/>
        <w:snapToGrid/>
        <w:spacing w:line="300" w:lineRule="auto"/>
        <w:ind w:firstLine="560" w:firstLineChars="200"/>
        <w:jc w:val="both"/>
        <w:textAlignment w:val="auto"/>
        <w:rPr>
          <w:sz w:val="28"/>
        </w:rPr>
      </w:pPr>
      <w:r>
        <w:rPr>
          <w:rFonts w:hint="eastAsia"/>
          <w:sz w:val="28"/>
        </w:rPr>
        <w:t>论文作者签名：</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sz w:val="28"/>
        </w:rPr>
        <w:t xml:space="preserve"> </w:t>
      </w:r>
      <w:r>
        <w:rPr>
          <w:rFonts w:hint="eastAsia"/>
          <w:sz w:val="28"/>
        </w:rPr>
        <w:t>日</w:t>
      </w:r>
      <w:r>
        <w:rPr>
          <w:sz w:val="28"/>
        </w:rPr>
        <w:t xml:space="preserve">  </w:t>
      </w:r>
      <w:r>
        <w:rPr>
          <w:rFonts w:hint="eastAsia"/>
          <w:sz w:val="28"/>
        </w:rPr>
        <w:t>期：</w:t>
      </w:r>
      <w:r>
        <w:rPr>
          <w:rFonts w:hint="eastAsia"/>
          <w:sz w:val="28"/>
          <w:u w:val="single"/>
        </w:rPr>
        <w:t xml:space="preserve">        </w:t>
      </w:r>
      <w:r>
        <w:rPr>
          <w:sz w:val="28"/>
          <w:u w:val="single"/>
        </w:rPr>
        <w:t xml:space="preserve"> </w:t>
      </w:r>
    </w:p>
    <w:p w14:paraId="63AADE8A">
      <w:pPr>
        <w:keepNext w:val="0"/>
        <w:keepLines w:val="0"/>
        <w:pageBreakBefore w:val="0"/>
        <w:kinsoku/>
        <w:wordWrap/>
        <w:overflowPunct/>
        <w:topLinePunct w:val="0"/>
        <w:autoSpaceDE/>
        <w:autoSpaceDN/>
        <w:bidi w:val="0"/>
        <w:adjustRightInd/>
        <w:snapToGrid/>
        <w:spacing w:line="300" w:lineRule="auto"/>
        <w:ind w:firstLine="560" w:firstLineChars="200"/>
        <w:jc w:val="both"/>
        <w:textAlignment w:val="auto"/>
        <w:rPr>
          <w:sz w:val="28"/>
        </w:rPr>
      </w:pPr>
    </w:p>
    <w:p w14:paraId="639C74B4">
      <w:pPr>
        <w:keepNext w:val="0"/>
        <w:keepLines w:val="0"/>
        <w:pageBreakBefore w:val="0"/>
        <w:kinsoku/>
        <w:wordWrap/>
        <w:overflowPunct/>
        <w:topLinePunct w:val="0"/>
        <w:autoSpaceDE/>
        <w:autoSpaceDN/>
        <w:bidi w:val="0"/>
        <w:adjustRightInd/>
        <w:snapToGrid/>
        <w:spacing w:line="300" w:lineRule="auto"/>
        <w:ind w:firstLine="560" w:firstLineChars="200"/>
        <w:jc w:val="both"/>
        <w:textAlignment w:val="auto"/>
        <w:rPr>
          <w:sz w:val="28"/>
        </w:rPr>
      </w:pPr>
    </w:p>
    <w:p w14:paraId="570CF503">
      <w:pPr>
        <w:keepNext w:val="0"/>
        <w:keepLines w:val="0"/>
        <w:pageBreakBefore w:val="0"/>
        <w:kinsoku/>
        <w:wordWrap/>
        <w:overflowPunct/>
        <w:topLinePunct w:val="0"/>
        <w:autoSpaceDE/>
        <w:autoSpaceDN/>
        <w:bidi w:val="0"/>
        <w:adjustRightInd/>
        <w:snapToGrid/>
        <w:spacing w:after="120" w:line="300" w:lineRule="auto"/>
        <w:ind w:firstLine="640" w:firstLineChars="200"/>
        <w:jc w:val="both"/>
        <w:textAlignment w:val="auto"/>
        <w:rPr>
          <w:rFonts w:ascii="华文中宋" w:eastAsia="华文中宋"/>
          <w:sz w:val="32"/>
        </w:rPr>
      </w:pPr>
      <w:r>
        <w:rPr>
          <w:rFonts w:hint="eastAsia" w:ascii="华文中宋" w:eastAsia="华文中宋"/>
          <w:sz w:val="32"/>
        </w:rPr>
        <w:t>关于学位论文使用授权的声明</w:t>
      </w:r>
    </w:p>
    <w:p w14:paraId="7D41AF14">
      <w:pPr>
        <w:keepNext w:val="0"/>
        <w:keepLines w:val="0"/>
        <w:pageBreakBefore w:val="0"/>
        <w:kinsoku/>
        <w:wordWrap/>
        <w:overflowPunct/>
        <w:topLinePunct w:val="0"/>
        <w:autoSpaceDE/>
        <w:autoSpaceDN/>
        <w:bidi w:val="0"/>
        <w:adjustRightInd/>
        <w:snapToGrid/>
        <w:spacing w:before="120" w:line="300" w:lineRule="auto"/>
        <w:ind w:firstLine="560" w:firstLineChars="200"/>
        <w:jc w:val="both"/>
        <w:textAlignment w:val="auto"/>
        <w:rPr>
          <w:rFonts w:hint="eastAsia"/>
          <w:sz w:val="28"/>
        </w:rPr>
      </w:pPr>
      <w:r>
        <w:rPr>
          <w:rFonts w:hint="eastAsia"/>
          <w:sz w:val="28"/>
        </w:rPr>
        <w:t>本人完全了解玉溪师范学院有关保留、使用学位论文的规定，同意学校保留或向国家有关部门或机构送交论文的复印件和电子版，允许论文被查阅和借阅；本人授权玉溪师范学院可以将本学位论文的全部或部分内容编入有关数据库进行检索，可以采用影印、缩印或其他复制手段保存论文和汇编本学位论文。</w:t>
      </w:r>
    </w:p>
    <w:p w14:paraId="17FBA9E5">
      <w:pPr>
        <w:keepNext w:val="0"/>
        <w:keepLines w:val="0"/>
        <w:pageBreakBefore w:val="0"/>
        <w:kinsoku/>
        <w:wordWrap/>
        <w:overflowPunct/>
        <w:topLinePunct w:val="0"/>
        <w:autoSpaceDE/>
        <w:autoSpaceDN/>
        <w:bidi w:val="0"/>
        <w:adjustRightInd/>
        <w:snapToGrid/>
        <w:spacing w:before="120" w:line="300" w:lineRule="auto"/>
        <w:ind w:firstLine="560" w:firstLineChars="200"/>
        <w:jc w:val="both"/>
        <w:textAlignment w:val="auto"/>
        <w:rPr>
          <w:sz w:val="28"/>
        </w:rPr>
      </w:pPr>
      <w:r>
        <w:rPr>
          <w:sz w:val="28"/>
        </w:rPr>
        <w:t>(</w:t>
      </w:r>
      <w:r>
        <w:rPr>
          <w:rFonts w:hint="eastAsia"/>
          <w:sz w:val="28"/>
        </w:rPr>
        <w:t>保密论文在解密后应遵守此规定</w:t>
      </w:r>
      <w:r>
        <w:rPr>
          <w:sz w:val="28"/>
        </w:rPr>
        <w:t>)</w:t>
      </w:r>
    </w:p>
    <w:p w14:paraId="5D8D80F3">
      <w:pPr>
        <w:keepNext w:val="0"/>
        <w:keepLines w:val="0"/>
        <w:pageBreakBefore w:val="0"/>
        <w:kinsoku/>
        <w:wordWrap/>
        <w:overflowPunct/>
        <w:topLinePunct w:val="0"/>
        <w:autoSpaceDE/>
        <w:autoSpaceDN/>
        <w:bidi w:val="0"/>
        <w:adjustRightInd/>
        <w:snapToGrid/>
        <w:spacing w:before="120" w:line="300" w:lineRule="auto"/>
        <w:ind w:firstLine="560" w:firstLineChars="200"/>
        <w:jc w:val="both"/>
        <w:textAlignment w:val="auto"/>
        <w:rPr>
          <w:sz w:val="28"/>
        </w:rPr>
      </w:pPr>
    </w:p>
    <w:p w14:paraId="31482C58">
      <w:pPr>
        <w:keepNext w:val="0"/>
        <w:keepLines w:val="0"/>
        <w:pageBreakBefore w:val="0"/>
        <w:kinsoku/>
        <w:wordWrap/>
        <w:overflowPunct/>
        <w:topLinePunct w:val="0"/>
        <w:autoSpaceDE/>
        <w:autoSpaceDN/>
        <w:bidi w:val="0"/>
        <w:adjustRightInd/>
        <w:snapToGrid/>
        <w:spacing w:before="120" w:line="300" w:lineRule="auto"/>
        <w:ind w:firstLine="560" w:firstLineChars="200"/>
        <w:jc w:val="both"/>
        <w:textAlignment w:val="auto"/>
        <w:rPr>
          <w:sz w:val="28"/>
          <w:u w:val="single"/>
        </w:rPr>
      </w:pPr>
      <w:r>
        <w:rPr>
          <w:rFonts w:hint="eastAsia"/>
          <w:sz w:val="28"/>
        </w:rPr>
        <w:t>论文作者签名：</w:t>
      </w:r>
      <w:r>
        <w:rPr>
          <w:sz w:val="28"/>
          <w:u w:val="single"/>
        </w:rPr>
        <w:t xml:space="preserve"> </w:t>
      </w:r>
      <w:r>
        <w:rPr>
          <w:rFonts w:hint="eastAsia"/>
          <w:sz w:val="28"/>
          <w:u w:val="single"/>
        </w:rPr>
        <w:t xml:space="preserve">      </w:t>
      </w:r>
      <w:r>
        <w:rPr>
          <w:sz w:val="28"/>
          <w:u w:val="single"/>
        </w:rPr>
        <w:t xml:space="preserve">  </w:t>
      </w:r>
      <w:r>
        <w:rPr>
          <w:rFonts w:hint="eastAsia"/>
          <w:sz w:val="28"/>
        </w:rPr>
        <w:t>导师签名：</w:t>
      </w:r>
      <w:r>
        <w:rPr>
          <w:rFonts w:cs="Calibri"/>
          <w:sz w:val="28"/>
          <w:u w:val="single"/>
        </w:rPr>
        <w:t xml:space="preserve">      </w:t>
      </w:r>
      <w:r>
        <w:rPr>
          <w:rFonts w:hint="eastAsia" w:cs="Calibri"/>
          <w:sz w:val="28"/>
          <w:u w:val="single"/>
        </w:rPr>
        <w:t xml:space="preserve"> </w:t>
      </w:r>
      <w:r>
        <w:rPr>
          <w:rFonts w:cs="Calibri"/>
          <w:sz w:val="28"/>
          <w:u w:val="single"/>
        </w:rPr>
        <w:t xml:space="preserve">  </w:t>
      </w:r>
      <w:r>
        <w:rPr>
          <w:rFonts w:hint="eastAsia"/>
          <w:sz w:val="28"/>
        </w:rPr>
        <w:t>日</w:t>
      </w:r>
      <w:r>
        <w:rPr>
          <w:sz w:val="28"/>
        </w:rPr>
        <w:t xml:space="preserve">  </w:t>
      </w:r>
      <w:r>
        <w:rPr>
          <w:rFonts w:hint="eastAsia"/>
          <w:sz w:val="28"/>
        </w:rPr>
        <w:t>期：</w:t>
      </w:r>
      <w:r>
        <w:rPr>
          <w:rFonts w:hint="eastAsia" w:ascii="宋体" w:hAnsi="宋体" w:cs="宋体"/>
          <w:sz w:val="28"/>
          <w:u w:val="single"/>
        </w:rPr>
        <w:t xml:space="preserve">  </w:t>
      </w:r>
      <w:r>
        <w:rPr>
          <w:sz w:val="28"/>
          <w:u w:val="single"/>
        </w:rPr>
        <w:t xml:space="preserve">   </w:t>
      </w:r>
      <w:r>
        <w:rPr>
          <w:rFonts w:hint="eastAsia"/>
          <w:sz w:val="28"/>
          <w:u w:val="single"/>
        </w:rPr>
        <w:t xml:space="preserve">   </w:t>
      </w:r>
      <w:r>
        <w:rPr>
          <w:sz w:val="28"/>
          <w:u w:val="single"/>
        </w:rPr>
        <w:t xml:space="preserve">  </w:t>
      </w:r>
    </w:p>
    <w:p w14:paraId="408887DC">
      <w:pPr>
        <w:ind w:firstLine="480"/>
        <w:rPr>
          <w:rFonts w:hint="eastAsia"/>
        </w:rPr>
        <w:sectPr>
          <w:footerReference r:id="rId5" w:type="default"/>
          <w:pgSz w:w="11906" w:h="16838"/>
          <w:pgMar w:top="1417" w:right="1417" w:bottom="1417" w:left="1417" w:header="992" w:footer="567" w:gutter="0"/>
          <w:paperSrc/>
          <w:pgBorders>
            <w:top w:val="none" w:sz="0" w:space="0"/>
            <w:left w:val="none" w:sz="0" w:space="0"/>
            <w:bottom w:val="none" w:sz="0" w:space="0"/>
            <w:right w:val="none" w:sz="0" w:space="0"/>
          </w:pgBorders>
          <w:pgNumType w:fmt="decimal"/>
          <w:cols w:space="0" w:num="1"/>
          <w:rtlGutter w:val="0"/>
          <w:docGrid w:type="lines" w:linePitch="312" w:charSpace="0"/>
        </w:sectPr>
      </w:pPr>
    </w:p>
    <w:p w14:paraId="46C58427">
      <w:pPr>
        <w:autoSpaceDE w:val="0"/>
        <w:autoSpaceDN w:val="0"/>
        <w:adjustRightInd w:val="0"/>
        <w:spacing w:line="440" w:lineRule="exact"/>
        <w:ind w:left="929" w:hanging="826" w:hangingChars="257"/>
        <w:jc w:val="center"/>
        <w:outlineLvl w:val="0"/>
        <w:rPr>
          <w:rFonts w:hint="eastAsia" w:ascii="宋体" w:hAnsi="宋体" w:eastAsia="宋体" w:cs="宋体"/>
          <w:b/>
          <w:kern w:val="0"/>
          <w:sz w:val="32"/>
          <w:szCs w:val="32"/>
        </w:rPr>
      </w:pPr>
    </w:p>
    <w:p w14:paraId="36822F4C">
      <w:pPr>
        <w:autoSpaceDE w:val="0"/>
        <w:autoSpaceDN w:val="0"/>
        <w:adjustRightInd w:val="0"/>
        <w:spacing w:line="440" w:lineRule="exact"/>
        <w:ind w:left="929" w:hanging="826" w:hangingChars="257"/>
        <w:jc w:val="center"/>
        <w:outlineLvl w:val="0"/>
        <w:rPr>
          <w:rFonts w:hint="eastAsia" w:ascii="宋体" w:hAnsi="宋体" w:eastAsia="宋体" w:cs="宋体"/>
          <w:b/>
          <w:kern w:val="0"/>
          <w:sz w:val="32"/>
          <w:szCs w:val="32"/>
        </w:rPr>
      </w:pPr>
    </w:p>
    <w:p w14:paraId="5ABB2413">
      <w:pPr>
        <w:autoSpaceDE w:val="0"/>
        <w:autoSpaceDN w:val="0"/>
        <w:adjustRightInd w:val="0"/>
        <w:spacing w:line="440" w:lineRule="exact"/>
        <w:ind w:left="929" w:hanging="826" w:hangingChars="257"/>
        <w:jc w:val="center"/>
        <w:outlineLvl w:val="0"/>
        <w:rPr>
          <w:rFonts w:hint="eastAsia" w:ascii="宋体" w:hAnsi="宋体" w:eastAsia="宋体" w:cs="宋体"/>
          <w:b/>
          <w:kern w:val="0"/>
          <w:sz w:val="32"/>
          <w:szCs w:val="32"/>
        </w:rPr>
      </w:pPr>
    </w:p>
    <w:p w14:paraId="7E281E11">
      <w:pPr>
        <w:autoSpaceDE w:val="0"/>
        <w:autoSpaceDN w:val="0"/>
        <w:adjustRightInd w:val="0"/>
        <w:spacing w:line="440" w:lineRule="exact"/>
        <w:ind w:left="929" w:hanging="826" w:hangingChars="257"/>
        <w:jc w:val="center"/>
        <w:outlineLvl w:val="0"/>
        <w:rPr>
          <w:rFonts w:hint="eastAsia" w:ascii="宋体" w:hAnsi="宋体" w:eastAsia="宋体" w:cs="宋体"/>
          <w:b/>
          <w:kern w:val="0"/>
          <w:sz w:val="32"/>
          <w:szCs w:val="32"/>
        </w:rPr>
        <w:sectPr>
          <w:headerReference r:id="rId6" w:type="default"/>
          <w:footerReference r:id="rId7" w:type="default"/>
          <w:type w:val="continuous"/>
          <w:pgSz w:w="11906" w:h="16838"/>
          <w:pgMar w:top="1417" w:right="1417" w:bottom="1417" w:left="1417" w:header="992" w:footer="567" w:gutter="0"/>
          <w:paperSrc/>
          <w:pgBorders>
            <w:top w:val="none" w:sz="0" w:space="0"/>
            <w:left w:val="none" w:sz="0" w:space="0"/>
            <w:bottom w:val="none" w:sz="0" w:space="0"/>
            <w:right w:val="none" w:sz="0" w:space="0"/>
          </w:pgBorders>
          <w:pgNumType w:fmt="upperRoman" w:start="1"/>
          <w:cols w:space="0" w:num="1"/>
          <w:rtlGutter w:val="0"/>
          <w:docGrid w:type="lines" w:linePitch="312" w:charSpace="0"/>
        </w:sectPr>
      </w:pPr>
    </w:p>
    <w:p w14:paraId="777E3B78">
      <w:pPr>
        <w:autoSpaceDE w:val="0"/>
        <w:autoSpaceDN w:val="0"/>
        <w:adjustRightInd w:val="0"/>
        <w:spacing w:line="440" w:lineRule="exact"/>
        <w:ind w:left="929" w:hanging="826" w:hangingChars="257"/>
        <w:jc w:val="center"/>
        <w:outlineLvl w:val="0"/>
        <w:rPr>
          <w:rFonts w:hint="eastAsia" w:ascii="宋体" w:hAnsi="宋体" w:eastAsia="宋体" w:cs="宋体"/>
          <w:b/>
          <w:kern w:val="0"/>
          <w:sz w:val="32"/>
          <w:szCs w:val="32"/>
        </w:rPr>
      </w:pPr>
      <w:bookmarkStart w:id="0" w:name="_Toc5587"/>
      <w:r>
        <w:rPr>
          <w:rFonts w:hint="eastAsia" w:ascii="宋体" w:hAnsi="宋体" w:eastAsia="宋体" w:cs="宋体"/>
          <w:b/>
          <w:kern w:val="0"/>
          <w:sz w:val="32"/>
          <w:szCs w:val="32"/>
        </w:rPr>
        <w:t>摘</w:t>
      </w:r>
      <w:r>
        <w:rPr>
          <w:rFonts w:hint="eastAsia" w:ascii="宋体" w:hAnsi="宋体" w:eastAsia="宋体" w:cs="宋体"/>
          <w:b/>
          <w:kern w:val="0"/>
          <w:sz w:val="32"/>
          <w:szCs w:val="32"/>
          <w:lang w:val="en-US" w:eastAsia="zh-CN"/>
        </w:rPr>
        <w:t xml:space="preserve"> </w:t>
      </w:r>
      <w:r>
        <w:rPr>
          <w:rFonts w:hint="eastAsia" w:ascii="宋体" w:hAnsi="宋体" w:eastAsia="宋体" w:cs="宋体"/>
          <w:b/>
          <w:kern w:val="0"/>
          <w:sz w:val="32"/>
          <w:szCs w:val="32"/>
        </w:rPr>
        <w:t>要</w:t>
      </w:r>
      <w:bookmarkEnd w:id="0"/>
    </w:p>
    <w:p w14:paraId="28E3D7BC">
      <w:pPr>
        <w:autoSpaceDE w:val="0"/>
        <w:autoSpaceDN w:val="0"/>
        <w:adjustRightInd w:val="0"/>
        <w:spacing w:line="440" w:lineRule="exact"/>
        <w:ind w:left="929" w:hanging="826" w:hangingChars="257"/>
        <w:jc w:val="center"/>
        <w:outlineLvl w:val="0"/>
        <w:rPr>
          <w:rFonts w:hint="eastAsia" w:ascii="宋体" w:hAnsi="宋体" w:eastAsia="宋体" w:cs="宋体"/>
          <w:b/>
          <w:kern w:val="0"/>
          <w:sz w:val="32"/>
          <w:szCs w:val="32"/>
        </w:rPr>
      </w:pPr>
    </w:p>
    <w:p w14:paraId="24370077">
      <w:pPr>
        <w:bidi w:val="0"/>
      </w:pPr>
      <w:r>
        <w:rPr>
          <w:rFonts w:hint="eastAsia"/>
        </w:rPr>
        <w:t>经济全球化和市场竞争不断加剧，人力资源管理对企业保持持续竞争优势越来越重要。本研究聚焦于中小企业在人力资源管理领域遭遇的困境，倾力打造了一套依循SpringMVC框架的人事管理系统。该系统深度运用信息技术，全力驱动管理效能与决策精准性的提升。它有机融合前沿Web技术与数据库解决方案，达成对员工信息的全域管控以及薪资考勤的数字化变革，进而强化企业运营竞争力</w:t>
      </w:r>
      <w:r>
        <w:rPr>
          <w:rFonts w:hint="eastAsia"/>
          <w:vertAlign w:val="superscript"/>
          <w:lang w:eastAsia="zh-CN"/>
        </w:rPr>
        <w:fldChar w:fldCharType="begin"/>
      </w:r>
      <w:r>
        <w:rPr>
          <w:rFonts w:hint="eastAsia"/>
          <w:vertAlign w:val="superscript"/>
          <w:lang w:eastAsia="zh-CN"/>
        </w:rPr>
        <w:instrText xml:space="preserve"> REF _Ref27326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rPr>
        <w:t>。</w:t>
      </w:r>
    </w:p>
    <w:p w14:paraId="1E0B9B78">
      <w:pPr>
        <w:bidi w:val="0"/>
        <w:rPr>
          <w:rFonts w:hint="eastAsia"/>
        </w:rPr>
      </w:pPr>
      <w:r>
        <w:rPr>
          <w:rFonts w:hint="eastAsia"/>
        </w:rPr>
        <w:t>在技术落地层面，系统后端架构选用了SpringMVC框架，并搭配Spring Security技术达成安全管控。前端呈现方面，凭借Vue.js框架及Element UI组件库塑造直观友好的交互界面，且借助vue router实现页面跳转的精准管理。数据库构思遵循规范化准则，稳固保障数据的协调性与可靠性。除此之外，系统引入RBAC模型，达成对用户权限的精准化调配。</w:t>
      </w:r>
    </w:p>
    <w:p w14:paraId="3A544507">
      <w:pPr>
        <w:bidi w:val="0"/>
      </w:pPr>
      <w:r>
        <w:rPr>
          <w:rFonts w:hint="eastAsia"/>
        </w:rPr>
        <w:t>相较于当下既有研究成果，本系统除实现人事管理流程自动化外，更将用户体验与系统安全作为核心考量，为中小企业倾力铸就一个集高效、安全、易用等特性于一身的人事管理平台。</w:t>
      </w:r>
    </w:p>
    <w:p w14:paraId="17E71DC4">
      <w:pPr>
        <w:bidi w:val="0"/>
      </w:pPr>
    </w:p>
    <w:p w14:paraId="27EE91A5">
      <w:pPr>
        <w:bidi w:val="0"/>
        <w:ind w:left="0" w:leftChars="0" w:firstLine="420" w:firstLineChars="0"/>
        <w:rPr>
          <w:rFonts w:hint="eastAsia"/>
        </w:rPr>
      </w:pPr>
      <w:r>
        <w:rPr>
          <w:b/>
          <w:bCs/>
        </w:rPr>
        <w:t>关键词：</w:t>
      </w:r>
      <w:r>
        <w:rPr>
          <w:rFonts w:hint="eastAsia"/>
        </w:rPr>
        <w:t>人事管理；UML；MVC架构；Vue.js</w:t>
      </w:r>
    </w:p>
    <w:p w14:paraId="314AFF8F">
      <w:pPr>
        <w:bidi w:val="0"/>
        <w:ind w:left="0" w:leftChars="0" w:firstLine="0" w:firstLineChars="0"/>
        <w:rPr>
          <w:rFonts w:hint="eastAsia"/>
        </w:rPr>
      </w:pPr>
    </w:p>
    <w:p w14:paraId="7AC5ADCA">
      <w:pPr>
        <w:autoSpaceDE w:val="0"/>
        <w:autoSpaceDN w:val="0"/>
        <w:adjustRightInd w:val="0"/>
        <w:spacing w:line="440" w:lineRule="exact"/>
        <w:ind w:left="929" w:hanging="929" w:hangingChars="257"/>
        <w:jc w:val="center"/>
        <w:outlineLvl w:val="0"/>
        <w:rPr>
          <w:rFonts w:ascii="黑体" w:eastAsia="黑体" w:cs="宋体"/>
          <w:b/>
          <w:kern w:val="0"/>
          <w:sz w:val="36"/>
          <w:szCs w:val="36"/>
        </w:rPr>
      </w:pPr>
      <w:bookmarkStart w:id="1" w:name="_Toc256066966"/>
    </w:p>
    <w:p w14:paraId="66EABD54">
      <w:pPr>
        <w:autoSpaceDE w:val="0"/>
        <w:autoSpaceDN w:val="0"/>
        <w:adjustRightInd w:val="0"/>
        <w:spacing w:line="440" w:lineRule="exact"/>
        <w:ind w:left="929" w:hanging="929" w:hangingChars="257"/>
        <w:jc w:val="center"/>
        <w:outlineLvl w:val="0"/>
        <w:rPr>
          <w:rFonts w:ascii="黑体" w:eastAsia="黑体" w:cs="宋体"/>
          <w:b/>
          <w:kern w:val="0"/>
          <w:sz w:val="36"/>
          <w:szCs w:val="36"/>
        </w:rPr>
      </w:pPr>
    </w:p>
    <w:p w14:paraId="5109D822">
      <w:pPr>
        <w:autoSpaceDE w:val="0"/>
        <w:autoSpaceDN w:val="0"/>
        <w:adjustRightInd w:val="0"/>
        <w:spacing w:line="440" w:lineRule="exact"/>
        <w:ind w:left="929" w:hanging="929" w:hangingChars="257"/>
        <w:jc w:val="center"/>
        <w:outlineLvl w:val="0"/>
        <w:rPr>
          <w:rFonts w:ascii="黑体" w:eastAsia="黑体" w:cs="宋体"/>
          <w:b/>
          <w:kern w:val="0"/>
          <w:sz w:val="36"/>
          <w:szCs w:val="36"/>
        </w:rPr>
      </w:pPr>
    </w:p>
    <w:p w14:paraId="74820AEA">
      <w:pPr>
        <w:autoSpaceDE w:val="0"/>
        <w:autoSpaceDN w:val="0"/>
        <w:adjustRightInd w:val="0"/>
        <w:spacing w:line="440" w:lineRule="exact"/>
        <w:ind w:left="929" w:hanging="929" w:hangingChars="257"/>
        <w:jc w:val="center"/>
        <w:outlineLvl w:val="0"/>
        <w:rPr>
          <w:rFonts w:ascii="黑体" w:eastAsia="黑体" w:cs="宋体"/>
          <w:b/>
          <w:kern w:val="0"/>
          <w:sz w:val="36"/>
          <w:szCs w:val="36"/>
        </w:rPr>
      </w:pPr>
    </w:p>
    <w:p w14:paraId="56E4206D">
      <w:pPr>
        <w:autoSpaceDE w:val="0"/>
        <w:autoSpaceDN w:val="0"/>
        <w:adjustRightInd w:val="0"/>
        <w:spacing w:line="440" w:lineRule="exact"/>
        <w:ind w:left="929" w:hanging="929" w:hangingChars="257"/>
        <w:jc w:val="center"/>
        <w:outlineLvl w:val="0"/>
        <w:rPr>
          <w:rFonts w:ascii="黑体" w:eastAsia="黑体" w:cs="宋体"/>
          <w:b/>
          <w:kern w:val="0"/>
          <w:sz w:val="36"/>
          <w:szCs w:val="36"/>
        </w:rPr>
      </w:pPr>
    </w:p>
    <w:p w14:paraId="07AF46B6">
      <w:pPr>
        <w:autoSpaceDE w:val="0"/>
        <w:autoSpaceDN w:val="0"/>
        <w:adjustRightInd w:val="0"/>
        <w:spacing w:line="440" w:lineRule="exact"/>
        <w:ind w:left="929" w:hanging="929" w:hangingChars="257"/>
        <w:jc w:val="center"/>
        <w:outlineLvl w:val="0"/>
        <w:rPr>
          <w:rFonts w:ascii="黑体" w:eastAsia="黑体" w:cs="宋体"/>
          <w:b/>
          <w:kern w:val="0"/>
          <w:sz w:val="36"/>
          <w:szCs w:val="36"/>
        </w:rPr>
      </w:pPr>
    </w:p>
    <w:p w14:paraId="2D6ED710">
      <w:pPr>
        <w:autoSpaceDE w:val="0"/>
        <w:autoSpaceDN w:val="0"/>
        <w:adjustRightInd w:val="0"/>
        <w:spacing w:line="440" w:lineRule="exact"/>
        <w:ind w:left="929" w:hanging="929" w:hangingChars="257"/>
        <w:jc w:val="center"/>
        <w:outlineLvl w:val="0"/>
        <w:rPr>
          <w:rFonts w:ascii="黑体" w:eastAsia="黑体" w:cs="宋体"/>
          <w:b/>
          <w:kern w:val="0"/>
          <w:sz w:val="36"/>
          <w:szCs w:val="36"/>
        </w:rPr>
      </w:pPr>
    </w:p>
    <w:p w14:paraId="53A25CD3">
      <w:pPr>
        <w:autoSpaceDE w:val="0"/>
        <w:autoSpaceDN w:val="0"/>
        <w:adjustRightInd w:val="0"/>
        <w:spacing w:line="440" w:lineRule="exact"/>
        <w:ind w:left="0" w:leftChars="0" w:firstLine="0" w:firstLineChars="0"/>
        <w:jc w:val="both"/>
        <w:outlineLvl w:val="0"/>
        <w:rPr>
          <w:rFonts w:ascii="黑体" w:eastAsia="黑体" w:cs="宋体"/>
          <w:b/>
          <w:kern w:val="0"/>
          <w:sz w:val="36"/>
          <w:szCs w:val="36"/>
        </w:rPr>
      </w:pPr>
    </w:p>
    <w:p w14:paraId="184E4591">
      <w:pPr>
        <w:autoSpaceDE w:val="0"/>
        <w:autoSpaceDN w:val="0"/>
        <w:adjustRightInd w:val="0"/>
        <w:spacing w:line="440" w:lineRule="exact"/>
        <w:ind w:left="929" w:hanging="929" w:hangingChars="257"/>
        <w:jc w:val="center"/>
        <w:outlineLvl w:val="0"/>
        <w:rPr>
          <w:rFonts w:ascii="黑体" w:eastAsia="黑体" w:cs="宋体"/>
          <w:b/>
          <w:kern w:val="0"/>
          <w:sz w:val="36"/>
          <w:szCs w:val="36"/>
        </w:rPr>
      </w:pPr>
    </w:p>
    <w:p w14:paraId="59EE7172">
      <w:pPr>
        <w:autoSpaceDE w:val="0"/>
        <w:autoSpaceDN w:val="0"/>
        <w:adjustRightInd w:val="0"/>
        <w:spacing w:line="440" w:lineRule="exact"/>
        <w:ind w:left="929" w:hanging="929" w:hangingChars="257"/>
        <w:jc w:val="center"/>
        <w:outlineLvl w:val="0"/>
        <w:rPr>
          <w:rFonts w:ascii="黑体" w:eastAsia="黑体" w:cs="宋体"/>
          <w:b/>
          <w:kern w:val="0"/>
          <w:sz w:val="36"/>
          <w:szCs w:val="36"/>
        </w:rPr>
      </w:pPr>
    </w:p>
    <w:p w14:paraId="09E6604F">
      <w:pPr>
        <w:autoSpaceDE w:val="0"/>
        <w:autoSpaceDN w:val="0"/>
        <w:adjustRightInd w:val="0"/>
        <w:spacing w:line="440" w:lineRule="exact"/>
        <w:ind w:left="929" w:hanging="929" w:hangingChars="257"/>
        <w:jc w:val="center"/>
        <w:outlineLvl w:val="0"/>
        <w:rPr>
          <w:rFonts w:ascii="黑体" w:eastAsia="黑体" w:cs="宋体"/>
          <w:b/>
          <w:kern w:val="0"/>
          <w:sz w:val="36"/>
          <w:szCs w:val="36"/>
        </w:rPr>
      </w:pPr>
    </w:p>
    <w:p w14:paraId="42FDE56D">
      <w:pPr>
        <w:autoSpaceDE w:val="0"/>
        <w:autoSpaceDN w:val="0"/>
        <w:adjustRightInd w:val="0"/>
        <w:spacing w:line="440" w:lineRule="exact"/>
        <w:ind w:left="929" w:hanging="929" w:hangingChars="257"/>
        <w:jc w:val="center"/>
        <w:outlineLvl w:val="0"/>
        <w:rPr>
          <w:rFonts w:ascii="黑体" w:eastAsia="黑体" w:cs="宋体"/>
          <w:b/>
          <w:kern w:val="0"/>
          <w:sz w:val="36"/>
          <w:szCs w:val="36"/>
        </w:rPr>
      </w:pPr>
    </w:p>
    <w:p w14:paraId="3997B57E">
      <w:pPr>
        <w:autoSpaceDE w:val="0"/>
        <w:autoSpaceDN w:val="0"/>
        <w:adjustRightInd w:val="0"/>
        <w:spacing w:line="440" w:lineRule="exact"/>
        <w:ind w:left="929" w:hanging="929" w:hangingChars="257"/>
        <w:jc w:val="center"/>
        <w:outlineLvl w:val="0"/>
        <w:rPr>
          <w:rFonts w:ascii="黑体" w:eastAsia="黑体" w:cs="宋体"/>
          <w:b/>
          <w:kern w:val="0"/>
          <w:sz w:val="36"/>
          <w:szCs w:val="36"/>
        </w:rPr>
      </w:pPr>
    </w:p>
    <w:p w14:paraId="45DB64EF">
      <w:pPr>
        <w:autoSpaceDE w:val="0"/>
        <w:autoSpaceDN w:val="0"/>
        <w:adjustRightInd w:val="0"/>
        <w:spacing w:line="440" w:lineRule="exact"/>
        <w:ind w:left="929" w:hanging="929" w:hangingChars="257"/>
        <w:jc w:val="center"/>
        <w:outlineLvl w:val="0"/>
        <w:rPr>
          <w:rFonts w:ascii="黑体" w:eastAsia="黑体" w:cs="宋体"/>
          <w:b/>
          <w:kern w:val="0"/>
          <w:sz w:val="36"/>
          <w:szCs w:val="36"/>
        </w:rPr>
      </w:pPr>
    </w:p>
    <w:p w14:paraId="71C7E5E4">
      <w:pPr>
        <w:autoSpaceDE w:val="0"/>
        <w:autoSpaceDN w:val="0"/>
        <w:adjustRightInd w:val="0"/>
        <w:spacing w:line="440" w:lineRule="exact"/>
        <w:ind w:left="929" w:hanging="929" w:hangingChars="257"/>
        <w:jc w:val="center"/>
        <w:outlineLvl w:val="0"/>
        <w:rPr>
          <w:rFonts w:ascii="黑体" w:eastAsia="黑体" w:cs="宋体"/>
          <w:b/>
          <w:kern w:val="0"/>
          <w:sz w:val="36"/>
          <w:szCs w:val="36"/>
        </w:rPr>
      </w:pPr>
    </w:p>
    <w:p w14:paraId="68E47896">
      <w:pPr>
        <w:autoSpaceDE w:val="0"/>
        <w:autoSpaceDN w:val="0"/>
        <w:adjustRightInd w:val="0"/>
        <w:spacing w:line="440" w:lineRule="exact"/>
        <w:ind w:left="929" w:hanging="929" w:hangingChars="257"/>
        <w:jc w:val="center"/>
        <w:outlineLvl w:val="0"/>
        <w:rPr>
          <w:rFonts w:ascii="黑体" w:eastAsia="黑体" w:cs="宋体"/>
          <w:b/>
          <w:kern w:val="0"/>
          <w:sz w:val="36"/>
          <w:szCs w:val="36"/>
        </w:rPr>
        <w:sectPr>
          <w:footerReference r:id="rId8" w:type="default"/>
          <w:pgSz w:w="11906" w:h="16838"/>
          <w:pgMar w:top="1417" w:right="1417" w:bottom="1417" w:left="1417" w:header="992" w:footer="567" w:gutter="0"/>
          <w:paperSrc/>
          <w:pgBorders>
            <w:top w:val="none" w:sz="0" w:space="0"/>
            <w:left w:val="none" w:sz="0" w:space="0"/>
            <w:bottom w:val="none" w:sz="0" w:space="0"/>
            <w:right w:val="none" w:sz="0" w:space="0"/>
          </w:pgBorders>
          <w:pgNumType w:fmt="upperRoman" w:start="1"/>
          <w:cols w:space="0" w:num="1"/>
          <w:rtlGutter w:val="0"/>
          <w:docGrid w:type="lines" w:linePitch="312" w:charSpace="0"/>
        </w:sectPr>
      </w:pPr>
    </w:p>
    <w:p w14:paraId="24CC58F2">
      <w:pPr>
        <w:autoSpaceDE w:val="0"/>
        <w:autoSpaceDN w:val="0"/>
        <w:adjustRightInd w:val="0"/>
        <w:spacing w:line="440" w:lineRule="exact"/>
        <w:ind w:left="929" w:hanging="826" w:hangingChars="257"/>
        <w:jc w:val="center"/>
        <w:outlineLvl w:val="0"/>
        <w:rPr>
          <w:rFonts w:hint="default" w:ascii="Times New Roman" w:hAnsi="Times New Roman" w:eastAsia="黑体" w:cs="Times New Roman"/>
          <w:b/>
          <w:kern w:val="0"/>
          <w:sz w:val="32"/>
          <w:szCs w:val="32"/>
        </w:rPr>
      </w:pPr>
      <w:bookmarkStart w:id="2" w:name="_Toc12171"/>
      <w:r>
        <w:rPr>
          <w:rFonts w:hint="default" w:ascii="Times New Roman" w:hAnsi="Times New Roman" w:eastAsia="黑体" w:cs="Times New Roman"/>
          <w:b/>
          <w:kern w:val="0"/>
          <w:sz w:val="32"/>
          <w:szCs w:val="32"/>
        </w:rPr>
        <w:t>Abstract</w:t>
      </w:r>
      <w:bookmarkEnd w:id="1"/>
      <w:bookmarkEnd w:id="2"/>
    </w:p>
    <w:p w14:paraId="4F3CEDCF">
      <w:pPr>
        <w:autoSpaceDE w:val="0"/>
        <w:autoSpaceDN w:val="0"/>
        <w:adjustRightInd w:val="0"/>
        <w:spacing w:line="440" w:lineRule="exact"/>
        <w:ind w:left="929" w:hanging="826" w:hangingChars="257"/>
        <w:jc w:val="center"/>
        <w:outlineLvl w:val="0"/>
        <w:rPr>
          <w:rFonts w:hint="eastAsia" w:ascii="Times New Roman" w:hAnsi="Times New Roman" w:eastAsia="黑体" w:cs="Times New Roman"/>
          <w:b/>
          <w:kern w:val="0"/>
          <w:sz w:val="32"/>
          <w:szCs w:val="32"/>
        </w:rPr>
      </w:pPr>
    </w:p>
    <w:p w14:paraId="55ECD12C">
      <w:pPr>
        <w:bidi w:val="0"/>
        <w:rPr>
          <w:rFonts w:hint="default"/>
        </w:rPr>
      </w:pPr>
      <w:r>
        <w:rPr>
          <w:rFonts w:hint="default"/>
        </w:rPr>
        <w:t>Economic globalization and increasing market competition have made human resource management increasingly important for enterprises to maintain a sustainable competitive advantage. This study focuses on the difficulties encountered by small and medium-sized enterprises (SMEs) in human resource management and builds a personnel management system based on the SpringMVC framework. The system utilizes information technology in depth to improve management efficiency and decision-making accuracy. It organically integrates cutting-edge Web technologies and database solutions to achieve full control of employee information and digitalization of payroll and attendance, thus strengthening the operational competitiveness of the enterprise.</w:t>
      </w:r>
    </w:p>
    <w:p w14:paraId="78DBE25F">
      <w:pPr>
        <w:bidi w:val="0"/>
        <w:rPr>
          <w:rFonts w:hint="default"/>
        </w:rPr>
      </w:pPr>
      <w:r>
        <w:rPr>
          <w:rFonts w:hint="default"/>
        </w:rPr>
        <w:t>At the technical landing level, the system back-end architecture uses the SpringMVC framework and Spring Security technology to achieve security control. As for the front-end presentation, the Vue.js framework and Element UI component library are used to shape the intuitive and friendly interactive interface, and the Vue router is used to realize the precise management of page jumping. The database conception follows the standardized guidelines to ensure the coordination and reliability of data. In addition, the system introduces the RBAC model to achieve precise deployment of user rights.</w:t>
      </w:r>
    </w:p>
    <w:p w14:paraId="04DA7F6F">
      <w:pPr>
        <w:bidi w:val="0"/>
        <w:rPr>
          <w:rFonts w:hint="default"/>
        </w:rPr>
      </w:pPr>
      <w:r>
        <w:rPr>
          <w:rFonts w:hint="default"/>
        </w:rPr>
        <w:t>Compared with the existing research results, this system not only realizes the automation of personnel management processes but also takes user experience and system security as the core considerations, creating a personnel management platform that combines high efficiency, security, and ease of use for small and medium-sized enterprises.</w:t>
      </w:r>
    </w:p>
    <w:p w14:paraId="706F76AE">
      <w:pPr>
        <w:bidi w:val="0"/>
        <w:rPr>
          <w:rFonts w:hint="eastAsia"/>
          <w:lang w:eastAsia="zh-CN"/>
        </w:rPr>
      </w:pPr>
    </w:p>
    <w:p w14:paraId="383715D8">
      <w:pPr>
        <w:bidi w:val="0"/>
        <w:rPr>
          <w:rFonts w:hint="default"/>
        </w:rPr>
      </w:pPr>
      <w:r>
        <w:rPr>
          <w:rFonts w:hint="default"/>
          <w:b/>
          <w:bCs/>
        </w:rPr>
        <w:t>Keywords</w:t>
      </w:r>
      <w:r>
        <w:rPr>
          <w:rFonts w:hint="default"/>
        </w:rPr>
        <w:t>:personnel management; UML; MVC framework; Vue.js</w:t>
      </w:r>
    </w:p>
    <w:p w14:paraId="73216F85">
      <w:pPr>
        <w:bidi w:val="0"/>
        <w:rPr>
          <w:rFonts w:hint="default"/>
        </w:rPr>
      </w:pPr>
    </w:p>
    <w:p w14:paraId="623B72CA">
      <w:pPr>
        <w:bidi w:val="0"/>
        <w:rPr>
          <w:rFonts w:hint="default"/>
        </w:rPr>
      </w:pPr>
    </w:p>
    <w:p w14:paraId="2EFF6168">
      <w:pPr>
        <w:bidi w:val="0"/>
        <w:rPr>
          <w:rFonts w:hint="default"/>
        </w:rPr>
      </w:pPr>
    </w:p>
    <w:p w14:paraId="69D432EA">
      <w:pPr>
        <w:bidi w:val="0"/>
        <w:rPr>
          <w:rFonts w:hint="default"/>
        </w:rPr>
      </w:pPr>
    </w:p>
    <w:p w14:paraId="64C503F1">
      <w:pPr>
        <w:bidi w:val="0"/>
        <w:rPr>
          <w:rFonts w:hint="default"/>
        </w:rPr>
      </w:pPr>
    </w:p>
    <w:p w14:paraId="53E5AE34">
      <w:pPr>
        <w:bidi w:val="0"/>
        <w:rPr>
          <w:rFonts w:hint="default"/>
        </w:rPr>
      </w:pPr>
    </w:p>
    <w:p w14:paraId="5FC1D3F7">
      <w:pPr>
        <w:bidi w:val="0"/>
        <w:rPr>
          <w:rFonts w:hint="default"/>
        </w:rPr>
      </w:pPr>
    </w:p>
    <w:p w14:paraId="660505C3">
      <w:pPr>
        <w:bidi w:val="0"/>
        <w:rPr>
          <w:rFonts w:hint="default"/>
        </w:rPr>
      </w:pPr>
    </w:p>
    <w:p w14:paraId="258B770A">
      <w:pPr>
        <w:bidi w:val="0"/>
        <w:rPr>
          <w:rFonts w:hint="default"/>
        </w:rPr>
      </w:pPr>
    </w:p>
    <w:p w14:paraId="62179A39">
      <w:pPr>
        <w:bidi w:val="0"/>
        <w:rPr>
          <w:rFonts w:hint="default"/>
        </w:rPr>
        <w:sectPr>
          <w:headerReference r:id="rId9" w:type="default"/>
          <w:footerReference r:id="rId10" w:type="default"/>
          <w:pgSz w:w="11906" w:h="16838"/>
          <w:pgMar w:top="1417" w:right="1417" w:bottom="1417" w:left="1417" w:header="992" w:footer="567" w:gutter="0"/>
          <w:paperSrc/>
          <w:pgBorders>
            <w:top w:val="none" w:sz="0" w:space="0"/>
            <w:left w:val="none" w:sz="0" w:space="0"/>
            <w:bottom w:val="none" w:sz="0" w:space="0"/>
            <w:right w:val="none" w:sz="0" w:space="0"/>
          </w:pgBorders>
          <w:pgNumType w:fmt="upperRoman" w:start="2"/>
          <w:cols w:space="0" w:num="1"/>
          <w:rtlGutter w:val="0"/>
          <w:docGrid w:type="lines" w:linePitch="312" w:charSpace="0"/>
        </w:sectPr>
      </w:pPr>
    </w:p>
    <w:p w14:paraId="30127067">
      <w:pPr>
        <w:bidi w:val="0"/>
        <w:rPr>
          <w:rFonts w:hint="default"/>
        </w:rPr>
        <w:sectPr>
          <w:headerReference r:id="rId11" w:type="default"/>
          <w:footerReference r:id="rId12" w:type="default"/>
          <w:type w:val="continuous"/>
          <w:pgSz w:w="11906" w:h="16838"/>
          <w:pgMar w:top="1417" w:right="1417" w:bottom="1417" w:left="1417" w:header="992" w:footer="567" w:gutter="0"/>
          <w:paperSrc/>
          <w:pgBorders>
            <w:top w:val="none" w:sz="0" w:space="0"/>
            <w:left w:val="none" w:sz="0" w:space="0"/>
            <w:bottom w:val="none" w:sz="0" w:space="0"/>
            <w:right w:val="none" w:sz="0" w:space="0"/>
          </w:pgBorders>
          <w:pgNumType w:fmt="decimal" w:start="1"/>
          <w:cols w:space="0" w:num="1"/>
          <w:rtlGutter w:val="0"/>
          <w:docGrid w:type="lines" w:linePitch="312" w:charSpace="0"/>
        </w:sectPr>
      </w:pPr>
    </w:p>
    <w:sdt>
      <w:sdtPr>
        <w:rPr>
          <w:rFonts w:ascii="宋体" w:hAnsi="宋体" w:eastAsia="宋体" w:cstheme="minorBidi"/>
          <w:kern w:val="2"/>
          <w:sz w:val="21"/>
          <w:szCs w:val="24"/>
          <w:lang w:val="en-US" w:eastAsia="zh-CN" w:bidi="ar-SA"/>
        </w:rPr>
        <w:id w:val="147463897"/>
        <w15:color w:val="DBDBDB"/>
        <w:docPartObj>
          <w:docPartGallery w:val="Table of Contents"/>
          <w:docPartUnique/>
        </w:docPartObj>
      </w:sdtPr>
      <w:sdtEndPr>
        <w:rPr>
          <w:rFonts w:hint="eastAsia" w:eastAsia="宋体" w:asciiTheme="minorAscii" w:hAnsiTheme="minorAscii" w:cstheme="minorBidi"/>
          <w:kern w:val="2"/>
          <w:sz w:val="24"/>
          <w:szCs w:val="24"/>
          <w:shd w:val="clear" w:color="auto" w:fill="FFFFFF"/>
          <w:lang w:val="en-US" w:eastAsia="zh-CN" w:bidi="ar-SA"/>
        </w:rPr>
      </w:sdtEndPr>
      <w:sdtContent>
        <w:p w14:paraId="16FC227D">
          <w:pPr>
            <w:spacing w:before="0" w:beforeLines="0" w:after="0" w:afterLines="0" w:line="240" w:lineRule="auto"/>
            <w:ind w:left="0" w:leftChars="0" w:right="0" w:rightChars="0" w:firstLine="0" w:firstLineChars="0"/>
            <w:jc w:val="center"/>
            <w:rPr>
              <w:rFonts w:eastAsia="宋体"/>
            </w:rPr>
          </w:pPr>
          <w:r>
            <w:rPr>
              <w:rFonts w:ascii="宋体" w:hAnsi="宋体" w:eastAsia="宋体"/>
              <w:b/>
              <w:bCs/>
              <w:sz w:val="32"/>
              <w:szCs w:val="32"/>
            </w:rPr>
            <w:t>目</w:t>
          </w:r>
          <w:r>
            <w:rPr>
              <w:rFonts w:hint="eastAsia" w:ascii="宋体" w:hAnsi="宋体"/>
              <w:b/>
              <w:bCs/>
              <w:sz w:val="32"/>
              <w:szCs w:val="32"/>
              <w:lang w:val="en-US" w:eastAsia="zh-CN"/>
            </w:rPr>
            <w:t xml:space="preserve"> </w:t>
          </w:r>
          <w:r>
            <w:rPr>
              <w:rFonts w:ascii="宋体" w:hAnsi="宋体" w:eastAsia="宋体"/>
              <w:b/>
              <w:bCs/>
              <w:sz w:val="32"/>
              <w:szCs w:val="32"/>
            </w:rPr>
            <w:t>录</w:t>
          </w:r>
          <w:bookmarkStart w:id="157" w:name="_GoBack"/>
          <w:bookmarkEnd w:id="157"/>
        </w:p>
        <w:p w14:paraId="5777515D">
          <w:pPr>
            <w:pStyle w:val="11"/>
            <w:tabs>
              <w:tab w:val="right" w:leader="dot" w:pos="9072"/>
            </w:tabs>
          </w:pPr>
          <w:r>
            <w:rPr>
              <w:rStyle w:val="23"/>
              <w:rFonts w:hint="eastAsia"/>
              <w:shd w:val="clear" w:color="auto" w:fill="FFFFFF"/>
            </w:rPr>
            <w:fldChar w:fldCharType="begin"/>
          </w:r>
          <w:r>
            <w:rPr>
              <w:rStyle w:val="23"/>
              <w:rFonts w:hint="eastAsia"/>
              <w:shd w:val="clear" w:color="auto" w:fill="FFFFFF"/>
            </w:rPr>
            <w:instrText xml:space="preserve">TOC \o "1-3" \h \u </w:instrText>
          </w:r>
          <w:r>
            <w:rPr>
              <w:rStyle w:val="23"/>
              <w:rFonts w:hint="eastAsia"/>
              <w:shd w:val="clear" w:color="auto" w:fill="FFFFFF"/>
            </w:rPr>
            <w:fldChar w:fldCharType="separate"/>
          </w:r>
          <w:r>
            <w:rPr>
              <w:rFonts w:hint="eastAsia"/>
              <w:shd w:val="clear" w:color="auto" w:fill="FFFFFF"/>
            </w:rPr>
            <w:fldChar w:fldCharType="begin"/>
          </w:r>
          <w:r>
            <w:rPr>
              <w:rFonts w:hint="eastAsia"/>
              <w:shd w:val="clear" w:color="auto" w:fill="FFFFFF"/>
            </w:rPr>
            <w:instrText xml:space="preserve"> HYPERLINK \l _Toc5587 </w:instrText>
          </w:r>
          <w:r>
            <w:rPr>
              <w:rFonts w:hint="eastAsia"/>
              <w:shd w:val="clear" w:color="auto" w:fill="FFFFFF"/>
            </w:rPr>
            <w:fldChar w:fldCharType="separate"/>
          </w:r>
          <w:r>
            <w:rPr>
              <w:rFonts w:hint="eastAsia" w:ascii="宋体" w:hAnsi="宋体" w:eastAsia="宋体" w:cs="宋体"/>
              <w:kern w:val="0"/>
              <w:szCs w:val="32"/>
            </w:rPr>
            <w:t>摘</w:t>
          </w:r>
          <w:r>
            <w:rPr>
              <w:rFonts w:hint="eastAsia" w:ascii="宋体" w:hAnsi="宋体" w:eastAsia="宋体" w:cs="宋体"/>
              <w:kern w:val="0"/>
              <w:szCs w:val="32"/>
              <w:lang w:val="en-US" w:eastAsia="zh-CN"/>
            </w:rPr>
            <w:t xml:space="preserve"> </w:t>
          </w:r>
          <w:r>
            <w:rPr>
              <w:rFonts w:hint="eastAsia" w:ascii="宋体" w:hAnsi="宋体" w:eastAsia="宋体" w:cs="宋体"/>
              <w:kern w:val="0"/>
              <w:szCs w:val="32"/>
            </w:rPr>
            <w:t>要</w:t>
          </w:r>
          <w:r>
            <w:tab/>
          </w:r>
          <w:r>
            <w:fldChar w:fldCharType="begin"/>
          </w:r>
          <w:r>
            <w:instrText xml:space="preserve"> PAGEREF _Toc5587 \h </w:instrText>
          </w:r>
          <w:r>
            <w:fldChar w:fldCharType="separate"/>
          </w:r>
          <w:r>
            <w:t>I</w:t>
          </w:r>
          <w:r>
            <w:fldChar w:fldCharType="end"/>
          </w:r>
          <w:r>
            <w:rPr>
              <w:rFonts w:hint="eastAsia"/>
              <w:shd w:val="clear" w:color="auto" w:fill="FFFFFF"/>
            </w:rPr>
            <w:fldChar w:fldCharType="end"/>
          </w:r>
        </w:p>
        <w:p w14:paraId="3132E85B">
          <w:pPr>
            <w:pStyle w:val="11"/>
            <w:tabs>
              <w:tab w:val="right" w:leader="dot" w:pos="9072"/>
            </w:tabs>
          </w:pPr>
          <w:r>
            <w:rPr>
              <w:rFonts w:hint="eastAsia"/>
              <w:shd w:val="clear" w:color="auto" w:fill="FFFFFF"/>
            </w:rPr>
            <w:fldChar w:fldCharType="begin"/>
          </w:r>
          <w:r>
            <w:rPr>
              <w:rFonts w:hint="eastAsia"/>
              <w:shd w:val="clear" w:color="auto" w:fill="FFFFFF"/>
            </w:rPr>
            <w:instrText xml:space="preserve"> HYPERLINK \l _Toc12171 </w:instrText>
          </w:r>
          <w:r>
            <w:rPr>
              <w:rFonts w:hint="eastAsia"/>
              <w:shd w:val="clear" w:color="auto" w:fill="FFFFFF"/>
            </w:rPr>
            <w:fldChar w:fldCharType="separate"/>
          </w:r>
          <w:r>
            <w:rPr>
              <w:rFonts w:hint="default" w:ascii="Times New Roman" w:hAnsi="Times New Roman" w:eastAsia="黑体" w:cs="Times New Roman"/>
              <w:kern w:val="0"/>
              <w:szCs w:val="32"/>
            </w:rPr>
            <w:t>Abstract</w:t>
          </w:r>
          <w:r>
            <w:tab/>
          </w:r>
          <w:r>
            <w:fldChar w:fldCharType="begin"/>
          </w:r>
          <w:r>
            <w:instrText xml:space="preserve"> PAGEREF _Toc12171 \h </w:instrText>
          </w:r>
          <w:r>
            <w:fldChar w:fldCharType="separate"/>
          </w:r>
          <w:r>
            <w:t>II</w:t>
          </w:r>
          <w:r>
            <w:fldChar w:fldCharType="end"/>
          </w:r>
          <w:r>
            <w:rPr>
              <w:rFonts w:hint="eastAsia"/>
              <w:shd w:val="clear" w:color="auto" w:fill="FFFFFF"/>
            </w:rPr>
            <w:fldChar w:fldCharType="end"/>
          </w:r>
        </w:p>
        <w:p w14:paraId="2571B578">
          <w:pPr>
            <w:pStyle w:val="11"/>
            <w:tabs>
              <w:tab w:val="right" w:leader="dot" w:pos="9072"/>
            </w:tabs>
          </w:pPr>
          <w:r>
            <w:rPr>
              <w:rFonts w:hint="eastAsia"/>
              <w:shd w:val="clear" w:color="auto" w:fill="FFFFFF"/>
            </w:rPr>
            <w:fldChar w:fldCharType="begin"/>
          </w:r>
          <w:r>
            <w:rPr>
              <w:rFonts w:hint="eastAsia"/>
              <w:shd w:val="clear" w:color="auto" w:fill="FFFFFF"/>
            </w:rPr>
            <w:instrText xml:space="preserve"> HYPERLINK \l _Toc329 </w:instrText>
          </w:r>
          <w:r>
            <w:rPr>
              <w:rFonts w:hint="eastAsia"/>
              <w:shd w:val="clear" w:color="auto" w:fill="FFFFFF"/>
            </w:rPr>
            <w:fldChar w:fldCharType="separate"/>
          </w:r>
          <w:r>
            <w:rPr>
              <w:rFonts w:hint="eastAsia"/>
              <w:lang w:val="en-US" w:eastAsia="zh-CN"/>
            </w:rPr>
            <w:t xml:space="preserve">1 </w:t>
          </w:r>
          <w:r>
            <w:rPr>
              <w:rFonts w:hint="eastAsia"/>
            </w:rPr>
            <w:t>绪论</w:t>
          </w:r>
          <w:r>
            <w:tab/>
          </w:r>
          <w:r>
            <w:fldChar w:fldCharType="begin"/>
          </w:r>
          <w:r>
            <w:instrText xml:space="preserve"> PAGEREF _Toc329 \h </w:instrText>
          </w:r>
          <w:r>
            <w:fldChar w:fldCharType="separate"/>
          </w:r>
          <w:r>
            <w:t>1</w:t>
          </w:r>
          <w:r>
            <w:fldChar w:fldCharType="end"/>
          </w:r>
          <w:r>
            <w:rPr>
              <w:rFonts w:hint="eastAsia"/>
              <w:shd w:val="clear" w:color="auto" w:fill="FFFFFF"/>
            </w:rPr>
            <w:fldChar w:fldCharType="end"/>
          </w:r>
        </w:p>
        <w:p w14:paraId="1132FBFD">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_Toc18899 </w:instrText>
          </w:r>
          <w:r>
            <w:rPr>
              <w:rFonts w:hint="eastAsia"/>
              <w:shd w:val="clear" w:color="auto" w:fill="FFFFFF"/>
            </w:rPr>
            <w:fldChar w:fldCharType="separate"/>
          </w:r>
          <w:r>
            <w:rPr>
              <w:rFonts w:hint="eastAsia"/>
            </w:rPr>
            <w:t>1.1</w:t>
          </w:r>
          <w:r>
            <w:rPr>
              <w:rFonts w:hint="eastAsia"/>
              <w:lang w:val="en-US" w:eastAsia="zh-CN"/>
            </w:rPr>
            <w:t xml:space="preserve"> </w:t>
          </w:r>
          <w:r>
            <w:rPr>
              <w:rFonts w:hint="eastAsia"/>
            </w:rPr>
            <w:t>研究背景及意义</w:t>
          </w:r>
          <w:r>
            <w:tab/>
          </w:r>
          <w:r>
            <w:fldChar w:fldCharType="begin"/>
          </w:r>
          <w:r>
            <w:instrText xml:space="preserve"> PAGEREF _Toc18899 \h </w:instrText>
          </w:r>
          <w:r>
            <w:fldChar w:fldCharType="separate"/>
          </w:r>
          <w:r>
            <w:t>1</w:t>
          </w:r>
          <w:r>
            <w:fldChar w:fldCharType="end"/>
          </w:r>
          <w:r>
            <w:rPr>
              <w:rFonts w:hint="eastAsia"/>
              <w:shd w:val="clear" w:color="auto" w:fill="FFFFFF"/>
            </w:rPr>
            <w:fldChar w:fldCharType="end"/>
          </w:r>
        </w:p>
        <w:p w14:paraId="1FE1492E">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_Toc10134 </w:instrText>
          </w:r>
          <w:r>
            <w:rPr>
              <w:rFonts w:hint="eastAsia"/>
              <w:shd w:val="clear" w:color="auto" w:fill="FFFFFF"/>
            </w:rPr>
            <w:fldChar w:fldCharType="separate"/>
          </w:r>
          <w:r>
            <w:rPr>
              <w:rFonts w:hint="eastAsia"/>
            </w:rPr>
            <w:t>1.2 国内外研究现状</w:t>
          </w:r>
          <w:r>
            <w:tab/>
          </w:r>
          <w:r>
            <w:fldChar w:fldCharType="begin"/>
          </w:r>
          <w:r>
            <w:instrText xml:space="preserve"> PAGEREF _Toc10134 \h </w:instrText>
          </w:r>
          <w:r>
            <w:fldChar w:fldCharType="separate"/>
          </w:r>
          <w:r>
            <w:t>1</w:t>
          </w:r>
          <w:r>
            <w:fldChar w:fldCharType="end"/>
          </w:r>
          <w:r>
            <w:rPr>
              <w:rFonts w:hint="eastAsia"/>
              <w:shd w:val="clear" w:color="auto" w:fill="FFFFFF"/>
            </w:rPr>
            <w:fldChar w:fldCharType="end"/>
          </w:r>
        </w:p>
        <w:p w14:paraId="5754FB42">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_Toc22037 </w:instrText>
          </w:r>
          <w:r>
            <w:rPr>
              <w:rFonts w:hint="eastAsia"/>
              <w:shd w:val="clear" w:color="auto" w:fill="FFFFFF"/>
            </w:rPr>
            <w:fldChar w:fldCharType="separate"/>
          </w:r>
          <w:r>
            <w:rPr>
              <w:rFonts w:hint="eastAsia"/>
            </w:rPr>
            <w:t>1.3 本文的主要</w:t>
          </w:r>
          <w:r>
            <w:rPr>
              <w:rFonts w:hint="eastAsia"/>
              <w:lang w:val="en-US" w:eastAsia="zh-CN"/>
            </w:rPr>
            <w:t>内容</w:t>
          </w:r>
          <w:r>
            <w:tab/>
          </w:r>
          <w:r>
            <w:fldChar w:fldCharType="begin"/>
          </w:r>
          <w:r>
            <w:instrText xml:space="preserve"> PAGEREF _Toc22037 \h </w:instrText>
          </w:r>
          <w:r>
            <w:fldChar w:fldCharType="separate"/>
          </w:r>
          <w:r>
            <w:t>2</w:t>
          </w:r>
          <w:r>
            <w:fldChar w:fldCharType="end"/>
          </w:r>
          <w:r>
            <w:rPr>
              <w:rFonts w:hint="eastAsia"/>
              <w:shd w:val="clear" w:color="auto" w:fill="FFFFFF"/>
            </w:rPr>
            <w:fldChar w:fldCharType="end"/>
          </w:r>
        </w:p>
        <w:p w14:paraId="4D7E5E58">
          <w:pPr>
            <w:pStyle w:val="11"/>
            <w:tabs>
              <w:tab w:val="right" w:leader="dot" w:pos="9072"/>
            </w:tabs>
          </w:pPr>
          <w:r>
            <w:rPr>
              <w:rFonts w:hint="eastAsia"/>
              <w:shd w:val="clear" w:color="auto" w:fill="FFFFFF"/>
            </w:rPr>
            <w:fldChar w:fldCharType="begin"/>
          </w:r>
          <w:r>
            <w:rPr>
              <w:rFonts w:hint="eastAsia"/>
              <w:shd w:val="clear" w:color="auto" w:fill="FFFFFF"/>
            </w:rPr>
            <w:instrText xml:space="preserve"> HYPERLINK \l _Toc26992 </w:instrText>
          </w:r>
          <w:r>
            <w:rPr>
              <w:rFonts w:hint="eastAsia"/>
              <w:shd w:val="clear" w:color="auto" w:fill="FFFFFF"/>
            </w:rPr>
            <w:fldChar w:fldCharType="separate"/>
          </w:r>
          <w:r>
            <w:rPr>
              <w:rFonts w:hint="eastAsia"/>
              <w:lang w:val="en-US" w:eastAsia="zh-CN"/>
            </w:rPr>
            <w:t>2 相关技术介绍</w:t>
          </w:r>
          <w:r>
            <w:tab/>
          </w:r>
          <w:r>
            <w:fldChar w:fldCharType="begin"/>
          </w:r>
          <w:r>
            <w:instrText xml:space="preserve"> PAGEREF _Toc26992 \h </w:instrText>
          </w:r>
          <w:r>
            <w:fldChar w:fldCharType="separate"/>
          </w:r>
          <w:r>
            <w:t>3</w:t>
          </w:r>
          <w:r>
            <w:fldChar w:fldCharType="end"/>
          </w:r>
          <w:r>
            <w:rPr>
              <w:rFonts w:hint="eastAsia"/>
              <w:shd w:val="clear" w:color="auto" w:fill="FFFFFF"/>
            </w:rPr>
            <w:fldChar w:fldCharType="end"/>
          </w:r>
        </w:p>
        <w:p w14:paraId="1CB69FEE">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_Toc12358 </w:instrText>
          </w:r>
          <w:r>
            <w:rPr>
              <w:rFonts w:hint="eastAsia"/>
              <w:shd w:val="clear" w:color="auto" w:fill="FFFFFF"/>
            </w:rPr>
            <w:fldChar w:fldCharType="separate"/>
          </w:r>
          <w:r>
            <w:rPr>
              <w:rFonts w:hint="eastAsia"/>
            </w:rPr>
            <w:t>2.1</w:t>
          </w:r>
          <w:r>
            <w:rPr>
              <w:rFonts w:hint="eastAsia"/>
              <w:lang w:val="en-US" w:eastAsia="zh-CN"/>
            </w:rPr>
            <w:t xml:space="preserve"> 后端框架</w:t>
          </w:r>
          <w:r>
            <w:tab/>
          </w:r>
          <w:r>
            <w:fldChar w:fldCharType="begin"/>
          </w:r>
          <w:r>
            <w:instrText xml:space="preserve"> PAGEREF _Toc12358 \h </w:instrText>
          </w:r>
          <w:r>
            <w:fldChar w:fldCharType="separate"/>
          </w:r>
          <w:r>
            <w:t>3</w:t>
          </w:r>
          <w:r>
            <w:fldChar w:fldCharType="end"/>
          </w:r>
          <w:r>
            <w:rPr>
              <w:rFonts w:hint="eastAsia"/>
              <w:shd w:val="clear" w:color="auto" w:fill="FFFFFF"/>
            </w:rPr>
            <w:fldChar w:fldCharType="end"/>
          </w:r>
        </w:p>
        <w:p w14:paraId="33B6E104">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_Toc194 </w:instrText>
          </w:r>
          <w:r>
            <w:rPr>
              <w:rFonts w:hint="eastAsia"/>
              <w:shd w:val="clear" w:color="auto" w:fill="FFFFFF"/>
            </w:rPr>
            <w:fldChar w:fldCharType="separate"/>
          </w:r>
          <w:r>
            <w:rPr>
              <w:rFonts w:hint="eastAsia"/>
              <w:lang w:val="en-US" w:eastAsia="zh-CN"/>
            </w:rPr>
            <w:t xml:space="preserve">2.1.1 </w:t>
          </w:r>
          <w:r>
            <w:rPr>
              <w:rFonts w:hint="eastAsia"/>
            </w:rPr>
            <w:t>SpringBoot</w:t>
          </w:r>
          <w:r>
            <w:rPr>
              <w:rFonts w:hint="eastAsia"/>
              <w:lang w:val="en-US" w:eastAsia="zh-CN"/>
            </w:rPr>
            <w:t>框架</w:t>
          </w:r>
          <w:r>
            <w:tab/>
          </w:r>
          <w:r>
            <w:fldChar w:fldCharType="begin"/>
          </w:r>
          <w:r>
            <w:instrText xml:space="preserve"> PAGEREF _Toc194 \h </w:instrText>
          </w:r>
          <w:r>
            <w:fldChar w:fldCharType="separate"/>
          </w:r>
          <w:r>
            <w:t>3</w:t>
          </w:r>
          <w:r>
            <w:fldChar w:fldCharType="end"/>
          </w:r>
          <w:r>
            <w:rPr>
              <w:rFonts w:hint="eastAsia"/>
              <w:shd w:val="clear" w:color="auto" w:fill="FFFFFF"/>
            </w:rPr>
            <w:fldChar w:fldCharType="end"/>
          </w:r>
        </w:p>
        <w:p w14:paraId="14F665A2">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_Toc26949 </w:instrText>
          </w:r>
          <w:r>
            <w:rPr>
              <w:rFonts w:hint="eastAsia"/>
              <w:shd w:val="clear" w:color="auto" w:fill="FFFFFF"/>
            </w:rPr>
            <w:fldChar w:fldCharType="separate"/>
          </w:r>
          <w:r>
            <w:rPr>
              <w:rFonts w:hint="eastAsia"/>
              <w:lang w:val="en-US" w:eastAsia="zh-CN"/>
            </w:rPr>
            <w:t xml:space="preserve">2.1.2 </w:t>
          </w:r>
          <w:r>
            <w:rPr>
              <w:rFonts w:hint="eastAsia"/>
            </w:rPr>
            <w:t>SpringMVC框架</w:t>
          </w:r>
          <w:r>
            <w:tab/>
          </w:r>
          <w:r>
            <w:fldChar w:fldCharType="begin"/>
          </w:r>
          <w:r>
            <w:instrText xml:space="preserve"> PAGEREF _Toc26949 \h </w:instrText>
          </w:r>
          <w:r>
            <w:fldChar w:fldCharType="separate"/>
          </w:r>
          <w:r>
            <w:t>3</w:t>
          </w:r>
          <w:r>
            <w:fldChar w:fldCharType="end"/>
          </w:r>
          <w:r>
            <w:rPr>
              <w:rFonts w:hint="eastAsia"/>
              <w:shd w:val="clear" w:color="auto" w:fill="FFFFFF"/>
            </w:rPr>
            <w:fldChar w:fldCharType="end"/>
          </w:r>
        </w:p>
        <w:p w14:paraId="6B484E13">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_Toc1797 </w:instrText>
          </w:r>
          <w:r>
            <w:rPr>
              <w:rFonts w:hint="eastAsia"/>
              <w:shd w:val="clear" w:color="auto" w:fill="FFFFFF"/>
            </w:rPr>
            <w:fldChar w:fldCharType="separate"/>
          </w:r>
          <w:r>
            <w:rPr>
              <w:rFonts w:hint="eastAsia"/>
              <w:lang w:val="en-US" w:eastAsia="zh-CN"/>
            </w:rPr>
            <w:t xml:space="preserve">2.1.3 </w:t>
          </w:r>
          <w:r>
            <w:rPr>
              <w:rFonts w:hint="default"/>
            </w:rPr>
            <w:t>Spring Security安全框架</w:t>
          </w:r>
          <w:r>
            <w:tab/>
          </w:r>
          <w:r>
            <w:fldChar w:fldCharType="begin"/>
          </w:r>
          <w:r>
            <w:instrText xml:space="preserve"> PAGEREF _Toc1797 \h </w:instrText>
          </w:r>
          <w:r>
            <w:fldChar w:fldCharType="separate"/>
          </w:r>
          <w:r>
            <w:t>3</w:t>
          </w:r>
          <w:r>
            <w:fldChar w:fldCharType="end"/>
          </w:r>
          <w:r>
            <w:rPr>
              <w:rFonts w:hint="eastAsia"/>
              <w:shd w:val="clear" w:color="auto" w:fill="FFFFFF"/>
            </w:rPr>
            <w:fldChar w:fldCharType="end"/>
          </w:r>
        </w:p>
        <w:p w14:paraId="7AF46E5C">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_Toc14425 </w:instrText>
          </w:r>
          <w:r>
            <w:rPr>
              <w:rFonts w:hint="eastAsia"/>
              <w:shd w:val="clear" w:color="auto" w:fill="FFFFFF"/>
            </w:rPr>
            <w:fldChar w:fldCharType="separate"/>
          </w:r>
          <w:r>
            <w:rPr>
              <w:rFonts w:hint="eastAsia"/>
              <w:lang w:val="en-US" w:eastAsia="zh-CN"/>
            </w:rPr>
            <w:t xml:space="preserve">2.1.4 </w:t>
          </w:r>
          <w:r>
            <w:rPr>
              <w:rFonts w:hint="eastAsia"/>
            </w:rPr>
            <w:t>MyBatis</w:t>
          </w:r>
          <w:r>
            <w:tab/>
          </w:r>
          <w:r>
            <w:fldChar w:fldCharType="begin"/>
          </w:r>
          <w:r>
            <w:instrText xml:space="preserve"> PAGEREF _Toc14425 \h </w:instrText>
          </w:r>
          <w:r>
            <w:fldChar w:fldCharType="separate"/>
          </w:r>
          <w:r>
            <w:t>3</w:t>
          </w:r>
          <w:r>
            <w:fldChar w:fldCharType="end"/>
          </w:r>
          <w:r>
            <w:rPr>
              <w:rFonts w:hint="eastAsia"/>
              <w:shd w:val="clear" w:color="auto" w:fill="FFFFFF"/>
            </w:rPr>
            <w:fldChar w:fldCharType="end"/>
          </w:r>
        </w:p>
        <w:p w14:paraId="43233096">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_Toc4945 </w:instrText>
          </w:r>
          <w:r>
            <w:rPr>
              <w:rFonts w:hint="eastAsia"/>
              <w:shd w:val="clear" w:color="auto" w:fill="FFFFFF"/>
            </w:rPr>
            <w:fldChar w:fldCharType="separate"/>
          </w:r>
          <w:r>
            <w:rPr>
              <w:rFonts w:hint="default"/>
            </w:rPr>
            <w:t>2.2</w:t>
          </w:r>
          <w:r>
            <w:rPr>
              <w:rFonts w:hint="eastAsia"/>
              <w:lang w:val="en-US" w:eastAsia="zh-CN"/>
            </w:rPr>
            <w:t xml:space="preserve"> </w:t>
          </w:r>
          <w:r>
            <w:rPr>
              <w:rFonts w:hint="default"/>
            </w:rPr>
            <w:t>前端框架</w:t>
          </w:r>
          <w:r>
            <w:tab/>
          </w:r>
          <w:r>
            <w:fldChar w:fldCharType="begin"/>
          </w:r>
          <w:r>
            <w:instrText xml:space="preserve"> PAGEREF _Toc4945 \h </w:instrText>
          </w:r>
          <w:r>
            <w:fldChar w:fldCharType="separate"/>
          </w:r>
          <w:r>
            <w:t>4</w:t>
          </w:r>
          <w:r>
            <w:fldChar w:fldCharType="end"/>
          </w:r>
          <w:r>
            <w:rPr>
              <w:rFonts w:hint="eastAsia"/>
              <w:shd w:val="clear" w:color="auto" w:fill="FFFFFF"/>
            </w:rPr>
            <w:fldChar w:fldCharType="end"/>
          </w:r>
        </w:p>
        <w:p w14:paraId="5D5153CF">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_Toc18814 </w:instrText>
          </w:r>
          <w:r>
            <w:rPr>
              <w:rFonts w:hint="eastAsia"/>
              <w:shd w:val="clear" w:color="auto" w:fill="FFFFFF"/>
            </w:rPr>
            <w:fldChar w:fldCharType="separate"/>
          </w:r>
          <w:r>
            <w:rPr>
              <w:rFonts w:hint="eastAsia"/>
              <w:lang w:val="en-US" w:eastAsia="zh-CN"/>
            </w:rPr>
            <w:t xml:space="preserve">2.2.1 </w:t>
          </w:r>
          <w:r>
            <w:rPr>
              <w:rFonts w:hint="default"/>
            </w:rPr>
            <w:t>Vue</w:t>
          </w:r>
          <w:r>
            <w:rPr>
              <w:rFonts w:hint="eastAsia"/>
              <w:lang w:val="en-US" w:eastAsia="zh-CN"/>
            </w:rPr>
            <w:t>和</w:t>
          </w:r>
          <w:r>
            <w:rPr>
              <w:rFonts w:hint="default"/>
            </w:rPr>
            <w:t>ElementUI</w:t>
          </w:r>
          <w:r>
            <w:tab/>
          </w:r>
          <w:r>
            <w:fldChar w:fldCharType="begin"/>
          </w:r>
          <w:r>
            <w:instrText xml:space="preserve"> PAGEREF _Toc18814 \h </w:instrText>
          </w:r>
          <w:r>
            <w:fldChar w:fldCharType="separate"/>
          </w:r>
          <w:r>
            <w:t>4</w:t>
          </w:r>
          <w:r>
            <w:fldChar w:fldCharType="end"/>
          </w:r>
          <w:r>
            <w:rPr>
              <w:rFonts w:hint="eastAsia"/>
              <w:shd w:val="clear" w:color="auto" w:fill="FFFFFF"/>
            </w:rPr>
            <w:fldChar w:fldCharType="end"/>
          </w:r>
        </w:p>
        <w:p w14:paraId="1A838803">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_Toc21995 </w:instrText>
          </w:r>
          <w:r>
            <w:rPr>
              <w:rFonts w:hint="eastAsia"/>
              <w:shd w:val="clear" w:color="auto" w:fill="FFFFFF"/>
            </w:rPr>
            <w:fldChar w:fldCharType="separate"/>
          </w:r>
          <w:r>
            <w:rPr>
              <w:rFonts w:hint="eastAsia"/>
              <w:lang w:val="en-US" w:eastAsia="zh-CN"/>
            </w:rPr>
            <w:t>2.2.2 A</w:t>
          </w:r>
          <w:r>
            <w:rPr>
              <w:rFonts w:hint="default"/>
            </w:rPr>
            <w:t>xios</w:t>
          </w:r>
          <w:r>
            <w:tab/>
          </w:r>
          <w:r>
            <w:fldChar w:fldCharType="begin"/>
          </w:r>
          <w:r>
            <w:instrText xml:space="preserve"> PAGEREF _Toc21995 \h </w:instrText>
          </w:r>
          <w:r>
            <w:fldChar w:fldCharType="separate"/>
          </w:r>
          <w:r>
            <w:t>4</w:t>
          </w:r>
          <w:r>
            <w:fldChar w:fldCharType="end"/>
          </w:r>
          <w:r>
            <w:rPr>
              <w:rFonts w:hint="eastAsia"/>
              <w:shd w:val="clear" w:color="auto" w:fill="FFFFFF"/>
            </w:rPr>
            <w:fldChar w:fldCharType="end"/>
          </w:r>
        </w:p>
        <w:p w14:paraId="57D5A112">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_Toc22322 </w:instrText>
          </w:r>
          <w:r>
            <w:rPr>
              <w:rFonts w:hint="eastAsia"/>
              <w:shd w:val="clear" w:color="auto" w:fill="FFFFFF"/>
            </w:rPr>
            <w:fldChar w:fldCharType="separate"/>
          </w:r>
          <w:r>
            <w:rPr>
              <w:rFonts w:hint="default"/>
            </w:rPr>
            <w:t>2.3 MySQL数据库</w:t>
          </w:r>
          <w:r>
            <w:tab/>
          </w:r>
          <w:r>
            <w:fldChar w:fldCharType="begin"/>
          </w:r>
          <w:r>
            <w:instrText xml:space="preserve"> PAGEREF _Toc22322 \h </w:instrText>
          </w:r>
          <w:r>
            <w:fldChar w:fldCharType="separate"/>
          </w:r>
          <w:r>
            <w:t>4</w:t>
          </w:r>
          <w:r>
            <w:fldChar w:fldCharType="end"/>
          </w:r>
          <w:r>
            <w:rPr>
              <w:rFonts w:hint="eastAsia"/>
              <w:shd w:val="clear" w:color="auto" w:fill="FFFFFF"/>
            </w:rPr>
            <w:fldChar w:fldCharType="end"/>
          </w:r>
        </w:p>
        <w:p w14:paraId="015DCE26">
          <w:pPr>
            <w:pStyle w:val="11"/>
            <w:tabs>
              <w:tab w:val="right" w:leader="dot" w:pos="9072"/>
            </w:tabs>
          </w:pPr>
          <w:r>
            <w:rPr>
              <w:rFonts w:hint="eastAsia"/>
              <w:shd w:val="clear" w:color="auto" w:fill="FFFFFF"/>
            </w:rPr>
            <w:fldChar w:fldCharType="begin"/>
          </w:r>
          <w:r>
            <w:rPr>
              <w:rFonts w:hint="eastAsia"/>
              <w:shd w:val="clear" w:color="auto" w:fill="FFFFFF"/>
            </w:rPr>
            <w:instrText xml:space="preserve"> HYPERLINK \l _Toc1381 </w:instrText>
          </w:r>
          <w:r>
            <w:rPr>
              <w:rFonts w:hint="eastAsia"/>
              <w:shd w:val="clear" w:color="auto" w:fill="FFFFFF"/>
            </w:rPr>
            <w:fldChar w:fldCharType="separate"/>
          </w:r>
          <w:r>
            <w:rPr>
              <w:rFonts w:hint="eastAsia"/>
              <w:lang w:val="en-US" w:eastAsia="zh-CN"/>
            </w:rPr>
            <w:t>3 系统需求</w:t>
          </w:r>
          <w:r>
            <w:rPr>
              <w:rFonts w:hint="eastAsia"/>
            </w:rPr>
            <w:t>分析</w:t>
          </w:r>
          <w:r>
            <w:tab/>
          </w:r>
          <w:r>
            <w:fldChar w:fldCharType="begin"/>
          </w:r>
          <w:r>
            <w:instrText xml:space="preserve"> PAGEREF _Toc1381 \h </w:instrText>
          </w:r>
          <w:r>
            <w:fldChar w:fldCharType="separate"/>
          </w:r>
          <w:r>
            <w:t>5</w:t>
          </w:r>
          <w:r>
            <w:fldChar w:fldCharType="end"/>
          </w:r>
          <w:r>
            <w:rPr>
              <w:rFonts w:hint="eastAsia"/>
              <w:shd w:val="clear" w:color="auto" w:fill="FFFFFF"/>
            </w:rPr>
            <w:fldChar w:fldCharType="end"/>
          </w:r>
        </w:p>
        <w:p w14:paraId="44A64E55">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_Toc13222 </w:instrText>
          </w:r>
          <w:r>
            <w:rPr>
              <w:rFonts w:hint="eastAsia"/>
              <w:shd w:val="clear" w:color="auto" w:fill="FFFFFF"/>
            </w:rPr>
            <w:fldChar w:fldCharType="separate"/>
          </w:r>
          <w:r>
            <w:rPr>
              <w:rFonts w:hint="eastAsia"/>
              <w:lang w:val="en-US" w:eastAsia="zh-CN"/>
            </w:rPr>
            <w:t>3.1 系统可行性分析</w:t>
          </w:r>
          <w:r>
            <w:tab/>
          </w:r>
          <w:r>
            <w:fldChar w:fldCharType="begin"/>
          </w:r>
          <w:r>
            <w:instrText xml:space="preserve"> PAGEREF _Toc13222 \h </w:instrText>
          </w:r>
          <w:r>
            <w:fldChar w:fldCharType="separate"/>
          </w:r>
          <w:r>
            <w:t>5</w:t>
          </w:r>
          <w:r>
            <w:fldChar w:fldCharType="end"/>
          </w:r>
          <w:r>
            <w:rPr>
              <w:rFonts w:hint="eastAsia"/>
              <w:shd w:val="clear" w:color="auto" w:fill="FFFFFF"/>
            </w:rPr>
            <w:fldChar w:fldCharType="end"/>
          </w:r>
        </w:p>
        <w:p w14:paraId="58DF40FD">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_Toc20867 </w:instrText>
          </w:r>
          <w:r>
            <w:rPr>
              <w:rFonts w:hint="eastAsia"/>
              <w:shd w:val="clear" w:color="auto" w:fill="FFFFFF"/>
            </w:rPr>
            <w:fldChar w:fldCharType="separate"/>
          </w:r>
          <w:r>
            <w:rPr>
              <w:rFonts w:hint="eastAsia"/>
              <w:lang w:val="en-US" w:eastAsia="zh-CN"/>
            </w:rPr>
            <w:t>3.1.1 技术可行性</w:t>
          </w:r>
          <w:r>
            <w:tab/>
          </w:r>
          <w:r>
            <w:fldChar w:fldCharType="begin"/>
          </w:r>
          <w:r>
            <w:instrText xml:space="preserve"> PAGEREF _Toc20867 \h </w:instrText>
          </w:r>
          <w:r>
            <w:fldChar w:fldCharType="separate"/>
          </w:r>
          <w:r>
            <w:t>5</w:t>
          </w:r>
          <w:r>
            <w:fldChar w:fldCharType="end"/>
          </w:r>
          <w:r>
            <w:rPr>
              <w:rFonts w:hint="eastAsia"/>
              <w:shd w:val="clear" w:color="auto" w:fill="FFFFFF"/>
            </w:rPr>
            <w:fldChar w:fldCharType="end"/>
          </w:r>
        </w:p>
        <w:p w14:paraId="763F9492">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_Toc17535 </w:instrText>
          </w:r>
          <w:r>
            <w:rPr>
              <w:rFonts w:hint="eastAsia"/>
              <w:shd w:val="clear" w:color="auto" w:fill="FFFFFF"/>
            </w:rPr>
            <w:fldChar w:fldCharType="separate"/>
          </w:r>
          <w:r>
            <w:rPr>
              <w:rFonts w:hint="eastAsia"/>
              <w:lang w:val="en-US" w:eastAsia="zh-CN"/>
            </w:rPr>
            <w:t>3.1.2 经济可行性</w:t>
          </w:r>
          <w:r>
            <w:tab/>
          </w:r>
          <w:r>
            <w:fldChar w:fldCharType="begin"/>
          </w:r>
          <w:r>
            <w:instrText xml:space="preserve"> PAGEREF _Toc17535 \h </w:instrText>
          </w:r>
          <w:r>
            <w:fldChar w:fldCharType="separate"/>
          </w:r>
          <w:r>
            <w:t>5</w:t>
          </w:r>
          <w:r>
            <w:fldChar w:fldCharType="end"/>
          </w:r>
          <w:r>
            <w:rPr>
              <w:rFonts w:hint="eastAsia"/>
              <w:shd w:val="clear" w:color="auto" w:fill="FFFFFF"/>
            </w:rPr>
            <w:fldChar w:fldCharType="end"/>
          </w:r>
        </w:p>
        <w:p w14:paraId="28019C9F">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_Toc29314 </w:instrText>
          </w:r>
          <w:r>
            <w:rPr>
              <w:rFonts w:hint="eastAsia"/>
              <w:shd w:val="clear" w:color="auto" w:fill="FFFFFF"/>
            </w:rPr>
            <w:fldChar w:fldCharType="separate"/>
          </w:r>
          <w:r>
            <w:rPr>
              <w:rFonts w:hint="eastAsia"/>
              <w:lang w:val="en-US" w:eastAsia="zh-CN"/>
            </w:rPr>
            <w:t>3.1.3 社会可行性</w:t>
          </w:r>
          <w:r>
            <w:tab/>
          </w:r>
          <w:r>
            <w:fldChar w:fldCharType="begin"/>
          </w:r>
          <w:r>
            <w:instrText xml:space="preserve"> PAGEREF _Toc29314 \h </w:instrText>
          </w:r>
          <w:r>
            <w:fldChar w:fldCharType="separate"/>
          </w:r>
          <w:r>
            <w:t>5</w:t>
          </w:r>
          <w:r>
            <w:fldChar w:fldCharType="end"/>
          </w:r>
          <w:r>
            <w:rPr>
              <w:rFonts w:hint="eastAsia"/>
              <w:shd w:val="clear" w:color="auto" w:fill="FFFFFF"/>
            </w:rPr>
            <w:fldChar w:fldCharType="end"/>
          </w:r>
        </w:p>
        <w:p w14:paraId="1EC30082">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_Toc19846 </w:instrText>
          </w:r>
          <w:r>
            <w:rPr>
              <w:rFonts w:hint="eastAsia"/>
              <w:shd w:val="clear" w:color="auto" w:fill="FFFFFF"/>
            </w:rPr>
            <w:fldChar w:fldCharType="separate"/>
          </w:r>
          <w:r>
            <w:rPr>
              <w:rFonts w:hint="eastAsia"/>
              <w:lang w:val="en-US" w:eastAsia="zh-CN"/>
            </w:rPr>
            <w:t>3</w:t>
          </w:r>
          <w:r>
            <w:rPr>
              <w:rFonts w:hint="eastAsia"/>
            </w:rPr>
            <w:t>.</w:t>
          </w:r>
          <w:r>
            <w:rPr>
              <w:rFonts w:hint="eastAsia"/>
              <w:lang w:val="en-US" w:eastAsia="zh-CN"/>
            </w:rPr>
            <w:t>2 综合性需求分析</w:t>
          </w:r>
          <w:r>
            <w:tab/>
          </w:r>
          <w:r>
            <w:fldChar w:fldCharType="begin"/>
          </w:r>
          <w:r>
            <w:instrText xml:space="preserve"> PAGEREF _Toc19846 \h </w:instrText>
          </w:r>
          <w:r>
            <w:fldChar w:fldCharType="separate"/>
          </w:r>
          <w:r>
            <w:t>5</w:t>
          </w:r>
          <w:r>
            <w:fldChar w:fldCharType="end"/>
          </w:r>
          <w:r>
            <w:rPr>
              <w:rFonts w:hint="eastAsia"/>
              <w:shd w:val="clear" w:color="auto" w:fill="FFFFFF"/>
            </w:rPr>
            <w:fldChar w:fldCharType="end"/>
          </w:r>
        </w:p>
        <w:p w14:paraId="51EEE274">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_Toc24445 </w:instrText>
          </w:r>
          <w:r>
            <w:rPr>
              <w:rFonts w:hint="eastAsia"/>
              <w:shd w:val="clear" w:color="auto" w:fill="FFFFFF"/>
            </w:rPr>
            <w:fldChar w:fldCharType="separate"/>
          </w:r>
          <w:r>
            <w:rPr>
              <w:rFonts w:hint="eastAsia"/>
              <w:lang w:val="en-US" w:eastAsia="zh-CN"/>
            </w:rPr>
            <w:t>3</w:t>
          </w:r>
          <w:r>
            <w:rPr>
              <w:rFonts w:hint="eastAsia"/>
            </w:rPr>
            <w:t>.</w:t>
          </w:r>
          <w:r>
            <w:rPr>
              <w:rFonts w:hint="eastAsia"/>
              <w:lang w:val="en-US" w:eastAsia="zh-CN"/>
            </w:rPr>
            <w:t>3</w:t>
          </w:r>
          <w:r>
            <w:rPr>
              <w:rFonts w:hint="eastAsia"/>
            </w:rPr>
            <w:t xml:space="preserve"> 功能性需求</w:t>
          </w:r>
          <w:r>
            <w:tab/>
          </w:r>
          <w:r>
            <w:fldChar w:fldCharType="begin"/>
          </w:r>
          <w:r>
            <w:instrText xml:space="preserve"> PAGEREF _Toc24445 \h </w:instrText>
          </w:r>
          <w:r>
            <w:fldChar w:fldCharType="separate"/>
          </w:r>
          <w:r>
            <w:t>6</w:t>
          </w:r>
          <w:r>
            <w:fldChar w:fldCharType="end"/>
          </w:r>
          <w:r>
            <w:rPr>
              <w:rFonts w:hint="eastAsia"/>
              <w:shd w:val="clear" w:color="auto" w:fill="FFFFFF"/>
            </w:rPr>
            <w:fldChar w:fldCharType="end"/>
          </w:r>
        </w:p>
        <w:p w14:paraId="25AD80C0">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_Toc2558 </w:instrText>
          </w:r>
          <w:r>
            <w:rPr>
              <w:rFonts w:hint="eastAsia"/>
              <w:shd w:val="clear" w:color="auto" w:fill="FFFFFF"/>
            </w:rPr>
            <w:fldChar w:fldCharType="separate"/>
          </w:r>
          <w:r>
            <w:rPr>
              <w:rFonts w:hint="eastAsia"/>
              <w:lang w:val="en-US" w:eastAsia="zh-CN"/>
            </w:rPr>
            <w:t>3</w:t>
          </w:r>
          <w:r>
            <w:rPr>
              <w:rFonts w:hint="eastAsia"/>
            </w:rPr>
            <w:t>.</w:t>
          </w:r>
          <w:r>
            <w:rPr>
              <w:rFonts w:hint="eastAsia"/>
              <w:lang w:val="en-US" w:eastAsia="zh-CN"/>
            </w:rPr>
            <w:t>4</w:t>
          </w:r>
          <w:r>
            <w:rPr>
              <w:rFonts w:hint="eastAsia"/>
            </w:rPr>
            <w:t xml:space="preserve"> 非功能性需求</w:t>
          </w:r>
          <w:r>
            <w:tab/>
          </w:r>
          <w:r>
            <w:fldChar w:fldCharType="begin"/>
          </w:r>
          <w:r>
            <w:instrText xml:space="preserve"> PAGEREF _Toc2558 \h </w:instrText>
          </w:r>
          <w:r>
            <w:fldChar w:fldCharType="separate"/>
          </w:r>
          <w:r>
            <w:t>7</w:t>
          </w:r>
          <w:r>
            <w:fldChar w:fldCharType="end"/>
          </w:r>
          <w:r>
            <w:rPr>
              <w:rFonts w:hint="eastAsia"/>
              <w:shd w:val="clear" w:color="auto" w:fill="FFFFFF"/>
            </w:rPr>
            <w:fldChar w:fldCharType="end"/>
          </w:r>
        </w:p>
        <w:p w14:paraId="6162A736">
          <w:pPr>
            <w:pStyle w:val="11"/>
            <w:tabs>
              <w:tab w:val="right" w:leader="dot" w:pos="9072"/>
            </w:tabs>
          </w:pPr>
          <w:r>
            <w:rPr>
              <w:rFonts w:hint="eastAsia"/>
              <w:shd w:val="clear" w:color="auto" w:fill="FFFFFF"/>
            </w:rPr>
            <w:fldChar w:fldCharType="begin"/>
          </w:r>
          <w:r>
            <w:rPr>
              <w:rFonts w:hint="eastAsia"/>
              <w:shd w:val="clear" w:color="auto" w:fill="FFFFFF"/>
            </w:rPr>
            <w:instrText xml:space="preserve"> HYPERLINK \l _Toc19707 </w:instrText>
          </w:r>
          <w:r>
            <w:rPr>
              <w:rFonts w:hint="eastAsia"/>
              <w:shd w:val="clear" w:color="auto" w:fill="FFFFFF"/>
            </w:rPr>
            <w:fldChar w:fldCharType="separate"/>
          </w:r>
          <w:r>
            <w:rPr>
              <w:rFonts w:hint="eastAsia"/>
              <w:lang w:val="en-US" w:eastAsia="zh-CN"/>
            </w:rPr>
            <w:t>4</w:t>
          </w:r>
          <w:r>
            <w:rPr>
              <w:rFonts w:hint="eastAsia"/>
            </w:rPr>
            <w:t xml:space="preserve"> 系统设计</w:t>
          </w:r>
          <w:r>
            <w:tab/>
          </w:r>
          <w:r>
            <w:fldChar w:fldCharType="begin"/>
          </w:r>
          <w:r>
            <w:instrText xml:space="preserve"> PAGEREF _Toc19707 \h </w:instrText>
          </w:r>
          <w:r>
            <w:fldChar w:fldCharType="separate"/>
          </w:r>
          <w:r>
            <w:t>8</w:t>
          </w:r>
          <w:r>
            <w:fldChar w:fldCharType="end"/>
          </w:r>
          <w:r>
            <w:rPr>
              <w:rFonts w:hint="eastAsia"/>
              <w:shd w:val="clear" w:color="auto" w:fill="FFFFFF"/>
            </w:rPr>
            <w:fldChar w:fldCharType="end"/>
          </w:r>
        </w:p>
        <w:p w14:paraId="7C6DB5D8">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_Toc20852 </w:instrText>
          </w:r>
          <w:r>
            <w:rPr>
              <w:rFonts w:hint="eastAsia"/>
              <w:shd w:val="clear" w:color="auto" w:fill="FFFFFF"/>
            </w:rPr>
            <w:fldChar w:fldCharType="separate"/>
          </w:r>
          <w:r>
            <w:rPr>
              <w:rFonts w:hint="eastAsia"/>
              <w:lang w:val="en-US" w:eastAsia="zh-CN"/>
            </w:rPr>
            <w:t>4</w:t>
          </w:r>
          <w:r>
            <w:rPr>
              <w:rFonts w:hint="eastAsia"/>
            </w:rPr>
            <w:t>.1 系统整体架构设计</w:t>
          </w:r>
          <w:r>
            <w:tab/>
          </w:r>
          <w:r>
            <w:fldChar w:fldCharType="begin"/>
          </w:r>
          <w:r>
            <w:instrText xml:space="preserve"> PAGEREF _Toc20852 \h </w:instrText>
          </w:r>
          <w:r>
            <w:fldChar w:fldCharType="separate"/>
          </w:r>
          <w:r>
            <w:t>8</w:t>
          </w:r>
          <w:r>
            <w:fldChar w:fldCharType="end"/>
          </w:r>
          <w:r>
            <w:rPr>
              <w:rFonts w:hint="eastAsia"/>
              <w:shd w:val="clear" w:color="auto" w:fill="FFFFFF"/>
            </w:rPr>
            <w:fldChar w:fldCharType="end"/>
          </w:r>
        </w:p>
        <w:p w14:paraId="257A81F1">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_Toc23790 </w:instrText>
          </w:r>
          <w:r>
            <w:rPr>
              <w:rFonts w:hint="eastAsia"/>
              <w:shd w:val="clear" w:color="auto" w:fill="FFFFFF"/>
            </w:rPr>
            <w:fldChar w:fldCharType="separate"/>
          </w:r>
          <w:r>
            <w:rPr>
              <w:rFonts w:hint="eastAsia"/>
              <w:lang w:val="en-US" w:eastAsia="zh-CN"/>
            </w:rPr>
            <w:t>4</w:t>
          </w:r>
          <w:r>
            <w:rPr>
              <w:rFonts w:hint="eastAsia"/>
            </w:rPr>
            <w:t>.1.1 架构选择</w:t>
          </w:r>
          <w:r>
            <w:tab/>
          </w:r>
          <w:r>
            <w:fldChar w:fldCharType="begin"/>
          </w:r>
          <w:r>
            <w:instrText xml:space="preserve"> PAGEREF _Toc23790 \h </w:instrText>
          </w:r>
          <w:r>
            <w:fldChar w:fldCharType="separate"/>
          </w:r>
          <w:r>
            <w:t>8</w:t>
          </w:r>
          <w:r>
            <w:fldChar w:fldCharType="end"/>
          </w:r>
          <w:r>
            <w:rPr>
              <w:rFonts w:hint="eastAsia"/>
              <w:shd w:val="clear" w:color="auto" w:fill="FFFFFF"/>
            </w:rPr>
            <w:fldChar w:fldCharType="end"/>
          </w:r>
        </w:p>
        <w:p w14:paraId="6211DACF">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_Toc11331 </w:instrText>
          </w:r>
          <w:r>
            <w:rPr>
              <w:rFonts w:hint="eastAsia"/>
              <w:shd w:val="clear" w:color="auto" w:fill="FFFFFF"/>
            </w:rPr>
            <w:fldChar w:fldCharType="separate"/>
          </w:r>
          <w:r>
            <w:rPr>
              <w:rFonts w:hint="eastAsia"/>
              <w:lang w:val="en-US" w:eastAsia="zh-CN"/>
            </w:rPr>
            <w:t>4</w:t>
          </w:r>
          <w:r>
            <w:rPr>
              <w:rFonts w:hint="eastAsia"/>
            </w:rPr>
            <w:t>.1.</w:t>
          </w:r>
          <w:r>
            <w:rPr>
              <w:rFonts w:hint="eastAsia"/>
              <w:lang w:val="en-US" w:eastAsia="zh-CN"/>
            </w:rPr>
            <w:t>2</w:t>
          </w:r>
          <w:r>
            <w:rPr>
              <w:rFonts w:hint="eastAsia"/>
            </w:rPr>
            <w:t xml:space="preserve"> 系统模块</w:t>
          </w:r>
          <w:r>
            <w:tab/>
          </w:r>
          <w:r>
            <w:fldChar w:fldCharType="begin"/>
          </w:r>
          <w:r>
            <w:instrText xml:space="preserve"> PAGEREF _Toc11331 \h </w:instrText>
          </w:r>
          <w:r>
            <w:fldChar w:fldCharType="separate"/>
          </w:r>
          <w:r>
            <w:t>8</w:t>
          </w:r>
          <w:r>
            <w:fldChar w:fldCharType="end"/>
          </w:r>
          <w:r>
            <w:rPr>
              <w:rFonts w:hint="eastAsia"/>
              <w:shd w:val="clear" w:color="auto" w:fill="FFFFFF"/>
            </w:rPr>
            <w:fldChar w:fldCharType="end"/>
          </w:r>
        </w:p>
        <w:p w14:paraId="2FECE356">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_Toc29610 </w:instrText>
          </w:r>
          <w:r>
            <w:rPr>
              <w:rFonts w:hint="eastAsia"/>
              <w:shd w:val="clear" w:color="auto" w:fill="FFFFFF"/>
            </w:rPr>
            <w:fldChar w:fldCharType="separate"/>
          </w:r>
          <w:r>
            <w:rPr>
              <w:rFonts w:hint="eastAsia"/>
              <w:lang w:val="en-US" w:eastAsia="zh-CN"/>
            </w:rPr>
            <w:t>4</w:t>
          </w:r>
          <w:r>
            <w:rPr>
              <w:rFonts w:hint="eastAsia"/>
            </w:rPr>
            <w:t>.2 数据库设计</w:t>
          </w:r>
          <w:r>
            <w:tab/>
          </w:r>
          <w:r>
            <w:fldChar w:fldCharType="begin"/>
          </w:r>
          <w:r>
            <w:instrText xml:space="preserve"> PAGEREF _Toc29610 \h </w:instrText>
          </w:r>
          <w:r>
            <w:fldChar w:fldCharType="separate"/>
          </w:r>
          <w:r>
            <w:t>9</w:t>
          </w:r>
          <w:r>
            <w:fldChar w:fldCharType="end"/>
          </w:r>
          <w:r>
            <w:rPr>
              <w:rFonts w:hint="eastAsia"/>
              <w:shd w:val="clear" w:color="auto" w:fill="FFFFFF"/>
            </w:rPr>
            <w:fldChar w:fldCharType="end"/>
          </w:r>
        </w:p>
        <w:p w14:paraId="0DC58108">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_Toc7471 </w:instrText>
          </w:r>
          <w:r>
            <w:rPr>
              <w:rFonts w:hint="eastAsia"/>
              <w:shd w:val="clear" w:color="auto" w:fill="FFFFFF"/>
            </w:rPr>
            <w:fldChar w:fldCharType="separate"/>
          </w:r>
          <w:r>
            <w:rPr>
              <w:rFonts w:hint="eastAsia"/>
              <w:lang w:val="en-US" w:eastAsia="zh-CN"/>
            </w:rPr>
            <w:t>4</w:t>
          </w:r>
          <w:r>
            <w:rPr>
              <w:rFonts w:hint="eastAsia"/>
            </w:rPr>
            <w:t>.2.1 数据库概念</w:t>
          </w:r>
          <w:r>
            <w:rPr>
              <w:rFonts w:hint="eastAsia"/>
              <w:lang w:val="en-US" w:eastAsia="zh-CN"/>
            </w:rPr>
            <w:t>结构</w:t>
          </w:r>
          <w:r>
            <w:rPr>
              <w:rFonts w:hint="eastAsia"/>
            </w:rPr>
            <w:t>设计</w:t>
          </w:r>
          <w:r>
            <w:tab/>
          </w:r>
          <w:r>
            <w:fldChar w:fldCharType="begin"/>
          </w:r>
          <w:r>
            <w:instrText xml:space="preserve"> PAGEREF _Toc7471 \h </w:instrText>
          </w:r>
          <w:r>
            <w:fldChar w:fldCharType="separate"/>
          </w:r>
          <w:r>
            <w:t>9</w:t>
          </w:r>
          <w:r>
            <w:fldChar w:fldCharType="end"/>
          </w:r>
          <w:r>
            <w:rPr>
              <w:rFonts w:hint="eastAsia"/>
              <w:shd w:val="clear" w:color="auto" w:fill="FFFFFF"/>
            </w:rPr>
            <w:fldChar w:fldCharType="end"/>
          </w:r>
        </w:p>
        <w:p w14:paraId="426A987A">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_Toc418 </w:instrText>
          </w:r>
          <w:r>
            <w:rPr>
              <w:rFonts w:hint="eastAsia"/>
              <w:shd w:val="clear" w:color="auto" w:fill="FFFFFF"/>
            </w:rPr>
            <w:fldChar w:fldCharType="separate"/>
          </w:r>
          <w:r>
            <w:rPr>
              <w:rFonts w:hint="eastAsia"/>
              <w:lang w:val="en-US" w:eastAsia="zh-CN"/>
            </w:rPr>
            <w:t>4</w:t>
          </w:r>
          <w:r>
            <w:rPr>
              <w:rFonts w:hint="eastAsia"/>
            </w:rPr>
            <w:t>.2.2 数据库逻辑</w:t>
          </w:r>
          <w:r>
            <w:rPr>
              <w:rFonts w:hint="eastAsia"/>
              <w:lang w:val="en-US" w:eastAsia="zh-CN"/>
            </w:rPr>
            <w:t>结构</w:t>
          </w:r>
          <w:r>
            <w:rPr>
              <w:rFonts w:hint="eastAsia"/>
            </w:rPr>
            <w:t>设计</w:t>
          </w:r>
          <w:r>
            <w:tab/>
          </w:r>
          <w:r>
            <w:fldChar w:fldCharType="begin"/>
          </w:r>
          <w:r>
            <w:instrText xml:space="preserve"> PAGEREF _Toc418 \h </w:instrText>
          </w:r>
          <w:r>
            <w:fldChar w:fldCharType="separate"/>
          </w:r>
          <w:r>
            <w:t>14</w:t>
          </w:r>
          <w:r>
            <w:fldChar w:fldCharType="end"/>
          </w:r>
          <w:r>
            <w:rPr>
              <w:rFonts w:hint="eastAsia"/>
              <w:shd w:val="clear" w:color="auto" w:fill="FFFFFF"/>
            </w:rPr>
            <w:fldChar w:fldCharType="end"/>
          </w:r>
        </w:p>
        <w:p w14:paraId="3BD4AB7B">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_Toc20662 </w:instrText>
          </w:r>
          <w:r>
            <w:rPr>
              <w:rFonts w:hint="eastAsia"/>
              <w:shd w:val="clear" w:color="auto" w:fill="FFFFFF"/>
            </w:rPr>
            <w:fldChar w:fldCharType="separate"/>
          </w:r>
          <w:r>
            <w:rPr>
              <w:rFonts w:hint="eastAsia"/>
              <w:lang w:val="en-US" w:eastAsia="zh-CN"/>
            </w:rPr>
            <w:t>4</w:t>
          </w:r>
          <w:r>
            <w:rPr>
              <w:rFonts w:hint="eastAsia"/>
            </w:rPr>
            <w:t>.2.3 数据库物理</w:t>
          </w:r>
          <w:r>
            <w:rPr>
              <w:rFonts w:hint="eastAsia"/>
              <w:lang w:val="en-US" w:eastAsia="zh-CN"/>
            </w:rPr>
            <w:t>结构</w:t>
          </w:r>
          <w:r>
            <w:rPr>
              <w:rFonts w:hint="eastAsia"/>
            </w:rPr>
            <w:t>设计</w:t>
          </w:r>
          <w:r>
            <w:tab/>
          </w:r>
          <w:r>
            <w:fldChar w:fldCharType="begin"/>
          </w:r>
          <w:r>
            <w:instrText xml:space="preserve"> PAGEREF _Toc20662 \h </w:instrText>
          </w:r>
          <w:r>
            <w:fldChar w:fldCharType="separate"/>
          </w:r>
          <w:r>
            <w:t>14</w:t>
          </w:r>
          <w:r>
            <w:fldChar w:fldCharType="end"/>
          </w:r>
          <w:r>
            <w:rPr>
              <w:rFonts w:hint="eastAsia"/>
              <w:shd w:val="clear" w:color="auto" w:fill="FFFFFF"/>
            </w:rPr>
            <w:fldChar w:fldCharType="end"/>
          </w:r>
        </w:p>
        <w:p w14:paraId="4F8880C8">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_Toc20452 </w:instrText>
          </w:r>
          <w:r>
            <w:rPr>
              <w:rFonts w:hint="eastAsia"/>
              <w:shd w:val="clear" w:color="auto" w:fill="FFFFFF"/>
            </w:rPr>
            <w:fldChar w:fldCharType="separate"/>
          </w:r>
          <w:r>
            <w:rPr>
              <w:rFonts w:hint="eastAsia"/>
              <w:lang w:val="en-US" w:eastAsia="zh-CN"/>
            </w:rPr>
            <w:t>4</w:t>
          </w:r>
          <w:r>
            <w:rPr>
              <w:rFonts w:hint="eastAsia"/>
            </w:rPr>
            <w:t>.3 系统</w:t>
          </w:r>
          <w:r>
            <w:rPr>
              <w:rFonts w:hint="eastAsia"/>
              <w:lang w:val="en-US" w:eastAsia="zh-CN"/>
            </w:rPr>
            <w:t>访问</w:t>
          </w:r>
          <w:r>
            <w:rPr>
              <w:rFonts w:hint="eastAsia"/>
            </w:rPr>
            <w:t>流程</w:t>
          </w:r>
          <w:r>
            <w:tab/>
          </w:r>
          <w:r>
            <w:fldChar w:fldCharType="begin"/>
          </w:r>
          <w:r>
            <w:instrText xml:space="preserve"> PAGEREF _Toc20452 \h </w:instrText>
          </w:r>
          <w:r>
            <w:fldChar w:fldCharType="separate"/>
          </w:r>
          <w:r>
            <w:t>19</w:t>
          </w:r>
          <w:r>
            <w:fldChar w:fldCharType="end"/>
          </w:r>
          <w:r>
            <w:rPr>
              <w:rFonts w:hint="eastAsia"/>
              <w:shd w:val="clear" w:color="auto" w:fill="FFFFFF"/>
            </w:rPr>
            <w:fldChar w:fldCharType="end"/>
          </w:r>
        </w:p>
        <w:p w14:paraId="25D19737">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_Toc10250 </w:instrText>
          </w:r>
          <w:r>
            <w:rPr>
              <w:rFonts w:hint="eastAsia"/>
              <w:shd w:val="clear" w:color="auto" w:fill="FFFFFF"/>
            </w:rPr>
            <w:fldChar w:fldCharType="separate"/>
          </w:r>
          <w:r>
            <w:rPr>
              <w:rFonts w:hint="eastAsia"/>
              <w:lang w:val="en-US" w:eastAsia="zh-CN"/>
            </w:rPr>
            <w:t>4</w:t>
          </w:r>
          <w:r>
            <w:rPr>
              <w:rFonts w:hint="eastAsia"/>
            </w:rPr>
            <w:t>.3.</w:t>
          </w:r>
          <w:r>
            <w:rPr>
              <w:rFonts w:hint="eastAsia"/>
              <w:lang w:val="en-US" w:eastAsia="zh-CN"/>
            </w:rPr>
            <w:t>1</w:t>
          </w:r>
          <w:r>
            <w:rPr>
              <w:rFonts w:hint="eastAsia"/>
            </w:rPr>
            <w:t xml:space="preserve"> </w:t>
          </w:r>
          <w:r>
            <w:rPr>
              <w:rFonts w:ascii="Times New Roman" w:hAnsi="Times New Roman" w:cs="Times New Roman"/>
            </w:rPr>
            <w:t>系统</w:t>
          </w:r>
          <w:r>
            <w:rPr>
              <w:rFonts w:hint="eastAsia" w:ascii="Times New Roman" w:hAnsi="Times New Roman" w:cs="Times New Roman"/>
              <w:lang w:val="en-US" w:eastAsia="zh-CN"/>
            </w:rPr>
            <w:t>数据</w:t>
          </w:r>
          <w:r>
            <w:rPr>
              <w:rFonts w:ascii="Times New Roman" w:hAnsi="Times New Roman" w:cs="Times New Roman"/>
            </w:rPr>
            <w:t>流图</w:t>
          </w:r>
          <w:r>
            <w:tab/>
          </w:r>
          <w:r>
            <w:fldChar w:fldCharType="begin"/>
          </w:r>
          <w:r>
            <w:instrText xml:space="preserve"> PAGEREF _Toc10250 \h </w:instrText>
          </w:r>
          <w:r>
            <w:fldChar w:fldCharType="separate"/>
          </w:r>
          <w:r>
            <w:t>20</w:t>
          </w:r>
          <w:r>
            <w:fldChar w:fldCharType="end"/>
          </w:r>
          <w:r>
            <w:rPr>
              <w:rFonts w:hint="eastAsia"/>
              <w:shd w:val="clear" w:color="auto" w:fill="FFFFFF"/>
            </w:rPr>
            <w:fldChar w:fldCharType="end"/>
          </w:r>
        </w:p>
        <w:p w14:paraId="7A4E1783">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_Toc3507 </w:instrText>
          </w:r>
          <w:r>
            <w:rPr>
              <w:rFonts w:hint="eastAsia"/>
              <w:shd w:val="clear" w:color="auto" w:fill="FFFFFF"/>
            </w:rPr>
            <w:fldChar w:fldCharType="separate"/>
          </w:r>
          <w:r>
            <w:rPr>
              <w:rFonts w:hint="eastAsia"/>
              <w:lang w:val="en-US" w:eastAsia="zh-CN"/>
            </w:rPr>
            <w:t>4</w:t>
          </w:r>
          <w:r>
            <w:rPr>
              <w:rFonts w:hint="eastAsia"/>
            </w:rPr>
            <w:t>.</w:t>
          </w:r>
          <w:r>
            <w:rPr>
              <w:rFonts w:hint="eastAsia"/>
              <w:lang w:val="en-US" w:eastAsia="zh-CN"/>
            </w:rPr>
            <w:t>4类图</w:t>
          </w:r>
          <w:r>
            <w:tab/>
          </w:r>
          <w:r>
            <w:fldChar w:fldCharType="begin"/>
          </w:r>
          <w:r>
            <w:instrText xml:space="preserve"> PAGEREF _Toc3507 \h </w:instrText>
          </w:r>
          <w:r>
            <w:fldChar w:fldCharType="separate"/>
          </w:r>
          <w:r>
            <w:t>23</w:t>
          </w:r>
          <w:r>
            <w:fldChar w:fldCharType="end"/>
          </w:r>
          <w:r>
            <w:rPr>
              <w:rFonts w:hint="eastAsia"/>
              <w:shd w:val="clear" w:color="auto" w:fill="FFFFFF"/>
            </w:rPr>
            <w:fldChar w:fldCharType="end"/>
          </w:r>
        </w:p>
        <w:p w14:paraId="58838C79">
          <w:pPr>
            <w:pStyle w:val="11"/>
            <w:tabs>
              <w:tab w:val="right" w:leader="dot" w:pos="9072"/>
            </w:tabs>
          </w:pPr>
          <w:r>
            <w:rPr>
              <w:rFonts w:hint="eastAsia"/>
              <w:shd w:val="clear" w:color="auto" w:fill="FFFFFF"/>
            </w:rPr>
            <w:fldChar w:fldCharType="begin"/>
          </w:r>
          <w:r>
            <w:rPr>
              <w:rFonts w:hint="eastAsia"/>
              <w:shd w:val="clear" w:color="auto" w:fill="FFFFFF"/>
            </w:rPr>
            <w:instrText xml:space="preserve"> HYPERLINK \l _Toc1243 </w:instrText>
          </w:r>
          <w:r>
            <w:rPr>
              <w:rFonts w:hint="eastAsia"/>
              <w:shd w:val="clear" w:color="auto" w:fill="FFFFFF"/>
            </w:rPr>
            <w:fldChar w:fldCharType="separate"/>
          </w:r>
          <w:r>
            <w:rPr>
              <w:rFonts w:hint="eastAsia"/>
              <w:lang w:val="en-US" w:eastAsia="zh-CN"/>
            </w:rPr>
            <w:t xml:space="preserve">5 </w:t>
          </w:r>
          <w:r>
            <w:rPr>
              <w:rFonts w:hint="eastAsia"/>
            </w:rPr>
            <w:t>系统</w:t>
          </w:r>
          <w:r>
            <w:rPr>
              <w:rFonts w:hint="eastAsia"/>
              <w:lang w:val="en-US" w:eastAsia="zh-CN"/>
            </w:rPr>
            <w:t>实现</w:t>
          </w:r>
          <w:r>
            <w:tab/>
          </w:r>
          <w:r>
            <w:fldChar w:fldCharType="begin"/>
          </w:r>
          <w:r>
            <w:instrText xml:space="preserve"> PAGEREF _Toc1243 \h </w:instrText>
          </w:r>
          <w:r>
            <w:fldChar w:fldCharType="separate"/>
          </w:r>
          <w:r>
            <w:t>24</w:t>
          </w:r>
          <w:r>
            <w:fldChar w:fldCharType="end"/>
          </w:r>
          <w:r>
            <w:rPr>
              <w:rFonts w:hint="eastAsia"/>
              <w:shd w:val="clear" w:color="auto" w:fill="FFFFFF"/>
            </w:rPr>
            <w:fldChar w:fldCharType="end"/>
          </w:r>
        </w:p>
        <w:p w14:paraId="7E69E163">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_Toc4012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1</w:t>
          </w:r>
          <w:r>
            <w:rPr>
              <w:rFonts w:hint="eastAsia"/>
            </w:rPr>
            <w:t xml:space="preserve"> 用户登录模块</w:t>
          </w:r>
          <w:r>
            <w:tab/>
          </w:r>
          <w:r>
            <w:fldChar w:fldCharType="begin"/>
          </w:r>
          <w:r>
            <w:instrText xml:space="preserve"> PAGEREF _Toc4012 \h </w:instrText>
          </w:r>
          <w:r>
            <w:fldChar w:fldCharType="separate"/>
          </w:r>
          <w:r>
            <w:t>24</w:t>
          </w:r>
          <w:r>
            <w:fldChar w:fldCharType="end"/>
          </w:r>
          <w:r>
            <w:rPr>
              <w:rFonts w:hint="eastAsia"/>
              <w:shd w:val="clear" w:color="auto" w:fill="FFFFFF"/>
            </w:rPr>
            <w:fldChar w:fldCharType="end"/>
          </w:r>
        </w:p>
        <w:p w14:paraId="01E91DCB">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_Toc9293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1</w:t>
          </w:r>
          <w:r>
            <w:rPr>
              <w:rFonts w:hint="eastAsia"/>
            </w:rPr>
            <w:t>.1 功能描述</w:t>
          </w:r>
          <w:r>
            <w:tab/>
          </w:r>
          <w:r>
            <w:fldChar w:fldCharType="begin"/>
          </w:r>
          <w:r>
            <w:instrText xml:space="preserve"> PAGEREF _Toc9293 \h </w:instrText>
          </w:r>
          <w:r>
            <w:fldChar w:fldCharType="separate"/>
          </w:r>
          <w:r>
            <w:t>24</w:t>
          </w:r>
          <w:r>
            <w:fldChar w:fldCharType="end"/>
          </w:r>
          <w:r>
            <w:rPr>
              <w:rFonts w:hint="eastAsia"/>
              <w:shd w:val="clear" w:color="auto" w:fill="FFFFFF"/>
            </w:rPr>
            <w:fldChar w:fldCharType="end"/>
          </w:r>
        </w:p>
        <w:p w14:paraId="72F9BCE0">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_Toc30042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1</w:t>
          </w:r>
          <w:r>
            <w:rPr>
              <w:rFonts w:hint="eastAsia"/>
            </w:rPr>
            <w:t>.2 实现过程</w:t>
          </w:r>
          <w:r>
            <w:tab/>
          </w:r>
          <w:r>
            <w:fldChar w:fldCharType="begin"/>
          </w:r>
          <w:r>
            <w:instrText xml:space="preserve"> PAGEREF _Toc30042 \h </w:instrText>
          </w:r>
          <w:r>
            <w:fldChar w:fldCharType="separate"/>
          </w:r>
          <w:r>
            <w:t>24</w:t>
          </w:r>
          <w:r>
            <w:fldChar w:fldCharType="end"/>
          </w:r>
          <w:r>
            <w:rPr>
              <w:rFonts w:hint="eastAsia"/>
              <w:shd w:val="clear" w:color="auto" w:fill="FFFFFF"/>
            </w:rPr>
            <w:fldChar w:fldCharType="end"/>
          </w:r>
        </w:p>
        <w:p w14:paraId="400712FE">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_Toc2774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2</w:t>
          </w:r>
          <w:r>
            <w:rPr>
              <w:rFonts w:hint="eastAsia"/>
            </w:rPr>
            <w:t xml:space="preserve"> </w:t>
          </w:r>
          <w:r>
            <w:rPr>
              <w:rFonts w:hint="eastAsia"/>
              <w:lang w:val="en-US" w:eastAsia="zh-CN"/>
            </w:rPr>
            <w:t>部门</w:t>
          </w:r>
          <w:r>
            <w:rPr>
              <w:rFonts w:hint="eastAsia"/>
            </w:rPr>
            <w:t>管理模块</w:t>
          </w:r>
          <w:r>
            <w:tab/>
          </w:r>
          <w:r>
            <w:fldChar w:fldCharType="begin"/>
          </w:r>
          <w:r>
            <w:instrText xml:space="preserve"> PAGEREF _Toc2774 \h </w:instrText>
          </w:r>
          <w:r>
            <w:fldChar w:fldCharType="separate"/>
          </w:r>
          <w:r>
            <w:t>25</w:t>
          </w:r>
          <w:r>
            <w:fldChar w:fldCharType="end"/>
          </w:r>
          <w:r>
            <w:rPr>
              <w:rFonts w:hint="eastAsia"/>
              <w:shd w:val="clear" w:color="auto" w:fill="FFFFFF"/>
            </w:rPr>
            <w:fldChar w:fldCharType="end"/>
          </w:r>
        </w:p>
        <w:p w14:paraId="130D5858">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_Toc20519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2</w:t>
          </w:r>
          <w:r>
            <w:rPr>
              <w:rFonts w:hint="eastAsia"/>
            </w:rPr>
            <w:t>.1 功能描述</w:t>
          </w:r>
          <w:r>
            <w:tab/>
          </w:r>
          <w:r>
            <w:fldChar w:fldCharType="begin"/>
          </w:r>
          <w:r>
            <w:instrText xml:space="preserve"> PAGEREF _Toc20519 \h </w:instrText>
          </w:r>
          <w:r>
            <w:fldChar w:fldCharType="separate"/>
          </w:r>
          <w:r>
            <w:t>25</w:t>
          </w:r>
          <w:r>
            <w:fldChar w:fldCharType="end"/>
          </w:r>
          <w:r>
            <w:rPr>
              <w:rFonts w:hint="eastAsia"/>
              <w:shd w:val="clear" w:color="auto" w:fill="FFFFFF"/>
            </w:rPr>
            <w:fldChar w:fldCharType="end"/>
          </w:r>
        </w:p>
        <w:p w14:paraId="44E37001">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_Toc20440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2</w:t>
          </w:r>
          <w:r>
            <w:rPr>
              <w:rFonts w:hint="eastAsia"/>
            </w:rPr>
            <w:t>.2 实现过程</w:t>
          </w:r>
          <w:r>
            <w:tab/>
          </w:r>
          <w:r>
            <w:fldChar w:fldCharType="begin"/>
          </w:r>
          <w:r>
            <w:instrText xml:space="preserve"> PAGEREF _Toc20440 \h </w:instrText>
          </w:r>
          <w:r>
            <w:fldChar w:fldCharType="separate"/>
          </w:r>
          <w:r>
            <w:t>25</w:t>
          </w:r>
          <w:r>
            <w:fldChar w:fldCharType="end"/>
          </w:r>
          <w:r>
            <w:rPr>
              <w:rFonts w:hint="eastAsia"/>
              <w:shd w:val="clear" w:color="auto" w:fill="FFFFFF"/>
            </w:rPr>
            <w:fldChar w:fldCharType="end"/>
          </w:r>
        </w:p>
        <w:p w14:paraId="20AA4D69">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_Toc32518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3</w:t>
          </w:r>
          <w:r>
            <w:rPr>
              <w:rFonts w:hint="eastAsia"/>
            </w:rPr>
            <w:t xml:space="preserve"> 员工</w:t>
          </w:r>
          <w:r>
            <w:rPr>
              <w:rFonts w:hint="eastAsia"/>
              <w:lang w:val="en-US" w:eastAsia="zh-CN"/>
            </w:rPr>
            <w:t>信息</w:t>
          </w:r>
          <w:r>
            <w:rPr>
              <w:rFonts w:hint="eastAsia"/>
            </w:rPr>
            <w:t>管理模块</w:t>
          </w:r>
          <w:r>
            <w:tab/>
          </w:r>
          <w:r>
            <w:fldChar w:fldCharType="begin"/>
          </w:r>
          <w:r>
            <w:instrText xml:space="preserve"> PAGEREF _Toc32518 \h </w:instrText>
          </w:r>
          <w:r>
            <w:fldChar w:fldCharType="separate"/>
          </w:r>
          <w:r>
            <w:t>26</w:t>
          </w:r>
          <w:r>
            <w:fldChar w:fldCharType="end"/>
          </w:r>
          <w:r>
            <w:rPr>
              <w:rFonts w:hint="eastAsia"/>
              <w:shd w:val="clear" w:color="auto" w:fill="FFFFFF"/>
            </w:rPr>
            <w:fldChar w:fldCharType="end"/>
          </w:r>
        </w:p>
        <w:p w14:paraId="50F5F580">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_Toc20270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3</w:t>
          </w:r>
          <w:r>
            <w:rPr>
              <w:rFonts w:hint="eastAsia"/>
            </w:rPr>
            <w:t>.1 功能描述</w:t>
          </w:r>
          <w:r>
            <w:tab/>
          </w:r>
          <w:r>
            <w:fldChar w:fldCharType="begin"/>
          </w:r>
          <w:r>
            <w:instrText xml:space="preserve"> PAGEREF _Toc20270 \h </w:instrText>
          </w:r>
          <w:r>
            <w:fldChar w:fldCharType="separate"/>
          </w:r>
          <w:r>
            <w:t>26</w:t>
          </w:r>
          <w:r>
            <w:fldChar w:fldCharType="end"/>
          </w:r>
          <w:r>
            <w:rPr>
              <w:rFonts w:hint="eastAsia"/>
              <w:shd w:val="clear" w:color="auto" w:fill="FFFFFF"/>
            </w:rPr>
            <w:fldChar w:fldCharType="end"/>
          </w:r>
        </w:p>
        <w:p w14:paraId="7FAEAD61">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_Toc19537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3</w:t>
          </w:r>
          <w:r>
            <w:rPr>
              <w:rFonts w:hint="eastAsia"/>
            </w:rPr>
            <w:t>.2 实现过程</w:t>
          </w:r>
          <w:r>
            <w:tab/>
          </w:r>
          <w:r>
            <w:fldChar w:fldCharType="begin"/>
          </w:r>
          <w:r>
            <w:instrText xml:space="preserve"> PAGEREF _Toc19537 \h </w:instrText>
          </w:r>
          <w:r>
            <w:fldChar w:fldCharType="separate"/>
          </w:r>
          <w:r>
            <w:t>26</w:t>
          </w:r>
          <w:r>
            <w:fldChar w:fldCharType="end"/>
          </w:r>
          <w:r>
            <w:rPr>
              <w:rFonts w:hint="eastAsia"/>
              <w:shd w:val="clear" w:color="auto" w:fill="FFFFFF"/>
            </w:rPr>
            <w:fldChar w:fldCharType="end"/>
          </w:r>
        </w:p>
        <w:p w14:paraId="5FEA7C58">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_Toc14345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4</w:t>
          </w:r>
          <w:r>
            <w:rPr>
              <w:rFonts w:hint="eastAsia"/>
            </w:rPr>
            <w:t xml:space="preserve"> 考勤模块</w:t>
          </w:r>
          <w:r>
            <w:tab/>
          </w:r>
          <w:r>
            <w:fldChar w:fldCharType="begin"/>
          </w:r>
          <w:r>
            <w:instrText xml:space="preserve"> PAGEREF _Toc14345 \h </w:instrText>
          </w:r>
          <w:r>
            <w:fldChar w:fldCharType="separate"/>
          </w:r>
          <w:r>
            <w:t>27</w:t>
          </w:r>
          <w:r>
            <w:fldChar w:fldCharType="end"/>
          </w:r>
          <w:r>
            <w:rPr>
              <w:rFonts w:hint="eastAsia"/>
              <w:shd w:val="clear" w:color="auto" w:fill="FFFFFF"/>
            </w:rPr>
            <w:fldChar w:fldCharType="end"/>
          </w:r>
        </w:p>
        <w:p w14:paraId="0AC81772">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_Toc1963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4</w:t>
          </w:r>
          <w:r>
            <w:rPr>
              <w:rFonts w:hint="eastAsia"/>
            </w:rPr>
            <w:t>.1 功能描述</w:t>
          </w:r>
          <w:r>
            <w:tab/>
          </w:r>
          <w:r>
            <w:fldChar w:fldCharType="begin"/>
          </w:r>
          <w:r>
            <w:instrText xml:space="preserve"> PAGEREF _Toc1963 \h </w:instrText>
          </w:r>
          <w:r>
            <w:fldChar w:fldCharType="separate"/>
          </w:r>
          <w:r>
            <w:t>27</w:t>
          </w:r>
          <w:r>
            <w:fldChar w:fldCharType="end"/>
          </w:r>
          <w:r>
            <w:rPr>
              <w:rFonts w:hint="eastAsia"/>
              <w:shd w:val="clear" w:color="auto" w:fill="FFFFFF"/>
            </w:rPr>
            <w:fldChar w:fldCharType="end"/>
          </w:r>
        </w:p>
        <w:p w14:paraId="05B1B63D">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_Toc27601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4</w:t>
          </w:r>
          <w:r>
            <w:rPr>
              <w:rFonts w:hint="eastAsia"/>
            </w:rPr>
            <w:t>.2 实现过程</w:t>
          </w:r>
          <w:r>
            <w:tab/>
          </w:r>
          <w:r>
            <w:fldChar w:fldCharType="begin"/>
          </w:r>
          <w:r>
            <w:instrText xml:space="preserve"> PAGEREF _Toc27601 \h </w:instrText>
          </w:r>
          <w:r>
            <w:fldChar w:fldCharType="separate"/>
          </w:r>
          <w:r>
            <w:t>27</w:t>
          </w:r>
          <w:r>
            <w:fldChar w:fldCharType="end"/>
          </w:r>
          <w:r>
            <w:rPr>
              <w:rFonts w:hint="eastAsia"/>
              <w:shd w:val="clear" w:color="auto" w:fill="FFFFFF"/>
            </w:rPr>
            <w:fldChar w:fldCharType="end"/>
          </w:r>
        </w:p>
        <w:p w14:paraId="702790C5">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_Toc25581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5</w:t>
          </w:r>
          <w:r>
            <w:rPr>
              <w:rFonts w:hint="eastAsia"/>
            </w:rPr>
            <w:t xml:space="preserve"> 薪资管理模块</w:t>
          </w:r>
          <w:r>
            <w:tab/>
          </w:r>
          <w:r>
            <w:fldChar w:fldCharType="begin"/>
          </w:r>
          <w:r>
            <w:instrText xml:space="preserve"> PAGEREF _Toc25581 \h </w:instrText>
          </w:r>
          <w:r>
            <w:fldChar w:fldCharType="separate"/>
          </w:r>
          <w:r>
            <w:t>29</w:t>
          </w:r>
          <w:r>
            <w:fldChar w:fldCharType="end"/>
          </w:r>
          <w:r>
            <w:rPr>
              <w:rFonts w:hint="eastAsia"/>
              <w:shd w:val="clear" w:color="auto" w:fill="FFFFFF"/>
            </w:rPr>
            <w:fldChar w:fldCharType="end"/>
          </w:r>
        </w:p>
        <w:p w14:paraId="1152B9AF">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_Toc29920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5</w:t>
          </w:r>
          <w:r>
            <w:rPr>
              <w:rFonts w:hint="eastAsia"/>
            </w:rPr>
            <w:t>.1 功能描述</w:t>
          </w:r>
          <w:r>
            <w:tab/>
          </w:r>
          <w:r>
            <w:fldChar w:fldCharType="begin"/>
          </w:r>
          <w:r>
            <w:instrText xml:space="preserve"> PAGEREF _Toc29920 \h </w:instrText>
          </w:r>
          <w:r>
            <w:fldChar w:fldCharType="separate"/>
          </w:r>
          <w:r>
            <w:t>29</w:t>
          </w:r>
          <w:r>
            <w:fldChar w:fldCharType="end"/>
          </w:r>
          <w:r>
            <w:rPr>
              <w:rFonts w:hint="eastAsia"/>
              <w:shd w:val="clear" w:color="auto" w:fill="FFFFFF"/>
            </w:rPr>
            <w:fldChar w:fldCharType="end"/>
          </w:r>
        </w:p>
        <w:p w14:paraId="7211F3DF">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_Toc24925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5</w:t>
          </w:r>
          <w:r>
            <w:rPr>
              <w:rFonts w:hint="eastAsia"/>
            </w:rPr>
            <w:t>.2 实现过程</w:t>
          </w:r>
          <w:r>
            <w:tab/>
          </w:r>
          <w:r>
            <w:fldChar w:fldCharType="begin"/>
          </w:r>
          <w:r>
            <w:instrText xml:space="preserve"> PAGEREF _Toc24925 \h </w:instrText>
          </w:r>
          <w:r>
            <w:fldChar w:fldCharType="separate"/>
          </w:r>
          <w:r>
            <w:t>29</w:t>
          </w:r>
          <w:r>
            <w:fldChar w:fldCharType="end"/>
          </w:r>
          <w:r>
            <w:rPr>
              <w:rFonts w:hint="eastAsia"/>
              <w:shd w:val="clear" w:color="auto" w:fill="FFFFFF"/>
            </w:rPr>
            <w:fldChar w:fldCharType="end"/>
          </w:r>
        </w:p>
        <w:p w14:paraId="567AACA9">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_Toc23640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6</w:t>
          </w:r>
          <w:r>
            <w:rPr>
              <w:rFonts w:hint="eastAsia"/>
            </w:rPr>
            <w:t xml:space="preserve"> 系统管理模块</w:t>
          </w:r>
          <w:r>
            <w:tab/>
          </w:r>
          <w:r>
            <w:fldChar w:fldCharType="begin"/>
          </w:r>
          <w:r>
            <w:instrText xml:space="preserve"> PAGEREF _Toc23640 \h </w:instrText>
          </w:r>
          <w:r>
            <w:fldChar w:fldCharType="separate"/>
          </w:r>
          <w:r>
            <w:t>30</w:t>
          </w:r>
          <w:r>
            <w:fldChar w:fldCharType="end"/>
          </w:r>
          <w:r>
            <w:rPr>
              <w:rFonts w:hint="eastAsia"/>
              <w:shd w:val="clear" w:color="auto" w:fill="FFFFFF"/>
            </w:rPr>
            <w:fldChar w:fldCharType="end"/>
          </w:r>
        </w:p>
        <w:p w14:paraId="0732D9D5">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_Toc3778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6</w:t>
          </w:r>
          <w:r>
            <w:rPr>
              <w:rFonts w:hint="eastAsia"/>
            </w:rPr>
            <w:t>.1 功能描述</w:t>
          </w:r>
          <w:r>
            <w:tab/>
          </w:r>
          <w:r>
            <w:fldChar w:fldCharType="begin"/>
          </w:r>
          <w:r>
            <w:instrText xml:space="preserve"> PAGEREF _Toc3778 \h </w:instrText>
          </w:r>
          <w:r>
            <w:fldChar w:fldCharType="separate"/>
          </w:r>
          <w:r>
            <w:t>30</w:t>
          </w:r>
          <w:r>
            <w:fldChar w:fldCharType="end"/>
          </w:r>
          <w:r>
            <w:rPr>
              <w:rFonts w:hint="eastAsia"/>
              <w:shd w:val="clear" w:color="auto" w:fill="FFFFFF"/>
            </w:rPr>
            <w:fldChar w:fldCharType="end"/>
          </w:r>
        </w:p>
        <w:p w14:paraId="759DEF08">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_Toc8033 </w:instrText>
          </w:r>
          <w:r>
            <w:rPr>
              <w:rFonts w:hint="eastAsia"/>
              <w:shd w:val="clear" w:color="auto" w:fill="FFFFFF"/>
            </w:rPr>
            <w:fldChar w:fldCharType="separate"/>
          </w:r>
          <w:r>
            <w:rPr>
              <w:rFonts w:hint="eastAsia"/>
              <w:lang w:val="en-US" w:eastAsia="zh-CN"/>
            </w:rPr>
            <w:t>5</w:t>
          </w:r>
          <w:r>
            <w:rPr>
              <w:rFonts w:hint="eastAsia"/>
            </w:rPr>
            <w:t>.</w:t>
          </w:r>
          <w:r>
            <w:rPr>
              <w:rFonts w:hint="eastAsia"/>
              <w:lang w:val="en-US" w:eastAsia="zh-CN"/>
            </w:rPr>
            <w:t>6</w:t>
          </w:r>
          <w:r>
            <w:rPr>
              <w:rFonts w:hint="eastAsia"/>
            </w:rPr>
            <w:t>.2 实现过程</w:t>
          </w:r>
          <w:r>
            <w:tab/>
          </w:r>
          <w:r>
            <w:fldChar w:fldCharType="begin"/>
          </w:r>
          <w:r>
            <w:instrText xml:space="preserve"> PAGEREF _Toc8033 \h </w:instrText>
          </w:r>
          <w:r>
            <w:fldChar w:fldCharType="separate"/>
          </w:r>
          <w:r>
            <w:t>30</w:t>
          </w:r>
          <w:r>
            <w:fldChar w:fldCharType="end"/>
          </w:r>
          <w:r>
            <w:rPr>
              <w:rFonts w:hint="eastAsia"/>
              <w:shd w:val="clear" w:color="auto" w:fill="FFFFFF"/>
            </w:rPr>
            <w:fldChar w:fldCharType="end"/>
          </w:r>
        </w:p>
        <w:p w14:paraId="63415F9D">
          <w:pPr>
            <w:pStyle w:val="11"/>
            <w:tabs>
              <w:tab w:val="right" w:leader="dot" w:pos="9072"/>
            </w:tabs>
          </w:pPr>
          <w:r>
            <w:rPr>
              <w:rFonts w:hint="eastAsia"/>
              <w:shd w:val="clear" w:color="auto" w:fill="FFFFFF"/>
            </w:rPr>
            <w:fldChar w:fldCharType="begin"/>
          </w:r>
          <w:r>
            <w:rPr>
              <w:rFonts w:hint="eastAsia"/>
              <w:shd w:val="clear" w:color="auto" w:fill="FFFFFF"/>
            </w:rPr>
            <w:instrText xml:space="preserve"> HYPERLINK \l _Toc29 </w:instrText>
          </w:r>
          <w:r>
            <w:rPr>
              <w:rFonts w:hint="eastAsia"/>
              <w:shd w:val="clear" w:color="auto" w:fill="FFFFFF"/>
            </w:rPr>
            <w:fldChar w:fldCharType="separate"/>
          </w:r>
          <w:r>
            <w:rPr>
              <w:rFonts w:hint="eastAsia"/>
              <w:lang w:val="en-US" w:eastAsia="zh-CN"/>
            </w:rPr>
            <w:t>6</w:t>
          </w:r>
          <w:r>
            <w:rPr>
              <w:rFonts w:hint="eastAsia"/>
            </w:rPr>
            <w:t xml:space="preserve"> 测试与评价</w:t>
          </w:r>
          <w:r>
            <w:tab/>
          </w:r>
          <w:r>
            <w:fldChar w:fldCharType="begin"/>
          </w:r>
          <w:r>
            <w:instrText xml:space="preserve"> PAGEREF _Toc29 \h </w:instrText>
          </w:r>
          <w:r>
            <w:fldChar w:fldCharType="separate"/>
          </w:r>
          <w:r>
            <w:t>32</w:t>
          </w:r>
          <w:r>
            <w:fldChar w:fldCharType="end"/>
          </w:r>
          <w:r>
            <w:rPr>
              <w:rFonts w:hint="eastAsia"/>
              <w:shd w:val="clear" w:color="auto" w:fill="FFFFFF"/>
            </w:rPr>
            <w:fldChar w:fldCharType="end"/>
          </w:r>
        </w:p>
        <w:p w14:paraId="7F5C967C">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_Toc18317 </w:instrText>
          </w:r>
          <w:r>
            <w:rPr>
              <w:rFonts w:hint="eastAsia"/>
              <w:shd w:val="clear" w:color="auto" w:fill="FFFFFF"/>
            </w:rPr>
            <w:fldChar w:fldCharType="separate"/>
          </w:r>
          <w:r>
            <w:rPr>
              <w:rFonts w:hint="eastAsia"/>
              <w:lang w:val="en-US" w:eastAsia="zh-CN"/>
            </w:rPr>
            <w:t>6.1</w:t>
          </w:r>
          <w:r>
            <w:rPr>
              <w:rFonts w:hint="eastAsia"/>
            </w:rPr>
            <w:t xml:space="preserve"> 系统测试</w:t>
          </w:r>
          <w:r>
            <w:rPr>
              <w:rFonts w:hint="eastAsia"/>
              <w:lang w:val="en-US" w:eastAsia="zh-CN"/>
            </w:rPr>
            <w:t>的目的</w:t>
          </w:r>
          <w:r>
            <w:tab/>
          </w:r>
          <w:r>
            <w:fldChar w:fldCharType="begin"/>
          </w:r>
          <w:r>
            <w:instrText xml:space="preserve"> PAGEREF _Toc18317 \h </w:instrText>
          </w:r>
          <w:r>
            <w:fldChar w:fldCharType="separate"/>
          </w:r>
          <w:r>
            <w:t>32</w:t>
          </w:r>
          <w:r>
            <w:fldChar w:fldCharType="end"/>
          </w:r>
          <w:r>
            <w:rPr>
              <w:rFonts w:hint="eastAsia"/>
              <w:shd w:val="clear" w:color="auto" w:fill="FFFFFF"/>
            </w:rPr>
            <w:fldChar w:fldCharType="end"/>
          </w:r>
        </w:p>
        <w:p w14:paraId="7F2E3507">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_Toc4100 </w:instrText>
          </w:r>
          <w:r>
            <w:rPr>
              <w:rFonts w:hint="eastAsia"/>
              <w:shd w:val="clear" w:color="auto" w:fill="FFFFFF"/>
            </w:rPr>
            <w:fldChar w:fldCharType="separate"/>
          </w:r>
          <w:r>
            <w:rPr>
              <w:rFonts w:hint="eastAsia"/>
              <w:lang w:val="en-US" w:eastAsia="zh-CN"/>
            </w:rPr>
            <w:t>6</w:t>
          </w:r>
          <w:r>
            <w:rPr>
              <w:rFonts w:hint="eastAsia"/>
            </w:rPr>
            <w:t xml:space="preserve">.2 </w:t>
          </w:r>
          <w:r>
            <w:rPr>
              <w:rFonts w:hint="eastAsia"/>
              <w:lang w:val="en-US" w:eastAsia="zh-CN"/>
            </w:rPr>
            <w:t>系统功能</w:t>
          </w:r>
          <w:r>
            <w:rPr>
              <w:rFonts w:hint="eastAsia"/>
            </w:rPr>
            <w:t>测试</w:t>
          </w:r>
          <w:r>
            <w:tab/>
          </w:r>
          <w:r>
            <w:fldChar w:fldCharType="begin"/>
          </w:r>
          <w:r>
            <w:instrText xml:space="preserve"> PAGEREF _Toc4100 \h </w:instrText>
          </w:r>
          <w:r>
            <w:fldChar w:fldCharType="separate"/>
          </w:r>
          <w:r>
            <w:t>32</w:t>
          </w:r>
          <w:r>
            <w:fldChar w:fldCharType="end"/>
          </w:r>
          <w:r>
            <w:rPr>
              <w:rFonts w:hint="eastAsia"/>
              <w:shd w:val="clear" w:color="auto" w:fill="FFFFFF"/>
            </w:rPr>
            <w:fldChar w:fldCharType="end"/>
          </w:r>
        </w:p>
        <w:p w14:paraId="4B7B2E68">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_Toc1850 </w:instrText>
          </w:r>
          <w:r>
            <w:rPr>
              <w:rFonts w:hint="eastAsia"/>
              <w:shd w:val="clear" w:color="auto" w:fill="FFFFFF"/>
            </w:rPr>
            <w:fldChar w:fldCharType="separate"/>
          </w:r>
          <w:r>
            <w:rPr>
              <w:rFonts w:hint="eastAsia"/>
              <w:lang w:val="en-US" w:eastAsia="zh-CN"/>
            </w:rPr>
            <w:t>6.2.1</w:t>
          </w:r>
          <w:r>
            <w:t xml:space="preserve"> 登录模块测试</w:t>
          </w:r>
          <w:r>
            <w:tab/>
          </w:r>
          <w:r>
            <w:fldChar w:fldCharType="begin"/>
          </w:r>
          <w:r>
            <w:instrText xml:space="preserve"> PAGEREF _Toc1850 \h </w:instrText>
          </w:r>
          <w:r>
            <w:fldChar w:fldCharType="separate"/>
          </w:r>
          <w:r>
            <w:t>32</w:t>
          </w:r>
          <w:r>
            <w:fldChar w:fldCharType="end"/>
          </w:r>
          <w:r>
            <w:rPr>
              <w:rFonts w:hint="eastAsia"/>
              <w:shd w:val="clear" w:color="auto" w:fill="FFFFFF"/>
            </w:rPr>
            <w:fldChar w:fldCharType="end"/>
          </w:r>
        </w:p>
        <w:p w14:paraId="38C0200F">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_Toc26867 </w:instrText>
          </w:r>
          <w:r>
            <w:rPr>
              <w:rFonts w:hint="eastAsia"/>
              <w:shd w:val="clear" w:color="auto" w:fill="FFFFFF"/>
            </w:rPr>
            <w:fldChar w:fldCharType="separate"/>
          </w:r>
          <w:r>
            <w:rPr>
              <w:rFonts w:hint="eastAsia"/>
              <w:lang w:val="en-US" w:eastAsia="zh-CN"/>
            </w:rPr>
            <w:t xml:space="preserve">6.2.2 </w:t>
          </w:r>
          <w:r>
            <w:t>员工</w:t>
          </w:r>
          <w:r>
            <w:rPr>
              <w:rFonts w:hint="eastAsia"/>
              <w:lang w:val="en-US" w:eastAsia="zh-CN"/>
            </w:rPr>
            <w:t>信息</w:t>
          </w:r>
          <w:r>
            <w:t>管理模块测试</w:t>
          </w:r>
          <w:r>
            <w:tab/>
          </w:r>
          <w:r>
            <w:fldChar w:fldCharType="begin"/>
          </w:r>
          <w:r>
            <w:instrText xml:space="preserve"> PAGEREF _Toc26867 \h </w:instrText>
          </w:r>
          <w:r>
            <w:fldChar w:fldCharType="separate"/>
          </w:r>
          <w:r>
            <w:t>33</w:t>
          </w:r>
          <w:r>
            <w:fldChar w:fldCharType="end"/>
          </w:r>
          <w:r>
            <w:rPr>
              <w:rFonts w:hint="eastAsia"/>
              <w:shd w:val="clear" w:color="auto" w:fill="FFFFFF"/>
            </w:rPr>
            <w:fldChar w:fldCharType="end"/>
          </w:r>
        </w:p>
        <w:p w14:paraId="4419F28C">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_Toc554 </w:instrText>
          </w:r>
          <w:r>
            <w:rPr>
              <w:rFonts w:hint="eastAsia"/>
              <w:shd w:val="clear" w:color="auto" w:fill="FFFFFF"/>
            </w:rPr>
            <w:fldChar w:fldCharType="separate"/>
          </w:r>
          <w:r>
            <w:rPr>
              <w:rFonts w:hint="eastAsia"/>
              <w:lang w:val="en-US" w:eastAsia="zh-CN"/>
            </w:rPr>
            <w:t>6.2.3 员工薪资管理模块测试</w:t>
          </w:r>
          <w:r>
            <w:tab/>
          </w:r>
          <w:r>
            <w:fldChar w:fldCharType="begin"/>
          </w:r>
          <w:r>
            <w:instrText xml:space="preserve"> PAGEREF _Toc554 \h </w:instrText>
          </w:r>
          <w:r>
            <w:fldChar w:fldCharType="separate"/>
          </w:r>
          <w:r>
            <w:t>34</w:t>
          </w:r>
          <w:r>
            <w:fldChar w:fldCharType="end"/>
          </w:r>
          <w:r>
            <w:rPr>
              <w:rFonts w:hint="eastAsia"/>
              <w:shd w:val="clear" w:color="auto" w:fill="FFFFFF"/>
            </w:rPr>
            <w:fldChar w:fldCharType="end"/>
          </w:r>
        </w:p>
        <w:p w14:paraId="3CE4859F">
          <w:pPr>
            <w:pStyle w:val="8"/>
            <w:tabs>
              <w:tab w:val="right" w:leader="dot" w:pos="9072"/>
            </w:tabs>
          </w:pPr>
          <w:r>
            <w:rPr>
              <w:rFonts w:hint="eastAsia"/>
              <w:shd w:val="clear" w:color="auto" w:fill="FFFFFF"/>
            </w:rPr>
            <w:fldChar w:fldCharType="begin"/>
          </w:r>
          <w:r>
            <w:rPr>
              <w:rFonts w:hint="eastAsia"/>
              <w:shd w:val="clear" w:color="auto" w:fill="FFFFFF"/>
            </w:rPr>
            <w:instrText xml:space="preserve"> HYPERLINK \l _Toc32273 </w:instrText>
          </w:r>
          <w:r>
            <w:rPr>
              <w:rFonts w:hint="eastAsia"/>
              <w:shd w:val="clear" w:color="auto" w:fill="FFFFFF"/>
            </w:rPr>
            <w:fldChar w:fldCharType="separate"/>
          </w:r>
          <w:r>
            <w:rPr>
              <w:rFonts w:hint="eastAsia"/>
              <w:lang w:val="en-US" w:eastAsia="zh-CN"/>
            </w:rPr>
            <w:t xml:space="preserve">6.2.4 </w:t>
          </w:r>
          <w:r>
            <w:t>系统管理模块测试</w:t>
          </w:r>
          <w:r>
            <w:tab/>
          </w:r>
          <w:r>
            <w:fldChar w:fldCharType="begin"/>
          </w:r>
          <w:r>
            <w:instrText xml:space="preserve"> PAGEREF _Toc32273 \h </w:instrText>
          </w:r>
          <w:r>
            <w:fldChar w:fldCharType="separate"/>
          </w:r>
          <w:r>
            <w:t>35</w:t>
          </w:r>
          <w:r>
            <w:fldChar w:fldCharType="end"/>
          </w:r>
          <w:r>
            <w:rPr>
              <w:rFonts w:hint="eastAsia"/>
              <w:shd w:val="clear" w:color="auto" w:fill="FFFFFF"/>
            </w:rPr>
            <w:fldChar w:fldCharType="end"/>
          </w:r>
        </w:p>
        <w:p w14:paraId="22EFFD3D">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_Toc27558 </w:instrText>
          </w:r>
          <w:r>
            <w:rPr>
              <w:rFonts w:hint="eastAsia"/>
              <w:shd w:val="clear" w:color="auto" w:fill="FFFFFF"/>
            </w:rPr>
            <w:fldChar w:fldCharType="separate"/>
          </w:r>
          <w:r>
            <w:rPr>
              <w:rFonts w:hint="eastAsia"/>
              <w:lang w:val="en-US" w:eastAsia="zh-CN"/>
            </w:rPr>
            <w:t>6.3 系统安全性测试</w:t>
          </w:r>
          <w:r>
            <w:tab/>
          </w:r>
          <w:r>
            <w:fldChar w:fldCharType="begin"/>
          </w:r>
          <w:r>
            <w:instrText xml:space="preserve"> PAGEREF _Toc27558 \h </w:instrText>
          </w:r>
          <w:r>
            <w:fldChar w:fldCharType="separate"/>
          </w:r>
          <w:r>
            <w:t>36</w:t>
          </w:r>
          <w:r>
            <w:fldChar w:fldCharType="end"/>
          </w:r>
          <w:r>
            <w:rPr>
              <w:rFonts w:hint="eastAsia"/>
              <w:shd w:val="clear" w:color="auto" w:fill="FFFFFF"/>
            </w:rPr>
            <w:fldChar w:fldCharType="end"/>
          </w:r>
        </w:p>
        <w:p w14:paraId="6F4631A8">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_Toc5949 </w:instrText>
          </w:r>
          <w:r>
            <w:rPr>
              <w:rFonts w:hint="eastAsia"/>
              <w:shd w:val="clear" w:color="auto" w:fill="FFFFFF"/>
            </w:rPr>
            <w:fldChar w:fldCharType="separate"/>
          </w:r>
          <w:r>
            <w:rPr>
              <w:rFonts w:hint="eastAsia"/>
              <w:lang w:val="en-US" w:eastAsia="zh-CN"/>
            </w:rPr>
            <w:t>6</w:t>
          </w:r>
          <w:r>
            <w:rPr>
              <w:rFonts w:hint="eastAsia"/>
            </w:rPr>
            <w:t>.</w:t>
          </w:r>
          <w:r>
            <w:rPr>
              <w:rFonts w:hint="eastAsia"/>
              <w:lang w:val="en-US" w:eastAsia="zh-CN"/>
            </w:rPr>
            <w:t>4 小结</w:t>
          </w:r>
          <w:r>
            <w:tab/>
          </w:r>
          <w:r>
            <w:fldChar w:fldCharType="begin"/>
          </w:r>
          <w:r>
            <w:instrText xml:space="preserve"> PAGEREF _Toc5949 \h </w:instrText>
          </w:r>
          <w:r>
            <w:fldChar w:fldCharType="separate"/>
          </w:r>
          <w:r>
            <w:t>36</w:t>
          </w:r>
          <w:r>
            <w:fldChar w:fldCharType="end"/>
          </w:r>
          <w:r>
            <w:rPr>
              <w:rFonts w:hint="eastAsia"/>
              <w:shd w:val="clear" w:color="auto" w:fill="FFFFFF"/>
            </w:rPr>
            <w:fldChar w:fldCharType="end"/>
          </w:r>
        </w:p>
        <w:p w14:paraId="760A9B85">
          <w:pPr>
            <w:pStyle w:val="11"/>
            <w:tabs>
              <w:tab w:val="right" w:leader="dot" w:pos="9072"/>
            </w:tabs>
          </w:pPr>
          <w:r>
            <w:rPr>
              <w:rFonts w:hint="eastAsia"/>
              <w:shd w:val="clear" w:color="auto" w:fill="FFFFFF"/>
            </w:rPr>
            <w:fldChar w:fldCharType="begin"/>
          </w:r>
          <w:r>
            <w:rPr>
              <w:rFonts w:hint="eastAsia"/>
              <w:shd w:val="clear" w:color="auto" w:fill="FFFFFF"/>
            </w:rPr>
            <w:instrText xml:space="preserve"> HYPERLINK \l _Toc12004 </w:instrText>
          </w:r>
          <w:r>
            <w:rPr>
              <w:rFonts w:hint="eastAsia"/>
              <w:shd w:val="clear" w:color="auto" w:fill="FFFFFF"/>
            </w:rPr>
            <w:fldChar w:fldCharType="separate"/>
          </w:r>
          <w:r>
            <w:rPr>
              <w:rFonts w:hint="eastAsia"/>
              <w:lang w:val="en-US" w:eastAsia="zh-CN"/>
            </w:rPr>
            <w:t>7</w:t>
          </w:r>
          <w:r>
            <w:rPr>
              <w:rFonts w:hint="eastAsia"/>
            </w:rPr>
            <w:t xml:space="preserve"> 总结与展望</w:t>
          </w:r>
          <w:r>
            <w:tab/>
          </w:r>
          <w:r>
            <w:fldChar w:fldCharType="begin"/>
          </w:r>
          <w:r>
            <w:instrText xml:space="preserve"> PAGEREF _Toc12004 \h </w:instrText>
          </w:r>
          <w:r>
            <w:fldChar w:fldCharType="separate"/>
          </w:r>
          <w:r>
            <w:t>37</w:t>
          </w:r>
          <w:r>
            <w:fldChar w:fldCharType="end"/>
          </w:r>
          <w:r>
            <w:rPr>
              <w:rFonts w:hint="eastAsia"/>
              <w:shd w:val="clear" w:color="auto" w:fill="FFFFFF"/>
            </w:rPr>
            <w:fldChar w:fldCharType="end"/>
          </w:r>
        </w:p>
        <w:p w14:paraId="46D5D0C5">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_Toc29278 </w:instrText>
          </w:r>
          <w:r>
            <w:rPr>
              <w:rFonts w:hint="eastAsia"/>
              <w:shd w:val="clear" w:color="auto" w:fill="FFFFFF"/>
            </w:rPr>
            <w:fldChar w:fldCharType="separate"/>
          </w:r>
          <w:r>
            <w:rPr>
              <w:rFonts w:hint="eastAsia"/>
              <w:lang w:val="en-US" w:eastAsia="zh-CN"/>
            </w:rPr>
            <w:t>7</w:t>
          </w:r>
          <w:r>
            <w:rPr>
              <w:rFonts w:hint="eastAsia"/>
            </w:rPr>
            <w:t>.1 总结</w:t>
          </w:r>
          <w:r>
            <w:tab/>
          </w:r>
          <w:r>
            <w:fldChar w:fldCharType="begin"/>
          </w:r>
          <w:r>
            <w:instrText xml:space="preserve"> PAGEREF _Toc29278 \h </w:instrText>
          </w:r>
          <w:r>
            <w:fldChar w:fldCharType="separate"/>
          </w:r>
          <w:r>
            <w:t>37</w:t>
          </w:r>
          <w:r>
            <w:fldChar w:fldCharType="end"/>
          </w:r>
          <w:r>
            <w:rPr>
              <w:rFonts w:hint="eastAsia"/>
              <w:shd w:val="clear" w:color="auto" w:fill="FFFFFF"/>
            </w:rPr>
            <w:fldChar w:fldCharType="end"/>
          </w:r>
        </w:p>
        <w:p w14:paraId="018EFBFF">
          <w:pPr>
            <w:pStyle w:val="12"/>
            <w:tabs>
              <w:tab w:val="right" w:leader="dot" w:pos="9072"/>
            </w:tabs>
          </w:pPr>
          <w:r>
            <w:rPr>
              <w:rFonts w:hint="eastAsia"/>
              <w:shd w:val="clear" w:color="auto" w:fill="FFFFFF"/>
            </w:rPr>
            <w:fldChar w:fldCharType="begin"/>
          </w:r>
          <w:r>
            <w:rPr>
              <w:rFonts w:hint="eastAsia"/>
              <w:shd w:val="clear" w:color="auto" w:fill="FFFFFF"/>
            </w:rPr>
            <w:instrText xml:space="preserve"> HYPERLINK \l _Toc15249 </w:instrText>
          </w:r>
          <w:r>
            <w:rPr>
              <w:rFonts w:hint="eastAsia"/>
              <w:shd w:val="clear" w:color="auto" w:fill="FFFFFF"/>
            </w:rPr>
            <w:fldChar w:fldCharType="separate"/>
          </w:r>
          <w:r>
            <w:rPr>
              <w:rFonts w:hint="eastAsia"/>
              <w:lang w:val="en-US" w:eastAsia="zh-CN"/>
            </w:rPr>
            <w:t>7</w:t>
          </w:r>
          <w:r>
            <w:rPr>
              <w:rFonts w:hint="eastAsia"/>
            </w:rPr>
            <w:t>.2 展望</w:t>
          </w:r>
          <w:r>
            <w:tab/>
          </w:r>
          <w:r>
            <w:fldChar w:fldCharType="begin"/>
          </w:r>
          <w:r>
            <w:instrText xml:space="preserve"> PAGEREF _Toc15249 \h </w:instrText>
          </w:r>
          <w:r>
            <w:fldChar w:fldCharType="separate"/>
          </w:r>
          <w:r>
            <w:t>37</w:t>
          </w:r>
          <w:r>
            <w:fldChar w:fldCharType="end"/>
          </w:r>
          <w:r>
            <w:rPr>
              <w:rFonts w:hint="eastAsia"/>
              <w:shd w:val="clear" w:color="auto" w:fill="FFFFFF"/>
            </w:rPr>
            <w:fldChar w:fldCharType="end"/>
          </w:r>
        </w:p>
        <w:p w14:paraId="3644A0A3">
          <w:pPr>
            <w:pStyle w:val="11"/>
            <w:tabs>
              <w:tab w:val="right" w:leader="dot" w:pos="9072"/>
            </w:tabs>
          </w:pPr>
          <w:r>
            <w:rPr>
              <w:rFonts w:hint="eastAsia"/>
              <w:shd w:val="clear" w:color="auto" w:fill="FFFFFF"/>
            </w:rPr>
            <w:fldChar w:fldCharType="begin"/>
          </w:r>
          <w:r>
            <w:rPr>
              <w:rFonts w:hint="eastAsia"/>
              <w:shd w:val="clear" w:color="auto" w:fill="FFFFFF"/>
            </w:rPr>
            <w:instrText xml:space="preserve"> HYPERLINK \l _Toc19526 </w:instrText>
          </w:r>
          <w:r>
            <w:rPr>
              <w:rFonts w:hint="eastAsia"/>
              <w:shd w:val="clear" w:color="auto" w:fill="FFFFFF"/>
            </w:rPr>
            <w:fldChar w:fldCharType="separate"/>
          </w:r>
          <w:r>
            <w:rPr>
              <w:rFonts w:hint="eastAsia"/>
            </w:rPr>
            <w:t>致  谢</w:t>
          </w:r>
          <w:r>
            <w:tab/>
          </w:r>
          <w:r>
            <w:fldChar w:fldCharType="begin"/>
          </w:r>
          <w:r>
            <w:instrText xml:space="preserve"> PAGEREF _Toc19526 \h </w:instrText>
          </w:r>
          <w:r>
            <w:fldChar w:fldCharType="separate"/>
          </w:r>
          <w:r>
            <w:t>38</w:t>
          </w:r>
          <w:r>
            <w:fldChar w:fldCharType="end"/>
          </w:r>
          <w:r>
            <w:rPr>
              <w:rFonts w:hint="eastAsia"/>
              <w:shd w:val="clear" w:color="auto" w:fill="FFFFFF"/>
            </w:rPr>
            <w:fldChar w:fldCharType="end"/>
          </w:r>
        </w:p>
        <w:p w14:paraId="5118D55D">
          <w:pPr>
            <w:pStyle w:val="11"/>
            <w:tabs>
              <w:tab w:val="right" w:leader="dot" w:pos="9072"/>
            </w:tabs>
          </w:pPr>
          <w:r>
            <w:rPr>
              <w:rFonts w:hint="eastAsia"/>
              <w:shd w:val="clear" w:color="auto" w:fill="FFFFFF"/>
            </w:rPr>
            <w:fldChar w:fldCharType="begin"/>
          </w:r>
          <w:r>
            <w:rPr>
              <w:rFonts w:hint="eastAsia"/>
              <w:shd w:val="clear" w:color="auto" w:fill="FFFFFF"/>
            </w:rPr>
            <w:instrText xml:space="preserve"> HYPERLINK \l _Toc8104 </w:instrText>
          </w:r>
          <w:r>
            <w:rPr>
              <w:rFonts w:hint="eastAsia"/>
              <w:shd w:val="clear" w:color="auto" w:fill="FFFFFF"/>
            </w:rPr>
            <w:fldChar w:fldCharType="separate"/>
          </w:r>
          <w:r>
            <w:rPr>
              <w:rFonts w:hint="eastAsia"/>
            </w:rPr>
            <w:t>参考文献</w:t>
          </w:r>
          <w:r>
            <w:tab/>
          </w:r>
          <w:r>
            <w:fldChar w:fldCharType="begin"/>
          </w:r>
          <w:r>
            <w:instrText xml:space="preserve"> PAGEREF _Toc8104 \h </w:instrText>
          </w:r>
          <w:r>
            <w:fldChar w:fldCharType="separate"/>
          </w:r>
          <w:r>
            <w:t>39</w:t>
          </w:r>
          <w:r>
            <w:fldChar w:fldCharType="end"/>
          </w:r>
          <w:r>
            <w:rPr>
              <w:rFonts w:hint="eastAsia"/>
              <w:shd w:val="clear" w:color="auto" w:fill="FFFFFF"/>
            </w:rPr>
            <w:fldChar w:fldCharType="end"/>
          </w:r>
        </w:p>
        <w:p w14:paraId="7C0D1021">
          <w:pPr>
            <w:rPr>
              <w:rFonts w:hint="eastAsia"/>
              <w:lang w:val="en-US" w:eastAsia="zh-CN"/>
            </w:rPr>
          </w:pPr>
          <w:r>
            <w:rPr>
              <w:rFonts w:hint="eastAsia"/>
              <w:shd w:val="clear" w:color="auto" w:fill="FFFFFF"/>
            </w:rPr>
            <w:fldChar w:fldCharType="end"/>
          </w:r>
        </w:p>
      </w:sdtContent>
    </w:sdt>
    <w:p w14:paraId="0FFDADDF">
      <w:pPr>
        <w:pStyle w:val="2"/>
        <w:bidi w:val="0"/>
        <w:rPr>
          <w:rFonts w:hint="eastAsia"/>
          <w:lang w:val="en-US" w:eastAsia="zh-CN"/>
        </w:rPr>
        <w:sectPr>
          <w:headerReference r:id="rId13" w:type="default"/>
          <w:footerReference r:id="rId14" w:type="default"/>
          <w:type w:val="continuous"/>
          <w:pgSz w:w="11906" w:h="16838"/>
          <w:pgMar w:top="1417" w:right="1417" w:bottom="1417" w:left="1417" w:header="992" w:footer="567" w:gutter="0"/>
          <w:paperSrc/>
          <w:pgBorders>
            <w:top w:val="none" w:sz="0" w:space="0"/>
            <w:left w:val="none" w:sz="0" w:space="0"/>
            <w:bottom w:val="none" w:sz="0" w:space="0"/>
            <w:right w:val="none" w:sz="0" w:space="0"/>
          </w:pgBorders>
          <w:pgNumType w:fmt="decimal" w:start="1"/>
          <w:cols w:space="0" w:num="1"/>
          <w:rtlGutter w:val="0"/>
          <w:docGrid w:type="lines" w:linePitch="312" w:charSpace="0"/>
        </w:sectPr>
      </w:pPr>
    </w:p>
    <w:p w14:paraId="2A030701">
      <w:pPr>
        <w:pStyle w:val="2"/>
        <w:bidi w:val="0"/>
        <w:rPr>
          <w:rFonts w:hint="eastAsia"/>
        </w:rPr>
      </w:pPr>
      <w:bookmarkStart w:id="3" w:name="_Toc329"/>
      <w:r>
        <w:rPr>
          <w:rFonts w:hint="eastAsia"/>
          <w:lang w:val="en-US" w:eastAsia="zh-CN"/>
        </w:rPr>
        <w:t xml:space="preserve">1 </w:t>
      </w:r>
      <w:r>
        <w:rPr>
          <w:rFonts w:hint="eastAsia"/>
        </w:rPr>
        <w:t>绪论</w:t>
      </w:r>
      <w:bookmarkEnd w:id="3"/>
    </w:p>
    <w:p w14:paraId="735F15A2">
      <w:pPr>
        <w:pStyle w:val="3"/>
        <w:bidi w:val="0"/>
        <w:rPr>
          <w:rFonts w:hint="eastAsia"/>
        </w:rPr>
      </w:pPr>
      <w:bookmarkStart w:id="4" w:name="_Toc18899"/>
      <w:r>
        <w:rPr>
          <w:rFonts w:hint="eastAsia"/>
        </w:rPr>
        <w:t>1.1</w:t>
      </w:r>
      <w:r>
        <w:rPr>
          <w:rFonts w:hint="eastAsia"/>
          <w:lang w:val="en-US" w:eastAsia="zh-CN"/>
        </w:rPr>
        <w:t xml:space="preserve"> </w:t>
      </w:r>
      <w:r>
        <w:rPr>
          <w:rFonts w:hint="eastAsia"/>
        </w:rPr>
        <w:t>研究背景及意义</w:t>
      </w:r>
      <w:bookmarkEnd w:id="4"/>
    </w:p>
    <w:p w14:paraId="4826BEB6">
      <w:pPr>
        <w:bidi w:val="0"/>
        <w:rPr>
          <w:rFonts w:hint="eastAsia"/>
        </w:rPr>
      </w:pPr>
      <w:r>
        <w:rPr>
          <w:rFonts w:hint="eastAsia"/>
        </w:rPr>
        <w:t>在经济全球化</w:t>
      </w:r>
      <w:r>
        <w:rPr>
          <w:rFonts w:hint="eastAsia"/>
          <w:lang w:val="en-US" w:eastAsia="zh-CN"/>
        </w:rPr>
        <w:t>浪潮</w:t>
      </w:r>
      <w:r>
        <w:rPr>
          <w:rFonts w:hint="eastAsia"/>
        </w:rPr>
        <w:t>和信息技术革命下，现代企业竞争格局的演变趋势正从资源禀赋与科技创新能力的比拼，逐步过渡智力资本储备与知识创新能力的较量。作为战略性生产要素的人力资本，其管理体系的运行效能与优化水平，已成为构建企业动态竞争优势与数据驱动型决策机制的决定性要素。权威调研数据显示，在数字化进程滞后的中小企业群体中，仍有6</w:t>
      </w:r>
      <w:r>
        <w:rPr>
          <w:rFonts w:hint="eastAsia"/>
          <w:lang w:val="en-US" w:eastAsia="zh-CN"/>
        </w:rPr>
        <w:t>0</w:t>
      </w:r>
      <w:r>
        <w:rPr>
          <w:rFonts w:hint="eastAsia"/>
        </w:rPr>
        <w:t>%</w:t>
      </w:r>
      <w:r>
        <w:rPr>
          <w:rFonts w:hint="eastAsia"/>
          <w:lang w:val="en-US" w:eastAsia="zh-CN"/>
        </w:rPr>
        <w:t>以上企业</w:t>
      </w:r>
      <w:r>
        <w:rPr>
          <w:rFonts w:hint="eastAsia"/>
        </w:rPr>
        <w:t>采用非结构化数据管理方式处理人事信息，导致</w:t>
      </w:r>
      <w:r>
        <w:rPr>
          <w:rFonts w:hint="eastAsia"/>
          <w:lang w:val="en-US" w:eastAsia="zh-CN"/>
        </w:rPr>
        <w:t>企业人事资源</w:t>
      </w:r>
      <w:r>
        <w:rPr>
          <w:rFonts w:hint="eastAsia"/>
        </w:rPr>
        <w:t>数据孤岛、流程冗余与决策滞后</w:t>
      </w:r>
      <w:r>
        <w:rPr>
          <w:rFonts w:hint="eastAsia"/>
          <w:lang w:eastAsia="zh-CN"/>
        </w:rPr>
        <w:t>，</w:t>
      </w:r>
      <w:r>
        <w:rPr>
          <w:rFonts w:hint="eastAsia"/>
        </w:rPr>
        <w:t>对于中小型企业而言，由于资源有限、管理基础薄弱，其人力资源管理往往还停留在手工操作阶段，这种方式不仅效率低下，而且容易出错，难以满足市场快速变化的需求</w:t>
      </w:r>
      <w:r>
        <w:rPr>
          <w:rFonts w:hint="eastAsia"/>
          <w:vertAlign w:val="superscript"/>
          <w:lang w:eastAsia="zh-CN"/>
        </w:rPr>
        <w:fldChar w:fldCharType="begin"/>
      </w:r>
      <w:r>
        <w:rPr>
          <w:rFonts w:hint="eastAsia"/>
          <w:vertAlign w:val="superscript"/>
          <w:lang w:eastAsia="zh-CN"/>
        </w:rPr>
        <w:instrText xml:space="preserve"> REF _Ref27480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rPr>
        <w:t>。</w:t>
      </w:r>
    </w:p>
    <w:p w14:paraId="25A0A4AA">
      <w:pPr>
        <w:bidi w:val="0"/>
        <w:rPr>
          <w:rFonts w:hint="eastAsia"/>
        </w:rPr>
      </w:pPr>
      <w:r>
        <w:rPr>
          <w:rFonts w:hint="eastAsia"/>
        </w:rPr>
        <w:t>传统管理模式的弊端主要体现在三方面：其一，员工信息管理不规范、员工信息分散存储于纸质档案与多平台电子表格中，更新与检索效率低下；其二，薪酬计算和绩效考核缺乏科学依据、考勤、薪资核算等核心流程依赖人工操作，错误率高且难以追溯；其三，缺乏数据驱动的分析工具，员工培训和发展缺乏系统规划</w:t>
      </w:r>
      <w:r>
        <w:rPr>
          <w:rFonts w:hint="eastAsia"/>
          <w:lang w:eastAsia="zh-CN"/>
        </w:rPr>
        <w:t>，</w:t>
      </w:r>
      <w:r>
        <w:rPr>
          <w:rFonts w:hint="eastAsia"/>
        </w:rPr>
        <w:t>管理层无法通过实时报表优化人力资源配置</w:t>
      </w:r>
      <w:r>
        <w:rPr>
          <w:rFonts w:hint="eastAsia"/>
          <w:vertAlign w:val="superscript"/>
          <w:lang w:eastAsia="zh-CN"/>
        </w:rPr>
        <w:fldChar w:fldCharType="begin"/>
      </w:r>
      <w:r>
        <w:rPr>
          <w:rFonts w:hint="eastAsia"/>
          <w:vertAlign w:val="superscript"/>
          <w:lang w:eastAsia="zh-CN"/>
        </w:rPr>
        <w:instrText xml:space="preserve"> REF _Ref27568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w:t>
      </w:r>
    </w:p>
    <w:p w14:paraId="11D7A8A3">
      <w:pPr>
        <w:bidi w:val="0"/>
        <w:rPr>
          <w:rFonts w:hint="eastAsia"/>
          <w:lang w:eastAsia="zh-CN"/>
        </w:rPr>
      </w:pPr>
      <w:r>
        <w:rPr>
          <w:rFonts w:hint="eastAsia"/>
          <w:lang w:val="en-US" w:eastAsia="zh-CN"/>
        </w:rPr>
        <w:t>为了解决传统管理的难题，提出基于SpringMVC框架的中小企人事管理系统。依靠信息化技术，让管理流程规范化、轻量化、智能化。系统核心功能涉及员工信息、薪酬、考勤等，能统一管理数据，给企业制定管理策略做支撑。给中小企一个方便又好用的人事管理工具，让人事管理效率提升，企业市场竞争力也变强。</w:t>
      </w:r>
    </w:p>
    <w:p w14:paraId="216D42D3">
      <w:pPr>
        <w:bidi w:val="0"/>
        <w:rPr>
          <w:rFonts w:hint="eastAsia"/>
        </w:rPr>
      </w:pPr>
      <w:r>
        <w:rPr>
          <w:rFonts w:hint="eastAsia"/>
        </w:rPr>
        <w:t>本研究理论意义在于探索轻量化技术框架在中小企数字化转型的应用。现在不少中小企数字化转型时，常碰上资金不够、技术人才缺、业务流程复杂等问题，很难用大型企业那种重型数字化方案。所以，找适合中小企的轻量化技术框架很关键。实践中，能降中小企信息化成本，提供实用人力资源管理方案，帮企业解决管理问题，提升管理效率和效果。从社会层面说，提高中小企人力资源管理水平，能优化劳动力资源配置，对区域经济可持续发展也有帮助。</w:t>
      </w:r>
    </w:p>
    <w:p w14:paraId="15822017">
      <w:pPr>
        <w:pStyle w:val="3"/>
        <w:bidi w:val="0"/>
        <w:rPr>
          <w:rFonts w:hint="eastAsia"/>
        </w:rPr>
      </w:pPr>
      <w:bookmarkStart w:id="5" w:name="_Toc10134"/>
      <w:r>
        <w:rPr>
          <w:rFonts w:hint="eastAsia"/>
        </w:rPr>
        <w:t>1.2 国内外研究现状</w:t>
      </w:r>
      <w:bookmarkEnd w:id="5"/>
    </w:p>
    <w:p w14:paraId="55A9D783">
      <w:pPr>
        <w:bidi w:val="0"/>
        <w:rPr>
          <w:rFonts w:hint="eastAsia"/>
        </w:rPr>
      </w:pPr>
      <w:r>
        <w:rPr>
          <w:rFonts w:hint="eastAsia"/>
        </w:rPr>
        <w:t>当前，国内企业正处在管理数字化转型的重要时期，人力资源管理领域的信息化趋势愈发明显。在计算机技术与网络设施的有力推动下，学界深入研究信息技术如何助力人力资源管理效能提升，特别聚焦于智能招聘、培训体系重塑及绩效数据可视化等关键场景。市场实践反复验证，委托专业团队开发定制系统相比采购标准化软件，相比传统模式，成本效益能提升27%-35%</w:t>
      </w:r>
      <w:r>
        <w:rPr>
          <w:rFonts w:hint="eastAsia"/>
          <w:vertAlign w:val="superscript"/>
          <w:lang w:eastAsia="zh-CN"/>
        </w:rPr>
        <w:fldChar w:fldCharType="begin"/>
      </w:r>
      <w:r>
        <w:rPr>
          <w:rFonts w:hint="eastAsia"/>
          <w:vertAlign w:val="superscript"/>
          <w:lang w:eastAsia="zh-CN"/>
        </w:rPr>
        <w:instrText xml:space="preserve"> REF _Ref27676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。有企业尝试自行开发人力资源管理软件，</w:t>
      </w:r>
      <w:r>
        <w:rPr>
          <w:rFonts w:hint="eastAsia"/>
          <w:lang w:val="en-US" w:eastAsia="zh-CN"/>
        </w:rPr>
        <w:t>想要</w:t>
      </w:r>
      <w:r>
        <w:rPr>
          <w:rFonts w:hint="eastAsia"/>
        </w:rPr>
        <w:t>降低成本、满足个性化需求，但这种开发模式常以失败告终。关键原因在于内部开发人员往往缺乏必要的项目经验，缺乏系统规划导致功能冗余，最终形成"半成品"系统</w:t>
      </w:r>
      <w:r>
        <w:rPr>
          <w:rFonts w:hint="eastAsia"/>
          <w:lang w:eastAsia="zh-CN"/>
        </w:rPr>
        <w:t>，</w:t>
      </w:r>
      <w:r>
        <w:rPr>
          <w:rFonts w:hint="eastAsia"/>
        </w:rPr>
        <w:t>难以投入使用。</w:t>
      </w:r>
    </w:p>
    <w:p w14:paraId="3418D3B2">
      <w:pPr>
        <w:bidi w:val="0"/>
        <w:rPr>
          <w:rFonts w:hint="eastAsia"/>
          <w:lang w:eastAsia="zh-CN"/>
        </w:rPr>
      </w:pPr>
      <w:r>
        <w:rPr>
          <w:rFonts w:hint="eastAsia"/>
          <w:lang w:eastAsia="zh-CN"/>
        </w:rPr>
        <w:t>全球人力资源管理正经历从“e-HR”到“DHR”的转变，即从电子化基础建设向深度数字化应用的阶段式转型。国际市场中，成熟的人力资源管理平台已实现招聘筛选、绩效评估等环节的自动化处理。发达国家在HRM领域已构建起成熟的技术生态。像Workday、SAP SuccessFactors这样的SaaS平台，凭借云端部署与AI技术集成，</w:t>
      </w:r>
      <w:r>
        <w:rPr>
          <w:rFonts w:hint="eastAsia"/>
          <w:lang w:val="en-US" w:eastAsia="zh-CN"/>
        </w:rPr>
        <w:t>可以把</w:t>
      </w:r>
      <w:r>
        <w:rPr>
          <w:rFonts w:hint="eastAsia"/>
          <w:lang w:eastAsia="zh-CN"/>
        </w:rPr>
        <w:t>招聘、绩效评估等流程自动化。</w:t>
      </w:r>
      <w:r>
        <w:rPr>
          <w:rFonts w:hint="eastAsia"/>
        </w:rPr>
        <w:t>当前研究呈现发展新特征：一是低代码开发平台的出现，降低了系统定制门槛；二是大数据分析技术被用于员工行为预测与离职风险预警；三是微服务架构通过模块解耦提升了系统的可维护性。这些成果为本研究的技术选型与功能设计提供了重要参考</w:t>
      </w:r>
      <w:r>
        <w:rPr>
          <w:rFonts w:hint="eastAsia"/>
          <w:lang w:eastAsia="zh-CN"/>
        </w:rPr>
        <w:t>。</w:t>
      </w:r>
    </w:p>
    <w:p w14:paraId="1E0E1FF4">
      <w:pPr>
        <w:bidi w:val="0"/>
        <w:rPr>
          <w:rFonts w:hint="eastAsia"/>
          <w:lang w:eastAsia="zh-CN"/>
        </w:rPr>
      </w:pPr>
      <w:r>
        <w:rPr>
          <w:rFonts w:hint="eastAsia"/>
          <w:lang w:eastAsia="zh-CN"/>
        </w:rPr>
        <w:t>在此背景下，近七成企业将人力资源管理数字化改造列为年度重点战略，但不同行业推进速度差异显著：金融服务业数字化覆盖率达68%，而制造业仅实现39%的业务流程数字化</w:t>
      </w:r>
      <w:r>
        <w:rPr>
          <w:rFonts w:hint="eastAsia"/>
          <w:vertAlign w:val="superscript"/>
          <w:lang w:eastAsia="zh-CN"/>
        </w:rPr>
        <w:fldChar w:fldCharType="begin"/>
      </w:r>
      <w:r>
        <w:rPr>
          <w:rFonts w:hint="eastAsia"/>
          <w:vertAlign w:val="superscript"/>
          <w:lang w:eastAsia="zh-CN"/>
        </w:rPr>
        <w:instrText xml:space="preserve"> REF _Ref27869 \r \h </w:instrText>
      </w:r>
      <w:r>
        <w:rPr>
          <w:rFonts w:hint="eastAsia"/>
          <w:vertAlign w:val="superscript"/>
          <w:lang w:eastAsia="zh-CN"/>
        </w:rPr>
        <w:fldChar w:fldCharType="separate"/>
      </w:r>
      <w:r>
        <w:rPr>
          <w:rFonts w:hint="eastAsia"/>
          <w:vertAlign w:val="superscript"/>
          <w:lang w:eastAsia="zh-CN"/>
        </w:rPr>
        <w:t>[5]</w:t>
      </w:r>
      <w:r>
        <w:rPr>
          <w:rFonts w:hint="eastAsia"/>
          <w:vertAlign w:val="superscript"/>
          <w:lang w:eastAsia="zh-CN"/>
        </w:rPr>
        <w:fldChar w:fldCharType="end"/>
      </w:r>
      <w:r>
        <w:rPr>
          <w:rFonts w:hint="eastAsia"/>
          <w:lang w:eastAsia="zh-CN"/>
        </w:rPr>
        <w:t>。这种转型的核心价值主要体现在三个方面：借助数据洞察优化人才决策、提升组织运营效率、增强跨部门协同能力。在实践层面，智能招聘系统、云端培训平台等创新工具的应用，正逐步改变传统人力资源服务模式</w:t>
      </w:r>
      <w:r>
        <w:rPr>
          <w:rFonts w:hint="eastAsia"/>
          <w:vertAlign w:val="superscript"/>
          <w:lang w:eastAsia="zh-CN"/>
        </w:rPr>
        <w:fldChar w:fldCharType="begin"/>
      </w:r>
      <w:r>
        <w:rPr>
          <w:rFonts w:hint="eastAsia"/>
          <w:vertAlign w:val="superscript"/>
          <w:lang w:eastAsia="zh-CN"/>
        </w:rPr>
        <w:instrText xml:space="preserve"> REF _Ref22906 \r \h </w:instrText>
      </w:r>
      <w:r>
        <w:rPr>
          <w:rFonts w:hint="eastAsia"/>
          <w:vertAlign w:val="superscript"/>
          <w:lang w:eastAsia="zh-CN"/>
        </w:rPr>
        <w:fldChar w:fldCharType="separate"/>
      </w:r>
      <w:r>
        <w:rPr>
          <w:rFonts w:hint="eastAsia"/>
          <w:vertAlign w:val="superscript"/>
          <w:lang w:eastAsia="zh-CN"/>
        </w:rPr>
        <w:t>[</w:t>
      </w:r>
      <w:r>
        <w:rPr>
          <w:rFonts w:hint="eastAsia"/>
          <w:vertAlign w:val="superscript"/>
          <w:lang w:val="en-US" w:eastAsia="zh-CN"/>
        </w:rPr>
        <w:t>6</w:t>
      </w:r>
      <w:r>
        <w:rPr>
          <w:rFonts w:hint="eastAsia"/>
          <w:vertAlign w:val="superscript"/>
          <w:lang w:eastAsia="zh-CN"/>
        </w:rPr>
        <w:t>]</w:t>
      </w:r>
      <w:r>
        <w:rPr>
          <w:rFonts w:hint="eastAsia"/>
          <w:vertAlign w:val="superscript"/>
          <w:lang w:eastAsia="zh-CN"/>
        </w:rPr>
        <w:fldChar w:fldCharType="end"/>
      </w:r>
      <w:r>
        <w:rPr>
          <w:rFonts w:hint="eastAsia"/>
          <w:lang w:eastAsia="zh-CN"/>
        </w:rPr>
        <w:t>。</w:t>
      </w:r>
    </w:p>
    <w:p w14:paraId="4B4F847F">
      <w:pPr>
        <w:bidi w:val="0"/>
        <w:rPr>
          <w:rFonts w:hint="default"/>
          <w:lang w:val="en-US" w:eastAsia="zh-CN"/>
        </w:rPr>
      </w:pPr>
      <w:r>
        <w:rPr>
          <w:rFonts w:hint="eastAsia"/>
          <w:lang w:val="en-US" w:eastAsia="zh-CN"/>
        </w:rPr>
        <w:t>结合以上内容，企业人力资源部门迫切需要突破挑战，实现降本增效，尤其是在老龄化问题日益严峻、人口红利逐渐消失的背景下。企业面临着如何对灵活用工劳动力进行统一管理，并在短时间内将其培养成所需人才的挑战。</w:t>
      </w:r>
    </w:p>
    <w:p w14:paraId="570A713D">
      <w:pPr>
        <w:pStyle w:val="3"/>
        <w:bidi w:val="0"/>
        <w:rPr>
          <w:rFonts w:hint="eastAsia" w:eastAsia="宋体"/>
          <w:lang w:val="en-US" w:eastAsia="zh-CN"/>
        </w:rPr>
      </w:pPr>
      <w:bookmarkStart w:id="6" w:name="_Toc22037"/>
      <w:r>
        <w:rPr>
          <w:rFonts w:hint="eastAsia"/>
        </w:rPr>
        <w:t>1.3 本文的主要</w:t>
      </w:r>
      <w:r>
        <w:rPr>
          <w:rFonts w:hint="eastAsia"/>
          <w:lang w:val="en-US" w:eastAsia="zh-CN"/>
        </w:rPr>
        <w:t>内容</w:t>
      </w:r>
      <w:bookmarkEnd w:id="6"/>
    </w:p>
    <w:p w14:paraId="3BF458AE">
      <w:pPr>
        <w:bidi w:val="0"/>
        <w:rPr>
          <w:rFonts w:hint="eastAsia"/>
        </w:rPr>
      </w:pPr>
      <w:r>
        <w:rPr>
          <w:rFonts w:hint="eastAsia"/>
        </w:rPr>
        <w:t>本文</w:t>
      </w:r>
      <w:r>
        <w:rPr>
          <w:rFonts w:hint="eastAsia"/>
          <w:lang w:val="en-US" w:eastAsia="zh-CN"/>
        </w:rPr>
        <w:t>主要</w:t>
      </w:r>
      <w:r>
        <w:rPr>
          <w:rFonts w:hint="eastAsia"/>
        </w:rPr>
        <w:t>内容围绕三个要点：</w:t>
      </w:r>
    </w:p>
    <w:p w14:paraId="421849BD">
      <w:pPr>
        <w:bidi w:val="0"/>
        <w:rPr>
          <w:rFonts w:hint="eastAsia"/>
        </w:rPr>
      </w:pPr>
      <w:r>
        <w:rPr>
          <w:rFonts w:hint="eastAsia"/>
        </w:rPr>
        <w:t>其一，分析中小企业在人事管理方面存在的问题，研究如何运用信息技术来优化员工数据管理、考勤流程等实际场景。</w:t>
      </w:r>
    </w:p>
    <w:p w14:paraId="1587EDEF">
      <w:pPr>
        <w:bidi w:val="0"/>
        <w:rPr>
          <w:rFonts w:hint="eastAsia"/>
        </w:rPr>
      </w:pPr>
      <w:r>
        <w:rPr>
          <w:rFonts w:hint="eastAsia"/>
        </w:rPr>
        <w:t>其二，全面剖析系统需求，既包括功能性需求以确保系统功能齐全，又重视非功能性需求来保障系统在性能、安全以及可用性等方面的表现。</w:t>
      </w:r>
    </w:p>
    <w:p w14:paraId="5BBAD3CF">
      <w:pPr>
        <w:bidi w:val="0"/>
        <w:rPr>
          <w:rFonts w:hint="eastAsia"/>
          <w:lang w:val="en-US" w:eastAsia="zh-CN"/>
        </w:rPr>
        <w:sectPr>
          <w:headerReference r:id="rId15" w:type="default"/>
          <w:footerReference r:id="rId16" w:type="default"/>
          <w:type w:val="continuous"/>
          <w:pgSz w:w="11906" w:h="16838"/>
          <w:pgMar w:top="1417" w:right="1417" w:bottom="1417" w:left="1417" w:header="992" w:footer="567" w:gutter="0"/>
          <w:paperSrc/>
          <w:pgBorders>
            <w:top w:val="none" w:sz="0" w:space="0"/>
            <w:left w:val="none" w:sz="0" w:space="0"/>
            <w:bottom w:val="none" w:sz="0" w:space="0"/>
            <w:right w:val="none" w:sz="0" w:space="0"/>
          </w:pgBorders>
          <w:pgNumType w:fmt="decimal" w:start="1"/>
          <w:cols w:space="0" w:num="1"/>
          <w:rtlGutter w:val="0"/>
          <w:docGrid w:type="lines" w:linePitch="312" w:charSpace="0"/>
        </w:sectPr>
      </w:pPr>
      <w:r>
        <w:rPr>
          <w:rFonts w:hint="eastAsia"/>
        </w:rPr>
        <w:t>其三，基于SpringMVC框架设计并开发一个人事管理系统，助力中小型企业提高人力资源管理的效率。。</w:t>
      </w:r>
    </w:p>
    <w:p w14:paraId="4E03F732">
      <w:pPr>
        <w:pStyle w:val="2"/>
        <w:bidi w:val="0"/>
        <w:rPr>
          <w:rFonts w:hint="eastAsia"/>
          <w:lang w:val="en-US" w:eastAsia="zh-CN"/>
        </w:rPr>
      </w:pPr>
    </w:p>
    <w:p w14:paraId="411CE42A">
      <w:pPr>
        <w:rPr>
          <w:rFonts w:hint="eastAsia"/>
          <w:lang w:val="en-US" w:eastAsia="zh-CN"/>
        </w:rPr>
      </w:pPr>
    </w:p>
    <w:p w14:paraId="5A02FF0B">
      <w:pPr>
        <w:rPr>
          <w:rFonts w:hint="eastAsia"/>
          <w:lang w:val="en-US" w:eastAsia="zh-CN"/>
        </w:rPr>
      </w:pPr>
    </w:p>
    <w:p w14:paraId="6E31633D">
      <w:pPr>
        <w:rPr>
          <w:rFonts w:hint="eastAsia"/>
          <w:lang w:val="en-US" w:eastAsia="zh-CN"/>
        </w:rPr>
      </w:pPr>
    </w:p>
    <w:p w14:paraId="473889A4">
      <w:pPr>
        <w:rPr>
          <w:rFonts w:hint="eastAsia"/>
          <w:lang w:val="en-US" w:eastAsia="zh-CN"/>
        </w:rPr>
      </w:pPr>
    </w:p>
    <w:p w14:paraId="59FED0AE">
      <w:pPr>
        <w:pStyle w:val="2"/>
        <w:bidi w:val="0"/>
        <w:rPr>
          <w:rFonts w:hint="eastAsia"/>
          <w:lang w:val="en-US" w:eastAsia="zh-CN"/>
        </w:rPr>
      </w:pPr>
      <w:bookmarkStart w:id="7" w:name="_Toc26992"/>
      <w:r>
        <w:rPr>
          <w:rFonts w:hint="eastAsia"/>
          <w:lang w:val="en-US" w:eastAsia="zh-CN"/>
        </w:rPr>
        <w:t>2 相关技术介绍</w:t>
      </w:r>
      <w:bookmarkEnd w:id="7"/>
    </w:p>
    <w:p w14:paraId="2E638748">
      <w:pPr>
        <w:pStyle w:val="3"/>
        <w:bidi w:val="0"/>
        <w:rPr>
          <w:rFonts w:hint="eastAsia"/>
          <w:lang w:val="en-US" w:eastAsia="zh-CN"/>
        </w:rPr>
      </w:pPr>
      <w:bookmarkStart w:id="8" w:name="_Toc12358"/>
      <w:r>
        <w:rPr>
          <w:rFonts w:hint="eastAsia"/>
        </w:rPr>
        <w:t>2.1</w:t>
      </w:r>
      <w:r>
        <w:rPr>
          <w:rFonts w:hint="eastAsia"/>
          <w:lang w:val="en-US" w:eastAsia="zh-CN"/>
        </w:rPr>
        <w:t xml:space="preserve"> 后端框架</w:t>
      </w:r>
      <w:bookmarkEnd w:id="8"/>
    </w:p>
    <w:p w14:paraId="3DEF3500">
      <w:pPr>
        <w:pStyle w:val="4"/>
        <w:bidi w:val="0"/>
        <w:rPr>
          <w:rFonts w:hint="eastAsia"/>
          <w:lang w:val="en-US" w:eastAsia="zh-CN"/>
        </w:rPr>
      </w:pPr>
      <w:bookmarkStart w:id="9" w:name="_Toc194"/>
      <w:r>
        <w:rPr>
          <w:rFonts w:hint="eastAsia"/>
          <w:lang w:val="en-US" w:eastAsia="zh-CN"/>
        </w:rPr>
        <w:t xml:space="preserve">2.1.1 </w:t>
      </w:r>
      <w:r>
        <w:rPr>
          <w:rFonts w:hint="eastAsia"/>
        </w:rPr>
        <w:t>SpringBoot</w:t>
      </w:r>
      <w:r>
        <w:rPr>
          <w:rFonts w:hint="eastAsia"/>
          <w:lang w:val="en-US" w:eastAsia="zh-CN"/>
        </w:rPr>
        <w:t>框架</w:t>
      </w:r>
      <w:bookmarkEnd w:id="9"/>
    </w:p>
    <w:p w14:paraId="2733F6BD">
      <w:pPr>
        <w:rPr>
          <w:rFonts w:hint="eastAsia"/>
          <w:lang w:val="en-US" w:eastAsia="zh-CN"/>
        </w:rPr>
      </w:pPr>
      <w:r>
        <w:rPr>
          <w:rFonts w:hint="eastAsia"/>
          <w:lang w:val="en-US" w:eastAsia="zh-CN"/>
        </w:rPr>
        <w:t>SpringBoot是个很受欢迎的Java开发框架，它在传统Spring框架基础上进行了优化，让开发变得更简单，开发者可以更专注于业务逻辑的实现。这个框架的突出特点是自动化配置。在开发Spring应用时，往往需要进行大量配置工作，比如配置数据源、模版引擎等</w:t>
      </w:r>
      <w:r>
        <w:rPr>
          <w:rFonts w:hint="default"/>
          <w:vertAlign w:val="superscript"/>
          <w:lang w:val="en-US"/>
        </w:rPr>
        <w:fldChar w:fldCharType="begin"/>
      </w:r>
      <w:r>
        <w:rPr>
          <w:rFonts w:hint="default"/>
          <w:vertAlign w:val="superscript"/>
          <w:lang w:val="en-US"/>
        </w:rPr>
        <w:instrText xml:space="preserve"> REF _Ref28071 \r \h </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rPr>
          <w:rFonts w:hint="eastAsia"/>
          <w:lang w:val="en-US" w:eastAsia="zh-CN"/>
        </w:rPr>
        <w:t>。而SpringBoot通过提供默认配置和约定，能自动完成很多这些繁琐设置，使开发者可以快速启动项目。当然，SpringBoot也提供了足够的灵活性，方便开发者根据项目需求进行定制。由于SpringBoot还内置了嵌入式Web服务器，开发者便可以简化项目的部署过程。只需将应用程序打包成可执行的JAR文件，然后启动，SpringBoot就会自动启动内置Web服务器并部署应用。</w:t>
      </w:r>
    </w:p>
    <w:p w14:paraId="45DEFE9E">
      <w:pPr>
        <w:pStyle w:val="4"/>
        <w:bidi w:val="0"/>
        <w:rPr>
          <w:rFonts w:hint="default"/>
        </w:rPr>
      </w:pPr>
      <w:bookmarkStart w:id="10" w:name="_Toc26949"/>
      <w:r>
        <w:rPr>
          <w:rFonts w:hint="eastAsia"/>
          <w:lang w:val="en-US" w:eastAsia="zh-CN"/>
        </w:rPr>
        <w:t xml:space="preserve">2.1.2 </w:t>
      </w:r>
      <w:r>
        <w:rPr>
          <w:rFonts w:hint="eastAsia"/>
        </w:rPr>
        <w:t>SpringMVC框架</w:t>
      </w:r>
      <w:bookmarkEnd w:id="10"/>
      <w:r>
        <w:rPr>
          <w:rFonts w:hint="default"/>
        </w:rPr>
        <w:t xml:space="preserve"> </w:t>
      </w:r>
    </w:p>
    <w:p w14:paraId="7046F281">
      <w:pPr>
        <w:bidi w:val="0"/>
        <w:rPr>
          <w:rFonts w:hint="default"/>
        </w:rPr>
      </w:pPr>
      <w:r>
        <w:rPr>
          <w:rFonts w:hint="default"/>
        </w:rPr>
        <w:t>Spring框架的Web部分是一个轻量级的Web框架，采用模型-视图-控制器（MVC）的三层架构。Model层负责处理业务数据，View层实现界面交互，Controller层调度请求响应。这种架构通过职责分离机制提升了代码的可维护性。它提供了一种清晰的方式来处理HTTP请求，将请求映射到相应的控制器上，并返回产生的模型数据和视图，从而实现关注点的分离，提高应用程序的可维护性和可扩展性。此外，Spring框架的面向切面编程支持实现了日志记录、事务管理等横切关注点的模块化。</w:t>
      </w:r>
    </w:p>
    <w:p w14:paraId="6F04959D">
      <w:pPr>
        <w:pStyle w:val="4"/>
        <w:bidi w:val="0"/>
        <w:rPr>
          <w:rFonts w:hint="default"/>
        </w:rPr>
      </w:pPr>
      <w:bookmarkStart w:id="11" w:name="_Toc1797"/>
      <w:r>
        <w:rPr>
          <w:rFonts w:hint="eastAsia"/>
          <w:lang w:val="en-US" w:eastAsia="zh-CN"/>
        </w:rPr>
        <w:t xml:space="preserve">2.1.3 </w:t>
      </w:r>
      <w:r>
        <w:rPr>
          <w:rFonts w:hint="default"/>
        </w:rPr>
        <w:t>Spring Security安全框架</w:t>
      </w:r>
      <w:bookmarkEnd w:id="11"/>
    </w:p>
    <w:p w14:paraId="099A47DE">
      <w:pPr>
        <w:rPr>
          <w:rFonts w:hint="default"/>
        </w:rPr>
      </w:pPr>
      <w:r>
        <w:rPr>
          <w:rFonts w:hint="default"/>
        </w:rPr>
        <w:t>Spring Security为Java应用提供全面的安全防护，其核心在于身份认证、权限授权和攻击防护。这个安全框架像给系统装了三把锁：第一把锁是登录验证，第二把锁是权限管理，第三把锁是防护系统。采用分级管理模式，不同</w:t>
      </w:r>
      <w:r>
        <w:rPr>
          <w:rFonts w:hint="eastAsia"/>
          <w:lang w:val="en-US" w:eastAsia="zh-CN"/>
        </w:rPr>
        <w:t>角色</w:t>
      </w:r>
      <w:r>
        <w:rPr>
          <w:rFonts w:hint="default"/>
        </w:rPr>
        <w:t>有不同的操作权限，所有操作都会生成记录日志。安全设置方面，启用了防篡改机制和跨域访问控制，就像给系统加了防盗门和监控摄像头</w:t>
      </w:r>
      <w:r>
        <w:rPr>
          <w:rFonts w:hint="eastAsia"/>
          <w:lang w:eastAsia="zh-CN"/>
        </w:rPr>
        <w:t>，从而进一步提升系统的安全性</w:t>
      </w:r>
      <w:r>
        <w:rPr>
          <w:rFonts w:hint="default"/>
        </w:rPr>
        <w:t>。</w:t>
      </w:r>
    </w:p>
    <w:p w14:paraId="00F51F71">
      <w:pPr>
        <w:pStyle w:val="4"/>
        <w:bidi w:val="0"/>
        <w:rPr>
          <w:rFonts w:hint="eastAsia"/>
        </w:rPr>
      </w:pPr>
      <w:bookmarkStart w:id="12" w:name="_Toc14425"/>
      <w:r>
        <w:rPr>
          <w:rFonts w:hint="eastAsia"/>
          <w:lang w:val="en-US" w:eastAsia="zh-CN"/>
        </w:rPr>
        <w:t xml:space="preserve">2.1.4 </w:t>
      </w:r>
      <w:r>
        <w:rPr>
          <w:rFonts w:hint="eastAsia"/>
        </w:rPr>
        <w:t>MyBatis</w:t>
      </w:r>
      <w:bookmarkEnd w:id="12"/>
    </w:p>
    <w:p w14:paraId="26753B9E">
      <w:pPr>
        <w:rPr>
          <w:rFonts w:hint="eastAsia"/>
        </w:rPr>
      </w:pPr>
      <w:r>
        <w:rPr>
          <w:rFonts w:hint="eastAsia"/>
          <w:b w:val="0"/>
          <w:bCs w:val="0"/>
        </w:rPr>
        <w:t>MyBatis是一种半自动化持久层框架，采用SQL映射模式完成数据库操作。与全自动ORM方案不同，开发者需手动编写SQL语句，不过在执行效率与操作灵活性方面具有显著优势，尤其适用于需要精细控制数据库访问的场景。</w:t>
      </w:r>
    </w:p>
    <w:p w14:paraId="12DDCDD3">
      <w:pPr>
        <w:pStyle w:val="3"/>
        <w:bidi w:val="0"/>
      </w:pPr>
      <w:bookmarkStart w:id="13" w:name="_Toc4945"/>
      <w:r>
        <w:rPr>
          <w:rFonts w:hint="default"/>
        </w:rPr>
        <w:t>2.2</w:t>
      </w:r>
      <w:r>
        <w:rPr>
          <w:rFonts w:hint="eastAsia"/>
          <w:lang w:val="en-US" w:eastAsia="zh-CN"/>
        </w:rPr>
        <w:t xml:space="preserve"> </w:t>
      </w:r>
      <w:r>
        <w:rPr>
          <w:rFonts w:hint="default"/>
        </w:rPr>
        <w:t>前端框架</w:t>
      </w:r>
      <w:bookmarkEnd w:id="13"/>
    </w:p>
    <w:p w14:paraId="297F379B">
      <w:pPr>
        <w:pStyle w:val="4"/>
        <w:bidi w:val="0"/>
        <w:rPr>
          <w:rFonts w:hint="eastAsia" w:eastAsia="宋体"/>
          <w:lang w:val="en-US" w:eastAsia="zh-CN"/>
        </w:rPr>
      </w:pPr>
      <w:bookmarkStart w:id="14" w:name="_Toc18814"/>
      <w:r>
        <w:rPr>
          <w:rFonts w:hint="eastAsia"/>
          <w:lang w:val="en-US" w:eastAsia="zh-CN"/>
        </w:rPr>
        <w:t xml:space="preserve">2.2.1 </w:t>
      </w:r>
      <w:r>
        <w:rPr>
          <w:rFonts w:hint="default"/>
        </w:rPr>
        <w:t>Vue</w:t>
      </w:r>
      <w:r>
        <w:rPr>
          <w:rFonts w:hint="eastAsia"/>
          <w:lang w:val="en-US" w:eastAsia="zh-CN"/>
        </w:rPr>
        <w:t>和</w:t>
      </w:r>
      <w:r>
        <w:rPr>
          <w:rFonts w:hint="default"/>
        </w:rPr>
        <w:t>ElementUI</w:t>
      </w:r>
      <w:bookmarkEnd w:id="14"/>
    </w:p>
    <w:p w14:paraId="0CAEB60D">
      <w:pPr>
        <w:bidi w:val="0"/>
        <w:rPr>
          <w:rFonts w:hint="eastAsia"/>
          <w:lang w:val="en-US" w:eastAsia="zh-CN"/>
        </w:rPr>
      </w:pPr>
      <w:r>
        <w:rPr>
          <w:rFonts w:hint="eastAsia"/>
          <w:lang w:val="en-US" w:eastAsia="zh-CN"/>
        </w:rPr>
        <w:t>Vue.js属于渐进式JavaScript框架，凭借模块化架构与双向数据绑定机制，为现代Web应用开发提供有力支持。其核心理念包含借助虚拟DOM优化渲染性能、通过组件化开发提升代码复用率以及利用组合式 API 增强逻辑封装能力，每个功能模块都能独立开发。本系统前端选用Vue2版本，搭配Vue Router实现 SPA 单页应用路由管理，修改数据时页面内容自动刷新，无需手动加载。借助Axios库与后端RESTful API进行交互。</w:t>
      </w:r>
    </w:p>
    <w:p w14:paraId="540BE880">
      <w:pPr>
        <w:bidi w:val="0"/>
        <w:rPr>
          <w:rFonts w:hint="default"/>
          <w:lang w:val="en-US" w:eastAsia="zh-CN"/>
        </w:rPr>
      </w:pPr>
      <w:r>
        <w:rPr>
          <w:rFonts w:hint="default" w:ascii="Times New Roman" w:hAnsi="Times New Roman" w:cs="Times New Roman"/>
          <w:b w:val="0"/>
          <w:bCs w:val="0"/>
        </w:rPr>
        <w:t>ElementUI是Vue生态中的界面组件方案，提供了现成的按钮、表格等界面元素，就像装修用预制材料，能快速搭建出清爽的操作界面。系统实现了单页面应用，切换功能时无需重新加载，搭配路由管理工具让操作更流畅。它有标准化设计规范和可配置特性，能有效降低中小型项目界面开发与维护成本，满足中小型企业对系统轻量化和易用性的需求。</w:t>
      </w:r>
    </w:p>
    <w:p w14:paraId="2DD8D5B5">
      <w:pPr>
        <w:pStyle w:val="4"/>
        <w:bidi w:val="0"/>
        <w:rPr>
          <w:rFonts w:hint="default"/>
        </w:rPr>
      </w:pPr>
      <w:bookmarkStart w:id="15" w:name="_Toc21995"/>
      <w:r>
        <w:rPr>
          <w:rFonts w:hint="eastAsia"/>
          <w:lang w:val="en-US" w:eastAsia="zh-CN"/>
        </w:rPr>
        <w:t>2.2.2 A</w:t>
      </w:r>
      <w:r>
        <w:rPr>
          <w:rFonts w:hint="default"/>
        </w:rPr>
        <w:t>xios</w:t>
      </w:r>
      <w:bookmarkEnd w:id="15"/>
    </w:p>
    <w:p w14:paraId="399D79C4">
      <w:pPr>
        <w:rPr>
          <w:rFonts w:hint="eastAsia"/>
          <w:b w:val="0"/>
          <w:bCs w:val="0"/>
        </w:rPr>
      </w:pPr>
      <w:r>
        <w:rPr>
          <w:rFonts w:hint="default" w:ascii="Times New Roman" w:hAnsi="Times New Roman" w:cs="Times New Roman"/>
          <w:b w:val="0"/>
          <w:bCs w:val="0"/>
        </w:rPr>
        <w:t>作为前后端的通信桥梁，异步通信工具Axios基于Promise机制调用RESTful接口，内置请求拦截器和错误处理模块，可保障前后端数据传输的稳定与安全</w:t>
      </w:r>
      <w:r>
        <w:rPr>
          <w:rFonts w:hint="eastAsia" w:cs="Times New Roman"/>
          <w:b w:val="0"/>
          <w:bCs w:val="0"/>
          <w:lang w:eastAsia="zh-CN"/>
        </w:rPr>
        <w:t>，</w:t>
      </w:r>
      <w:r>
        <w:rPr>
          <w:rFonts w:hint="default" w:ascii="Times New Roman" w:hAnsi="Times New Roman" w:cs="Times New Roman"/>
          <w:b w:val="0"/>
          <w:bCs w:val="0"/>
        </w:rPr>
        <w:t>在跨域请求处理和响应数据格式化方面</w:t>
      </w:r>
      <w:r>
        <w:rPr>
          <w:rFonts w:hint="eastAsia" w:cs="Times New Roman"/>
          <w:b w:val="0"/>
          <w:bCs w:val="0"/>
          <w:lang w:val="en-US" w:eastAsia="zh-CN"/>
        </w:rPr>
        <w:t>也是</w:t>
      </w:r>
      <w:r>
        <w:rPr>
          <w:rFonts w:hint="default" w:ascii="Times New Roman" w:hAnsi="Times New Roman" w:cs="Times New Roman"/>
          <w:b w:val="0"/>
          <w:bCs w:val="0"/>
        </w:rPr>
        <w:t>优势明显，是实现前后端分离的得力助手。</w:t>
      </w:r>
    </w:p>
    <w:p w14:paraId="11832F85">
      <w:pPr>
        <w:pStyle w:val="3"/>
        <w:bidi w:val="0"/>
      </w:pPr>
      <w:bookmarkStart w:id="16" w:name="_Toc22322"/>
      <w:r>
        <w:rPr>
          <w:rFonts w:hint="default"/>
        </w:rPr>
        <w:t>2.3 MySQL数据库</w:t>
      </w:r>
      <w:bookmarkEnd w:id="16"/>
    </w:p>
    <w:p w14:paraId="5BD0FA97">
      <w:pPr>
        <w:bidi w:val="0"/>
        <w:rPr>
          <w:rFonts w:hint="default"/>
        </w:rPr>
      </w:pPr>
      <w:r>
        <w:rPr>
          <w:rFonts w:hint="default"/>
        </w:rPr>
        <w:t>MySQL作为开源关系型数据库管理系统，以其高可靠性、ACID事务支持与成熟的社区生态成为本系统的数据存储解决方案。人事管理系统中，像员工信息、部门结构和薪酬记录这类数据，可以用MySQL来进行存储</w:t>
      </w:r>
      <w:r>
        <w:rPr>
          <w:rFonts w:hint="eastAsia"/>
          <w:b w:val="0"/>
          <w:bCs w:val="0"/>
        </w:rPr>
        <w:t>，其ACID特性保证了数据的一致性和完整性。</w:t>
      </w:r>
      <w:r>
        <w:rPr>
          <w:rFonts w:hint="default"/>
        </w:rPr>
        <w:t>数据库设计遵循第三范式（3NF），通过实体-关系模型（ER模型）确保数据结构规范化，避免冗余与不一致性</w:t>
      </w:r>
      <w:r>
        <w:rPr>
          <w:rFonts w:hint="default"/>
          <w:vertAlign w:val="superscript"/>
          <w:lang w:val="en-US"/>
        </w:rPr>
        <w:fldChar w:fldCharType="begin"/>
      </w:r>
      <w:r>
        <w:rPr>
          <w:rFonts w:hint="default"/>
          <w:vertAlign w:val="superscript"/>
          <w:lang w:val="en-US"/>
        </w:rPr>
        <w:instrText xml:space="preserve"> REF _Ref28149 \r \h </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rPr>
          <w:rFonts w:hint="default"/>
        </w:rPr>
        <w:t>。</w:t>
      </w:r>
    </w:p>
    <w:p w14:paraId="5F58A4C3">
      <w:pPr>
        <w:rPr>
          <w:rFonts w:hint="eastAsia"/>
        </w:rPr>
      </w:pPr>
    </w:p>
    <w:p w14:paraId="4313FF23">
      <w:pPr>
        <w:ind w:firstLine="897" w:firstLineChars="374"/>
        <w:rPr>
          <w:rFonts w:hint="eastAsia"/>
        </w:rPr>
      </w:pPr>
    </w:p>
    <w:p w14:paraId="6EDA1ABC">
      <w:pPr>
        <w:ind w:firstLine="897" w:firstLineChars="374"/>
        <w:rPr>
          <w:rFonts w:hint="eastAsia"/>
        </w:rPr>
      </w:pPr>
    </w:p>
    <w:p w14:paraId="45935C15">
      <w:pPr>
        <w:ind w:firstLine="897" w:firstLineChars="374"/>
        <w:rPr>
          <w:rFonts w:hint="eastAsia"/>
        </w:rPr>
      </w:pPr>
    </w:p>
    <w:p w14:paraId="4036ADCB">
      <w:pPr>
        <w:ind w:firstLine="897" w:firstLineChars="374"/>
        <w:rPr>
          <w:rFonts w:hint="eastAsia"/>
        </w:rPr>
        <w:sectPr>
          <w:headerReference r:id="rId17" w:type="default"/>
          <w:type w:val="continuous"/>
          <w:pgSz w:w="11906" w:h="16838"/>
          <w:pgMar w:top="1417" w:right="1417" w:bottom="1417" w:left="1417" w:header="992" w:footer="567" w:gutter="0"/>
          <w:paperSrc/>
          <w:pgBorders>
            <w:top w:val="none" w:sz="0" w:space="0"/>
            <w:left w:val="none" w:sz="0" w:space="0"/>
            <w:bottom w:val="none" w:sz="0" w:space="0"/>
            <w:right w:val="none" w:sz="0" w:space="0"/>
          </w:pgBorders>
          <w:pgNumType w:fmt="decimal"/>
          <w:cols w:space="0" w:num="1"/>
          <w:rtlGutter w:val="0"/>
          <w:docGrid w:type="lines" w:linePitch="312" w:charSpace="0"/>
        </w:sectPr>
      </w:pPr>
    </w:p>
    <w:p w14:paraId="347E81D9">
      <w:pPr>
        <w:ind w:firstLine="897" w:firstLineChars="374"/>
        <w:rPr>
          <w:rFonts w:hint="eastAsia"/>
        </w:rPr>
      </w:pPr>
    </w:p>
    <w:p w14:paraId="2D338F4C">
      <w:pPr>
        <w:ind w:firstLine="897" w:firstLineChars="374"/>
        <w:rPr>
          <w:rFonts w:hint="eastAsia"/>
        </w:rPr>
      </w:pPr>
    </w:p>
    <w:p w14:paraId="2ADBB501">
      <w:pPr>
        <w:ind w:firstLine="897" w:firstLineChars="374"/>
        <w:rPr>
          <w:rFonts w:hint="eastAsia"/>
        </w:rPr>
      </w:pPr>
    </w:p>
    <w:p w14:paraId="7A9FF779">
      <w:pPr>
        <w:ind w:firstLine="897" w:firstLineChars="374"/>
        <w:rPr>
          <w:rFonts w:hint="eastAsia"/>
        </w:rPr>
      </w:pPr>
    </w:p>
    <w:p w14:paraId="2AA76689">
      <w:pPr>
        <w:ind w:firstLine="897" w:firstLineChars="374"/>
        <w:rPr>
          <w:rFonts w:hint="eastAsia"/>
        </w:rPr>
      </w:pPr>
    </w:p>
    <w:p w14:paraId="04F4749F">
      <w:pPr>
        <w:pStyle w:val="2"/>
        <w:bidi w:val="0"/>
        <w:rPr>
          <w:rFonts w:hint="eastAsia"/>
        </w:rPr>
      </w:pPr>
      <w:bookmarkStart w:id="17" w:name="_Toc1381"/>
      <w:r>
        <w:rPr>
          <w:rFonts w:hint="eastAsia"/>
          <w:lang w:val="en-US" w:eastAsia="zh-CN"/>
        </w:rPr>
        <w:t>3 系统需求</w:t>
      </w:r>
      <w:r>
        <w:rPr>
          <w:rFonts w:hint="eastAsia"/>
        </w:rPr>
        <w:t>分析</w:t>
      </w:r>
      <w:bookmarkEnd w:id="17"/>
    </w:p>
    <w:p w14:paraId="1889A4EC">
      <w:pPr>
        <w:pStyle w:val="3"/>
        <w:bidi w:val="0"/>
        <w:rPr>
          <w:rFonts w:hint="eastAsia"/>
          <w:lang w:val="en-US" w:eastAsia="zh-CN"/>
        </w:rPr>
      </w:pPr>
      <w:bookmarkStart w:id="18" w:name="_Toc13222"/>
      <w:r>
        <w:rPr>
          <w:rFonts w:hint="eastAsia"/>
          <w:lang w:val="en-US" w:eastAsia="zh-CN"/>
        </w:rPr>
        <w:t>3.1 系统可行性分析</w:t>
      </w:r>
      <w:bookmarkEnd w:id="18"/>
    </w:p>
    <w:p w14:paraId="5C37880A">
      <w:pPr>
        <w:pStyle w:val="4"/>
        <w:bidi w:val="0"/>
        <w:rPr>
          <w:rFonts w:hint="default"/>
          <w:lang w:val="en-US" w:eastAsia="zh-CN"/>
        </w:rPr>
      </w:pPr>
      <w:bookmarkStart w:id="19" w:name="_Toc20867"/>
      <w:r>
        <w:rPr>
          <w:rFonts w:hint="eastAsia"/>
          <w:lang w:val="en-US" w:eastAsia="zh-CN"/>
        </w:rPr>
        <w:t>3.1.1 技术可行性</w:t>
      </w:r>
      <w:bookmarkEnd w:id="19"/>
    </w:p>
    <w:p w14:paraId="39A07489">
      <w:pPr>
        <w:bidi w:val="0"/>
        <w:rPr>
          <w:rFonts w:hint="eastAsia"/>
          <w:lang w:val="en-US" w:eastAsia="zh-CN"/>
        </w:rPr>
      </w:pPr>
      <w:r>
        <w:rPr>
          <w:rFonts w:hint="eastAsia"/>
          <w:lang w:val="en-US" w:eastAsia="zh-CN"/>
        </w:rPr>
        <w:t>技术层面采用化繁为简的设计思路：后端通过模块化开发框架（SpringBoot）的自动配置功能简化依赖管理，前端依托标准化组件库（Vue和Element Plus）实现界面统一规范，数据存储选用关系型数据库（MySQL）并优化连接效率，辅以分布式鉴权机制（JWT）筑牢安全防线。选用的技术都是现在的主流方案，拥有完善的社区支持和众多的文档资源，为后续功能扩展与系统维护提供了方便。</w:t>
      </w:r>
    </w:p>
    <w:p w14:paraId="26D307ED">
      <w:pPr>
        <w:pStyle w:val="4"/>
        <w:bidi w:val="0"/>
        <w:rPr>
          <w:rFonts w:hint="eastAsia"/>
          <w:lang w:val="en-US" w:eastAsia="zh-CN"/>
        </w:rPr>
      </w:pPr>
      <w:bookmarkStart w:id="20" w:name="_Toc17535"/>
      <w:r>
        <w:rPr>
          <w:rFonts w:hint="eastAsia"/>
          <w:lang w:val="en-US" w:eastAsia="zh-CN"/>
        </w:rPr>
        <w:t>3.1.2 经济可行性</w:t>
      </w:r>
      <w:bookmarkEnd w:id="20"/>
    </w:p>
    <w:p w14:paraId="7C9962FF">
      <w:pPr>
        <w:bidi w:val="0"/>
        <w:rPr>
          <w:rFonts w:hint="eastAsia"/>
          <w:lang w:val="en-US" w:eastAsia="zh-CN"/>
        </w:rPr>
      </w:pPr>
      <w:r>
        <w:rPr>
          <w:rFonts w:hint="eastAsia"/>
          <w:lang w:val="en-US" w:eastAsia="zh-CN"/>
        </w:rPr>
        <w:t>经济层面遵守了开源节流原则，用免费技术和组件(Spring生态和Element UI组件库)，没有商业软件授权的成本。与传统人工管理模式相比，该系统降低人力部门事务性工作量，减少人为失误风险。普通办公设备就可以运行系统，硬件投入和长期运维成本可控，流程优化带来的持续性管理效益符合中小型企业降低成本，增加效益的迫切需求。</w:t>
      </w:r>
    </w:p>
    <w:p w14:paraId="77D5E341">
      <w:pPr>
        <w:pStyle w:val="4"/>
        <w:bidi w:val="0"/>
        <w:rPr>
          <w:rFonts w:hint="default"/>
          <w:lang w:val="en-US" w:eastAsia="zh-CN"/>
        </w:rPr>
      </w:pPr>
      <w:bookmarkStart w:id="21" w:name="_Toc29314"/>
      <w:r>
        <w:rPr>
          <w:rFonts w:hint="eastAsia"/>
          <w:lang w:val="en-US" w:eastAsia="zh-CN"/>
        </w:rPr>
        <w:t>3.1.3 社会可行性</w:t>
      </w:r>
      <w:bookmarkEnd w:id="21"/>
    </w:p>
    <w:p w14:paraId="302312A7">
      <w:pPr>
        <w:bidi w:val="0"/>
        <w:rPr>
          <w:rFonts w:hint="default"/>
          <w:lang w:val="en-US" w:eastAsia="zh-CN"/>
        </w:rPr>
      </w:pPr>
      <w:r>
        <w:rPr>
          <w:rFonts w:hint="default"/>
          <w:lang w:val="en-US" w:eastAsia="zh-CN"/>
        </w:rPr>
        <w:t>系统利用加密</w:t>
      </w:r>
      <w:r>
        <w:rPr>
          <w:rFonts w:hint="eastAsia"/>
          <w:lang w:val="en-US" w:eastAsia="zh-CN"/>
        </w:rPr>
        <w:t>存储</w:t>
      </w:r>
      <w:r>
        <w:rPr>
          <w:rFonts w:hint="default"/>
          <w:lang w:val="en-US" w:eastAsia="zh-CN"/>
        </w:rPr>
        <w:t>敏感数据，实施基于角色的权限隔离机制，降低数据暴露风险，防止未授权访问。功能设计聚焦中小企业实际需求，尤其是合规管理痛点。</w:t>
      </w:r>
      <w:r>
        <w:rPr>
          <w:rFonts w:hint="eastAsia"/>
          <w:lang w:val="en-US" w:eastAsia="zh-CN"/>
        </w:rPr>
        <w:t>一个</w:t>
      </w:r>
      <w:r>
        <w:rPr>
          <w:rFonts w:hint="default"/>
          <w:lang w:val="en-US" w:eastAsia="zh-CN"/>
        </w:rPr>
        <w:t>符合企业要求的人事管理系统，</w:t>
      </w:r>
      <w:r>
        <w:rPr>
          <w:rFonts w:hint="eastAsia"/>
          <w:lang w:val="en-US" w:eastAsia="zh-CN"/>
        </w:rPr>
        <w:t>能帮助</w:t>
      </w:r>
      <w:r>
        <w:rPr>
          <w:rFonts w:hint="default"/>
          <w:lang w:val="en-US" w:eastAsia="zh-CN"/>
        </w:rPr>
        <w:t>企业实现管理流程标准</w:t>
      </w:r>
      <w:r>
        <w:rPr>
          <w:rFonts w:hint="eastAsia"/>
          <w:lang w:val="en-US" w:eastAsia="zh-CN"/>
        </w:rPr>
        <w:t>执行、</w:t>
      </w:r>
      <w:r>
        <w:rPr>
          <w:rFonts w:hint="default"/>
          <w:lang w:val="en-US" w:eastAsia="zh-CN"/>
        </w:rPr>
        <w:t>规范</w:t>
      </w:r>
      <w:r>
        <w:rPr>
          <w:rFonts w:hint="eastAsia"/>
          <w:lang w:val="en-US" w:eastAsia="zh-CN"/>
        </w:rPr>
        <w:t>实行</w:t>
      </w:r>
      <w:r>
        <w:rPr>
          <w:rFonts w:hint="default"/>
          <w:lang w:val="en-US" w:eastAsia="zh-CN"/>
        </w:rPr>
        <w:t>，助力企业管理有章可循</w:t>
      </w:r>
      <w:r>
        <w:rPr>
          <w:rFonts w:hint="eastAsia"/>
          <w:lang w:val="en-US" w:eastAsia="zh-CN"/>
        </w:rPr>
        <w:t>，造成企业的</w:t>
      </w:r>
      <w:r>
        <w:rPr>
          <w:rFonts w:hint="default"/>
          <w:lang w:val="en-US" w:eastAsia="zh-CN"/>
        </w:rPr>
        <w:t>规范管理形象，响应政策对数字化管理的号召，</w:t>
      </w:r>
      <w:r>
        <w:rPr>
          <w:rFonts w:hint="eastAsia"/>
          <w:lang w:val="en-US" w:eastAsia="zh-CN"/>
        </w:rPr>
        <w:t>有着</w:t>
      </w:r>
      <w:r>
        <w:rPr>
          <w:rFonts w:hint="default"/>
          <w:lang w:val="en-US" w:eastAsia="zh-CN"/>
        </w:rPr>
        <w:t>良好的社会推广价值。</w:t>
      </w:r>
    </w:p>
    <w:p w14:paraId="3722A0BB">
      <w:pPr>
        <w:pStyle w:val="3"/>
        <w:bidi w:val="0"/>
        <w:rPr>
          <w:rFonts w:hint="eastAsia"/>
        </w:rPr>
      </w:pPr>
      <w:bookmarkStart w:id="22" w:name="_Toc19846"/>
      <w:r>
        <w:rPr>
          <w:rFonts w:hint="eastAsia"/>
          <w:lang w:val="en-US" w:eastAsia="zh-CN"/>
        </w:rPr>
        <w:t>3</w:t>
      </w:r>
      <w:r>
        <w:rPr>
          <w:rFonts w:hint="eastAsia"/>
        </w:rPr>
        <w:t>.</w:t>
      </w:r>
      <w:r>
        <w:rPr>
          <w:rFonts w:hint="eastAsia"/>
          <w:lang w:val="en-US" w:eastAsia="zh-CN"/>
        </w:rPr>
        <w:t>2 综合性需求分析</w:t>
      </w:r>
      <w:bookmarkEnd w:id="22"/>
    </w:p>
    <w:p w14:paraId="4097B665">
      <w:pPr>
        <w:bidi w:val="0"/>
        <w:rPr>
          <w:rFonts w:hint="eastAsia"/>
          <w:lang w:val="en-US" w:eastAsia="zh-CN"/>
        </w:rPr>
      </w:pPr>
      <w:r>
        <w:rPr>
          <w:rFonts w:hint="eastAsia"/>
          <w:lang w:val="en-US" w:eastAsia="zh-CN"/>
        </w:rPr>
        <w:t>传统人事管理模式常陷入事倍功半的困境，现在正是转型升级的关键时期。许多企业过去仅仅依赖纸质登记和人工核对，不仅效率低，还存在操作隐患。在日常管理中，诸如人员信息维护、薪资核算等常规工作，经常需要不同的部门反复协同商量和人工再次进行复核，难以快速检索和分析数据，这对需快速响应市场变化的中小企业而言，是重大制约。随着企业规模扩大和业务多样化，企业在员工招聘、培训、晋升等方面的管理需求也日益增长。</w:t>
      </w:r>
    </w:p>
    <w:p w14:paraId="20A20A2D">
      <w:pPr>
        <w:bidi w:val="0"/>
        <w:rPr>
          <w:rFonts w:hint="eastAsia"/>
        </w:rPr>
      </w:pPr>
      <w:r>
        <w:rPr>
          <w:rFonts w:hint="eastAsia"/>
          <w:lang w:val="en-US" w:eastAsia="zh-CN"/>
        </w:rPr>
        <w:t>通过规范化记录和流程优化的数字化人事管理系统，人事管理关键环节变得可追溯，实施标准的操作程序也有所遵循，两个方向都提升了组织运营效率和员工职业体验，促进人力资本增值与企业战略目标达成的良性互动。</w:t>
      </w:r>
    </w:p>
    <w:p w14:paraId="451AE842">
      <w:pPr>
        <w:pStyle w:val="3"/>
        <w:bidi w:val="0"/>
        <w:rPr>
          <w:rFonts w:hint="eastAsia"/>
        </w:rPr>
      </w:pPr>
      <w:bookmarkStart w:id="23" w:name="_Toc24445"/>
      <w:r>
        <w:rPr>
          <w:rFonts w:hint="eastAsia"/>
          <w:lang w:val="en-US" w:eastAsia="zh-CN"/>
        </w:rPr>
        <w:t>3</w:t>
      </w:r>
      <w:r>
        <w:rPr>
          <w:rFonts w:hint="eastAsia"/>
        </w:rPr>
        <w:t>.</w:t>
      </w:r>
      <w:r>
        <w:rPr>
          <w:rFonts w:hint="eastAsia"/>
          <w:lang w:val="en-US" w:eastAsia="zh-CN"/>
        </w:rPr>
        <w:t>3</w:t>
      </w:r>
      <w:r>
        <w:rPr>
          <w:rFonts w:hint="eastAsia"/>
        </w:rPr>
        <w:t xml:space="preserve"> 功能性需求</w:t>
      </w:r>
      <w:bookmarkEnd w:id="23"/>
    </w:p>
    <w:p w14:paraId="2981A567">
      <w:pPr>
        <w:bidi w:val="0"/>
        <w:rPr>
          <w:rFonts w:hint="eastAsia"/>
        </w:rPr>
      </w:pPr>
      <w:r>
        <w:rPr>
          <w:rFonts w:hint="eastAsia"/>
        </w:rPr>
        <w:t>在</w:t>
      </w:r>
      <w:r>
        <w:rPr>
          <w:rFonts w:hint="eastAsia"/>
          <w:lang w:val="en-US" w:eastAsia="zh-CN"/>
        </w:rPr>
        <w:t>进行</w:t>
      </w:r>
      <w:r>
        <w:rPr>
          <w:rFonts w:hint="eastAsia"/>
        </w:rPr>
        <w:t>企业人事管理系统</w:t>
      </w:r>
      <w:r>
        <w:rPr>
          <w:rFonts w:hint="eastAsia"/>
          <w:lang w:val="en-US" w:eastAsia="zh-CN"/>
        </w:rPr>
        <w:t>的分析</w:t>
      </w:r>
      <w:r>
        <w:rPr>
          <w:rFonts w:hint="eastAsia"/>
        </w:rPr>
        <w:t>时，采用结构化</w:t>
      </w:r>
      <w:r>
        <w:rPr>
          <w:rFonts w:hint="eastAsia"/>
          <w:lang w:eastAsia="zh-CN"/>
        </w:rPr>
        <w:t>的</w:t>
      </w:r>
      <w:r>
        <w:rPr>
          <w:rFonts w:hint="eastAsia"/>
        </w:rPr>
        <w:t>分析方法完成系统功能性需求</w:t>
      </w:r>
      <w:r>
        <w:rPr>
          <w:rFonts w:hint="eastAsia"/>
          <w:lang w:val="en-US" w:eastAsia="zh-CN"/>
        </w:rPr>
        <w:t>分析</w:t>
      </w:r>
      <w:r>
        <w:rPr>
          <w:rFonts w:hint="eastAsia"/>
        </w:rPr>
        <w:t>，并借助UML统一建模语言及其工具，对系统的需求、分析、设计和实施阶段进行了建模。</w:t>
      </w:r>
    </w:p>
    <w:p w14:paraId="4CAEC214">
      <w:pPr>
        <w:bidi w:val="0"/>
        <w:rPr>
          <w:rFonts w:hint="eastAsia"/>
        </w:rPr>
      </w:pPr>
      <w:r>
        <w:rPr>
          <w:rFonts w:hint="eastAsia"/>
        </w:rPr>
        <w:t>对于人事管理系统</w:t>
      </w:r>
      <w:r>
        <w:rPr>
          <w:rFonts w:hint="eastAsia"/>
          <w:lang w:val="en-US" w:eastAsia="zh-CN"/>
        </w:rPr>
        <w:t>来说</w:t>
      </w:r>
      <w:r>
        <w:rPr>
          <w:rFonts w:hint="eastAsia"/>
        </w:rPr>
        <w:t>，核心功能聚焦于企业员工信息管理。系统的主要使用者包括人事系统管理员和普通员工。管理员享有最高权限，能够全面管理系统的各项功能，如员工信息管理、考勤管理、绩效管理等。而普通员工则主要关注与自身相关的功能，例如个人信息的查看与修改、考勤记录的查询等。</w:t>
      </w:r>
    </w:p>
    <w:p w14:paraId="2C9385AB">
      <w:pPr>
        <w:bidi w:val="0"/>
      </w:pPr>
      <w:r>
        <w:rPr>
          <w:rFonts w:hint="eastAsia"/>
        </w:rPr>
        <w:t>系统管理员能够全面管理员工资料，涵盖基本信息、合同管理以及人事变动管理等。同时还需管理</w:t>
      </w:r>
      <w:r>
        <w:rPr>
          <w:rFonts w:hint="eastAsia"/>
          <w:lang w:val="en-US" w:eastAsia="zh-CN"/>
        </w:rPr>
        <w:t>其他信息，比如</w:t>
      </w:r>
      <w:r>
        <w:rPr>
          <w:rFonts w:hint="eastAsia"/>
        </w:rPr>
        <w:t>公司的部门架构，确保组织结构的合理性与有效性</w:t>
      </w:r>
      <w:r>
        <w:rPr>
          <w:rFonts w:hint="eastAsia"/>
          <w:lang w:eastAsia="zh-CN"/>
        </w:rPr>
        <w:t>；</w:t>
      </w:r>
      <w:r>
        <w:rPr>
          <w:rFonts w:hint="eastAsia"/>
        </w:rPr>
        <w:t>负责员工薪资和考勤管理，薪资管理</w:t>
      </w:r>
      <w:r>
        <w:rPr>
          <w:rFonts w:hint="eastAsia"/>
          <w:lang w:val="en-US" w:eastAsia="zh-CN"/>
        </w:rPr>
        <w:t>要</w:t>
      </w:r>
      <w:r>
        <w:rPr>
          <w:rFonts w:hint="eastAsia"/>
        </w:rPr>
        <w:t>准确和</w:t>
      </w:r>
      <w:r>
        <w:rPr>
          <w:rFonts w:hint="eastAsia"/>
          <w:lang w:val="en-US" w:eastAsia="zh-CN"/>
        </w:rPr>
        <w:t>合理</w:t>
      </w:r>
      <w:r>
        <w:rPr>
          <w:rFonts w:hint="eastAsia"/>
          <w:lang w:eastAsia="zh-CN"/>
        </w:rPr>
        <w:t>；</w:t>
      </w:r>
      <w:r>
        <w:rPr>
          <w:rFonts w:hint="eastAsia"/>
        </w:rPr>
        <w:t>尽管日常考勤签到主要由普通员工操作，但管理员仍保有查看权限</w:t>
      </w:r>
      <w:r>
        <w:rPr>
          <w:rFonts w:hint="eastAsia"/>
          <w:lang w:val="en-US" w:eastAsia="zh-CN"/>
        </w:rPr>
        <w:t>;</w:t>
      </w:r>
      <w:r>
        <w:rPr>
          <w:rFonts w:hint="eastAsia"/>
        </w:rPr>
        <w:t>管理员</w:t>
      </w:r>
      <w:r>
        <w:rPr>
          <w:rFonts w:hint="eastAsia"/>
          <w:lang w:val="en-US" w:eastAsia="zh-CN"/>
        </w:rPr>
        <w:t>去</w:t>
      </w:r>
      <w:r>
        <w:rPr>
          <w:rFonts w:hint="eastAsia"/>
        </w:rPr>
        <w:t>负责</w:t>
      </w:r>
      <w:r>
        <w:rPr>
          <w:rFonts w:hint="eastAsia"/>
          <w:lang w:val="en-US" w:eastAsia="zh-CN"/>
        </w:rPr>
        <w:t>系统</w:t>
      </w:r>
      <w:r>
        <w:rPr>
          <w:rFonts w:hint="eastAsia"/>
        </w:rPr>
        <w:t>整体工作，涉及角色、权限和操作记录管理</w:t>
      </w:r>
      <w:r>
        <w:rPr>
          <w:rFonts w:hint="eastAsia"/>
          <w:lang w:eastAsia="zh-CN"/>
        </w:rPr>
        <w:t>，</w:t>
      </w:r>
      <w:r>
        <w:rPr>
          <w:rFonts w:hint="eastAsia"/>
        </w:rPr>
        <w:t>系统日志记录事无巨细，支持按时间、操作人、行为类型精准</w:t>
      </w:r>
      <w:r>
        <w:rPr>
          <w:rFonts w:hint="eastAsia"/>
          <w:lang w:val="en-US" w:eastAsia="zh-CN"/>
        </w:rPr>
        <w:t>记录</w:t>
      </w:r>
      <w:r>
        <w:rPr>
          <w:rFonts w:hint="eastAsia"/>
        </w:rPr>
        <w:t>，确保</w:t>
      </w:r>
      <w:r>
        <w:rPr>
          <w:rFonts w:hint="eastAsia"/>
          <w:lang w:val="en-US" w:eastAsia="zh-CN"/>
        </w:rPr>
        <w:t>系统</w:t>
      </w:r>
      <w:r>
        <w:rPr>
          <w:rFonts w:hint="eastAsia"/>
        </w:rPr>
        <w:t>管理流程滴水不漏。系统管理员的用例图见图3-1。</w:t>
      </w:r>
    </w:p>
    <w:p w14:paraId="3F9FFF43">
      <w:pPr>
        <w:pStyle w:val="24"/>
        <w:spacing w:line="360" w:lineRule="auto"/>
        <w:jc w:val="center"/>
        <w:rPr>
          <w:rFonts w:hint="eastAsia" w:eastAsia="宋体"/>
          <w:lang w:eastAsia="zh-CN"/>
        </w:rPr>
      </w:pPr>
      <w:r>
        <w:rPr>
          <w:rFonts w:hint="eastAsia" w:eastAsia="宋体"/>
          <w:lang w:eastAsia="zh-CN"/>
        </w:rPr>
        <w:drawing>
          <wp:inline distT="0" distB="0" distL="114300" distR="114300">
            <wp:extent cx="4135755" cy="4161790"/>
            <wp:effectExtent l="0" t="0" r="9525" b="13970"/>
            <wp:docPr id="7" name="图片 7" descr="用例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例图 (1)"/>
                    <pic:cNvPicPr>
                      <a:picLocks noChangeAspect="1"/>
                    </pic:cNvPicPr>
                  </pic:nvPicPr>
                  <pic:blipFill>
                    <a:blip r:embed="rId30"/>
                    <a:stretch>
                      <a:fillRect/>
                    </a:stretch>
                  </pic:blipFill>
                  <pic:spPr>
                    <a:xfrm>
                      <a:off x="0" y="0"/>
                      <a:ext cx="4135755" cy="4161790"/>
                    </a:xfrm>
                    <a:prstGeom prst="rect">
                      <a:avLst/>
                    </a:prstGeom>
                  </pic:spPr>
                </pic:pic>
              </a:graphicData>
            </a:graphic>
          </wp:inline>
        </w:drawing>
      </w:r>
    </w:p>
    <w:p w14:paraId="72C2B6A0">
      <w:pPr>
        <w:pStyle w:val="6"/>
        <w:spacing w:line="360" w:lineRule="auto"/>
        <w:jc w:val="center"/>
        <w:rPr>
          <w:rFonts w:hint="eastAsia" w:eastAsia="宋体"/>
          <w:lang w:eastAsia="zh-CN"/>
        </w:rPr>
      </w:pPr>
      <w:bookmarkStart w:id="24" w:name="_Ref14709"/>
      <w:r>
        <w:t xml:space="preserve">图3- </w:t>
      </w:r>
      <w:r>
        <w:fldChar w:fldCharType="begin"/>
      </w:r>
      <w:r>
        <w:instrText xml:space="preserve"> SEQ 图3- \* ARABIC </w:instrText>
      </w:r>
      <w:r>
        <w:fldChar w:fldCharType="separate"/>
      </w:r>
      <w:r>
        <w:t>1</w:t>
      </w:r>
      <w:r>
        <w:fldChar w:fldCharType="end"/>
      </w:r>
      <w:bookmarkEnd w:id="24"/>
      <w:r>
        <w:rPr>
          <w:rFonts w:hint="eastAsia"/>
          <w:lang w:eastAsia="zh-CN"/>
        </w:rPr>
        <w:t xml:space="preserve">  管理员用例图</w:t>
      </w:r>
    </w:p>
    <w:p w14:paraId="381E03ED">
      <w:pPr>
        <w:bidi w:val="0"/>
        <w:rPr>
          <w:rFonts w:hint="eastAsia"/>
        </w:rPr>
      </w:pPr>
      <w:r>
        <w:rPr>
          <w:rFonts w:hint="eastAsia"/>
        </w:rPr>
        <w:t>普通员工的用例图见</w:t>
      </w:r>
      <w:r>
        <w:rPr>
          <w:rFonts w:hint="default"/>
          <w:lang w:val="en-US"/>
        </w:rPr>
        <w:fldChar w:fldCharType="begin"/>
      </w:r>
      <w:r>
        <w:rPr>
          <w:rFonts w:hint="default"/>
          <w:lang w:val="en-US"/>
        </w:rPr>
        <w:instrText xml:space="preserve"> REF _Ref14927 \h </w:instrText>
      </w:r>
      <w:r>
        <w:rPr>
          <w:rFonts w:hint="default"/>
          <w:lang w:val="en-US"/>
        </w:rPr>
        <w:fldChar w:fldCharType="separate"/>
      </w:r>
      <w:r>
        <w:t>图3- 2</w:t>
      </w:r>
      <w:r>
        <w:rPr>
          <w:rFonts w:hint="default"/>
          <w:lang w:val="en-US"/>
        </w:rPr>
        <w:fldChar w:fldCharType="end"/>
      </w:r>
      <w:r>
        <w:t>。</w:t>
      </w:r>
    </w:p>
    <w:p w14:paraId="261E07C5">
      <w:pPr>
        <w:pStyle w:val="6"/>
        <w:bidi w:val="0"/>
        <w:rPr>
          <w:rFonts w:hint="eastAsia"/>
          <w:lang w:eastAsia="zh-CN"/>
        </w:rPr>
      </w:pPr>
    </w:p>
    <w:p w14:paraId="511341E7">
      <w:pPr>
        <w:pStyle w:val="6"/>
        <w:bidi w:val="0"/>
        <w:rPr>
          <w:rFonts w:hint="eastAsia" w:eastAsia="宋体"/>
          <w:lang w:eastAsia="zh-CN"/>
        </w:rPr>
      </w:pPr>
      <w:r>
        <w:rPr>
          <w:rFonts w:hint="eastAsia" w:eastAsia="宋体"/>
          <w:lang w:eastAsia="zh-CN"/>
        </w:rPr>
        <w:drawing>
          <wp:anchor distT="0" distB="0" distL="114300" distR="114300" simplePos="0" relativeHeight="251682816" behindDoc="0" locked="0" layoutInCell="1" allowOverlap="1">
            <wp:simplePos x="0" y="0"/>
            <wp:positionH relativeFrom="column">
              <wp:posOffset>975360</wp:posOffset>
            </wp:positionH>
            <wp:positionV relativeFrom="paragraph">
              <wp:posOffset>45720</wp:posOffset>
            </wp:positionV>
            <wp:extent cx="3992880" cy="2918460"/>
            <wp:effectExtent l="0" t="0" r="0" b="7620"/>
            <wp:wrapTopAndBottom/>
            <wp:docPr id="12" name="图片 12" descr="用例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用例图 (2)"/>
                    <pic:cNvPicPr>
                      <a:picLocks noChangeAspect="1"/>
                    </pic:cNvPicPr>
                  </pic:nvPicPr>
                  <pic:blipFill>
                    <a:blip r:embed="rId31"/>
                    <a:stretch>
                      <a:fillRect/>
                    </a:stretch>
                  </pic:blipFill>
                  <pic:spPr>
                    <a:xfrm>
                      <a:off x="0" y="0"/>
                      <a:ext cx="3992880" cy="2918460"/>
                    </a:xfrm>
                    <a:prstGeom prst="rect">
                      <a:avLst/>
                    </a:prstGeom>
                  </pic:spPr>
                </pic:pic>
              </a:graphicData>
            </a:graphic>
          </wp:anchor>
        </w:drawing>
      </w:r>
    </w:p>
    <w:p w14:paraId="7832A8EE">
      <w:pPr>
        <w:pStyle w:val="6"/>
        <w:rPr>
          <w:rFonts w:hint="eastAsia"/>
          <w:lang w:eastAsia="zh-CN"/>
        </w:rPr>
      </w:pPr>
      <w:bookmarkStart w:id="25" w:name="_Ref14927"/>
      <w:r>
        <w:t xml:space="preserve">图3- </w:t>
      </w:r>
      <w:r>
        <w:fldChar w:fldCharType="begin"/>
      </w:r>
      <w:r>
        <w:instrText xml:space="preserve"> SEQ 图3- \* ARABIC </w:instrText>
      </w:r>
      <w:r>
        <w:fldChar w:fldCharType="separate"/>
      </w:r>
      <w:r>
        <w:t>2</w:t>
      </w:r>
      <w:r>
        <w:fldChar w:fldCharType="end"/>
      </w:r>
      <w:bookmarkEnd w:id="25"/>
      <w:r>
        <w:rPr>
          <w:rFonts w:hint="eastAsia"/>
          <w:lang w:eastAsia="zh-CN"/>
        </w:rPr>
        <w:t xml:space="preserve">  员工管理用例图</w:t>
      </w:r>
    </w:p>
    <w:p w14:paraId="5A10B286">
      <w:pPr>
        <w:bidi w:val="0"/>
        <w:rPr>
          <w:rFonts w:hint="eastAsia"/>
          <w:lang w:eastAsia="zh-CN"/>
        </w:rPr>
      </w:pPr>
      <w:r>
        <w:rPr>
          <w:rFonts w:hint="eastAsia"/>
        </w:rPr>
        <w:t>员工能查看和管理个人信息，保证信息准确与及时更新。员工可查看所在部门信息，了解部门组织架构。员工还能考勤打卡、申请事务和查看考勤信息，确保考勤记录准确。</w:t>
      </w:r>
    </w:p>
    <w:p w14:paraId="17A20C30">
      <w:pPr>
        <w:pStyle w:val="3"/>
        <w:bidi w:val="0"/>
        <w:rPr>
          <w:rFonts w:hint="eastAsia"/>
        </w:rPr>
      </w:pPr>
      <w:bookmarkStart w:id="26" w:name="_Toc2558"/>
      <w:r>
        <w:rPr>
          <w:rFonts w:hint="eastAsia"/>
          <w:lang w:val="en-US" w:eastAsia="zh-CN"/>
        </w:rPr>
        <w:t>3</w:t>
      </w:r>
      <w:r>
        <w:rPr>
          <w:rFonts w:hint="eastAsia"/>
        </w:rPr>
        <w:t>.</w:t>
      </w:r>
      <w:r>
        <w:rPr>
          <w:rFonts w:hint="eastAsia"/>
          <w:lang w:val="en-US" w:eastAsia="zh-CN"/>
        </w:rPr>
        <w:t>4</w:t>
      </w:r>
      <w:r>
        <w:rPr>
          <w:rFonts w:hint="eastAsia"/>
        </w:rPr>
        <w:t xml:space="preserve"> 非功能性需求</w:t>
      </w:r>
      <w:bookmarkEnd w:id="26"/>
    </w:p>
    <w:p w14:paraId="424AB949">
      <w:pPr>
        <w:bidi w:val="0"/>
        <w:rPr>
          <w:rFonts w:hint="eastAsia"/>
          <w:lang w:val="en-US" w:eastAsia="zh-CN"/>
        </w:rPr>
      </w:pPr>
      <w:r>
        <w:rPr>
          <w:rFonts w:hint="eastAsia"/>
          <w:lang w:val="en-US" w:eastAsia="zh-CN"/>
        </w:rPr>
        <w:t>这个的</w:t>
      </w:r>
      <w:r>
        <w:rPr>
          <w:rFonts w:hint="eastAsia"/>
        </w:rPr>
        <w:t>系统非功能性需求涵盖多个方面</w:t>
      </w:r>
      <w:r>
        <w:rPr>
          <w:rFonts w:hint="eastAsia"/>
          <w:lang w:eastAsia="zh-CN"/>
        </w:rPr>
        <w:t>。</w:t>
      </w:r>
      <w:r>
        <w:rPr>
          <w:rFonts w:hint="eastAsia"/>
        </w:rPr>
        <w:t>性能方面，</w:t>
      </w:r>
      <w:r>
        <w:rPr>
          <w:rFonts w:hint="eastAsia"/>
          <w:lang w:val="en-US" w:eastAsia="zh-CN"/>
        </w:rPr>
        <w:t>要</w:t>
      </w:r>
      <w:r>
        <w:rPr>
          <w:rFonts w:hint="eastAsia"/>
        </w:rPr>
        <w:t>确保运行流畅稳定，通过优化数据库查询和引入缓存机制，使员工信息检索等高频操作快速响应。可用性</w:t>
      </w:r>
      <w:r>
        <w:rPr>
          <w:rFonts w:hint="eastAsia"/>
          <w:lang w:val="en-US" w:eastAsia="zh-CN"/>
        </w:rPr>
        <w:t>方面</w:t>
      </w:r>
      <w:r>
        <w:rPr>
          <w:rFonts w:hint="eastAsia"/>
        </w:rPr>
        <w:t>，界面设计注重直观易用，左侧固定导航栏清晰展示核心功能模块。安全性方面，必须采取数据加密、用户认证和访问控制等</w:t>
      </w:r>
      <w:r>
        <w:rPr>
          <w:rFonts w:hint="eastAsia"/>
          <w:lang w:val="en-US" w:eastAsia="zh-CN"/>
        </w:rPr>
        <w:t>手段</w:t>
      </w:r>
      <w:r>
        <w:rPr>
          <w:rFonts w:hint="eastAsia"/>
        </w:rPr>
        <w:t>，以防止未授权访问。可维护性上，采用模块化搭建方式，修改某个功能不会影响其他模块，便于后续的维护和升级。可扩展性方面，支持功能扩展</w:t>
      </w:r>
      <w:r>
        <w:rPr>
          <w:rFonts w:hint="eastAsia"/>
          <w:lang w:eastAsia="zh-CN"/>
        </w:rPr>
        <w:t>，</w:t>
      </w:r>
      <w:r>
        <w:rPr>
          <w:rFonts w:hint="eastAsia"/>
        </w:rPr>
        <w:t>预留新功能接入接口，方便后续添加培训管理、绩效考核等模块，以便适应企业的成长和变化。兼容性</w:t>
      </w:r>
      <w:r>
        <w:rPr>
          <w:rFonts w:hint="eastAsia"/>
          <w:lang w:val="en-US" w:eastAsia="zh-CN"/>
        </w:rPr>
        <w:t>方面</w:t>
      </w:r>
      <w:r>
        <w:rPr>
          <w:rFonts w:hint="eastAsia"/>
        </w:rPr>
        <w:t>，系统需能在不同的操作系统和设备上运行，电脑端兼容主流浏览器。</w:t>
      </w:r>
    </w:p>
    <w:p w14:paraId="694115D0">
      <w:pPr>
        <w:rPr>
          <w:rFonts w:hint="eastAsia"/>
          <w:lang w:val="en-US" w:eastAsia="zh-CN"/>
        </w:rPr>
      </w:pPr>
    </w:p>
    <w:p w14:paraId="31935EBD">
      <w:pPr>
        <w:pStyle w:val="2"/>
        <w:bidi w:val="0"/>
        <w:rPr>
          <w:rFonts w:hint="eastAsia"/>
          <w:lang w:val="en-US" w:eastAsia="zh-CN"/>
        </w:rPr>
        <w:sectPr>
          <w:headerReference r:id="rId18" w:type="default"/>
          <w:footerReference r:id="rId19" w:type="default"/>
          <w:type w:val="continuous"/>
          <w:pgSz w:w="11906" w:h="16838"/>
          <w:pgMar w:top="1417" w:right="1417" w:bottom="1417" w:left="1417" w:header="992" w:footer="567" w:gutter="0"/>
          <w:paperSrc/>
          <w:pgBorders>
            <w:top w:val="none" w:sz="0" w:space="0"/>
            <w:left w:val="none" w:sz="0" w:space="0"/>
            <w:bottom w:val="none" w:sz="0" w:space="0"/>
            <w:right w:val="none" w:sz="0" w:space="0"/>
          </w:pgBorders>
          <w:pgNumType w:fmt="decimal"/>
          <w:cols w:space="0" w:num="1"/>
          <w:rtlGutter w:val="0"/>
          <w:docGrid w:type="lines" w:linePitch="312" w:charSpace="0"/>
        </w:sectPr>
      </w:pPr>
    </w:p>
    <w:p w14:paraId="69B315A9">
      <w:pPr>
        <w:rPr>
          <w:rFonts w:hint="eastAsia"/>
          <w:lang w:val="en-US" w:eastAsia="zh-CN"/>
        </w:rPr>
      </w:pPr>
    </w:p>
    <w:p w14:paraId="2D90F709">
      <w:pPr>
        <w:pStyle w:val="2"/>
        <w:bidi w:val="0"/>
        <w:rPr>
          <w:rFonts w:hint="eastAsia"/>
          <w:lang w:val="en-US" w:eastAsia="zh-CN"/>
        </w:rPr>
      </w:pPr>
    </w:p>
    <w:p w14:paraId="4410B8E7">
      <w:pPr>
        <w:rPr>
          <w:rFonts w:hint="eastAsia"/>
          <w:lang w:val="en-US" w:eastAsia="zh-CN"/>
        </w:rPr>
      </w:pPr>
    </w:p>
    <w:p w14:paraId="023E1787">
      <w:pPr>
        <w:rPr>
          <w:rFonts w:hint="eastAsia"/>
          <w:lang w:val="en-US" w:eastAsia="zh-CN"/>
        </w:rPr>
      </w:pPr>
    </w:p>
    <w:p w14:paraId="7247A733">
      <w:pPr>
        <w:rPr>
          <w:rFonts w:hint="eastAsia"/>
          <w:lang w:val="en-US" w:eastAsia="zh-CN"/>
        </w:rPr>
      </w:pPr>
    </w:p>
    <w:p w14:paraId="5DF73729">
      <w:pPr>
        <w:pStyle w:val="2"/>
        <w:bidi w:val="0"/>
        <w:rPr>
          <w:rFonts w:hint="eastAsia"/>
        </w:rPr>
      </w:pPr>
      <w:bookmarkStart w:id="27" w:name="_Toc19707"/>
      <w:r>
        <w:rPr>
          <w:rFonts w:hint="eastAsia"/>
          <w:lang w:val="en-US" w:eastAsia="zh-CN"/>
        </w:rPr>
        <w:t>4</w:t>
      </w:r>
      <w:r>
        <w:rPr>
          <w:rFonts w:hint="eastAsia"/>
        </w:rPr>
        <w:t xml:space="preserve"> 系统设计</w:t>
      </w:r>
      <w:bookmarkEnd w:id="27"/>
    </w:p>
    <w:p w14:paraId="1B82832B">
      <w:pPr>
        <w:pStyle w:val="3"/>
        <w:bidi w:val="0"/>
        <w:rPr>
          <w:rFonts w:hint="eastAsia"/>
        </w:rPr>
      </w:pPr>
      <w:bookmarkStart w:id="28" w:name="_Toc20852"/>
      <w:r>
        <w:rPr>
          <w:rFonts w:hint="eastAsia"/>
          <w:lang w:val="en-US" w:eastAsia="zh-CN"/>
        </w:rPr>
        <w:t>4</w:t>
      </w:r>
      <w:r>
        <w:rPr>
          <w:rFonts w:hint="eastAsia"/>
        </w:rPr>
        <w:t>.1 系统整体架构设计</w:t>
      </w:r>
      <w:bookmarkEnd w:id="28"/>
    </w:p>
    <w:p w14:paraId="2EF64AEE">
      <w:pPr>
        <w:pStyle w:val="4"/>
        <w:bidi w:val="0"/>
        <w:rPr>
          <w:rFonts w:hint="eastAsia"/>
        </w:rPr>
      </w:pPr>
      <w:bookmarkStart w:id="29" w:name="_Toc23790"/>
      <w:r>
        <w:rPr>
          <w:rFonts w:hint="eastAsia"/>
          <w:lang w:val="en-US" w:eastAsia="zh-CN"/>
        </w:rPr>
        <w:t>4</w:t>
      </w:r>
      <w:r>
        <w:rPr>
          <w:rFonts w:hint="eastAsia"/>
        </w:rPr>
        <w:t>.1.1 架构选择</w:t>
      </w:r>
      <w:bookmarkEnd w:id="29"/>
    </w:p>
    <w:p w14:paraId="6007BADE">
      <w:pPr>
        <w:rPr>
          <w:rFonts w:hint="eastAsia"/>
          <w:b w:val="0"/>
          <w:bCs w:val="0"/>
        </w:rPr>
      </w:pPr>
      <w:r>
        <w:rPr>
          <w:rFonts w:hint="eastAsia"/>
          <w:b w:val="0"/>
          <w:bCs w:val="0"/>
        </w:rPr>
        <w:t>基于现代Web应用的技术演进趋势，采用B/S（Browser/Server）架构，即浏览器/服务器架构模式构建服务框架，结合分层设计思想，通过三层逻辑分离（界面交互、业务规则处理、数据持久化）实现模块化开发。将应用逻辑划分为表现层、业务逻辑层与数据访问层，以实现高内聚与低耦合的设计目标</w:t>
      </w:r>
      <w:r>
        <w:rPr>
          <w:rFonts w:hint="eastAsia"/>
          <w:b w:val="0"/>
          <w:bCs w:val="0"/>
          <w:vertAlign w:val="superscript"/>
          <w:lang w:eastAsia="zh-CN"/>
        </w:rPr>
        <w:fldChar w:fldCharType="begin"/>
      </w:r>
      <w:r>
        <w:rPr>
          <w:rFonts w:hint="eastAsia"/>
          <w:b w:val="0"/>
          <w:bCs w:val="0"/>
          <w:vertAlign w:val="superscript"/>
          <w:lang w:eastAsia="zh-CN"/>
        </w:rPr>
        <w:instrText xml:space="preserve"> REF _Ref28388 \r \h </w:instrText>
      </w:r>
      <w:r>
        <w:rPr>
          <w:rFonts w:hint="eastAsia"/>
          <w:b w:val="0"/>
          <w:bCs w:val="0"/>
          <w:vertAlign w:val="superscript"/>
          <w:lang w:eastAsia="zh-CN"/>
        </w:rPr>
        <w:fldChar w:fldCharType="separate"/>
      </w:r>
      <w:r>
        <w:rPr>
          <w:rFonts w:hint="eastAsia"/>
          <w:b w:val="0"/>
          <w:bCs w:val="0"/>
          <w:vertAlign w:val="superscript"/>
          <w:lang w:eastAsia="zh-CN"/>
        </w:rPr>
        <w:t>[9]</w:t>
      </w:r>
      <w:r>
        <w:rPr>
          <w:rFonts w:hint="eastAsia"/>
          <w:b w:val="0"/>
          <w:bCs w:val="0"/>
          <w:vertAlign w:val="superscript"/>
          <w:lang w:eastAsia="zh-CN"/>
        </w:rPr>
        <w:fldChar w:fldCharType="end"/>
      </w:r>
      <w:r>
        <w:rPr>
          <w:rFonts w:hint="eastAsia"/>
          <w:b w:val="0"/>
          <w:bCs w:val="0"/>
        </w:rPr>
        <w:t>。将核心运算逻辑部署于服务端，前端仅保留视图渲染功能，形成跨平台访问特性。相较于C/S架构，B/S架构更为轻量，维护和升级也更为方便。此外，SPA单页应用和AJAX技术的应用，通过局部刷新交互模式避免页面跳转带来的体验割裂，用户可通过标准浏览器零门槛接入系统</w:t>
      </w:r>
      <w:r>
        <w:rPr>
          <w:rFonts w:hint="eastAsia"/>
          <w:b w:val="0"/>
          <w:bCs w:val="0"/>
          <w:lang w:eastAsia="zh-CN"/>
        </w:rPr>
        <w:t>，</w:t>
      </w:r>
      <w:r>
        <w:rPr>
          <w:rFonts w:hint="eastAsia"/>
          <w:b w:val="0"/>
          <w:bCs w:val="0"/>
        </w:rPr>
        <w:t>无需在本地安装</w:t>
      </w:r>
      <w:r>
        <w:rPr>
          <w:rFonts w:hint="eastAsia"/>
          <w:b w:val="0"/>
          <w:bCs w:val="0"/>
          <w:lang w:val="en-US" w:eastAsia="zh-CN"/>
        </w:rPr>
        <w:t>其他</w:t>
      </w:r>
      <w:r>
        <w:rPr>
          <w:rFonts w:hint="eastAsia"/>
          <w:b w:val="0"/>
          <w:bCs w:val="0"/>
        </w:rPr>
        <w:t>软件。</w:t>
      </w:r>
    </w:p>
    <w:p w14:paraId="753FAA1A">
      <w:pPr>
        <w:pStyle w:val="4"/>
        <w:bidi w:val="0"/>
        <w:rPr>
          <w:rFonts w:hint="eastAsia"/>
        </w:rPr>
      </w:pPr>
      <w:bookmarkStart w:id="30" w:name="_Toc11331"/>
      <w:r>
        <w:rPr>
          <w:rFonts w:hint="eastAsia"/>
          <w:lang w:val="en-US" w:eastAsia="zh-CN"/>
        </w:rPr>
        <w:t>4</w:t>
      </w:r>
      <w:r>
        <w:rPr>
          <w:rFonts w:hint="eastAsia"/>
        </w:rPr>
        <w:t>.1.</w:t>
      </w:r>
      <w:r>
        <w:rPr>
          <w:rFonts w:hint="eastAsia"/>
          <w:lang w:val="en-US" w:eastAsia="zh-CN"/>
        </w:rPr>
        <w:t>2</w:t>
      </w:r>
      <w:r>
        <w:rPr>
          <w:rFonts w:hint="eastAsia"/>
        </w:rPr>
        <w:t xml:space="preserve"> 系统模块</w:t>
      </w:r>
      <w:bookmarkEnd w:id="30"/>
    </w:p>
    <w:p w14:paraId="26F976D6">
      <w:pPr>
        <w:rPr>
          <w:rFonts w:hint="eastAsia"/>
        </w:rPr>
      </w:pPr>
      <w:r>
        <w:rPr>
          <w:rFonts w:hint="eastAsia"/>
        </w:rPr>
        <w:t>系统架构包含五个核心模块，</w:t>
      </w:r>
      <w:r>
        <w:rPr>
          <w:rFonts w:hint="eastAsia"/>
          <w:lang w:val="en-US" w:eastAsia="zh-CN"/>
        </w:rPr>
        <w:t>力求多</w:t>
      </w:r>
      <w:r>
        <w:rPr>
          <w:rFonts w:hint="eastAsia"/>
        </w:rPr>
        <w:t>方位满足企业人事管理需求。这些模块相互配合，形成一个涵盖人事管理常见场景的数字化方案，助力企业实现组织架构的数字化升级和人力资源管理的智能化转型。</w:t>
      </w:r>
    </w:p>
    <w:p w14:paraId="70CAD6A7">
      <w:pPr>
        <w:bidi w:val="0"/>
        <w:rPr>
          <w:rFonts w:hint="eastAsia"/>
        </w:rPr>
      </w:pPr>
      <w:r>
        <w:rPr>
          <w:rFonts w:hint="eastAsia"/>
        </w:rPr>
        <w:t>部门管理模块</w:t>
      </w:r>
      <w:r>
        <w:rPr>
          <w:rFonts w:hint="eastAsia"/>
          <w:lang w:eastAsia="zh-CN"/>
        </w:rPr>
        <w:t>：</w:t>
      </w:r>
      <w:r>
        <w:rPr>
          <w:rFonts w:hint="eastAsia"/>
        </w:rPr>
        <w:t>管理公司部门上下级关系，支持新建子部门、更换负责人、调整部门设置，删除部门时会自动检查是否包含下级部门和员工</w:t>
      </w:r>
    </w:p>
    <w:p w14:paraId="0B9860D6">
      <w:pPr>
        <w:bidi w:val="0"/>
        <w:rPr>
          <w:rFonts w:hint="eastAsia"/>
        </w:rPr>
      </w:pPr>
      <w:r>
        <w:rPr>
          <w:rFonts w:hint="eastAsia"/>
        </w:rPr>
        <w:t>员工信息管理模块</w:t>
      </w:r>
      <w:r>
        <w:rPr>
          <w:rFonts w:hint="eastAsia"/>
          <w:lang w:eastAsia="zh-CN"/>
        </w:rPr>
        <w:t>：</w:t>
      </w:r>
      <w:r>
        <w:rPr>
          <w:rFonts w:hint="eastAsia"/>
        </w:rPr>
        <w:t>用于维护员工信息档案和处理批量数据，记录员工个人信息和工作履历，支持批量导入导出资料，可快速查找/修改</w:t>
      </w:r>
      <w:r>
        <w:rPr>
          <w:rFonts w:hint="eastAsia"/>
          <w:lang w:eastAsia="zh-CN"/>
        </w:rPr>
        <w:t>，</w:t>
      </w:r>
      <w:r>
        <w:rPr>
          <w:rFonts w:hint="eastAsia"/>
          <w:lang w:val="en-US" w:eastAsia="zh-CN"/>
        </w:rPr>
        <w:t>并</w:t>
      </w:r>
      <w:r>
        <w:rPr>
          <w:rFonts w:hint="eastAsia"/>
        </w:rPr>
        <w:t>删除员工基本信息。</w:t>
      </w:r>
    </w:p>
    <w:p w14:paraId="4F41ACDF">
      <w:pPr>
        <w:bidi w:val="0"/>
        <w:rPr>
          <w:rFonts w:hint="eastAsia"/>
        </w:rPr>
      </w:pPr>
      <w:r>
        <w:rPr>
          <w:rFonts w:hint="eastAsia"/>
        </w:rPr>
        <w:t>员工薪资管理模块</w:t>
      </w:r>
      <w:r>
        <w:rPr>
          <w:rFonts w:hint="eastAsia"/>
          <w:lang w:eastAsia="zh-CN"/>
        </w:rPr>
        <w:t>：</w:t>
      </w:r>
      <w:r>
        <w:rPr>
          <w:rFonts w:hint="eastAsia"/>
        </w:rPr>
        <w:t>完成薪酬计算，处理薪资结构和配置计算规则与参数，薪资结构涵盖基础薪资、福利标准、专项附加扣除等。还支持薪资计算的添加、更新和查看等功能。</w:t>
      </w:r>
    </w:p>
    <w:p w14:paraId="37474C95">
      <w:pPr>
        <w:bidi w:val="0"/>
        <w:rPr>
          <w:rFonts w:hint="eastAsia"/>
        </w:rPr>
      </w:pPr>
      <w:r>
        <w:rPr>
          <w:rFonts w:hint="eastAsia"/>
        </w:rPr>
        <w:t>员工考勤管理模块记录员工每日考勤状态，如正常签到、请假等。允许管理员进行员工排班，并调整排班计划</w:t>
      </w:r>
      <w:r>
        <w:rPr>
          <w:rFonts w:hint="eastAsia"/>
          <w:lang w:eastAsia="zh-CN"/>
        </w:rPr>
        <w:t>，</w:t>
      </w:r>
      <w:r>
        <w:rPr>
          <w:rFonts w:hint="eastAsia"/>
        </w:rPr>
        <w:t>处理员工的考勤</w:t>
      </w:r>
      <w:r>
        <w:rPr>
          <w:rFonts w:hint="eastAsia"/>
          <w:lang w:val="en-US" w:eastAsia="zh-CN"/>
        </w:rPr>
        <w:t>事务申请</w:t>
      </w:r>
      <w:r>
        <w:rPr>
          <w:rFonts w:hint="eastAsia"/>
        </w:rPr>
        <w:t>等，并更新</w:t>
      </w:r>
      <w:r>
        <w:rPr>
          <w:rFonts w:hint="eastAsia"/>
          <w:lang w:val="en-US" w:eastAsia="zh-CN"/>
        </w:rPr>
        <w:t>对应的</w:t>
      </w:r>
      <w:r>
        <w:rPr>
          <w:rFonts w:hint="eastAsia"/>
        </w:rPr>
        <w:t>考勤记录。</w:t>
      </w:r>
      <w:r>
        <w:rPr>
          <w:rFonts w:hint="eastAsia"/>
          <w:lang w:val="en-US" w:eastAsia="zh-CN"/>
        </w:rPr>
        <w:t>进行员工考勤的月度统计等功能。</w:t>
      </w:r>
    </w:p>
    <w:p w14:paraId="5EB99783">
      <w:pPr>
        <w:bidi w:val="0"/>
      </w:pPr>
      <w:r>
        <w:rPr>
          <w:rFonts w:hint="eastAsia"/>
        </w:rPr>
        <w:t>系统管理模块</w:t>
      </w:r>
      <w:r>
        <w:rPr>
          <w:rFonts w:hint="eastAsia"/>
          <w:lang w:eastAsia="zh-CN"/>
        </w:rPr>
        <w:t>：</w:t>
      </w:r>
      <w:r>
        <w:rPr>
          <w:rFonts w:hint="eastAsia"/>
          <w:lang w:val="en-US" w:eastAsia="zh-CN"/>
        </w:rPr>
        <w:t>管理员角色权限的</w:t>
      </w:r>
      <w:r>
        <w:rPr>
          <w:rFonts w:hint="eastAsia"/>
        </w:rPr>
        <w:t>系统配置功能。</w:t>
      </w:r>
      <w:r>
        <w:rPr>
          <w:rFonts w:hint="eastAsia"/>
          <w:lang w:val="en-US" w:eastAsia="zh-CN"/>
        </w:rPr>
        <w:t>包括为系统</w:t>
      </w:r>
      <w:r>
        <w:rPr>
          <w:rFonts w:hint="eastAsia"/>
        </w:rPr>
        <w:t>添加新</w:t>
      </w:r>
      <w:r>
        <w:rPr>
          <w:rFonts w:hint="eastAsia"/>
          <w:lang w:val="en-US" w:eastAsia="zh-CN"/>
        </w:rPr>
        <w:t>的</w:t>
      </w:r>
      <w:r>
        <w:rPr>
          <w:rFonts w:hint="eastAsia"/>
        </w:rPr>
        <w:t>角色、</w:t>
      </w:r>
      <w:r>
        <w:rPr>
          <w:rFonts w:hint="eastAsia"/>
          <w:lang w:val="en-US" w:eastAsia="zh-CN"/>
        </w:rPr>
        <w:t>修改、</w:t>
      </w:r>
      <w:r>
        <w:rPr>
          <w:rFonts w:hint="eastAsia"/>
        </w:rPr>
        <w:t>删除</w:t>
      </w:r>
      <w:r>
        <w:rPr>
          <w:rFonts w:hint="eastAsia"/>
          <w:lang w:val="en-US" w:eastAsia="zh-CN"/>
        </w:rPr>
        <w:t>已有的</w:t>
      </w:r>
      <w:r>
        <w:rPr>
          <w:rFonts w:hint="eastAsia"/>
        </w:rPr>
        <w:t>角色信息</w:t>
      </w:r>
      <w:r>
        <w:rPr>
          <w:rFonts w:hint="eastAsia"/>
          <w:lang w:eastAsia="zh-CN"/>
        </w:rPr>
        <w:t>、</w:t>
      </w:r>
      <w:r>
        <w:rPr>
          <w:rFonts w:hint="eastAsia"/>
          <w:lang w:val="en-US" w:eastAsia="zh-CN"/>
        </w:rPr>
        <w:t>为角色</w:t>
      </w:r>
      <w:r>
        <w:rPr>
          <w:rFonts w:hint="eastAsia"/>
        </w:rPr>
        <w:t>配置角色对应的权限，控制不同角色对系统功能的访问。</w:t>
      </w:r>
      <w:r>
        <w:rPr>
          <w:rFonts w:hint="eastAsia"/>
          <w:lang w:val="en-US" w:eastAsia="zh-CN"/>
        </w:rPr>
        <w:t>对系统用户进行查看、添加、重置密码、系统操作日志查看等功能</w:t>
      </w:r>
      <w:r>
        <w:rPr>
          <w:rFonts w:hint="eastAsia"/>
        </w:rPr>
        <w:t>。</w:t>
      </w:r>
    </w:p>
    <w:p w14:paraId="5BC62685">
      <w:pPr>
        <w:bidi w:val="0"/>
      </w:pPr>
      <w:r>
        <w:rPr>
          <w:rFonts w:hint="eastAsia"/>
          <w:lang w:val="en-US" w:eastAsia="zh-CN"/>
        </w:rPr>
        <w:t>中小型企业</w:t>
      </w:r>
      <w:r>
        <w:rPr>
          <w:rFonts w:hint="eastAsia"/>
          <w:lang w:eastAsia="zh-CN"/>
        </w:rPr>
        <w:t>人事管理系统的构架图</w:t>
      </w:r>
      <w:r>
        <w:rPr>
          <w:rFonts w:hint="eastAsia"/>
          <w:lang w:val="en-US" w:eastAsia="zh-CN"/>
        </w:rPr>
        <w:t>如</w:t>
      </w:r>
      <w:r>
        <w:rPr>
          <w:rFonts w:hint="eastAsia"/>
          <w:lang w:val="en-US" w:eastAsia="zh-CN"/>
        </w:rPr>
        <w:fldChar w:fldCharType="begin"/>
      </w:r>
      <w:r>
        <w:rPr>
          <w:rFonts w:hint="eastAsia"/>
          <w:lang w:val="en-US" w:eastAsia="zh-CN"/>
        </w:rPr>
        <w:instrText xml:space="preserve"> REF _Ref14406 \h </w:instrText>
      </w:r>
      <w:r>
        <w:rPr>
          <w:rFonts w:hint="eastAsia"/>
          <w:lang w:val="en-US" w:eastAsia="zh-CN"/>
        </w:rPr>
        <w:fldChar w:fldCharType="separate"/>
      </w:r>
      <w:r>
        <w:t>图4- 1</w:t>
      </w:r>
      <w:r>
        <w:rPr>
          <w:rFonts w:hint="eastAsia"/>
          <w:lang w:val="en-US" w:eastAsia="zh-CN"/>
        </w:rPr>
        <w:fldChar w:fldCharType="end"/>
      </w:r>
      <w:r>
        <w:rPr>
          <w:rFonts w:hint="eastAsia"/>
          <w:lang w:val="en-US" w:eastAsia="zh-CN"/>
        </w:rPr>
        <w:t>所示。</w:t>
      </w:r>
    </w:p>
    <w:p w14:paraId="74D3D2BE">
      <w:pPr>
        <w:pStyle w:val="6"/>
        <w:ind w:left="0" w:leftChars="0" w:firstLine="0" w:firstLineChars="0"/>
        <w:rPr>
          <w:rFonts w:hint="eastAsia" w:eastAsia="宋体"/>
          <w:lang w:eastAsia="zh-CN"/>
        </w:rPr>
      </w:pPr>
    </w:p>
    <w:p w14:paraId="16ACFE09">
      <w:pPr>
        <w:ind w:left="0" w:leftChars="0" w:firstLine="0" w:firstLineChars="0"/>
        <w:rPr>
          <w:rFonts w:hint="eastAsia" w:eastAsia="宋体"/>
          <w:lang w:eastAsia="zh-CN"/>
        </w:rPr>
      </w:pPr>
    </w:p>
    <w:p w14:paraId="7631B010">
      <w:pPr>
        <w:pStyle w:val="6"/>
        <w:bidi w:val="0"/>
        <w:jc w:val="center"/>
        <w:rPr>
          <w:rFonts w:hint="default" w:eastAsia="宋体"/>
          <w:lang w:val="en-US" w:eastAsia="zh-CN"/>
        </w:rPr>
      </w:pPr>
      <w:bookmarkStart w:id="31" w:name="_Ref14406"/>
      <w:r>
        <w:rPr>
          <w:rFonts w:hint="eastAsia" w:eastAsia="宋体"/>
          <w:lang w:eastAsia="zh-CN"/>
        </w:rPr>
        <w:drawing>
          <wp:anchor distT="0" distB="0" distL="114300" distR="114300" simplePos="0" relativeHeight="251680768" behindDoc="0" locked="0" layoutInCell="1" allowOverlap="1">
            <wp:simplePos x="0" y="0"/>
            <wp:positionH relativeFrom="column">
              <wp:posOffset>38735</wp:posOffset>
            </wp:positionH>
            <wp:positionV relativeFrom="page">
              <wp:posOffset>941705</wp:posOffset>
            </wp:positionV>
            <wp:extent cx="5683250" cy="2491740"/>
            <wp:effectExtent l="0" t="0" r="1270" b="7620"/>
            <wp:wrapTopAndBottom/>
            <wp:docPr id="6" name="图片 6" descr="未命名绘图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未命名绘图 (12)"/>
                    <pic:cNvPicPr>
                      <a:picLocks noChangeAspect="1"/>
                    </pic:cNvPicPr>
                  </pic:nvPicPr>
                  <pic:blipFill>
                    <a:blip r:embed="rId32"/>
                    <a:stretch>
                      <a:fillRect/>
                    </a:stretch>
                  </pic:blipFill>
                  <pic:spPr>
                    <a:xfrm>
                      <a:off x="0" y="0"/>
                      <a:ext cx="5683250" cy="2491740"/>
                    </a:xfrm>
                    <a:prstGeom prst="rect">
                      <a:avLst/>
                    </a:prstGeom>
                  </pic:spPr>
                </pic:pic>
              </a:graphicData>
            </a:graphic>
          </wp:anchor>
        </w:drawing>
      </w:r>
      <w:r>
        <w:t xml:space="preserve">图4- </w:t>
      </w:r>
      <w:r>
        <w:fldChar w:fldCharType="begin"/>
      </w:r>
      <w:r>
        <w:instrText xml:space="preserve"> SEQ 图4- \* ARABIC </w:instrText>
      </w:r>
      <w:r>
        <w:fldChar w:fldCharType="separate"/>
      </w:r>
      <w:r>
        <w:t>1</w:t>
      </w:r>
      <w:r>
        <w:fldChar w:fldCharType="end"/>
      </w:r>
      <w:bookmarkEnd w:id="31"/>
      <w:r>
        <w:rPr>
          <w:rFonts w:hint="eastAsia"/>
          <w:lang w:val="en-US" w:eastAsia="zh-CN"/>
        </w:rPr>
        <w:t xml:space="preserve">  </w:t>
      </w:r>
      <w:r>
        <w:rPr>
          <w:rFonts w:hint="eastAsia"/>
          <w:lang w:eastAsia="zh-CN"/>
        </w:rPr>
        <w:t>人事管理系统构架图</w:t>
      </w:r>
    </w:p>
    <w:p w14:paraId="747CFFBC">
      <w:pPr>
        <w:pStyle w:val="3"/>
        <w:bidi w:val="0"/>
        <w:rPr>
          <w:rFonts w:hint="eastAsia"/>
        </w:rPr>
      </w:pPr>
      <w:bookmarkStart w:id="32" w:name="_Toc29610"/>
      <w:r>
        <w:rPr>
          <w:rFonts w:hint="eastAsia"/>
          <w:lang w:val="en-US" w:eastAsia="zh-CN"/>
        </w:rPr>
        <w:t>4</w:t>
      </w:r>
      <w:r>
        <w:rPr>
          <w:rFonts w:hint="eastAsia"/>
        </w:rPr>
        <w:t>.2 数据库设计</w:t>
      </w:r>
      <w:bookmarkEnd w:id="32"/>
    </w:p>
    <w:p w14:paraId="1428E34A">
      <w:pPr>
        <w:rPr>
          <w:rFonts w:hint="eastAsia"/>
          <w:b w:val="0"/>
          <w:bCs w:val="0"/>
        </w:rPr>
      </w:pPr>
      <w:r>
        <w:rPr>
          <w:rFonts w:hint="eastAsia"/>
          <w:b w:val="0"/>
          <w:bCs w:val="0"/>
        </w:rPr>
        <w:t>数据库设计是打造高效且能扩展的系统的重要环节。本系统数据库设计涵盖概念性设计、逻辑设计、物理设计三大阶段，全方位保障数据的完整性、一致性和安全性。</w:t>
      </w:r>
    </w:p>
    <w:p w14:paraId="6B8149BC">
      <w:pPr>
        <w:pStyle w:val="4"/>
        <w:bidi w:val="0"/>
        <w:rPr>
          <w:rFonts w:hint="eastAsia"/>
        </w:rPr>
      </w:pPr>
      <w:bookmarkStart w:id="33" w:name="_Toc7471"/>
      <w:r>
        <w:rPr>
          <w:rFonts w:hint="eastAsia"/>
          <w:lang w:val="en-US" w:eastAsia="zh-CN"/>
        </w:rPr>
        <w:t>4</w:t>
      </w:r>
      <w:r>
        <w:rPr>
          <w:rFonts w:hint="eastAsia"/>
        </w:rPr>
        <w:t>.2.1 数据库概念</w:t>
      </w:r>
      <w:r>
        <w:rPr>
          <w:rFonts w:hint="eastAsia"/>
          <w:lang w:val="en-US" w:eastAsia="zh-CN"/>
        </w:rPr>
        <w:t>结构</w:t>
      </w:r>
      <w:r>
        <w:rPr>
          <w:rFonts w:hint="eastAsia"/>
        </w:rPr>
        <w:t>设计</w:t>
      </w:r>
      <w:bookmarkEnd w:id="33"/>
    </w:p>
    <w:p w14:paraId="0F29A60D">
      <w:pPr>
        <w:rPr>
          <w:rFonts w:hint="eastAsia" w:ascii="宋体" w:hAnsi="宋体" w:eastAsia="宋体" w:cs="宋体"/>
          <w:sz w:val="24"/>
          <w:szCs w:val="24"/>
          <w:lang w:val="en-US" w:eastAsia="zh-CN"/>
        </w:rPr>
      </w:pPr>
      <w:r>
        <w:rPr>
          <w:rFonts w:hint="eastAsia"/>
          <w:b w:val="0"/>
          <w:bCs w:val="0"/>
          <w:lang w:val="en-US" w:eastAsia="zh-CN"/>
        </w:rPr>
        <w:t>概念模型设计阶段主要是明确系统的数据需求以及数据实体间的关系。通过实体-关系模型（E-R模型）来描绘系统中的实体及其相互关系。在具体的实体图中，每个实体都附有详细的属性信息描述。中小型企业人事管理系统的</w:t>
      </w:r>
      <w:r>
        <w:rPr>
          <w:rFonts w:hint="eastAsia"/>
          <w:lang w:val="en-US" w:eastAsia="zh-CN"/>
        </w:rPr>
        <w:t>实体属性</w:t>
      </w:r>
      <w:r>
        <w:rPr>
          <w:rFonts w:hint="eastAsia"/>
          <w:b w:val="0"/>
          <w:bCs w:val="0"/>
          <w:lang w:val="en-US" w:eastAsia="zh-CN"/>
        </w:rPr>
        <w:t>图如下。</w:t>
      </w:r>
    </w:p>
    <w:p w14:paraId="336CD845">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785" w:leftChars="227" w:hanging="240" w:hangingChars="1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员工</w:t>
      </w:r>
      <w:r>
        <w:rPr>
          <w:rFonts w:ascii="宋体" w:hAnsi="宋体" w:eastAsia="宋体" w:cs="宋体"/>
          <w:spacing w:val="-1"/>
          <w:sz w:val="24"/>
          <w:szCs w:val="24"/>
        </w:rPr>
        <w:t>实体</w:t>
      </w:r>
      <w:r>
        <w:rPr>
          <w:rFonts w:hint="eastAsia" w:ascii="宋体" w:hAnsi="宋体" w:cs="宋体"/>
          <w:spacing w:val="-1"/>
          <w:sz w:val="24"/>
          <w:szCs w:val="24"/>
          <w:lang w:val="en-US" w:eastAsia="zh-CN"/>
        </w:rPr>
        <w:t>和</w:t>
      </w:r>
      <w:r>
        <w:rPr>
          <w:rFonts w:ascii="宋体" w:hAnsi="宋体" w:eastAsia="宋体" w:cs="宋体"/>
          <w:spacing w:val="-1"/>
          <w:sz w:val="24"/>
          <w:szCs w:val="24"/>
        </w:rPr>
        <w:t>属性</w:t>
      </w:r>
      <w:r>
        <w:rPr>
          <w:rFonts w:hint="eastAsia" w:ascii="宋体" w:hAnsi="宋体" w:eastAsia="宋体" w:cs="宋体"/>
          <w:spacing w:val="-1"/>
          <w:sz w:val="24"/>
          <w:szCs w:val="24"/>
          <w:lang w:val="en-US" w:eastAsia="zh-CN"/>
        </w:rPr>
        <w:t>如</w:t>
      </w:r>
      <w:r>
        <w:rPr>
          <w:rFonts w:hint="eastAsia" w:ascii="宋体" w:hAnsi="宋体" w:eastAsia="宋体" w:cs="宋体"/>
          <w:spacing w:val="-1"/>
          <w:sz w:val="24"/>
          <w:szCs w:val="24"/>
          <w:lang w:val="en-US" w:eastAsia="zh-CN"/>
        </w:rPr>
        <w:fldChar w:fldCharType="begin"/>
      </w:r>
      <w:r>
        <w:rPr>
          <w:rFonts w:hint="eastAsia" w:ascii="宋体" w:hAnsi="宋体" w:eastAsia="宋体" w:cs="宋体"/>
          <w:spacing w:val="-1"/>
          <w:sz w:val="24"/>
          <w:szCs w:val="24"/>
          <w:lang w:val="en-US" w:eastAsia="zh-CN"/>
        </w:rPr>
        <w:instrText xml:space="preserve"> REF _Ref14605 \h </w:instrText>
      </w:r>
      <w:r>
        <w:rPr>
          <w:rFonts w:hint="eastAsia" w:ascii="宋体" w:hAnsi="宋体" w:eastAsia="宋体" w:cs="宋体"/>
          <w:spacing w:val="-1"/>
          <w:sz w:val="24"/>
          <w:szCs w:val="24"/>
          <w:lang w:val="en-US" w:eastAsia="zh-CN"/>
        </w:rPr>
        <w:fldChar w:fldCharType="separate"/>
      </w:r>
      <w:r>
        <w:t>图4- 2</w:t>
      </w:r>
      <w:r>
        <w:rPr>
          <w:rFonts w:hint="eastAsia" w:ascii="宋体" w:hAnsi="宋体" w:eastAsia="宋体" w:cs="宋体"/>
          <w:spacing w:val="-1"/>
          <w:sz w:val="24"/>
          <w:szCs w:val="24"/>
          <w:lang w:val="en-US" w:eastAsia="zh-CN"/>
        </w:rPr>
        <w:fldChar w:fldCharType="end"/>
      </w:r>
      <w:r>
        <w:rPr>
          <w:rFonts w:ascii="宋体" w:hAnsi="宋体" w:eastAsia="宋体" w:cs="宋体"/>
          <w:spacing w:val="-2"/>
          <w:sz w:val="24"/>
          <w:szCs w:val="24"/>
        </w:rPr>
        <w:t>所示。</w:t>
      </w:r>
    </w:p>
    <w:p w14:paraId="697A6D87">
      <w:pPr>
        <w:pStyle w:val="6"/>
        <w:bidi w:val="0"/>
        <w:rPr>
          <w:rFonts w:hint="eastAsia"/>
          <w:lang w:eastAsia="zh-CN"/>
        </w:rPr>
      </w:pPr>
      <w:bookmarkStart w:id="34" w:name="_Ref14605"/>
      <w:r>
        <w:rPr>
          <w:rFonts w:hint="eastAsia" w:eastAsia="宋体"/>
          <w:lang w:eastAsia="zh-CN"/>
        </w:rPr>
        <w:drawing>
          <wp:anchor distT="0" distB="0" distL="114300" distR="114300" simplePos="0" relativeHeight="251681792" behindDoc="0" locked="0" layoutInCell="1" allowOverlap="1">
            <wp:simplePos x="0" y="0"/>
            <wp:positionH relativeFrom="column">
              <wp:posOffset>853440</wp:posOffset>
            </wp:positionH>
            <wp:positionV relativeFrom="page">
              <wp:posOffset>6351905</wp:posOffset>
            </wp:positionV>
            <wp:extent cx="4068445" cy="2778760"/>
            <wp:effectExtent l="0" t="0" r="635" b="10160"/>
            <wp:wrapTopAndBottom/>
            <wp:docPr id="1" name="图片 1" descr="ER图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R图 (8)"/>
                    <pic:cNvPicPr>
                      <a:picLocks noChangeAspect="1"/>
                    </pic:cNvPicPr>
                  </pic:nvPicPr>
                  <pic:blipFill>
                    <a:blip r:embed="rId33"/>
                    <a:stretch>
                      <a:fillRect/>
                    </a:stretch>
                  </pic:blipFill>
                  <pic:spPr>
                    <a:xfrm>
                      <a:off x="0" y="0"/>
                      <a:ext cx="4068445" cy="2778760"/>
                    </a:xfrm>
                    <a:prstGeom prst="rect">
                      <a:avLst/>
                    </a:prstGeom>
                  </pic:spPr>
                </pic:pic>
              </a:graphicData>
            </a:graphic>
          </wp:anchor>
        </w:drawing>
      </w:r>
      <w:r>
        <w:t xml:space="preserve">图4- </w:t>
      </w:r>
      <w:r>
        <w:fldChar w:fldCharType="begin"/>
      </w:r>
      <w:r>
        <w:instrText xml:space="preserve"> SEQ 图4- \* ARABIC </w:instrText>
      </w:r>
      <w:r>
        <w:fldChar w:fldCharType="separate"/>
      </w:r>
      <w:r>
        <w:t>2</w:t>
      </w:r>
      <w:r>
        <w:fldChar w:fldCharType="end"/>
      </w:r>
      <w:bookmarkEnd w:id="34"/>
      <w:r>
        <w:rPr>
          <w:rFonts w:hint="eastAsia"/>
          <w:lang w:eastAsia="zh-CN"/>
        </w:rPr>
        <w:t xml:space="preserve">  员工</w:t>
      </w:r>
      <w:r>
        <w:rPr>
          <w:rFonts w:hint="eastAsia"/>
          <w:lang w:val="en-US" w:eastAsia="zh-CN"/>
        </w:rPr>
        <w:t>实体属性</w:t>
      </w:r>
      <w:r>
        <w:rPr>
          <w:rFonts w:hint="eastAsia"/>
          <w:lang w:eastAsia="zh-CN"/>
        </w:rPr>
        <w:t>图</w:t>
      </w:r>
    </w:p>
    <w:p w14:paraId="6F82FE48">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785" w:leftChars="227" w:hanging="240" w:hangingChars="1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部门</w:t>
      </w:r>
      <w:r>
        <w:rPr>
          <w:rFonts w:ascii="宋体" w:hAnsi="宋体" w:eastAsia="宋体" w:cs="宋体"/>
          <w:spacing w:val="-1"/>
          <w:sz w:val="24"/>
          <w:szCs w:val="24"/>
        </w:rPr>
        <w:t>实体</w:t>
      </w:r>
      <w:r>
        <w:rPr>
          <w:rFonts w:hint="eastAsia" w:ascii="宋体" w:hAnsi="宋体" w:cs="宋体"/>
          <w:spacing w:val="-1"/>
          <w:sz w:val="24"/>
          <w:szCs w:val="24"/>
          <w:lang w:val="en-US" w:eastAsia="zh-CN"/>
        </w:rPr>
        <w:t>和</w:t>
      </w:r>
      <w:r>
        <w:rPr>
          <w:rFonts w:ascii="宋体" w:hAnsi="宋体" w:eastAsia="宋体" w:cs="宋体"/>
          <w:spacing w:val="-1"/>
          <w:sz w:val="24"/>
          <w:szCs w:val="24"/>
        </w:rPr>
        <w:t>属性</w:t>
      </w:r>
      <w:r>
        <w:rPr>
          <w:rFonts w:hint="eastAsia" w:ascii="宋体" w:hAnsi="宋体" w:eastAsia="宋体" w:cs="宋体"/>
          <w:spacing w:val="-1"/>
          <w:sz w:val="24"/>
          <w:szCs w:val="24"/>
          <w:lang w:val="en-US" w:eastAsia="zh-CN"/>
        </w:rPr>
        <w:t>如</w:t>
      </w:r>
      <w:r>
        <w:rPr>
          <w:rFonts w:hint="eastAsia" w:ascii="宋体" w:hAnsi="宋体" w:eastAsia="宋体" w:cs="宋体"/>
          <w:spacing w:val="-1"/>
          <w:sz w:val="24"/>
          <w:szCs w:val="24"/>
          <w:lang w:val="en-US" w:eastAsia="zh-CN"/>
        </w:rPr>
        <w:fldChar w:fldCharType="begin"/>
      </w:r>
      <w:r>
        <w:rPr>
          <w:rFonts w:hint="eastAsia" w:ascii="宋体" w:hAnsi="宋体" w:eastAsia="宋体" w:cs="宋体"/>
          <w:spacing w:val="-1"/>
          <w:sz w:val="24"/>
          <w:szCs w:val="24"/>
          <w:lang w:val="en-US" w:eastAsia="zh-CN"/>
        </w:rPr>
        <w:instrText xml:space="preserve"> REF _Ref14651 \h </w:instrText>
      </w:r>
      <w:r>
        <w:rPr>
          <w:rFonts w:hint="eastAsia" w:ascii="宋体" w:hAnsi="宋体" w:eastAsia="宋体" w:cs="宋体"/>
          <w:spacing w:val="-1"/>
          <w:sz w:val="24"/>
          <w:szCs w:val="24"/>
          <w:lang w:val="en-US" w:eastAsia="zh-CN"/>
        </w:rPr>
        <w:fldChar w:fldCharType="separate"/>
      </w:r>
      <w:r>
        <w:t>图4- 3</w:t>
      </w:r>
      <w:r>
        <w:rPr>
          <w:rFonts w:hint="eastAsia" w:ascii="宋体" w:hAnsi="宋体" w:eastAsia="宋体" w:cs="宋体"/>
          <w:spacing w:val="-1"/>
          <w:sz w:val="24"/>
          <w:szCs w:val="24"/>
          <w:lang w:val="en-US" w:eastAsia="zh-CN"/>
        </w:rPr>
        <w:fldChar w:fldCharType="end"/>
      </w:r>
      <w:r>
        <w:rPr>
          <w:rFonts w:ascii="宋体" w:hAnsi="宋体" w:eastAsia="宋体" w:cs="宋体"/>
          <w:spacing w:val="-2"/>
          <w:sz w:val="24"/>
          <w:szCs w:val="24"/>
        </w:rPr>
        <w:t>所示</w:t>
      </w:r>
      <w:r>
        <w:rPr>
          <w:rFonts w:hint="eastAsia" w:ascii="宋体" w:hAnsi="宋体" w:cs="宋体"/>
          <w:spacing w:val="-2"/>
          <w:sz w:val="24"/>
          <w:szCs w:val="24"/>
          <w:lang w:eastAsia="zh-CN"/>
        </w:rPr>
        <w:t>。</w:t>
      </w:r>
    </w:p>
    <w:p w14:paraId="45B7965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127" w:firstLine="417" w:firstLineChars="0"/>
        <w:jc w:val="center"/>
        <w:textAlignment w:val="auto"/>
      </w:pPr>
      <w:r>
        <w:rPr>
          <w:rFonts w:hint="eastAsia" w:ascii="宋体" w:hAnsi="宋体" w:eastAsia="宋体" w:cs="宋体"/>
          <w:sz w:val="24"/>
          <w:szCs w:val="24"/>
          <w:lang w:val="en-US" w:eastAsia="zh-CN"/>
        </w:rPr>
        <w:drawing>
          <wp:anchor distT="0" distB="0" distL="114300" distR="114300" simplePos="0" relativeHeight="251666432" behindDoc="0" locked="0" layoutInCell="1" allowOverlap="1">
            <wp:simplePos x="0" y="0"/>
            <wp:positionH relativeFrom="column">
              <wp:posOffset>1067435</wp:posOffset>
            </wp:positionH>
            <wp:positionV relativeFrom="paragraph">
              <wp:posOffset>140970</wp:posOffset>
            </wp:positionV>
            <wp:extent cx="4166235" cy="1842135"/>
            <wp:effectExtent l="0" t="0" r="9525" b="1905"/>
            <wp:wrapTopAndBottom/>
            <wp:docPr id="16" name="图片 16" descr="未命名绘图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未命名绘图 (7)"/>
                    <pic:cNvPicPr>
                      <a:picLocks noChangeAspect="1"/>
                    </pic:cNvPicPr>
                  </pic:nvPicPr>
                  <pic:blipFill>
                    <a:blip r:embed="rId34"/>
                    <a:stretch>
                      <a:fillRect/>
                    </a:stretch>
                  </pic:blipFill>
                  <pic:spPr>
                    <a:xfrm>
                      <a:off x="0" y="0"/>
                      <a:ext cx="4166235" cy="1842135"/>
                    </a:xfrm>
                    <a:prstGeom prst="rect">
                      <a:avLst/>
                    </a:prstGeom>
                  </pic:spPr>
                </pic:pic>
              </a:graphicData>
            </a:graphic>
          </wp:anchor>
        </w:drawing>
      </w:r>
    </w:p>
    <w:p w14:paraId="32CD72ED">
      <w:pPr>
        <w:pStyle w:val="6"/>
        <w:bidi w:val="0"/>
        <w:rPr>
          <w:rFonts w:hint="eastAsia" w:ascii="宋体" w:hAnsi="宋体" w:eastAsia="宋体" w:cs="宋体"/>
          <w:sz w:val="24"/>
          <w:szCs w:val="24"/>
          <w:lang w:val="en-US" w:eastAsia="zh-CN"/>
        </w:rPr>
      </w:pPr>
      <w:bookmarkStart w:id="35" w:name="_Ref14651"/>
      <w:r>
        <w:t xml:space="preserve">图4- </w:t>
      </w:r>
      <w:r>
        <w:fldChar w:fldCharType="begin"/>
      </w:r>
      <w:r>
        <w:instrText xml:space="preserve"> SEQ 图4- \* ARABIC </w:instrText>
      </w:r>
      <w:r>
        <w:fldChar w:fldCharType="separate"/>
      </w:r>
      <w:r>
        <w:t>3</w:t>
      </w:r>
      <w:r>
        <w:fldChar w:fldCharType="end"/>
      </w:r>
      <w:bookmarkEnd w:id="35"/>
      <w:r>
        <w:rPr>
          <w:rFonts w:hint="eastAsia"/>
          <w:lang w:eastAsia="zh-CN"/>
        </w:rPr>
        <w:t xml:space="preserve">  部门</w:t>
      </w:r>
      <w:r>
        <w:rPr>
          <w:rFonts w:hint="eastAsia"/>
          <w:lang w:val="en-US" w:eastAsia="zh-CN"/>
        </w:rPr>
        <w:t>实体属性</w:t>
      </w:r>
      <w:r>
        <w:rPr>
          <w:rFonts w:hint="eastAsia"/>
          <w:lang w:eastAsia="zh-CN"/>
        </w:rPr>
        <w:t>图</w:t>
      </w:r>
    </w:p>
    <w:p w14:paraId="3D0682F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785" w:leftChars="227" w:hanging="240" w:hangingChars="1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anchor distT="0" distB="0" distL="114300" distR="114300" simplePos="0" relativeHeight="251667456" behindDoc="0" locked="0" layoutInCell="1" allowOverlap="1">
            <wp:simplePos x="0" y="0"/>
            <wp:positionH relativeFrom="column">
              <wp:posOffset>1195705</wp:posOffset>
            </wp:positionH>
            <wp:positionV relativeFrom="paragraph">
              <wp:posOffset>324485</wp:posOffset>
            </wp:positionV>
            <wp:extent cx="4213860" cy="1889125"/>
            <wp:effectExtent l="0" t="0" r="7620" b="635"/>
            <wp:wrapTopAndBottom/>
            <wp:docPr id="17" name="图片 17" descr="合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合同"/>
                    <pic:cNvPicPr>
                      <a:picLocks noChangeAspect="1"/>
                    </pic:cNvPicPr>
                  </pic:nvPicPr>
                  <pic:blipFill>
                    <a:blip r:embed="rId35"/>
                    <a:stretch>
                      <a:fillRect/>
                    </a:stretch>
                  </pic:blipFill>
                  <pic:spPr>
                    <a:xfrm>
                      <a:off x="0" y="0"/>
                      <a:ext cx="4213860" cy="1889125"/>
                    </a:xfrm>
                    <a:prstGeom prst="rect">
                      <a:avLst/>
                    </a:prstGeom>
                  </pic:spPr>
                </pic:pic>
              </a:graphicData>
            </a:graphic>
          </wp:anchor>
        </w:drawing>
      </w:r>
      <w:r>
        <w:rPr>
          <w:rFonts w:hint="eastAsia" w:ascii="宋体" w:hAnsi="宋体" w:eastAsia="宋体" w:cs="宋体"/>
          <w:sz w:val="24"/>
          <w:szCs w:val="24"/>
          <w:lang w:val="en-US" w:eastAsia="zh-CN"/>
        </w:rPr>
        <w:t>合同</w:t>
      </w:r>
      <w:r>
        <w:rPr>
          <w:rFonts w:ascii="宋体" w:hAnsi="宋体" w:eastAsia="宋体" w:cs="宋体"/>
          <w:spacing w:val="-1"/>
          <w:sz w:val="24"/>
          <w:szCs w:val="24"/>
        </w:rPr>
        <w:t>实体</w:t>
      </w:r>
      <w:r>
        <w:rPr>
          <w:rFonts w:hint="eastAsia" w:ascii="宋体" w:hAnsi="宋体" w:cs="宋体"/>
          <w:spacing w:val="-1"/>
          <w:sz w:val="24"/>
          <w:szCs w:val="24"/>
          <w:lang w:val="en-US" w:eastAsia="zh-CN"/>
        </w:rPr>
        <w:t>和</w:t>
      </w:r>
      <w:r>
        <w:rPr>
          <w:rFonts w:ascii="宋体" w:hAnsi="宋体" w:eastAsia="宋体" w:cs="宋体"/>
          <w:spacing w:val="-1"/>
          <w:sz w:val="24"/>
          <w:szCs w:val="24"/>
        </w:rPr>
        <w:t>属性</w:t>
      </w:r>
      <w:r>
        <w:rPr>
          <w:rFonts w:hint="eastAsia" w:ascii="宋体" w:hAnsi="宋体" w:eastAsia="宋体" w:cs="宋体"/>
          <w:spacing w:val="-1"/>
          <w:sz w:val="24"/>
          <w:szCs w:val="24"/>
          <w:lang w:val="en-US" w:eastAsia="zh-CN"/>
        </w:rPr>
        <w:t>如</w:t>
      </w:r>
      <w:r>
        <w:rPr>
          <w:rFonts w:hint="eastAsia" w:ascii="宋体" w:hAnsi="宋体" w:eastAsia="宋体" w:cs="宋体"/>
          <w:spacing w:val="-1"/>
          <w:sz w:val="24"/>
          <w:szCs w:val="24"/>
          <w:lang w:val="en-US" w:eastAsia="zh-CN"/>
        </w:rPr>
        <w:fldChar w:fldCharType="begin"/>
      </w:r>
      <w:r>
        <w:rPr>
          <w:rFonts w:hint="eastAsia" w:ascii="宋体" w:hAnsi="宋体" w:eastAsia="宋体" w:cs="宋体"/>
          <w:spacing w:val="-1"/>
          <w:sz w:val="24"/>
          <w:szCs w:val="24"/>
          <w:lang w:val="en-US" w:eastAsia="zh-CN"/>
        </w:rPr>
        <w:instrText xml:space="preserve"> REF _Ref14850 \h </w:instrText>
      </w:r>
      <w:r>
        <w:rPr>
          <w:rFonts w:hint="eastAsia" w:ascii="宋体" w:hAnsi="宋体" w:eastAsia="宋体" w:cs="宋体"/>
          <w:spacing w:val="-1"/>
          <w:sz w:val="24"/>
          <w:szCs w:val="24"/>
          <w:lang w:val="en-US" w:eastAsia="zh-CN"/>
        </w:rPr>
        <w:fldChar w:fldCharType="separate"/>
      </w:r>
      <w:r>
        <w:t>图4- 4</w:t>
      </w:r>
      <w:r>
        <w:rPr>
          <w:rFonts w:hint="eastAsia" w:ascii="宋体" w:hAnsi="宋体" w:eastAsia="宋体" w:cs="宋体"/>
          <w:spacing w:val="-1"/>
          <w:sz w:val="24"/>
          <w:szCs w:val="24"/>
          <w:lang w:val="en-US" w:eastAsia="zh-CN"/>
        </w:rPr>
        <w:fldChar w:fldCharType="end"/>
      </w:r>
      <w:r>
        <w:rPr>
          <w:rFonts w:ascii="宋体" w:hAnsi="宋体" w:eastAsia="宋体" w:cs="宋体"/>
          <w:spacing w:val="-2"/>
          <w:sz w:val="24"/>
          <w:szCs w:val="24"/>
        </w:rPr>
        <w:t>所示</w:t>
      </w:r>
      <w:r>
        <w:rPr>
          <w:rFonts w:hint="eastAsia" w:ascii="宋体" w:hAnsi="宋体" w:cs="宋体"/>
          <w:spacing w:val="-2"/>
          <w:sz w:val="24"/>
          <w:szCs w:val="24"/>
          <w:lang w:eastAsia="zh-CN"/>
        </w:rPr>
        <w:t>。</w:t>
      </w:r>
    </w:p>
    <w:p w14:paraId="24B72B8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pPr>
    </w:p>
    <w:p w14:paraId="07C64D36">
      <w:pPr>
        <w:pStyle w:val="6"/>
        <w:bidi w:val="0"/>
        <w:rPr>
          <w:rFonts w:hint="eastAsia" w:ascii="宋体" w:hAnsi="宋体" w:eastAsia="宋体" w:cs="宋体"/>
          <w:sz w:val="24"/>
          <w:szCs w:val="24"/>
          <w:lang w:val="en-US" w:eastAsia="zh-CN"/>
        </w:rPr>
      </w:pPr>
      <w:bookmarkStart w:id="36" w:name="_Ref14850"/>
      <w:r>
        <w:t xml:space="preserve">图4- </w:t>
      </w:r>
      <w:r>
        <w:fldChar w:fldCharType="begin"/>
      </w:r>
      <w:r>
        <w:instrText xml:space="preserve"> SEQ 图4- \* ARABIC </w:instrText>
      </w:r>
      <w:r>
        <w:fldChar w:fldCharType="separate"/>
      </w:r>
      <w:r>
        <w:t>4</w:t>
      </w:r>
      <w:r>
        <w:fldChar w:fldCharType="end"/>
      </w:r>
      <w:bookmarkEnd w:id="36"/>
      <w:r>
        <w:rPr>
          <w:rFonts w:hint="eastAsia"/>
          <w:lang w:eastAsia="zh-CN"/>
        </w:rPr>
        <w:t xml:space="preserve">  </w:t>
      </w:r>
      <w:r>
        <w:rPr>
          <w:rFonts w:hint="eastAsia"/>
          <w:lang w:val="en-US" w:eastAsia="zh-CN"/>
        </w:rPr>
        <w:t>合同实体属性</w:t>
      </w:r>
      <w:r>
        <w:rPr>
          <w:rFonts w:hint="eastAsia"/>
          <w:lang w:eastAsia="zh-CN"/>
        </w:rPr>
        <w:t>图</w:t>
      </w:r>
    </w:p>
    <w:p w14:paraId="5D5886CC">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785" w:leftChars="227" w:hanging="240" w:hangingChars="1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考勤状态</w:t>
      </w:r>
      <w:r>
        <w:rPr>
          <w:rFonts w:ascii="宋体" w:hAnsi="宋体" w:eastAsia="宋体" w:cs="宋体"/>
          <w:spacing w:val="-1"/>
          <w:sz w:val="24"/>
          <w:szCs w:val="24"/>
        </w:rPr>
        <w:t>实体</w:t>
      </w:r>
      <w:r>
        <w:rPr>
          <w:rFonts w:hint="eastAsia" w:ascii="宋体" w:hAnsi="宋体" w:cs="宋体"/>
          <w:spacing w:val="-1"/>
          <w:sz w:val="24"/>
          <w:szCs w:val="24"/>
          <w:lang w:val="en-US" w:eastAsia="zh-CN"/>
        </w:rPr>
        <w:t>和</w:t>
      </w:r>
      <w:r>
        <w:rPr>
          <w:rFonts w:ascii="宋体" w:hAnsi="宋体" w:eastAsia="宋体" w:cs="宋体"/>
          <w:spacing w:val="-1"/>
          <w:sz w:val="24"/>
          <w:szCs w:val="24"/>
        </w:rPr>
        <w:t>属性</w:t>
      </w:r>
      <w:r>
        <w:rPr>
          <w:rFonts w:hint="eastAsia" w:ascii="宋体" w:hAnsi="宋体" w:eastAsia="宋体" w:cs="宋体"/>
          <w:spacing w:val="-1"/>
          <w:sz w:val="24"/>
          <w:szCs w:val="24"/>
          <w:lang w:val="en-US" w:eastAsia="zh-CN"/>
        </w:rPr>
        <w:t>如</w:t>
      </w:r>
      <w:r>
        <w:rPr>
          <w:rFonts w:hint="eastAsia" w:ascii="宋体" w:hAnsi="宋体" w:eastAsia="宋体" w:cs="宋体"/>
          <w:spacing w:val="-1"/>
          <w:sz w:val="24"/>
          <w:szCs w:val="24"/>
          <w:lang w:val="en-US" w:eastAsia="zh-CN"/>
        </w:rPr>
        <w:fldChar w:fldCharType="begin"/>
      </w:r>
      <w:r>
        <w:rPr>
          <w:rFonts w:hint="eastAsia" w:ascii="宋体" w:hAnsi="宋体" w:eastAsia="宋体" w:cs="宋体"/>
          <w:spacing w:val="-1"/>
          <w:sz w:val="24"/>
          <w:szCs w:val="24"/>
          <w:lang w:val="en-US" w:eastAsia="zh-CN"/>
        </w:rPr>
        <w:instrText xml:space="preserve"> REF _Ref14915 \h </w:instrText>
      </w:r>
      <w:r>
        <w:rPr>
          <w:rFonts w:hint="eastAsia" w:ascii="宋体" w:hAnsi="宋体" w:eastAsia="宋体" w:cs="宋体"/>
          <w:spacing w:val="-1"/>
          <w:sz w:val="24"/>
          <w:szCs w:val="24"/>
          <w:lang w:val="en-US" w:eastAsia="zh-CN"/>
        </w:rPr>
        <w:fldChar w:fldCharType="separate"/>
      </w:r>
      <w:r>
        <w:t>图4- 5</w:t>
      </w:r>
      <w:r>
        <w:rPr>
          <w:rFonts w:hint="eastAsia" w:ascii="宋体" w:hAnsi="宋体" w:eastAsia="宋体" w:cs="宋体"/>
          <w:spacing w:val="-1"/>
          <w:sz w:val="24"/>
          <w:szCs w:val="24"/>
          <w:lang w:val="en-US" w:eastAsia="zh-CN"/>
        </w:rPr>
        <w:fldChar w:fldCharType="end"/>
      </w:r>
      <w:r>
        <w:rPr>
          <w:rFonts w:ascii="宋体" w:hAnsi="宋体" w:eastAsia="宋体" w:cs="宋体"/>
          <w:spacing w:val="-2"/>
          <w:sz w:val="24"/>
          <w:szCs w:val="24"/>
        </w:rPr>
        <w:t>所示</w:t>
      </w:r>
      <w:r>
        <w:rPr>
          <w:rFonts w:hint="eastAsia" w:ascii="宋体" w:hAnsi="宋体" w:cs="宋体"/>
          <w:spacing w:val="-2"/>
          <w:sz w:val="24"/>
          <w:szCs w:val="24"/>
          <w:lang w:eastAsia="zh-CN"/>
        </w:rPr>
        <w:t>。</w:t>
      </w:r>
    </w:p>
    <w:p w14:paraId="684FAF8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anchor distT="0" distB="0" distL="114300" distR="114300" simplePos="0" relativeHeight="251668480" behindDoc="0" locked="0" layoutInCell="1" allowOverlap="1">
            <wp:simplePos x="0" y="0"/>
            <wp:positionH relativeFrom="column">
              <wp:posOffset>828675</wp:posOffset>
            </wp:positionH>
            <wp:positionV relativeFrom="paragraph">
              <wp:posOffset>152400</wp:posOffset>
            </wp:positionV>
            <wp:extent cx="4629785" cy="2354580"/>
            <wp:effectExtent l="0" t="0" r="3175" b="7620"/>
            <wp:wrapTopAndBottom/>
            <wp:docPr id="21" name="图片 21" descr="ER图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R图 (7)"/>
                    <pic:cNvPicPr>
                      <a:picLocks noChangeAspect="1"/>
                    </pic:cNvPicPr>
                  </pic:nvPicPr>
                  <pic:blipFill>
                    <a:blip r:embed="rId36"/>
                    <a:stretch>
                      <a:fillRect/>
                    </a:stretch>
                  </pic:blipFill>
                  <pic:spPr>
                    <a:xfrm>
                      <a:off x="0" y="0"/>
                      <a:ext cx="4629785" cy="2354580"/>
                    </a:xfrm>
                    <a:prstGeom prst="rect">
                      <a:avLst/>
                    </a:prstGeom>
                  </pic:spPr>
                </pic:pic>
              </a:graphicData>
            </a:graphic>
          </wp:anchor>
        </w:drawing>
      </w:r>
    </w:p>
    <w:p w14:paraId="5854E274">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jc w:val="center"/>
        <w:textAlignment w:val="auto"/>
        <w:rPr>
          <w:rFonts w:hint="eastAsia" w:ascii="宋体" w:hAnsi="宋体" w:eastAsia="宋体" w:cs="宋体"/>
          <w:sz w:val="24"/>
          <w:szCs w:val="24"/>
          <w:lang w:val="en-US" w:eastAsia="zh-CN"/>
        </w:rPr>
      </w:pPr>
      <w:bookmarkStart w:id="37" w:name="_Ref14915"/>
      <w:r>
        <w:t xml:space="preserve">图4- </w:t>
      </w:r>
      <w:r>
        <w:fldChar w:fldCharType="begin"/>
      </w:r>
      <w:r>
        <w:instrText xml:space="preserve"> SEQ 图4- \* ARABIC </w:instrText>
      </w:r>
      <w:r>
        <w:fldChar w:fldCharType="separate"/>
      </w:r>
      <w:r>
        <w:t>5</w:t>
      </w:r>
      <w:r>
        <w:fldChar w:fldCharType="end"/>
      </w:r>
      <w:bookmarkEnd w:id="37"/>
      <w:r>
        <w:rPr>
          <w:rFonts w:hint="eastAsia"/>
          <w:lang w:eastAsia="zh-CN"/>
        </w:rPr>
        <w:t xml:space="preserve">  考勤状态</w:t>
      </w:r>
      <w:r>
        <w:rPr>
          <w:rFonts w:hint="eastAsia"/>
          <w:lang w:val="en-US" w:eastAsia="zh-CN"/>
        </w:rPr>
        <w:t>实体属性</w:t>
      </w:r>
      <w:r>
        <w:rPr>
          <w:rFonts w:hint="eastAsia"/>
          <w:lang w:eastAsia="zh-CN"/>
        </w:rPr>
        <w:t>图</w:t>
      </w:r>
    </w:p>
    <w:p w14:paraId="41B369D8">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785" w:leftChars="227" w:hanging="240" w:hangingChars="1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薪资结构</w:t>
      </w:r>
      <w:r>
        <w:rPr>
          <w:rFonts w:ascii="宋体" w:hAnsi="宋体" w:eastAsia="宋体" w:cs="宋体"/>
          <w:spacing w:val="-1"/>
          <w:sz w:val="24"/>
          <w:szCs w:val="24"/>
        </w:rPr>
        <w:t>实体</w:t>
      </w:r>
      <w:r>
        <w:rPr>
          <w:rFonts w:hint="eastAsia" w:ascii="宋体" w:hAnsi="宋体" w:cs="宋体"/>
          <w:spacing w:val="-1"/>
          <w:sz w:val="24"/>
          <w:szCs w:val="24"/>
          <w:lang w:val="en-US" w:eastAsia="zh-CN"/>
        </w:rPr>
        <w:t>和</w:t>
      </w:r>
      <w:r>
        <w:rPr>
          <w:rFonts w:ascii="宋体" w:hAnsi="宋体" w:eastAsia="宋体" w:cs="宋体"/>
          <w:spacing w:val="-1"/>
          <w:sz w:val="24"/>
          <w:szCs w:val="24"/>
        </w:rPr>
        <w:t>属性</w:t>
      </w:r>
      <w:r>
        <w:rPr>
          <w:rFonts w:hint="eastAsia" w:ascii="宋体" w:hAnsi="宋体" w:eastAsia="宋体" w:cs="宋体"/>
          <w:spacing w:val="-1"/>
          <w:sz w:val="24"/>
          <w:szCs w:val="24"/>
          <w:lang w:val="en-US" w:eastAsia="zh-CN"/>
        </w:rPr>
        <w:t>如</w:t>
      </w:r>
      <w:r>
        <w:rPr>
          <w:rFonts w:hint="eastAsia" w:ascii="宋体" w:hAnsi="宋体" w:eastAsia="宋体" w:cs="宋体"/>
          <w:spacing w:val="-1"/>
          <w:sz w:val="24"/>
          <w:szCs w:val="24"/>
          <w:lang w:val="en-US" w:eastAsia="zh-CN"/>
        </w:rPr>
        <w:fldChar w:fldCharType="begin"/>
      </w:r>
      <w:r>
        <w:rPr>
          <w:rFonts w:hint="eastAsia" w:ascii="宋体" w:hAnsi="宋体" w:eastAsia="宋体" w:cs="宋体"/>
          <w:spacing w:val="-1"/>
          <w:sz w:val="24"/>
          <w:szCs w:val="24"/>
          <w:lang w:val="en-US" w:eastAsia="zh-CN"/>
        </w:rPr>
        <w:instrText xml:space="preserve"> REF _Ref15052 \h </w:instrText>
      </w:r>
      <w:r>
        <w:rPr>
          <w:rFonts w:hint="eastAsia" w:ascii="宋体" w:hAnsi="宋体" w:eastAsia="宋体" w:cs="宋体"/>
          <w:spacing w:val="-1"/>
          <w:sz w:val="24"/>
          <w:szCs w:val="24"/>
          <w:lang w:val="en-US" w:eastAsia="zh-CN"/>
        </w:rPr>
        <w:fldChar w:fldCharType="separate"/>
      </w:r>
      <w:r>
        <w:t>图4- 6</w:t>
      </w:r>
      <w:r>
        <w:rPr>
          <w:rFonts w:hint="eastAsia" w:ascii="宋体" w:hAnsi="宋体" w:eastAsia="宋体" w:cs="宋体"/>
          <w:spacing w:val="-1"/>
          <w:sz w:val="24"/>
          <w:szCs w:val="24"/>
          <w:lang w:val="en-US" w:eastAsia="zh-CN"/>
        </w:rPr>
        <w:fldChar w:fldCharType="end"/>
      </w:r>
      <w:r>
        <w:rPr>
          <w:rFonts w:ascii="宋体" w:hAnsi="宋体" w:eastAsia="宋体" w:cs="宋体"/>
          <w:spacing w:val="-2"/>
          <w:sz w:val="24"/>
          <w:szCs w:val="24"/>
        </w:rPr>
        <w:t>所示</w:t>
      </w:r>
      <w:r>
        <w:rPr>
          <w:rFonts w:hint="eastAsia" w:ascii="宋体" w:hAnsi="宋体" w:cs="宋体"/>
          <w:spacing w:val="-2"/>
          <w:sz w:val="24"/>
          <w:szCs w:val="24"/>
          <w:lang w:eastAsia="zh-CN"/>
        </w:rPr>
        <w:t>。</w:t>
      </w:r>
    </w:p>
    <w:p w14:paraId="0EB7E898">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127"/>
        <w:jc w:val="center"/>
        <w:textAlignment w:val="auto"/>
      </w:pPr>
    </w:p>
    <w:p w14:paraId="491C8852">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127"/>
        <w:jc w:val="center"/>
        <w:textAlignment w:val="auto"/>
        <w:rPr>
          <w:rFonts w:hint="eastAsia"/>
          <w:lang w:eastAsia="zh-CN"/>
        </w:rPr>
      </w:pPr>
      <w:bookmarkStart w:id="38" w:name="_Ref15052"/>
      <w:r>
        <w:rPr>
          <w:rFonts w:hint="eastAsia" w:eastAsia="宋体"/>
          <w:lang w:eastAsia="zh-CN"/>
        </w:rPr>
        <w:drawing>
          <wp:anchor distT="0" distB="0" distL="114300" distR="114300" simplePos="0" relativeHeight="251687936" behindDoc="0" locked="0" layoutInCell="1" allowOverlap="1">
            <wp:simplePos x="0" y="0"/>
            <wp:positionH relativeFrom="column">
              <wp:posOffset>1051560</wp:posOffset>
            </wp:positionH>
            <wp:positionV relativeFrom="paragraph">
              <wp:posOffset>9525</wp:posOffset>
            </wp:positionV>
            <wp:extent cx="3843020" cy="3139440"/>
            <wp:effectExtent l="0" t="0" r="12700" b="0"/>
            <wp:wrapTopAndBottom/>
            <wp:docPr id="20" name="图片 20" descr="薪资结构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薪资结构 (2)"/>
                    <pic:cNvPicPr>
                      <a:picLocks noChangeAspect="1"/>
                    </pic:cNvPicPr>
                  </pic:nvPicPr>
                  <pic:blipFill>
                    <a:blip r:embed="rId37"/>
                    <a:stretch>
                      <a:fillRect/>
                    </a:stretch>
                  </pic:blipFill>
                  <pic:spPr>
                    <a:xfrm>
                      <a:off x="0" y="0"/>
                      <a:ext cx="3843020" cy="3139440"/>
                    </a:xfrm>
                    <a:prstGeom prst="rect">
                      <a:avLst/>
                    </a:prstGeom>
                  </pic:spPr>
                </pic:pic>
              </a:graphicData>
            </a:graphic>
          </wp:anchor>
        </w:drawing>
      </w:r>
      <w:r>
        <w:t xml:space="preserve">图4- </w:t>
      </w:r>
      <w:r>
        <w:fldChar w:fldCharType="begin"/>
      </w:r>
      <w:r>
        <w:instrText xml:space="preserve"> SEQ 图4- \* ARABIC </w:instrText>
      </w:r>
      <w:r>
        <w:fldChar w:fldCharType="separate"/>
      </w:r>
      <w:r>
        <w:t>6</w:t>
      </w:r>
      <w:r>
        <w:fldChar w:fldCharType="end"/>
      </w:r>
      <w:bookmarkEnd w:id="38"/>
      <w:r>
        <w:rPr>
          <w:rFonts w:hint="eastAsia"/>
          <w:lang w:eastAsia="zh-CN"/>
        </w:rPr>
        <w:t xml:space="preserve">  </w:t>
      </w:r>
      <w:r>
        <w:rPr>
          <w:rFonts w:hint="eastAsia"/>
          <w:lang w:val="en-US" w:eastAsia="zh-CN"/>
        </w:rPr>
        <w:t>薪资结构实体属性</w:t>
      </w:r>
      <w:r>
        <w:rPr>
          <w:rFonts w:hint="eastAsia"/>
          <w:lang w:eastAsia="zh-CN"/>
        </w:rPr>
        <w:t>图</w:t>
      </w:r>
    </w:p>
    <w:p w14:paraId="246939BD">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785" w:leftChars="227" w:hanging="240" w:hangingChars="1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福利</w:t>
      </w:r>
      <w:r>
        <w:rPr>
          <w:rFonts w:hint="eastAsia" w:ascii="宋体" w:hAnsi="宋体" w:cs="宋体"/>
          <w:sz w:val="24"/>
          <w:szCs w:val="24"/>
          <w:lang w:val="en-US" w:eastAsia="zh-CN"/>
        </w:rPr>
        <w:t>标准</w:t>
      </w:r>
      <w:r>
        <w:rPr>
          <w:rFonts w:ascii="宋体" w:hAnsi="宋体" w:eastAsia="宋体" w:cs="宋体"/>
          <w:spacing w:val="-1"/>
          <w:sz w:val="24"/>
          <w:szCs w:val="24"/>
        </w:rPr>
        <w:t>实体</w:t>
      </w:r>
      <w:r>
        <w:rPr>
          <w:rFonts w:hint="eastAsia" w:ascii="宋体" w:hAnsi="宋体" w:cs="宋体"/>
          <w:spacing w:val="-1"/>
          <w:sz w:val="24"/>
          <w:szCs w:val="24"/>
          <w:lang w:val="en-US" w:eastAsia="zh-CN"/>
        </w:rPr>
        <w:t>和</w:t>
      </w:r>
      <w:r>
        <w:rPr>
          <w:rFonts w:ascii="宋体" w:hAnsi="宋体" w:eastAsia="宋体" w:cs="宋体"/>
          <w:spacing w:val="-1"/>
          <w:sz w:val="24"/>
          <w:szCs w:val="24"/>
        </w:rPr>
        <w:t>属性</w:t>
      </w:r>
      <w:r>
        <w:rPr>
          <w:rFonts w:hint="eastAsia" w:ascii="宋体" w:hAnsi="宋体" w:eastAsia="宋体" w:cs="宋体"/>
          <w:spacing w:val="-1"/>
          <w:sz w:val="24"/>
          <w:szCs w:val="24"/>
          <w:lang w:val="en-US" w:eastAsia="zh-CN"/>
        </w:rPr>
        <w:t>如</w:t>
      </w:r>
      <w:r>
        <w:rPr>
          <w:rFonts w:hint="eastAsia" w:ascii="宋体" w:hAnsi="宋体" w:eastAsia="宋体" w:cs="宋体"/>
          <w:spacing w:val="-1"/>
          <w:sz w:val="24"/>
          <w:szCs w:val="24"/>
          <w:lang w:val="en-US" w:eastAsia="zh-CN"/>
        </w:rPr>
        <w:fldChar w:fldCharType="begin"/>
      </w:r>
      <w:r>
        <w:rPr>
          <w:rFonts w:hint="eastAsia" w:ascii="宋体" w:hAnsi="宋体" w:eastAsia="宋体" w:cs="宋体"/>
          <w:spacing w:val="-1"/>
          <w:sz w:val="24"/>
          <w:szCs w:val="24"/>
          <w:lang w:val="en-US" w:eastAsia="zh-CN"/>
        </w:rPr>
        <w:instrText xml:space="preserve"> REF _Ref15085 \h </w:instrText>
      </w:r>
      <w:r>
        <w:rPr>
          <w:rFonts w:hint="eastAsia" w:ascii="宋体" w:hAnsi="宋体" w:eastAsia="宋体" w:cs="宋体"/>
          <w:spacing w:val="-1"/>
          <w:sz w:val="24"/>
          <w:szCs w:val="24"/>
          <w:lang w:val="en-US" w:eastAsia="zh-CN"/>
        </w:rPr>
        <w:fldChar w:fldCharType="separate"/>
      </w:r>
      <w:r>
        <w:t>图4- 7</w:t>
      </w:r>
      <w:r>
        <w:rPr>
          <w:rFonts w:hint="eastAsia" w:ascii="宋体" w:hAnsi="宋体" w:eastAsia="宋体" w:cs="宋体"/>
          <w:spacing w:val="-1"/>
          <w:sz w:val="24"/>
          <w:szCs w:val="24"/>
          <w:lang w:val="en-US" w:eastAsia="zh-CN"/>
        </w:rPr>
        <w:fldChar w:fldCharType="end"/>
      </w:r>
      <w:r>
        <w:rPr>
          <w:rFonts w:ascii="宋体" w:hAnsi="宋体" w:eastAsia="宋体" w:cs="宋体"/>
          <w:spacing w:val="-2"/>
          <w:sz w:val="24"/>
          <w:szCs w:val="24"/>
        </w:rPr>
        <w:t>所示</w:t>
      </w:r>
      <w:r>
        <w:rPr>
          <w:rFonts w:hint="eastAsia" w:ascii="宋体" w:hAnsi="宋体" w:cs="宋体"/>
          <w:spacing w:val="-2"/>
          <w:sz w:val="24"/>
          <w:szCs w:val="24"/>
          <w:lang w:eastAsia="zh-CN"/>
        </w:rPr>
        <w:t>。</w:t>
      </w:r>
    </w:p>
    <w:p w14:paraId="3F3AEBA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127"/>
        <w:jc w:val="center"/>
        <w:textAlignment w:val="auto"/>
        <w:rPr>
          <w:rFonts w:hint="eastAsia" w:ascii="宋体" w:hAnsi="宋体" w:cs="宋体"/>
          <w:spacing w:val="-2"/>
          <w:sz w:val="24"/>
          <w:szCs w:val="24"/>
          <w:lang w:eastAsia="zh-CN"/>
        </w:rPr>
      </w:pPr>
      <w:r>
        <w:rPr>
          <w:rFonts w:hint="eastAsia" w:ascii="宋体" w:hAnsi="宋体" w:cs="宋体"/>
          <w:spacing w:val="-2"/>
          <w:sz w:val="24"/>
          <w:szCs w:val="24"/>
          <w:lang w:eastAsia="zh-CN"/>
        </w:rPr>
        <w:drawing>
          <wp:anchor distT="0" distB="0" distL="114300" distR="114300" simplePos="0" relativeHeight="251677696" behindDoc="0" locked="0" layoutInCell="1" allowOverlap="1">
            <wp:simplePos x="0" y="0"/>
            <wp:positionH relativeFrom="column">
              <wp:posOffset>850265</wp:posOffset>
            </wp:positionH>
            <wp:positionV relativeFrom="paragraph">
              <wp:posOffset>109220</wp:posOffset>
            </wp:positionV>
            <wp:extent cx="4200525" cy="1737995"/>
            <wp:effectExtent l="0" t="0" r="5715" b="14605"/>
            <wp:wrapTopAndBottom/>
            <wp:docPr id="65" name="图片 65" descr="福利待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福利待遇 (1)"/>
                    <pic:cNvPicPr>
                      <a:picLocks noChangeAspect="1"/>
                    </pic:cNvPicPr>
                  </pic:nvPicPr>
                  <pic:blipFill>
                    <a:blip r:embed="rId38"/>
                    <a:stretch>
                      <a:fillRect/>
                    </a:stretch>
                  </pic:blipFill>
                  <pic:spPr>
                    <a:xfrm>
                      <a:off x="0" y="0"/>
                      <a:ext cx="4200525" cy="1737995"/>
                    </a:xfrm>
                    <a:prstGeom prst="rect">
                      <a:avLst/>
                    </a:prstGeom>
                  </pic:spPr>
                </pic:pic>
              </a:graphicData>
            </a:graphic>
          </wp:anchor>
        </w:drawing>
      </w:r>
    </w:p>
    <w:p w14:paraId="2913D3ED">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127"/>
        <w:jc w:val="center"/>
        <w:textAlignment w:val="auto"/>
        <w:rPr>
          <w:rFonts w:hint="eastAsia" w:ascii="宋体" w:hAnsi="宋体" w:eastAsia="宋体" w:cs="宋体"/>
          <w:spacing w:val="-2"/>
          <w:sz w:val="24"/>
          <w:szCs w:val="24"/>
          <w:lang w:eastAsia="zh-CN"/>
        </w:rPr>
      </w:pPr>
      <w:bookmarkStart w:id="39" w:name="_Ref15085"/>
      <w:r>
        <w:t xml:space="preserve">图4- </w:t>
      </w:r>
      <w:r>
        <w:fldChar w:fldCharType="begin"/>
      </w:r>
      <w:r>
        <w:instrText xml:space="preserve"> SEQ 图4- \* ARABIC </w:instrText>
      </w:r>
      <w:r>
        <w:fldChar w:fldCharType="separate"/>
      </w:r>
      <w:r>
        <w:t>7</w:t>
      </w:r>
      <w:r>
        <w:fldChar w:fldCharType="end"/>
      </w:r>
      <w:bookmarkEnd w:id="39"/>
      <w:r>
        <w:rPr>
          <w:rFonts w:hint="eastAsia"/>
          <w:lang w:eastAsia="zh-CN"/>
        </w:rPr>
        <w:t xml:space="preserve">  福利标准</w:t>
      </w:r>
      <w:r>
        <w:rPr>
          <w:rFonts w:hint="eastAsia"/>
          <w:lang w:val="en-US" w:eastAsia="zh-CN"/>
        </w:rPr>
        <w:t>实体属性</w:t>
      </w:r>
      <w:r>
        <w:rPr>
          <w:rFonts w:hint="eastAsia"/>
          <w:lang w:eastAsia="zh-CN"/>
        </w:rPr>
        <w:t>图</w:t>
      </w:r>
    </w:p>
    <w:p w14:paraId="2C61714D">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785" w:leftChars="227" w:hanging="240" w:hangingChars="1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专项附加扣除</w:t>
      </w:r>
      <w:r>
        <w:rPr>
          <w:rFonts w:ascii="宋体" w:hAnsi="宋体" w:eastAsia="宋体" w:cs="宋体"/>
          <w:spacing w:val="-1"/>
          <w:sz w:val="24"/>
          <w:szCs w:val="24"/>
        </w:rPr>
        <w:t>实体</w:t>
      </w:r>
      <w:r>
        <w:rPr>
          <w:rFonts w:hint="eastAsia" w:ascii="宋体" w:hAnsi="宋体" w:cs="宋体"/>
          <w:spacing w:val="-1"/>
          <w:sz w:val="24"/>
          <w:szCs w:val="24"/>
          <w:lang w:val="en-US" w:eastAsia="zh-CN"/>
        </w:rPr>
        <w:t>和</w:t>
      </w:r>
      <w:r>
        <w:rPr>
          <w:rFonts w:ascii="宋体" w:hAnsi="宋体" w:eastAsia="宋体" w:cs="宋体"/>
          <w:spacing w:val="-1"/>
          <w:sz w:val="24"/>
          <w:szCs w:val="24"/>
        </w:rPr>
        <w:t>属性</w:t>
      </w:r>
      <w:r>
        <w:rPr>
          <w:rFonts w:hint="eastAsia" w:ascii="宋体" w:hAnsi="宋体" w:eastAsia="宋体" w:cs="宋体"/>
          <w:spacing w:val="-1"/>
          <w:sz w:val="24"/>
          <w:szCs w:val="24"/>
          <w:lang w:val="en-US" w:eastAsia="zh-CN"/>
        </w:rPr>
        <w:t>如</w:t>
      </w:r>
      <w:r>
        <w:rPr>
          <w:rFonts w:hint="eastAsia" w:ascii="宋体" w:hAnsi="宋体" w:eastAsia="宋体" w:cs="宋体"/>
          <w:spacing w:val="-1"/>
          <w:sz w:val="24"/>
          <w:szCs w:val="24"/>
          <w:lang w:val="en-US" w:eastAsia="zh-CN"/>
        </w:rPr>
        <w:fldChar w:fldCharType="begin"/>
      </w:r>
      <w:r>
        <w:rPr>
          <w:rFonts w:hint="eastAsia" w:ascii="宋体" w:hAnsi="宋体" w:eastAsia="宋体" w:cs="宋体"/>
          <w:spacing w:val="-1"/>
          <w:sz w:val="24"/>
          <w:szCs w:val="24"/>
          <w:lang w:val="en-US" w:eastAsia="zh-CN"/>
        </w:rPr>
        <w:instrText xml:space="preserve"> REF _Ref15137 \h </w:instrText>
      </w:r>
      <w:r>
        <w:rPr>
          <w:rFonts w:hint="eastAsia" w:ascii="宋体" w:hAnsi="宋体" w:eastAsia="宋体" w:cs="宋体"/>
          <w:spacing w:val="-1"/>
          <w:sz w:val="24"/>
          <w:szCs w:val="24"/>
          <w:lang w:val="en-US" w:eastAsia="zh-CN"/>
        </w:rPr>
        <w:fldChar w:fldCharType="separate"/>
      </w:r>
      <w:r>
        <w:t>图4- 8</w:t>
      </w:r>
      <w:r>
        <w:rPr>
          <w:rFonts w:hint="eastAsia" w:ascii="宋体" w:hAnsi="宋体" w:eastAsia="宋体" w:cs="宋体"/>
          <w:spacing w:val="-1"/>
          <w:sz w:val="24"/>
          <w:szCs w:val="24"/>
          <w:lang w:val="en-US" w:eastAsia="zh-CN"/>
        </w:rPr>
        <w:fldChar w:fldCharType="end"/>
      </w:r>
      <w:r>
        <w:rPr>
          <w:rFonts w:ascii="宋体" w:hAnsi="宋体" w:eastAsia="宋体" w:cs="宋体"/>
          <w:spacing w:val="-2"/>
          <w:sz w:val="24"/>
          <w:szCs w:val="24"/>
        </w:rPr>
        <w:t>所示</w:t>
      </w:r>
      <w:r>
        <w:rPr>
          <w:rFonts w:hint="eastAsia" w:ascii="宋体" w:hAnsi="宋体" w:cs="宋体"/>
          <w:spacing w:val="-2"/>
          <w:sz w:val="24"/>
          <w:szCs w:val="24"/>
          <w:lang w:eastAsia="zh-CN"/>
        </w:rPr>
        <w:t>。</w:t>
      </w:r>
    </w:p>
    <w:p w14:paraId="653DADD3">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pPr>
      <w:r>
        <w:rPr>
          <w:rFonts w:hint="eastAsia" w:ascii="宋体" w:hAnsi="宋体" w:eastAsia="宋体" w:cs="宋体"/>
          <w:sz w:val="24"/>
          <w:szCs w:val="24"/>
          <w:lang w:val="en-US" w:eastAsia="zh-CN"/>
        </w:rPr>
        <w:drawing>
          <wp:anchor distT="0" distB="0" distL="114300" distR="114300" simplePos="0" relativeHeight="251669504" behindDoc="0" locked="0" layoutInCell="1" allowOverlap="1">
            <wp:simplePos x="0" y="0"/>
            <wp:positionH relativeFrom="column">
              <wp:posOffset>1333500</wp:posOffset>
            </wp:positionH>
            <wp:positionV relativeFrom="paragraph">
              <wp:posOffset>121285</wp:posOffset>
            </wp:positionV>
            <wp:extent cx="3237865" cy="1487170"/>
            <wp:effectExtent l="0" t="0" r="8255" b="6350"/>
            <wp:wrapTopAndBottom/>
            <wp:docPr id="24" name="图片 24" descr="专项附加扣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专项附加扣除"/>
                    <pic:cNvPicPr>
                      <a:picLocks noChangeAspect="1"/>
                    </pic:cNvPicPr>
                  </pic:nvPicPr>
                  <pic:blipFill>
                    <a:blip r:embed="rId39"/>
                    <a:stretch>
                      <a:fillRect/>
                    </a:stretch>
                  </pic:blipFill>
                  <pic:spPr>
                    <a:xfrm>
                      <a:off x="0" y="0"/>
                      <a:ext cx="3237865" cy="1487170"/>
                    </a:xfrm>
                    <a:prstGeom prst="rect">
                      <a:avLst/>
                    </a:prstGeom>
                  </pic:spPr>
                </pic:pic>
              </a:graphicData>
            </a:graphic>
          </wp:anchor>
        </w:drawing>
      </w:r>
    </w:p>
    <w:p w14:paraId="521B998D">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lang w:eastAsia="zh-CN"/>
        </w:rPr>
      </w:pPr>
      <w:bookmarkStart w:id="40" w:name="_Ref15137"/>
      <w:r>
        <w:t xml:space="preserve">图4- </w:t>
      </w:r>
      <w:r>
        <w:fldChar w:fldCharType="begin"/>
      </w:r>
      <w:r>
        <w:instrText xml:space="preserve"> SEQ 图4- \* ARABIC </w:instrText>
      </w:r>
      <w:r>
        <w:fldChar w:fldCharType="separate"/>
      </w:r>
      <w:r>
        <w:t>8</w:t>
      </w:r>
      <w:r>
        <w:fldChar w:fldCharType="end"/>
      </w:r>
      <w:bookmarkEnd w:id="40"/>
      <w:r>
        <w:rPr>
          <w:rFonts w:hint="eastAsia"/>
          <w:lang w:eastAsia="zh-CN"/>
        </w:rPr>
        <w:t xml:space="preserve">   专项附加扣除</w:t>
      </w:r>
      <w:r>
        <w:rPr>
          <w:rFonts w:hint="eastAsia"/>
          <w:lang w:val="en-US" w:eastAsia="zh-CN"/>
        </w:rPr>
        <w:t>实体属性</w:t>
      </w:r>
      <w:r>
        <w:rPr>
          <w:rFonts w:hint="eastAsia"/>
          <w:lang w:eastAsia="zh-CN"/>
        </w:rPr>
        <w:t>图</w:t>
      </w:r>
    </w:p>
    <w:p w14:paraId="66BFE5C9">
      <w:pPr>
        <w:rPr>
          <w:rFonts w:hint="eastAsia"/>
          <w:lang w:eastAsia="zh-CN"/>
        </w:rPr>
      </w:pPr>
    </w:p>
    <w:p w14:paraId="43AA781C">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785" w:leftChars="227" w:hanging="240" w:hangingChars="1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w:t>
      </w:r>
      <w:r>
        <w:rPr>
          <w:rFonts w:ascii="宋体" w:hAnsi="宋体" w:eastAsia="宋体" w:cs="宋体"/>
          <w:spacing w:val="-1"/>
          <w:sz w:val="24"/>
          <w:szCs w:val="24"/>
        </w:rPr>
        <w:t>实体</w:t>
      </w:r>
      <w:r>
        <w:rPr>
          <w:rFonts w:hint="eastAsia" w:ascii="宋体" w:hAnsi="宋体" w:cs="宋体"/>
          <w:spacing w:val="-1"/>
          <w:sz w:val="24"/>
          <w:szCs w:val="24"/>
          <w:lang w:val="en-US" w:eastAsia="zh-CN"/>
        </w:rPr>
        <w:t>和</w:t>
      </w:r>
      <w:r>
        <w:rPr>
          <w:rFonts w:ascii="宋体" w:hAnsi="宋体" w:eastAsia="宋体" w:cs="宋体"/>
          <w:spacing w:val="-1"/>
          <w:sz w:val="24"/>
          <w:szCs w:val="24"/>
        </w:rPr>
        <w:t>属性</w:t>
      </w:r>
      <w:r>
        <w:rPr>
          <w:rFonts w:hint="eastAsia" w:ascii="宋体" w:hAnsi="宋体" w:eastAsia="宋体" w:cs="宋体"/>
          <w:spacing w:val="-1"/>
          <w:sz w:val="24"/>
          <w:szCs w:val="24"/>
          <w:lang w:val="en-US" w:eastAsia="zh-CN"/>
        </w:rPr>
        <w:t>如</w:t>
      </w:r>
      <w:r>
        <w:rPr>
          <w:rFonts w:hint="eastAsia" w:ascii="宋体" w:hAnsi="宋体" w:eastAsia="宋体" w:cs="宋体"/>
          <w:spacing w:val="-1"/>
          <w:sz w:val="24"/>
          <w:szCs w:val="24"/>
          <w:lang w:val="en-US" w:eastAsia="zh-CN"/>
        </w:rPr>
        <w:fldChar w:fldCharType="begin"/>
      </w:r>
      <w:r>
        <w:rPr>
          <w:rFonts w:hint="eastAsia" w:ascii="宋体" w:hAnsi="宋体" w:eastAsia="宋体" w:cs="宋体"/>
          <w:spacing w:val="-1"/>
          <w:sz w:val="24"/>
          <w:szCs w:val="24"/>
          <w:lang w:val="en-US" w:eastAsia="zh-CN"/>
        </w:rPr>
        <w:instrText xml:space="preserve"> REF _Ref15193 \h </w:instrText>
      </w:r>
      <w:r>
        <w:rPr>
          <w:rFonts w:hint="eastAsia" w:ascii="宋体" w:hAnsi="宋体" w:eastAsia="宋体" w:cs="宋体"/>
          <w:spacing w:val="-1"/>
          <w:sz w:val="24"/>
          <w:szCs w:val="24"/>
          <w:lang w:val="en-US" w:eastAsia="zh-CN"/>
        </w:rPr>
        <w:fldChar w:fldCharType="separate"/>
      </w:r>
      <w:r>
        <w:t>图4- 9</w:t>
      </w:r>
      <w:r>
        <w:rPr>
          <w:rFonts w:hint="eastAsia" w:ascii="宋体" w:hAnsi="宋体" w:eastAsia="宋体" w:cs="宋体"/>
          <w:spacing w:val="-1"/>
          <w:sz w:val="24"/>
          <w:szCs w:val="24"/>
          <w:lang w:val="en-US" w:eastAsia="zh-CN"/>
        </w:rPr>
        <w:fldChar w:fldCharType="end"/>
      </w:r>
      <w:r>
        <w:rPr>
          <w:rFonts w:ascii="宋体" w:hAnsi="宋体" w:eastAsia="宋体" w:cs="宋体"/>
          <w:spacing w:val="-56"/>
          <w:sz w:val="24"/>
          <w:szCs w:val="24"/>
        </w:rPr>
        <w:t xml:space="preserve"> </w:t>
      </w:r>
      <w:r>
        <w:rPr>
          <w:rFonts w:ascii="宋体" w:hAnsi="宋体" w:eastAsia="宋体" w:cs="宋体"/>
          <w:spacing w:val="-2"/>
          <w:sz w:val="24"/>
          <w:szCs w:val="24"/>
        </w:rPr>
        <w:t>所示</w:t>
      </w:r>
      <w:r>
        <w:rPr>
          <w:rFonts w:hint="eastAsia" w:ascii="宋体" w:hAnsi="宋体" w:cs="宋体"/>
          <w:spacing w:val="-2"/>
          <w:sz w:val="24"/>
          <w:szCs w:val="24"/>
          <w:lang w:eastAsia="zh-CN"/>
        </w:rPr>
        <w:t>。</w:t>
      </w:r>
    </w:p>
    <w:p w14:paraId="6CB46C8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宋体" w:hAnsi="宋体" w:cs="宋体"/>
          <w:spacing w:val="-2"/>
          <w:sz w:val="24"/>
          <w:szCs w:val="24"/>
          <w:lang w:eastAsia="zh-CN"/>
        </w:rPr>
      </w:pPr>
      <w:r>
        <w:rPr>
          <w:rFonts w:hint="eastAsia" w:ascii="宋体" w:hAnsi="宋体" w:cs="宋体"/>
          <w:spacing w:val="-2"/>
          <w:sz w:val="24"/>
          <w:szCs w:val="24"/>
          <w:lang w:eastAsia="zh-CN"/>
        </w:rPr>
        <w:drawing>
          <wp:anchor distT="0" distB="0" distL="114300" distR="114300" simplePos="0" relativeHeight="251670528" behindDoc="0" locked="0" layoutInCell="1" allowOverlap="1">
            <wp:simplePos x="0" y="0"/>
            <wp:positionH relativeFrom="column">
              <wp:posOffset>746760</wp:posOffset>
            </wp:positionH>
            <wp:positionV relativeFrom="paragraph">
              <wp:posOffset>166370</wp:posOffset>
            </wp:positionV>
            <wp:extent cx="4520565" cy="2298065"/>
            <wp:effectExtent l="0" t="0" r="5715" b="3175"/>
            <wp:wrapTopAndBottom/>
            <wp:docPr id="25" name="图片 25" descr="用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用户"/>
                    <pic:cNvPicPr>
                      <a:picLocks noChangeAspect="1"/>
                    </pic:cNvPicPr>
                  </pic:nvPicPr>
                  <pic:blipFill>
                    <a:blip r:embed="rId40"/>
                    <a:stretch>
                      <a:fillRect/>
                    </a:stretch>
                  </pic:blipFill>
                  <pic:spPr>
                    <a:xfrm>
                      <a:off x="0" y="0"/>
                      <a:ext cx="4520565" cy="2298065"/>
                    </a:xfrm>
                    <a:prstGeom prst="rect">
                      <a:avLst/>
                    </a:prstGeom>
                  </pic:spPr>
                </pic:pic>
              </a:graphicData>
            </a:graphic>
          </wp:anchor>
        </w:drawing>
      </w:r>
    </w:p>
    <w:p w14:paraId="1990F5A8">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宋体" w:hAnsi="宋体" w:eastAsia="宋体" w:cs="宋体"/>
          <w:spacing w:val="-2"/>
          <w:sz w:val="24"/>
          <w:szCs w:val="24"/>
          <w:lang w:eastAsia="zh-CN"/>
        </w:rPr>
      </w:pPr>
      <w:bookmarkStart w:id="41" w:name="_Ref15193"/>
      <w:r>
        <w:t xml:space="preserve">图4- </w:t>
      </w:r>
      <w:r>
        <w:fldChar w:fldCharType="begin"/>
      </w:r>
      <w:r>
        <w:instrText xml:space="preserve"> SEQ 图4- \* ARABIC </w:instrText>
      </w:r>
      <w:r>
        <w:fldChar w:fldCharType="separate"/>
      </w:r>
      <w:r>
        <w:t>9</w:t>
      </w:r>
      <w:r>
        <w:fldChar w:fldCharType="end"/>
      </w:r>
      <w:bookmarkEnd w:id="41"/>
      <w:r>
        <w:rPr>
          <w:rFonts w:hint="eastAsia"/>
          <w:lang w:eastAsia="zh-CN"/>
        </w:rPr>
        <w:t xml:space="preserve">  用户</w:t>
      </w:r>
      <w:r>
        <w:rPr>
          <w:rFonts w:hint="eastAsia"/>
          <w:lang w:val="en-US" w:eastAsia="zh-CN"/>
        </w:rPr>
        <w:t>实体属性</w:t>
      </w:r>
      <w:r>
        <w:rPr>
          <w:rFonts w:hint="eastAsia"/>
          <w:lang w:eastAsia="zh-CN"/>
        </w:rPr>
        <w:t>图</w:t>
      </w:r>
    </w:p>
    <w:p w14:paraId="0F793E48">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785" w:leftChars="227" w:hanging="240" w:hangingChars="100"/>
        <w:jc w:val="left"/>
        <w:textAlignment w:val="auto"/>
        <w:rPr>
          <w:rFonts w:hint="eastAsia"/>
          <w:b w:val="0"/>
          <w:bCs w:val="0"/>
        </w:rPr>
      </w:pPr>
      <w:r>
        <w:rPr>
          <w:rFonts w:hint="eastAsia" w:ascii="宋体" w:hAnsi="宋体" w:eastAsia="宋体" w:cs="宋体"/>
          <w:sz w:val="24"/>
          <w:szCs w:val="24"/>
          <w:lang w:val="en-US" w:eastAsia="zh-CN"/>
        </w:rPr>
        <w:t>角色</w:t>
      </w:r>
      <w:r>
        <w:rPr>
          <w:rFonts w:ascii="宋体" w:hAnsi="宋体" w:eastAsia="宋体" w:cs="宋体"/>
          <w:spacing w:val="-1"/>
          <w:sz w:val="24"/>
          <w:szCs w:val="24"/>
        </w:rPr>
        <w:t>实体</w:t>
      </w:r>
      <w:r>
        <w:rPr>
          <w:rFonts w:hint="eastAsia" w:ascii="宋体" w:hAnsi="宋体" w:cs="宋体"/>
          <w:spacing w:val="-1"/>
          <w:sz w:val="24"/>
          <w:szCs w:val="24"/>
          <w:lang w:val="en-US" w:eastAsia="zh-CN"/>
        </w:rPr>
        <w:t>和</w:t>
      </w:r>
      <w:r>
        <w:rPr>
          <w:rFonts w:ascii="宋体" w:hAnsi="宋体" w:eastAsia="宋体" w:cs="宋体"/>
          <w:spacing w:val="-1"/>
          <w:sz w:val="24"/>
          <w:szCs w:val="24"/>
        </w:rPr>
        <w:t>属性</w:t>
      </w:r>
      <w:r>
        <w:rPr>
          <w:rFonts w:hint="eastAsia" w:ascii="宋体" w:hAnsi="宋体" w:eastAsia="宋体" w:cs="宋体"/>
          <w:spacing w:val="-1"/>
          <w:sz w:val="24"/>
          <w:szCs w:val="24"/>
          <w:lang w:val="en-US" w:eastAsia="zh-CN"/>
        </w:rPr>
        <w:t>如</w:t>
      </w:r>
      <w:r>
        <w:rPr>
          <w:rFonts w:hint="eastAsia" w:ascii="宋体" w:hAnsi="宋体" w:eastAsia="宋体" w:cs="宋体"/>
          <w:spacing w:val="-1"/>
          <w:sz w:val="24"/>
          <w:szCs w:val="24"/>
          <w:lang w:val="en-US" w:eastAsia="zh-CN"/>
        </w:rPr>
        <w:fldChar w:fldCharType="begin"/>
      </w:r>
      <w:r>
        <w:rPr>
          <w:rFonts w:hint="eastAsia" w:ascii="宋体" w:hAnsi="宋体" w:eastAsia="宋体" w:cs="宋体"/>
          <w:spacing w:val="-1"/>
          <w:sz w:val="24"/>
          <w:szCs w:val="24"/>
          <w:lang w:val="en-US" w:eastAsia="zh-CN"/>
        </w:rPr>
        <w:instrText xml:space="preserve"> REF _Ref15284 \h </w:instrText>
      </w:r>
      <w:r>
        <w:rPr>
          <w:rFonts w:hint="eastAsia" w:ascii="宋体" w:hAnsi="宋体" w:eastAsia="宋体" w:cs="宋体"/>
          <w:spacing w:val="-1"/>
          <w:sz w:val="24"/>
          <w:szCs w:val="24"/>
          <w:lang w:val="en-US" w:eastAsia="zh-CN"/>
        </w:rPr>
        <w:fldChar w:fldCharType="separate"/>
      </w:r>
      <w:r>
        <w:t>图4- 10</w:t>
      </w:r>
      <w:r>
        <w:rPr>
          <w:rFonts w:hint="eastAsia" w:ascii="宋体" w:hAnsi="宋体" w:eastAsia="宋体" w:cs="宋体"/>
          <w:spacing w:val="-1"/>
          <w:sz w:val="24"/>
          <w:szCs w:val="24"/>
          <w:lang w:val="en-US" w:eastAsia="zh-CN"/>
        </w:rPr>
        <w:fldChar w:fldCharType="end"/>
      </w:r>
      <w:r>
        <w:rPr>
          <w:rFonts w:ascii="宋体" w:hAnsi="宋体" w:eastAsia="宋体" w:cs="宋体"/>
          <w:spacing w:val="-2"/>
          <w:sz w:val="24"/>
          <w:szCs w:val="24"/>
        </w:rPr>
        <w:t>所示</w:t>
      </w:r>
      <w:r>
        <w:rPr>
          <w:rFonts w:hint="eastAsia" w:ascii="宋体" w:hAnsi="宋体" w:cs="宋体"/>
          <w:spacing w:val="-2"/>
          <w:sz w:val="24"/>
          <w:szCs w:val="24"/>
          <w:lang w:eastAsia="zh-CN"/>
        </w:rPr>
        <w:t>。</w:t>
      </w:r>
    </w:p>
    <w:p w14:paraId="41B01F6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127"/>
        <w:jc w:val="left"/>
        <w:textAlignment w:val="auto"/>
        <w:rPr>
          <w:rFonts w:hint="eastAsia" w:eastAsia="宋体"/>
          <w:b w:val="0"/>
          <w:bCs w:val="0"/>
          <w:lang w:eastAsia="zh-CN"/>
        </w:rPr>
      </w:pPr>
      <w:r>
        <w:rPr>
          <w:rFonts w:hint="eastAsia" w:eastAsia="宋体"/>
          <w:b w:val="0"/>
          <w:bCs w:val="0"/>
          <w:lang w:eastAsia="zh-CN"/>
        </w:rPr>
        <w:drawing>
          <wp:anchor distT="0" distB="0" distL="114300" distR="114300" simplePos="0" relativeHeight="251671552" behindDoc="0" locked="0" layoutInCell="1" allowOverlap="1">
            <wp:simplePos x="0" y="0"/>
            <wp:positionH relativeFrom="column">
              <wp:posOffset>942975</wp:posOffset>
            </wp:positionH>
            <wp:positionV relativeFrom="paragraph">
              <wp:posOffset>44450</wp:posOffset>
            </wp:positionV>
            <wp:extent cx="3912235" cy="1830070"/>
            <wp:effectExtent l="0" t="0" r="4445" b="13970"/>
            <wp:wrapTopAndBottom/>
            <wp:docPr id="27" name="图片 27" descr="角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角色"/>
                    <pic:cNvPicPr>
                      <a:picLocks noChangeAspect="1"/>
                    </pic:cNvPicPr>
                  </pic:nvPicPr>
                  <pic:blipFill>
                    <a:blip r:embed="rId41"/>
                    <a:stretch>
                      <a:fillRect/>
                    </a:stretch>
                  </pic:blipFill>
                  <pic:spPr>
                    <a:xfrm>
                      <a:off x="0" y="0"/>
                      <a:ext cx="3912235" cy="1830070"/>
                    </a:xfrm>
                    <a:prstGeom prst="rect">
                      <a:avLst/>
                    </a:prstGeom>
                  </pic:spPr>
                </pic:pic>
              </a:graphicData>
            </a:graphic>
          </wp:anchor>
        </w:drawing>
      </w:r>
    </w:p>
    <w:p w14:paraId="6E486D23">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127"/>
        <w:jc w:val="center"/>
        <w:textAlignment w:val="auto"/>
        <w:rPr>
          <w:rFonts w:hint="eastAsia" w:eastAsia="宋体"/>
          <w:b w:val="0"/>
          <w:bCs w:val="0"/>
          <w:lang w:eastAsia="zh-CN"/>
        </w:rPr>
      </w:pPr>
      <w:bookmarkStart w:id="42" w:name="_Ref15284"/>
      <w:r>
        <w:t xml:space="preserve">图4- </w:t>
      </w:r>
      <w:r>
        <w:fldChar w:fldCharType="begin"/>
      </w:r>
      <w:r>
        <w:instrText xml:space="preserve"> SEQ 图4- \* ARABIC </w:instrText>
      </w:r>
      <w:r>
        <w:fldChar w:fldCharType="separate"/>
      </w:r>
      <w:r>
        <w:t>10</w:t>
      </w:r>
      <w:r>
        <w:fldChar w:fldCharType="end"/>
      </w:r>
      <w:bookmarkEnd w:id="42"/>
      <w:r>
        <w:rPr>
          <w:rFonts w:hint="eastAsia"/>
          <w:lang w:eastAsia="zh-CN"/>
        </w:rPr>
        <w:t xml:space="preserve">  角色</w:t>
      </w:r>
      <w:r>
        <w:rPr>
          <w:rFonts w:hint="eastAsia"/>
          <w:lang w:val="en-US" w:eastAsia="zh-CN"/>
        </w:rPr>
        <w:t>实体属性</w:t>
      </w:r>
      <w:r>
        <w:rPr>
          <w:rFonts w:hint="eastAsia"/>
          <w:lang w:eastAsia="zh-CN"/>
        </w:rPr>
        <w:t>图</w:t>
      </w:r>
    </w:p>
    <w:p w14:paraId="530E9591">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785" w:leftChars="227" w:hanging="240" w:hangingChars="100"/>
        <w:jc w:val="left"/>
        <w:textAlignment w:val="auto"/>
        <w:rPr>
          <w:rFonts w:hint="eastAsia"/>
          <w:b w:val="0"/>
          <w:bCs w:val="0"/>
        </w:rPr>
      </w:pPr>
      <w:r>
        <w:rPr>
          <w:rFonts w:hint="eastAsia" w:ascii="宋体" w:hAnsi="宋体" w:eastAsia="宋体" w:cs="宋体"/>
          <w:sz w:val="24"/>
          <w:szCs w:val="24"/>
          <w:lang w:val="en-US" w:eastAsia="zh-CN"/>
        </w:rPr>
        <w:t>权限</w:t>
      </w:r>
      <w:r>
        <w:rPr>
          <w:rFonts w:ascii="宋体" w:hAnsi="宋体" w:eastAsia="宋体" w:cs="宋体"/>
          <w:spacing w:val="-1"/>
          <w:sz w:val="24"/>
          <w:szCs w:val="24"/>
        </w:rPr>
        <w:t>实体</w:t>
      </w:r>
      <w:r>
        <w:rPr>
          <w:rFonts w:hint="eastAsia" w:ascii="宋体" w:hAnsi="宋体" w:cs="宋体"/>
          <w:spacing w:val="-1"/>
          <w:sz w:val="24"/>
          <w:szCs w:val="24"/>
          <w:lang w:val="en-US" w:eastAsia="zh-CN"/>
        </w:rPr>
        <w:t>和</w:t>
      </w:r>
      <w:r>
        <w:rPr>
          <w:rFonts w:ascii="宋体" w:hAnsi="宋体" w:eastAsia="宋体" w:cs="宋体"/>
          <w:spacing w:val="-1"/>
          <w:sz w:val="24"/>
          <w:szCs w:val="24"/>
        </w:rPr>
        <w:t>属性</w:t>
      </w:r>
      <w:r>
        <w:rPr>
          <w:rFonts w:hint="eastAsia" w:ascii="宋体" w:hAnsi="宋体" w:eastAsia="宋体" w:cs="宋体"/>
          <w:spacing w:val="-1"/>
          <w:sz w:val="24"/>
          <w:szCs w:val="24"/>
          <w:lang w:val="en-US" w:eastAsia="zh-CN"/>
        </w:rPr>
        <w:t>如</w:t>
      </w:r>
      <w:r>
        <w:rPr>
          <w:rFonts w:hint="eastAsia" w:ascii="宋体" w:hAnsi="宋体" w:eastAsia="宋体" w:cs="宋体"/>
          <w:spacing w:val="-1"/>
          <w:sz w:val="24"/>
          <w:szCs w:val="24"/>
          <w:lang w:val="en-US" w:eastAsia="zh-CN"/>
        </w:rPr>
        <w:fldChar w:fldCharType="begin"/>
      </w:r>
      <w:r>
        <w:rPr>
          <w:rFonts w:hint="eastAsia" w:ascii="宋体" w:hAnsi="宋体" w:eastAsia="宋体" w:cs="宋体"/>
          <w:spacing w:val="-1"/>
          <w:sz w:val="24"/>
          <w:szCs w:val="24"/>
          <w:lang w:val="en-US" w:eastAsia="zh-CN"/>
        </w:rPr>
        <w:instrText xml:space="preserve"> REF _Ref15376 \h </w:instrText>
      </w:r>
      <w:r>
        <w:rPr>
          <w:rFonts w:hint="eastAsia" w:ascii="宋体" w:hAnsi="宋体" w:eastAsia="宋体" w:cs="宋体"/>
          <w:spacing w:val="-1"/>
          <w:sz w:val="24"/>
          <w:szCs w:val="24"/>
          <w:lang w:val="en-US" w:eastAsia="zh-CN"/>
        </w:rPr>
        <w:fldChar w:fldCharType="separate"/>
      </w:r>
      <w:r>
        <w:t>图4- 11</w:t>
      </w:r>
      <w:r>
        <w:rPr>
          <w:rFonts w:hint="eastAsia" w:ascii="宋体" w:hAnsi="宋体" w:eastAsia="宋体" w:cs="宋体"/>
          <w:spacing w:val="-1"/>
          <w:sz w:val="24"/>
          <w:szCs w:val="24"/>
          <w:lang w:val="en-US" w:eastAsia="zh-CN"/>
        </w:rPr>
        <w:fldChar w:fldCharType="end"/>
      </w:r>
      <w:r>
        <w:rPr>
          <w:rFonts w:ascii="宋体" w:hAnsi="宋体" w:eastAsia="宋体" w:cs="宋体"/>
          <w:spacing w:val="-2"/>
          <w:sz w:val="24"/>
          <w:szCs w:val="24"/>
        </w:rPr>
        <w:t>所示</w:t>
      </w:r>
      <w:r>
        <w:rPr>
          <w:rFonts w:hint="eastAsia" w:ascii="宋体" w:hAnsi="宋体" w:cs="宋体"/>
          <w:spacing w:val="-2"/>
          <w:sz w:val="24"/>
          <w:szCs w:val="24"/>
          <w:lang w:eastAsia="zh-CN"/>
        </w:rPr>
        <w:t>。</w:t>
      </w:r>
    </w:p>
    <w:p w14:paraId="68FA663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127"/>
        <w:jc w:val="left"/>
        <w:textAlignment w:val="auto"/>
        <w:rPr>
          <w:rFonts w:hint="eastAsia" w:ascii="宋体" w:hAnsi="宋体" w:cs="宋体"/>
          <w:spacing w:val="-2"/>
          <w:sz w:val="24"/>
          <w:szCs w:val="24"/>
          <w:lang w:eastAsia="zh-CN"/>
        </w:rPr>
      </w:pPr>
      <w:r>
        <w:rPr>
          <w:rFonts w:hint="eastAsia" w:ascii="宋体" w:hAnsi="宋体" w:cs="宋体"/>
          <w:spacing w:val="-2"/>
          <w:sz w:val="24"/>
          <w:szCs w:val="24"/>
          <w:lang w:eastAsia="zh-CN"/>
        </w:rPr>
        <w:drawing>
          <wp:anchor distT="0" distB="0" distL="114300" distR="114300" simplePos="0" relativeHeight="251672576" behindDoc="0" locked="0" layoutInCell="1" allowOverlap="1">
            <wp:simplePos x="0" y="0"/>
            <wp:positionH relativeFrom="column">
              <wp:posOffset>902970</wp:posOffset>
            </wp:positionH>
            <wp:positionV relativeFrom="paragraph">
              <wp:posOffset>133350</wp:posOffset>
            </wp:positionV>
            <wp:extent cx="4335780" cy="2262505"/>
            <wp:effectExtent l="0" t="0" r="7620" b="8255"/>
            <wp:wrapTopAndBottom/>
            <wp:docPr id="28" name="图片 28" descr="权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权限"/>
                    <pic:cNvPicPr>
                      <a:picLocks noChangeAspect="1"/>
                    </pic:cNvPicPr>
                  </pic:nvPicPr>
                  <pic:blipFill>
                    <a:blip r:embed="rId42"/>
                    <a:stretch>
                      <a:fillRect/>
                    </a:stretch>
                  </pic:blipFill>
                  <pic:spPr>
                    <a:xfrm>
                      <a:off x="0" y="0"/>
                      <a:ext cx="4335780" cy="2262505"/>
                    </a:xfrm>
                    <a:prstGeom prst="rect">
                      <a:avLst/>
                    </a:prstGeom>
                  </pic:spPr>
                </pic:pic>
              </a:graphicData>
            </a:graphic>
          </wp:anchor>
        </w:drawing>
      </w:r>
    </w:p>
    <w:p w14:paraId="1648F721">
      <w:pPr>
        <w:pStyle w:val="6"/>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127"/>
        <w:jc w:val="center"/>
        <w:textAlignment w:val="auto"/>
        <w:rPr>
          <w:rFonts w:hint="eastAsia" w:ascii="宋体" w:hAnsi="宋体" w:cs="宋体"/>
          <w:spacing w:val="-2"/>
          <w:sz w:val="24"/>
          <w:szCs w:val="24"/>
          <w:lang w:eastAsia="zh-CN"/>
        </w:rPr>
      </w:pPr>
      <w:bookmarkStart w:id="43" w:name="_Ref15376"/>
      <w:r>
        <w:t xml:space="preserve">图4- </w:t>
      </w:r>
      <w:r>
        <w:fldChar w:fldCharType="begin"/>
      </w:r>
      <w:r>
        <w:instrText xml:space="preserve"> SEQ 图4- \* ARABIC </w:instrText>
      </w:r>
      <w:r>
        <w:fldChar w:fldCharType="separate"/>
      </w:r>
      <w:r>
        <w:t>11</w:t>
      </w:r>
      <w:r>
        <w:fldChar w:fldCharType="end"/>
      </w:r>
      <w:bookmarkEnd w:id="43"/>
      <w:r>
        <w:rPr>
          <w:rFonts w:hint="eastAsia"/>
          <w:lang w:eastAsia="zh-CN"/>
        </w:rPr>
        <w:t xml:space="preserve">  权限</w:t>
      </w:r>
      <w:r>
        <w:rPr>
          <w:rFonts w:hint="eastAsia"/>
          <w:lang w:val="en-US" w:eastAsia="zh-CN"/>
        </w:rPr>
        <w:t>实体属性</w:t>
      </w:r>
      <w:r>
        <w:rPr>
          <w:rFonts w:hint="eastAsia"/>
          <w:lang w:eastAsia="zh-CN"/>
        </w:rPr>
        <w:t>图</w:t>
      </w:r>
    </w:p>
    <w:p w14:paraId="63BA742C">
      <w:pPr>
        <w:bidi w:val="0"/>
      </w:pPr>
      <w:r>
        <w:rPr>
          <w:rFonts w:hint="eastAsia"/>
          <w:lang w:val="en-US" w:eastAsia="zh-CN"/>
        </w:rPr>
        <w:t>各实体间的关系</w:t>
      </w:r>
      <w:r>
        <w:t>如</w:t>
      </w:r>
      <w:r>
        <w:rPr>
          <w:rFonts w:hint="default"/>
          <w:lang w:val="en-US"/>
        </w:rPr>
        <w:fldChar w:fldCharType="begin"/>
      </w:r>
      <w:r>
        <w:rPr>
          <w:rFonts w:hint="default"/>
          <w:lang w:val="en-US"/>
        </w:rPr>
        <w:instrText xml:space="preserve"> REF _Ref15405 \h </w:instrText>
      </w:r>
      <w:r>
        <w:rPr>
          <w:rFonts w:hint="default"/>
          <w:lang w:val="en-US"/>
        </w:rPr>
        <w:fldChar w:fldCharType="separate"/>
      </w:r>
      <w:r>
        <w:t>图4-12</w:t>
      </w:r>
      <w:r>
        <w:rPr>
          <w:rFonts w:hint="default"/>
          <w:lang w:val="en-US"/>
        </w:rPr>
        <w:fldChar w:fldCharType="end"/>
      </w:r>
      <w:r>
        <w:t>所示。</w:t>
      </w:r>
    </w:p>
    <w:p w14:paraId="68ADCF2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中小型</w:t>
      </w:r>
      <w:r>
        <w:rPr>
          <w:rFonts w:hint="eastAsia" w:ascii="宋体" w:hAnsi="宋体" w:eastAsia="宋体" w:cs="宋体"/>
          <w:sz w:val="24"/>
          <w:szCs w:val="24"/>
          <w:lang w:val="en-US" w:eastAsia="zh-CN"/>
        </w:rPr>
        <w:t>人事管理系统实体之间关系分析如下</w:t>
      </w:r>
      <w:r>
        <w:rPr>
          <w:rFonts w:hint="eastAsia" w:ascii="宋体" w:hAnsi="宋体" w:cs="宋体"/>
          <w:sz w:val="24"/>
          <w:szCs w:val="24"/>
          <w:lang w:val="en-US" w:eastAsia="zh-CN"/>
        </w:rPr>
        <w:t>。</w:t>
      </w:r>
    </w:p>
    <w:p w14:paraId="6CF4D61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部门</w:t>
      </w:r>
      <w:r>
        <w:rPr>
          <w:rFonts w:hint="eastAsia" w:ascii="宋体" w:hAnsi="宋体" w:cs="宋体"/>
          <w:sz w:val="24"/>
          <w:szCs w:val="24"/>
          <w:lang w:val="en-US" w:eastAsia="zh-CN"/>
        </w:rPr>
        <w:t>与员工</w:t>
      </w:r>
      <w:r>
        <w:rPr>
          <w:rFonts w:hint="eastAsia" w:ascii="宋体" w:hAnsi="宋体" w:eastAsia="宋体" w:cs="宋体"/>
          <w:sz w:val="24"/>
          <w:szCs w:val="24"/>
        </w:rPr>
        <w:t>：一个部门可以有多个员工，而一个员工只能属于一个部门。</w:t>
      </w:r>
    </w:p>
    <w:p w14:paraId="6753F1C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合同</w:t>
      </w:r>
      <w:r>
        <w:rPr>
          <w:rFonts w:hint="eastAsia" w:ascii="宋体" w:hAnsi="宋体" w:cs="宋体"/>
          <w:sz w:val="24"/>
          <w:szCs w:val="24"/>
          <w:lang w:val="en-US" w:eastAsia="zh-CN"/>
        </w:rPr>
        <w:t>员工</w:t>
      </w:r>
      <w:r>
        <w:rPr>
          <w:rFonts w:hint="eastAsia" w:ascii="宋体" w:hAnsi="宋体" w:eastAsia="宋体" w:cs="宋体"/>
          <w:sz w:val="24"/>
          <w:szCs w:val="24"/>
        </w:rPr>
        <w:t>：</w:t>
      </w:r>
      <w:r>
        <w:rPr>
          <w:rFonts w:hint="eastAsia" w:ascii="宋体" w:hAnsi="宋体" w:eastAsia="宋体" w:cs="宋体"/>
          <w:sz w:val="24"/>
          <w:szCs w:val="24"/>
          <w:lang w:eastAsia="zh-CN"/>
        </w:rPr>
        <w:t>一个员工可签订多份合同</w:t>
      </w:r>
      <w:r>
        <w:rPr>
          <w:rFonts w:hint="eastAsia" w:ascii="宋体" w:hAnsi="宋体" w:eastAsia="宋体" w:cs="宋体"/>
          <w:sz w:val="24"/>
          <w:szCs w:val="24"/>
        </w:rPr>
        <w:t>，而</w:t>
      </w:r>
      <w:r>
        <w:rPr>
          <w:rFonts w:hint="eastAsia" w:ascii="宋体" w:hAnsi="宋体" w:eastAsia="宋体" w:cs="宋体"/>
          <w:sz w:val="24"/>
          <w:szCs w:val="24"/>
          <w:lang w:eastAsia="zh-CN"/>
        </w:rPr>
        <w:t>每份合同仅关联一名员工</w:t>
      </w:r>
      <w:r>
        <w:rPr>
          <w:rFonts w:hint="eastAsia" w:ascii="宋体" w:hAnsi="宋体" w:eastAsia="宋体" w:cs="宋体"/>
          <w:sz w:val="24"/>
          <w:szCs w:val="24"/>
        </w:rPr>
        <w:t>。</w:t>
      </w:r>
    </w:p>
    <w:p w14:paraId="3189CA6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考勤状</w:t>
      </w:r>
      <w:r>
        <w:rPr>
          <w:rFonts w:hint="eastAsia" w:ascii="宋体" w:hAnsi="宋体" w:cs="宋体"/>
          <w:sz w:val="24"/>
          <w:szCs w:val="24"/>
          <w:lang w:val="en-US" w:eastAsia="zh-CN"/>
        </w:rPr>
        <w:t>态与员工</w:t>
      </w:r>
      <w:r>
        <w:rPr>
          <w:rFonts w:hint="eastAsia" w:ascii="宋体" w:hAnsi="宋体" w:eastAsia="宋体" w:cs="宋体"/>
          <w:sz w:val="24"/>
          <w:szCs w:val="24"/>
        </w:rPr>
        <w:t>：一个员工</w:t>
      </w:r>
      <w:r>
        <w:rPr>
          <w:rFonts w:hint="eastAsia" w:ascii="宋体" w:hAnsi="宋体" w:eastAsia="宋体" w:cs="宋体"/>
          <w:sz w:val="24"/>
          <w:szCs w:val="24"/>
          <w:lang w:val="en-US" w:eastAsia="zh-CN"/>
        </w:rPr>
        <w:t>可以有</w:t>
      </w:r>
      <w:r>
        <w:rPr>
          <w:rFonts w:hint="eastAsia" w:ascii="宋体" w:hAnsi="宋体" w:eastAsia="宋体" w:cs="宋体"/>
          <w:sz w:val="24"/>
          <w:szCs w:val="24"/>
        </w:rPr>
        <w:t>多个考勤记录，一个考勤记录对应一个员工。</w:t>
      </w:r>
    </w:p>
    <w:p w14:paraId="7D209DC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薪资</w:t>
      </w:r>
      <w:r>
        <w:rPr>
          <w:rFonts w:hint="eastAsia" w:ascii="宋体" w:hAnsi="宋体" w:eastAsia="宋体" w:cs="宋体"/>
          <w:sz w:val="24"/>
          <w:szCs w:val="24"/>
          <w:lang w:val="en-US" w:eastAsia="zh-CN"/>
        </w:rPr>
        <w:t>结构</w:t>
      </w:r>
      <w:r>
        <w:rPr>
          <w:rFonts w:hint="eastAsia" w:ascii="宋体" w:hAnsi="宋体" w:cs="宋体"/>
          <w:sz w:val="24"/>
          <w:szCs w:val="24"/>
          <w:lang w:val="en-US" w:eastAsia="zh-CN"/>
        </w:rPr>
        <w:t>与员工</w:t>
      </w:r>
      <w:r>
        <w:rPr>
          <w:rFonts w:hint="eastAsia" w:ascii="宋体" w:hAnsi="宋体" w:eastAsia="宋体" w:cs="宋体"/>
          <w:sz w:val="24"/>
          <w:szCs w:val="24"/>
        </w:rPr>
        <w:t>：一名员工对应唯一薪资结构配置，而每个薪资</w:t>
      </w:r>
      <w:r>
        <w:rPr>
          <w:rFonts w:hint="eastAsia" w:ascii="宋体" w:hAnsi="宋体" w:eastAsia="宋体" w:cs="宋体"/>
          <w:sz w:val="24"/>
          <w:szCs w:val="24"/>
          <w:lang w:val="en-US" w:eastAsia="zh-CN"/>
        </w:rPr>
        <w:t>结构</w:t>
      </w:r>
      <w:r>
        <w:rPr>
          <w:rFonts w:hint="eastAsia" w:ascii="宋体" w:hAnsi="宋体" w:eastAsia="宋体" w:cs="宋体"/>
          <w:sz w:val="24"/>
          <w:szCs w:val="24"/>
        </w:rPr>
        <w:t>只能对应一个员工</w:t>
      </w:r>
      <w:r>
        <w:rPr>
          <w:rFonts w:hint="eastAsia" w:ascii="宋体" w:hAnsi="宋体" w:eastAsia="宋体" w:cs="宋体"/>
          <w:sz w:val="24"/>
          <w:szCs w:val="24"/>
          <w:lang w:eastAsia="zh-CN"/>
        </w:rPr>
        <w:t>，</w:t>
      </w:r>
      <w:r>
        <w:rPr>
          <w:rFonts w:hint="eastAsia" w:ascii="宋体" w:hAnsi="宋体" w:eastAsia="宋体" w:cs="宋体"/>
          <w:sz w:val="24"/>
          <w:szCs w:val="24"/>
        </w:rPr>
        <w:t>薪资结构不可跨员工共享。</w:t>
      </w:r>
    </w:p>
    <w:p w14:paraId="4C9DFB9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专项附加扣除</w:t>
      </w:r>
      <w:r>
        <w:rPr>
          <w:rFonts w:hint="eastAsia" w:ascii="宋体" w:hAnsi="宋体" w:cs="宋体"/>
          <w:sz w:val="24"/>
          <w:szCs w:val="24"/>
          <w:lang w:val="en-US" w:eastAsia="zh-CN"/>
        </w:rPr>
        <w:t>与薪资结构</w:t>
      </w:r>
      <w:r>
        <w:rPr>
          <w:rFonts w:hint="eastAsia" w:ascii="宋体" w:hAnsi="宋体" w:eastAsia="宋体" w:cs="宋体"/>
          <w:sz w:val="24"/>
          <w:szCs w:val="24"/>
        </w:rPr>
        <w:t>：</w:t>
      </w:r>
      <w:r>
        <w:rPr>
          <w:rFonts w:hint="eastAsia" w:ascii="宋体" w:hAnsi="宋体" w:eastAsia="宋体" w:cs="宋体"/>
          <w:sz w:val="24"/>
          <w:szCs w:val="24"/>
          <w:lang w:eastAsia="zh-CN"/>
        </w:rPr>
        <w:t>一项专项扣除可被多个薪资结构引用</w:t>
      </w:r>
      <w:r>
        <w:rPr>
          <w:rFonts w:hint="eastAsia" w:ascii="宋体" w:hAnsi="宋体" w:eastAsia="宋体" w:cs="宋体"/>
          <w:sz w:val="24"/>
          <w:szCs w:val="24"/>
        </w:rPr>
        <w:t>，</w:t>
      </w:r>
      <w:r>
        <w:rPr>
          <w:rFonts w:hint="eastAsia" w:ascii="宋体" w:hAnsi="宋体" w:eastAsia="宋体" w:cs="宋体"/>
          <w:sz w:val="24"/>
          <w:szCs w:val="24"/>
          <w:lang w:eastAsia="zh-CN"/>
        </w:rPr>
        <w:t>一个薪资结构的每个扣除项仅关联一项专项扣除</w:t>
      </w:r>
      <w:r>
        <w:rPr>
          <w:rFonts w:hint="eastAsia" w:ascii="宋体" w:hAnsi="宋体" w:eastAsia="宋体" w:cs="宋体"/>
          <w:sz w:val="24"/>
          <w:szCs w:val="24"/>
        </w:rPr>
        <w:t>。</w:t>
      </w:r>
    </w:p>
    <w:p w14:paraId="7CA7A89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福利</w:t>
      </w:r>
      <w:r>
        <w:rPr>
          <w:rFonts w:hint="eastAsia" w:ascii="宋体" w:hAnsi="宋体" w:cs="宋体"/>
          <w:sz w:val="24"/>
          <w:szCs w:val="24"/>
          <w:lang w:val="en-US" w:eastAsia="zh-CN"/>
        </w:rPr>
        <w:t>标准与薪资结构</w:t>
      </w:r>
      <w:r>
        <w:rPr>
          <w:rFonts w:hint="eastAsia" w:ascii="宋体" w:hAnsi="宋体" w:eastAsia="宋体" w:cs="宋体"/>
          <w:sz w:val="24"/>
          <w:szCs w:val="24"/>
        </w:rPr>
        <w:t>：</w:t>
      </w:r>
      <w:r>
        <w:rPr>
          <w:rFonts w:hint="eastAsia" w:ascii="宋体" w:hAnsi="宋体" w:eastAsia="宋体" w:cs="宋体"/>
          <w:sz w:val="24"/>
          <w:szCs w:val="24"/>
          <w:lang w:eastAsia="zh-CN"/>
        </w:rPr>
        <w:t>一种福利标准可被多个员工的薪资结构引用</w:t>
      </w:r>
      <w:r>
        <w:rPr>
          <w:rFonts w:hint="eastAsia" w:ascii="宋体" w:hAnsi="宋体" w:eastAsia="宋体" w:cs="宋体"/>
          <w:sz w:val="24"/>
          <w:szCs w:val="24"/>
        </w:rPr>
        <w:t>，</w:t>
      </w:r>
      <w:r>
        <w:rPr>
          <w:rFonts w:hint="eastAsia" w:ascii="宋体" w:hAnsi="宋体" w:eastAsia="宋体" w:cs="宋体"/>
          <w:sz w:val="24"/>
          <w:szCs w:val="24"/>
          <w:lang w:eastAsia="zh-CN"/>
        </w:rPr>
        <w:t>一个薪资结构仅关联一种福利标准</w:t>
      </w:r>
      <w:r>
        <w:rPr>
          <w:rFonts w:hint="eastAsia" w:ascii="宋体" w:hAnsi="宋体" w:eastAsia="宋体" w:cs="宋体"/>
          <w:sz w:val="24"/>
          <w:szCs w:val="24"/>
        </w:rPr>
        <w:t>。</w:t>
      </w:r>
    </w:p>
    <w:p w14:paraId="2252007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用户</w:t>
      </w:r>
      <w:r>
        <w:rPr>
          <w:rFonts w:hint="eastAsia" w:ascii="宋体" w:hAnsi="宋体" w:cs="宋体"/>
          <w:sz w:val="24"/>
          <w:szCs w:val="24"/>
          <w:lang w:val="en-US" w:eastAsia="zh-CN"/>
        </w:rPr>
        <w:t>与员工</w:t>
      </w:r>
      <w:r>
        <w:rPr>
          <w:rFonts w:hint="eastAsia" w:ascii="宋体" w:hAnsi="宋体" w:eastAsia="宋体" w:cs="宋体"/>
          <w:sz w:val="24"/>
          <w:szCs w:val="24"/>
        </w:rPr>
        <w:t>：</w:t>
      </w:r>
      <w:r>
        <w:rPr>
          <w:rFonts w:hint="eastAsia" w:ascii="宋体" w:hAnsi="宋体" w:eastAsia="宋体" w:cs="宋体"/>
          <w:sz w:val="24"/>
          <w:szCs w:val="24"/>
          <w:lang w:eastAsia="zh-CN"/>
        </w:rPr>
        <w:t>一个员工账号绑定唯一用户身份</w:t>
      </w:r>
      <w:r>
        <w:rPr>
          <w:rFonts w:hint="eastAsia" w:ascii="宋体" w:hAnsi="宋体" w:eastAsia="宋体" w:cs="宋体"/>
          <w:sz w:val="24"/>
          <w:szCs w:val="24"/>
        </w:rPr>
        <w:t>，每个</w:t>
      </w:r>
      <w:r>
        <w:rPr>
          <w:rFonts w:hint="eastAsia" w:ascii="宋体" w:hAnsi="宋体" w:eastAsia="宋体" w:cs="宋体"/>
          <w:sz w:val="24"/>
          <w:szCs w:val="24"/>
          <w:lang w:val="en-US" w:eastAsia="zh-CN"/>
        </w:rPr>
        <w:t>用户</w:t>
      </w:r>
      <w:r>
        <w:rPr>
          <w:rFonts w:hint="eastAsia" w:ascii="宋体" w:hAnsi="宋体" w:eastAsia="宋体" w:cs="宋体"/>
          <w:sz w:val="24"/>
          <w:szCs w:val="24"/>
        </w:rPr>
        <w:t>只能对应一个员工</w:t>
      </w:r>
      <w:r>
        <w:rPr>
          <w:rFonts w:hint="eastAsia" w:ascii="宋体" w:hAnsi="宋体" w:eastAsia="宋体" w:cs="宋体"/>
          <w:sz w:val="24"/>
          <w:szCs w:val="24"/>
          <w:lang w:eastAsia="zh-CN"/>
        </w:rPr>
        <w:t>，用户不可跨员工共享</w:t>
      </w:r>
      <w:r>
        <w:rPr>
          <w:rFonts w:hint="eastAsia" w:ascii="宋体" w:hAnsi="宋体" w:eastAsia="宋体" w:cs="宋体"/>
          <w:sz w:val="24"/>
          <w:szCs w:val="24"/>
        </w:rPr>
        <w:t>。</w:t>
      </w:r>
    </w:p>
    <w:p w14:paraId="6A1E673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角色</w:t>
      </w:r>
      <w:r>
        <w:rPr>
          <w:rFonts w:hint="eastAsia" w:ascii="宋体" w:hAnsi="宋体" w:cs="宋体"/>
          <w:sz w:val="24"/>
          <w:szCs w:val="24"/>
          <w:lang w:val="en-US" w:eastAsia="zh-CN"/>
        </w:rPr>
        <w:t>与用户</w:t>
      </w:r>
      <w:r>
        <w:rPr>
          <w:rFonts w:hint="eastAsia" w:ascii="宋体" w:hAnsi="宋体" w:eastAsia="宋体" w:cs="宋体"/>
          <w:sz w:val="24"/>
          <w:szCs w:val="24"/>
        </w:rPr>
        <w:t>：</w:t>
      </w:r>
      <w:r>
        <w:rPr>
          <w:rFonts w:hint="eastAsia" w:ascii="宋体" w:hAnsi="宋体" w:eastAsia="宋体" w:cs="宋体"/>
          <w:sz w:val="24"/>
          <w:szCs w:val="24"/>
          <w:lang w:eastAsia="zh-CN"/>
        </w:rPr>
        <w:t>一个用户可拥有多个角色</w:t>
      </w:r>
      <w:r>
        <w:rPr>
          <w:rFonts w:hint="eastAsia" w:ascii="宋体" w:hAnsi="宋体" w:eastAsia="宋体" w:cs="宋体"/>
          <w:sz w:val="24"/>
          <w:szCs w:val="24"/>
        </w:rPr>
        <w:t>，</w:t>
      </w:r>
      <w:r>
        <w:rPr>
          <w:rFonts w:hint="eastAsia" w:ascii="宋体" w:hAnsi="宋体" w:eastAsia="宋体" w:cs="宋体"/>
          <w:sz w:val="24"/>
          <w:szCs w:val="24"/>
          <w:lang w:val="en-US" w:eastAsia="zh-CN"/>
        </w:rPr>
        <w:t>一</w:t>
      </w:r>
      <w:r>
        <w:rPr>
          <w:rFonts w:hint="eastAsia" w:ascii="宋体" w:hAnsi="宋体" w:eastAsia="宋体" w:cs="宋体"/>
          <w:sz w:val="24"/>
          <w:szCs w:val="24"/>
          <w:lang w:eastAsia="zh-CN"/>
        </w:rPr>
        <w:t>个角色可分配给多个用户</w:t>
      </w:r>
      <w:r>
        <w:rPr>
          <w:rFonts w:hint="eastAsia" w:ascii="宋体" w:hAnsi="宋体" w:eastAsia="宋体" w:cs="宋体"/>
          <w:sz w:val="24"/>
          <w:szCs w:val="24"/>
        </w:rPr>
        <w:t>。</w:t>
      </w:r>
    </w:p>
    <w:p w14:paraId="036F88E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权限</w:t>
      </w:r>
      <w:r>
        <w:rPr>
          <w:rFonts w:hint="eastAsia" w:ascii="宋体" w:hAnsi="宋体" w:cs="宋体"/>
          <w:sz w:val="24"/>
          <w:szCs w:val="24"/>
          <w:lang w:val="en-US" w:eastAsia="zh-CN"/>
        </w:rPr>
        <w:t>与角色</w:t>
      </w:r>
      <w:r>
        <w:rPr>
          <w:rFonts w:hint="eastAsia" w:ascii="宋体" w:hAnsi="宋体" w:eastAsia="宋体" w:cs="宋体"/>
          <w:sz w:val="24"/>
          <w:szCs w:val="24"/>
        </w:rPr>
        <w:t>：</w:t>
      </w:r>
      <w:r>
        <w:rPr>
          <w:rFonts w:hint="eastAsia" w:ascii="宋体" w:hAnsi="宋体" w:eastAsia="宋体" w:cs="宋体"/>
          <w:sz w:val="24"/>
          <w:szCs w:val="24"/>
          <w:lang w:eastAsia="zh-CN"/>
        </w:rPr>
        <w:t>一个角色可包含多个权限</w:t>
      </w:r>
      <w:r>
        <w:rPr>
          <w:rFonts w:hint="eastAsia" w:ascii="宋体" w:hAnsi="宋体" w:eastAsia="宋体" w:cs="宋体"/>
          <w:sz w:val="24"/>
          <w:szCs w:val="24"/>
        </w:rPr>
        <w:t>，</w:t>
      </w:r>
      <w:r>
        <w:rPr>
          <w:rFonts w:hint="eastAsia" w:ascii="宋体" w:hAnsi="宋体" w:eastAsia="宋体" w:cs="宋体"/>
          <w:sz w:val="24"/>
          <w:szCs w:val="24"/>
          <w:lang w:eastAsia="zh-CN"/>
        </w:rPr>
        <w:t>一个权限可被多个角色引用</w:t>
      </w:r>
      <w:r>
        <w:rPr>
          <w:rFonts w:hint="eastAsia" w:ascii="宋体" w:hAnsi="宋体" w:eastAsia="宋体" w:cs="宋体"/>
          <w:sz w:val="24"/>
          <w:szCs w:val="24"/>
        </w:rPr>
        <w:t>。</w:t>
      </w:r>
    </w:p>
    <w:p w14:paraId="0D0B15E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anchor distT="0" distB="0" distL="114300" distR="114300" simplePos="0" relativeHeight="251702272" behindDoc="0" locked="0" layoutInCell="1" allowOverlap="1">
            <wp:simplePos x="0" y="0"/>
            <wp:positionH relativeFrom="column">
              <wp:posOffset>254635</wp:posOffset>
            </wp:positionH>
            <wp:positionV relativeFrom="paragraph">
              <wp:posOffset>261620</wp:posOffset>
            </wp:positionV>
            <wp:extent cx="5251450" cy="4022725"/>
            <wp:effectExtent l="0" t="0" r="6350" b="635"/>
            <wp:wrapTopAndBottom/>
            <wp:docPr id="8" name="图片 8" descr="ER图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R图 (11)"/>
                    <pic:cNvPicPr>
                      <a:picLocks noChangeAspect="1"/>
                    </pic:cNvPicPr>
                  </pic:nvPicPr>
                  <pic:blipFill>
                    <a:blip r:embed="rId43"/>
                    <a:stretch>
                      <a:fillRect/>
                    </a:stretch>
                  </pic:blipFill>
                  <pic:spPr>
                    <a:xfrm>
                      <a:off x="0" y="0"/>
                      <a:ext cx="5251450" cy="4022725"/>
                    </a:xfrm>
                    <a:prstGeom prst="rect">
                      <a:avLst/>
                    </a:prstGeom>
                  </pic:spPr>
                </pic:pic>
              </a:graphicData>
            </a:graphic>
          </wp:anchor>
        </w:drawing>
      </w:r>
    </w:p>
    <w:p w14:paraId="3A72E845">
      <w:pPr>
        <w:pStyle w:val="6"/>
        <w:bidi w:val="0"/>
      </w:pPr>
      <w:bookmarkStart w:id="44" w:name="_Ref15405"/>
    </w:p>
    <w:p w14:paraId="055C71D2">
      <w:pPr>
        <w:pStyle w:val="6"/>
        <w:bidi w:val="0"/>
        <w:rPr>
          <w:rFonts w:hint="eastAsia"/>
          <w:lang w:eastAsia="zh-CN"/>
        </w:rPr>
      </w:pPr>
      <w:r>
        <w:t>图4-</w:t>
      </w:r>
      <w:r>
        <w:fldChar w:fldCharType="begin"/>
      </w:r>
      <w:r>
        <w:instrText xml:space="preserve"> SEQ 图4- \* ARABIC </w:instrText>
      </w:r>
      <w:r>
        <w:fldChar w:fldCharType="separate"/>
      </w:r>
      <w:r>
        <w:t>12</w:t>
      </w:r>
      <w:r>
        <w:fldChar w:fldCharType="end"/>
      </w:r>
      <w:bookmarkEnd w:id="44"/>
      <w:r>
        <w:rPr>
          <w:rFonts w:hint="eastAsia"/>
          <w:lang w:eastAsia="zh-CN"/>
        </w:rPr>
        <w:t xml:space="preserve">  系统</w:t>
      </w:r>
      <w:r>
        <w:rPr>
          <w:rFonts w:hint="eastAsia"/>
          <w:lang w:val="en-US" w:eastAsia="zh-CN"/>
        </w:rPr>
        <w:t>实体属性</w:t>
      </w:r>
      <w:r>
        <w:rPr>
          <w:rFonts w:hint="eastAsia"/>
          <w:lang w:eastAsia="zh-CN"/>
        </w:rPr>
        <w:t>图</w:t>
      </w:r>
    </w:p>
    <w:p w14:paraId="212EB56F">
      <w:pPr>
        <w:rPr>
          <w:rFonts w:hint="eastAsia"/>
          <w:lang w:eastAsia="zh-CN"/>
        </w:rPr>
      </w:pPr>
    </w:p>
    <w:p w14:paraId="2E4CF841">
      <w:pPr>
        <w:pStyle w:val="4"/>
        <w:bidi w:val="0"/>
        <w:rPr>
          <w:rFonts w:hint="eastAsia"/>
        </w:rPr>
      </w:pPr>
      <w:bookmarkStart w:id="45" w:name="_Toc418"/>
      <w:r>
        <w:rPr>
          <w:rFonts w:hint="eastAsia"/>
          <w:lang w:val="en-US" w:eastAsia="zh-CN"/>
        </w:rPr>
        <w:t>4</w:t>
      </w:r>
      <w:r>
        <w:rPr>
          <w:rFonts w:hint="eastAsia"/>
        </w:rPr>
        <w:t>.2.2 数据库逻辑</w:t>
      </w:r>
      <w:r>
        <w:rPr>
          <w:rFonts w:hint="eastAsia"/>
          <w:lang w:val="en-US" w:eastAsia="zh-CN"/>
        </w:rPr>
        <w:t>结构</w:t>
      </w:r>
      <w:r>
        <w:rPr>
          <w:rFonts w:hint="eastAsia"/>
        </w:rPr>
        <w:t>设计</w:t>
      </w:r>
      <w:bookmarkEnd w:id="45"/>
    </w:p>
    <w:p w14:paraId="541E63E5">
      <w:pPr>
        <w:rPr>
          <w:rFonts w:hint="eastAsia"/>
        </w:rPr>
      </w:pPr>
      <w:r>
        <w:rPr>
          <w:rFonts w:hint="eastAsia"/>
        </w:rPr>
        <w:t>在概念结构设计阶段已经设计好了基本的E-R图，现在需要将其转换为与所选用的数据库管理系统所支持的数据模型相符合的逻辑结构。对于逻辑</w:t>
      </w:r>
      <w:r>
        <w:rPr>
          <w:rFonts w:hint="eastAsia"/>
          <w:lang w:val="en-US" w:eastAsia="zh-CN"/>
        </w:rPr>
        <w:t>结构</w:t>
      </w:r>
      <w:r>
        <w:rPr>
          <w:rFonts w:hint="eastAsia"/>
        </w:rPr>
        <w:t>设计来说，这个过程就是将</w:t>
      </w:r>
      <w:r>
        <w:rPr>
          <w:rFonts w:hint="eastAsia"/>
          <w:lang w:val="en-US" w:eastAsia="zh-CN"/>
        </w:rPr>
        <w:t>实体属性</w:t>
      </w:r>
      <w:r>
        <w:rPr>
          <w:rFonts w:hint="eastAsia"/>
        </w:rPr>
        <w:t>图转换为关系</w:t>
      </w:r>
      <w:r>
        <w:rPr>
          <w:rFonts w:hint="eastAsia"/>
          <w:lang w:val="en-US" w:eastAsia="zh-CN"/>
        </w:rPr>
        <w:t>模型，关系的码用下划线标出</w:t>
      </w:r>
      <w:r>
        <w:rPr>
          <w:rFonts w:hint="eastAsia"/>
        </w:rPr>
        <w:t>。</w:t>
      </w:r>
    </w:p>
    <w:p w14:paraId="29D38232">
      <w:pPr>
        <w:bidi w:val="0"/>
        <w:rPr>
          <w:rFonts w:hint="default"/>
          <w:lang w:val="en-US" w:eastAsia="zh-CN"/>
        </w:rPr>
      </w:pPr>
      <w:r>
        <w:rPr>
          <w:rFonts w:hint="eastAsia"/>
          <w:lang w:val="en-US" w:eastAsia="zh-CN"/>
        </w:rPr>
        <w:t>员工</w:t>
      </w:r>
      <w:r>
        <w:rPr>
          <w:rFonts w:hint="eastAsia"/>
        </w:rPr>
        <w:t>关系</w:t>
      </w:r>
      <w:r>
        <w:rPr>
          <w:rFonts w:hint="eastAsia"/>
          <w:lang w:val="en-US" w:eastAsia="zh-CN"/>
        </w:rPr>
        <w:t>模型包含</w:t>
      </w:r>
      <w:r>
        <w:rPr>
          <w:rFonts w:hint="eastAsia"/>
          <w:u w:val="single"/>
          <w:lang w:val="en-US" w:eastAsia="zh-CN"/>
        </w:rPr>
        <w:t>工号</w:t>
      </w:r>
      <w:r>
        <w:rPr>
          <w:rFonts w:hint="eastAsia"/>
          <w:lang w:val="en-US" w:eastAsia="zh-CN"/>
        </w:rPr>
        <w:t>、姓名、性别、出生日期、婚姻状况、身份证号、民族、籍贯、政治面貌、电子邮箱、电话号码、任职状态、删除状态、专业、最高学历、联系地址、部门编号、毕业学校。</w:t>
      </w:r>
    </w:p>
    <w:p w14:paraId="2FC8C6C6">
      <w:pPr>
        <w:bidi w:val="0"/>
        <w:rPr>
          <w:rFonts w:hint="eastAsia"/>
          <w:lang w:val="en-US" w:eastAsia="zh-CN"/>
        </w:rPr>
      </w:pPr>
      <w:r>
        <w:rPr>
          <w:rFonts w:hint="eastAsia"/>
          <w:lang w:val="en-US" w:eastAsia="zh-CN"/>
        </w:rPr>
        <w:t>部门</w:t>
      </w:r>
      <w:r>
        <w:rPr>
          <w:rFonts w:hint="eastAsia"/>
        </w:rPr>
        <w:t>关系</w:t>
      </w:r>
      <w:r>
        <w:rPr>
          <w:rFonts w:hint="eastAsia"/>
          <w:lang w:val="en-US" w:eastAsia="zh-CN"/>
        </w:rPr>
        <w:t>模型包含</w:t>
      </w:r>
      <w:r>
        <w:rPr>
          <w:rFonts w:hint="eastAsia"/>
          <w:u w:val="single"/>
          <w:lang w:val="en-US" w:eastAsia="zh-CN"/>
        </w:rPr>
        <w:t>部门号</w:t>
      </w:r>
      <w:r>
        <w:rPr>
          <w:rFonts w:hint="eastAsia"/>
          <w:lang w:val="en-US" w:eastAsia="zh-CN"/>
        </w:rPr>
        <w:t>、部门名称、上级部门、部门路径、是否启用、是否父部门、负责人ID。</w:t>
      </w:r>
    </w:p>
    <w:p w14:paraId="42DEAC37">
      <w:pPr>
        <w:bidi w:val="0"/>
        <w:rPr>
          <w:rFonts w:hint="eastAsia"/>
          <w:lang w:val="en-US" w:eastAsia="zh-CN"/>
        </w:rPr>
      </w:pPr>
      <w:r>
        <w:rPr>
          <w:rFonts w:hint="eastAsia"/>
          <w:lang w:val="en-US" w:eastAsia="zh-CN"/>
        </w:rPr>
        <w:t>合同</w:t>
      </w:r>
      <w:r>
        <w:rPr>
          <w:rFonts w:hint="eastAsia"/>
        </w:rPr>
        <w:t>关系</w:t>
      </w:r>
      <w:r>
        <w:rPr>
          <w:rFonts w:hint="eastAsia"/>
          <w:lang w:val="en-US" w:eastAsia="zh-CN"/>
        </w:rPr>
        <w:t>模型包含</w:t>
      </w:r>
      <w:r>
        <w:rPr>
          <w:rFonts w:hint="eastAsia"/>
          <w:u w:val="single"/>
          <w:lang w:val="en-US" w:eastAsia="zh-CN"/>
        </w:rPr>
        <w:t>合同编号</w:t>
      </w:r>
      <w:r>
        <w:rPr>
          <w:rFonts w:hint="eastAsia"/>
          <w:lang w:val="en-US" w:eastAsia="zh-CN"/>
        </w:rPr>
        <w:t>、员工工号、合同开始时间、合同结束时间、合同内容、签订日期。</w:t>
      </w:r>
    </w:p>
    <w:p w14:paraId="1AC69BC0">
      <w:pPr>
        <w:bidi w:val="0"/>
        <w:rPr>
          <w:rFonts w:hint="eastAsia"/>
          <w:lang w:val="en-US" w:eastAsia="zh-CN"/>
        </w:rPr>
      </w:pPr>
      <w:r>
        <w:rPr>
          <w:rFonts w:hint="eastAsia"/>
          <w:lang w:val="en-US" w:eastAsia="zh-CN"/>
        </w:rPr>
        <w:t>考勤状况</w:t>
      </w:r>
      <w:r>
        <w:rPr>
          <w:rFonts w:hint="eastAsia"/>
        </w:rPr>
        <w:t>关系</w:t>
      </w:r>
      <w:r>
        <w:rPr>
          <w:rFonts w:hint="eastAsia"/>
          <w:lang w:val="en-US" w:eastAsia="zh-CN"/>
        </w:rPr>
        <w:t>模型包含</w:t>
      </w:r>
      <w:r>
        <w:rPr>
          <w:rFonts w:hint="eastAsia"/>
          <w:u w:val="single"/>
          <w:lang w:val="en-US" w:eastAsia="zh-CN"/>
        </w:rPr>
        <w:t>考勤记录编号</w:t>
      </w:r>
      <w:r>
        <w:rPr>
          <w:rFonts w:hint="eastAsia"/>
          <w:lang w:val="en-US" w:eastAsia="zh-CN"/>
        </w:rPr>
        <w:t>、员工工号、打卡日期、签到时间、签退时间、考勤状态、需要工时、实际工时、排班日期。</w:t>
      </w:r>
    </w:p>
    <w:p w14:paraId="4651D8E8">
      <w:pPr>
        <w:bidi w:val="0"/>
        <w:rPr>
          <w:rFonts w:hint="eastAsia"/>
          <w:lang w:val="en-US" w:eastAsia="zh-CN"/>
        </w:rPr>
      </w:pPr>
      <w:r>
        <w:rPr>
          <w:rFonts w:hint="eastAsia"/>
          <w:lang w:val="en-US" w:eastAsia="zh-CN"/>
        </w:rPr>
        <w:t>福利标准</w:t>
      </w:r>
      <w:r>
        <w:rPr>
          <w:rFonts w:hint="eastAsia"/>
        </w:rPr>
        <w:t>关系</w:t>
      </w:r>
      <w:r>
        <w:rPr>
          <w:rFonts w:hint="eastAsia"/>
          <w:lang w:val="en-US" w:eastAsia="zh-CN"/>
        </w:rPr>
        <w:t>模型包含</w:t>
      </w:r>
      <w:r>
        <w:rPr>
          <w:rFonts w:hint="eastAsia"/>
          <w:u w:val="single"/>
          <w:lang w:val="en-US" w:eastAsia="zh-CN"/>
        </w:rPr>
        <w:t>福利编号</w:t>
      </w:r>
      <w:r>
        <w:rPr>
          <w:rFonts w:hint="eastAsia"/>
          <w:lang w:val="en-US" w:eastAsia="zh-CN"/>
        </w:rPr>
        <w:t>、福利名称、交通补贴、餐饮补贴、通信补贴、奖金、其他补贴。</w:t>
      </w:r>
    </w:p>
    <w:p w14:paraId="1FCE5A5A">
      <w:pPr>
        <w:bidi w:val="0"/>
        <w:rPr>
          <w:rFonts w:hint="eastAsia"/>
          <w:lang w:val="en-US" w:eastAsia="zh-CN"/>
        </w:rPr>
      </w:pPr>
      <w:r>
        <w:rPr>
          <w:rFonts w:hint="eastAsia"/>
          <w:lang w:val="en-US" w:eastAsia="zh-CN"/>
        </w:rPr>
        <w:t>薪资结构</w:t>
      </w:r>
      <w:r>
        <w:rPr>
          <w:rFonts w:hint="eastAsia"/>
        </w:rPr>
        <w:t>关系</w:t>
      </w:r>
      <w:r>
        <w:rPr>
          <w:rFonts w:hint="eastAsia"/>
          <w:lang w:val="en-US" w:eastAsia="zh-CN"/>
        </w:rPr>
        <w:t>模型包含</w:t>
      </w:r>
      <w:r>
        <w:rPr>
          <w:rFonts w:hint="eastAsia"/>
          <w:u w:val="single"/>
          <w:lang w:val="en-US" w:eastAsia="zh-CN"/>
        </w:rPr>
        <w:t>薪资编号</w:t>
      </w:r>
      <w:r>
        <w:rPr>
          <w:rFonts w:hint="eastAsia"/>
          <w:lang w:val="en-US" w:eastAsia="zh-CN"/>
        </w:rPr>
        <w:t>、员工号、基础薪资、养老保险、医疗保险、失业保险、工伤保险、生育保险、补充医疗保险、住房公积金、企业年金、福利补贴编号、子女教育、继续教育、大病医疗、住房贷款利息、住房租金、赡养老人。</w:t>
      </w:r>
    </w:p>
    <w:p w14:paraId="550F4F15">
      <w:pPr>
        <w:bidi w:val="0"/>
        <w:rPr>
          <w:rFonts w:hint="eastAsia"/>
          <w:lang w:val="en-US" w:eastAsia="zh-CN"/>
        </w:rPr>
      </w:pPr>
      <w:r>
        <w:rPr>
          <w:rFonts w:hint="eastAsia"/>
          <w:lang w:val="en-US" w:eastAsia="zh-CN"/>
        </w:rPr>
        <w:t>专项附加扣除</w:t>
      </w:r>
      <w:r>
        <w:rPr>
          <w:rFonts w:hint="eastAsia"/>
        </w:rPr>
        <w:t>关系</w:t>
      </w:r>
      <w:r>
        <w:rPr>
          <w:rFonts w:hint="eastAsia"/>
          <w:lang w:val="en-US" w:eastAsia="zh-CN"/>
        </w:rPr>
        <w:t>模型包含</w:t>
      </w:r>
      <w:r>
        <w:rPr>
          <w:rFonts w:hint="eastAsia"/>
          <w:u w:val="single"/>
          <w:lang w:val="en-US" w:eastAsia="zh-CN"/>
        </w:rPr>
        <w:t>专项附加扣除项编号</w:t>
      </w:r>
      <w:r>
        <w:rPr>
          <w:rFonts w:hint="eastAsia"/>
          <w:lang w:val="en-US" w:eastAsia="zh-CN"/>
        </w:rPr>
        <w:t>、专项附加扣除项名、扣除金额。</w:t>
      </w:r>
    </w:p>
    <w:p w14:paraId="29D3EFC2">
      <w:pPr>
        <w:keepNext w:val="0"/>
        <w:keepLines w:val="0"/>
        <w:widowControl w:val="0"/>
        <w:suppressLineNumbers w:val="0"/>
        <w:wordWrap w:val="0"/>
        <w:autoSpaceDE w:val="0"/>
        <w:autoSpaceDN/>
        <w:spacing w:before="0" w:beforeAutospacing="0" w:after="0" w:afterAutospacing="0" w:line="300" w:lineRule="auto"/>
        <w:ind w:left="0" w:right="0" w:firstLine="480" w:firstLineChars="200"/>
        <w:jc w:val="both"/>
        <w:rPr>
          <w:rFonts w:hint="eastAsia"/>
          <w:lang w:val="en-US" w:eastAsia="zh-CN"/>
        </w:rPr>
      </w:pPr>
      <w:r>
        <w:rPr>
          <w:rFonts w:hint="eastAsia"/>
          <w:lang w:val="en-US" w:eastAsia="zh-CN"/>
        </w:rPr>
        <w:t>权限和角色的拥有</w:t>
      </w:r>
      <w:r>
        <w:rPr>
          <w:rFonts w:hint="eastAsia"/>
        </w:rPr>
        <w:t>关系</w:t>
      </w:r>
      <w:r>
        <w:rPr>
          <w:rFonts w:hint="eastAsia"/>
          <w:lang w:val="en-US" w:eastAsia="zh-CN"/>
        </w:rPr>
        <w:t>模型包含</w:t>
      </w:r>
      <w:r>
        <w:rPr>
          <w:rFonts w:hint="eastAsia"/>
          <w:u w:val="single"/>
          <w:lang w:val="en-US" w:eastAsia="zh-CN"/>
        </w:rPr>
        <w:t>权限编号、角色编号</w:t>
      </w:r>
      <w:r>
        <w:rPr>
          <w:rFonts w:hint="eastAsia"/>
          <w:u w:val="none"/>
          <w:lang w:val="en-US" w:eastAsia="zh-CN"/>
        </w:rPr>
        <w:t>、</w:t>
      </w:r>
      <w:r>
        <w:rPr>
          <w:rFonts w:hint="eastAsia"/>
          <w:lang w:val="en-US" w:eastAsia="zh-CN"/>
        </w:rPr>
        <w:t>接口URL路径、路由路径、组件名称、权限显示名称、菜单图标样式、页面缓存标记、需要鉴权标记、上级权限编号、启用状态、角色英文名称、角色中文名称。</w:t>
      </w:r>
    </w:p>
    <w:p w14:paraId="7AA6F670">
      <w:pPr>
        <w:bidi w:val="0"/>
        <w:rPr>
          <w:rFonts w:hint="eastAsia"/>
          <w:lang w:val="en-US" w:eastAsia="zh-CN"/>
        </w:rPr>
      </w:pPr>
      <w:r>
        <w:rPr>
          <w:rFonts w:hint="eastAsia"/>
          <w:lang w:val="en-US" w:eastAsia="zh-CN"/>
        </w:rPr>
        <w:t>用户和角色的属于</w:t>
      </w:r>
      <w:r>
        <w:rPr>
          <w:rFonts w:hint="eastAsia"/>
        </w:rPr>
        <w:t>关系</w:t>
      </w:r>
      <w:r>
        <w:rPr>
          <w:rFonts w:hint="eastAsia"/>
          <w:lang w:val="en-US" w:eastAsia="zh-CN"/>
        </w:rPr>
        <w:t>模型包含</w:t>
      </w:r>
      <w:r>
        <w:rPr>
          <w:rFonts w:hint="eastAsia"/>
          <w:u w:val="single"/>
          <w:lang w:val="en-US" w:eastAsia="zh-CN"/>
        </w:rPr>
        <w:t>角色编号、用户编号</w:t>
      </w:r>
      <w:r>
        <w:rPr>
          <w:rFonts w:hint="eastAsia"/>
          <w:u w:val="none"/>
          <w:lang w:val="en-US" w:eastAsia="zh-CN"/>
        </w:rPr>
        <w:t>、</w:t>
      </w:r>
      <w:r>
        <w:rPr>
          <w:rFonts w:hint="eastAsia"/>
          <w:lang w:val="en-US" w:eastAsia="zh-CN"/>
        </w:rPr>
        <w:t>员工工号、微信OpenID、用户、密码、用户头像、启用状态、用户备注、签到日期、是否删除、角色英文名称、角色中文名称。</w:t>
      </w:r>
    </w:p>
    <w:p w14:paraId="20E98135">
      <w:pPr>
        <w:pStyle w:val="4"/>
        <w:bidi w:val="0"/>
        <w:rPr>
          <w:rFonts w:hint="eastAsia"/>
        </w:rPr>
      </w:pPr>
      <w:bookmarkStart w:id="46" w:name="_Toc20662"/>
      <w:r>
        <w:rPr>
          <w:rFonts w:hint="eastAsia"/>
          <w:lang w:val="en-US" w:eastAsia="zh-CN"/>
        </w:rPr>
        <w:t>4</w:t>
      </w:r>
      <w:r>
        <w:rPr>
          <w:rFonts w:hint="eastAsia"/>
        </w:rPr>
        <w:t>.2.3 数据库物理</w:t>
      </w:r>
      <w:r>
        <w:rPr>
          <w:rFonts w:hint="eastAsia"/>
          <w:lang w:val="en-US" w:eastAsia="zh-CN"/>
        </w:rPr>
        <w:t>结构</w:t>
      </w:r>
      <w:r>
        <w:rPr>
          <w:rFonts w:hint="eastAsia"/>
        </w:rPr>
        <w:t>设计</w:t>
      </w:r>
      <w:bookmarkEnd w:id="46"/>
    </w:p>
    <w:p w14:paraId="2EF2F343">
      <w:pPr>
        <w:rPr>
          <w:rFonts w:hint="eastAsia"/>
        </w:rPr>
      </w:pPr>
      <w:r>
        <w:rPr>
          <w:rFonts w:hint="eastAsia"/>
          <w:b w:val="0"/>
          <w:bCs w:val="0"/>
        </w:rPr>
        <w:t>在</w:t>
      </w:r>
      <w:r>
        <w:rPr>
          <w:rFonts w:hint="eastAsia"/>
        </w:rPr>
        <w:t>物理</w:t>
      </w:r>
      <w:r>
        <w:rPr>
          <w:rFonts w:hint="eastAsia"/>
          <w:lang w:val="en-US" w:eastAsia="zh-CN"/>
        </w:rPr>
        <w:t>结构</w:t>
      </w:r>
      <w:r>
        <w:rPr>
          <w:rFonts w:hint="eastAsia"/>
          <w:b w:val="0"/>
          <w:bCs w:val="0"/>
        </w:rPr>
        <w:t>设计阶段，要把</w:t>
      </w:r>
      <w:r>
        <w:rPr>
          <w:rFonts w:hint="eastAsia"/>
          <w:b w:val="0"/>
          <w:bCs w:val="0"/>
          <w:lang w:val="en-US" w:eastAsia="zh-CN"/>
        </w:rPr>
        <w:t>逻辑结构</w:t>
      </w:r>
      <w:r>
        <w:rPr>
          <w:rFonts w:hint="eastAsia"/>
          <w:b w:val="0"/>
          <w:bCs w:val="0"/>
        </w:rPr>
        <w:t>设计转化为具体的数据库表结构，将实体及其之间的关系转换为数据库中的表结构</w:t>
      </w:r>
      <w:r>
        <w:rPr>
          <w:rFonts w:hint="eastAsia"/>
          <w:b w:val="0"/>
          <w:bCs w:val="0"/>
          <w:lang w:eastAsia="zh-CN"/>
        </w:rPr>
        <w:t>，</w:t>
      </w:r>
      <w:r>
        <w:rPr>
          <w:rFonts w:hint="eastAsia"/>
          <w:b w:val="0"/>
          <w:bCs w:val="0"/>
        </w:rPr>
        <w:t>包括表的字段定义、数据类型、键的定义（主键、外键）以及所属的表。还需要为数据库表字段设置其他数据库特性，如默认值、是否非空等。最后根据业务需求和性能优化的考虑，确定是否需要在数据库表中添加冗余字段，以及是否需要创建其他辅助数据库表。</w:t>
      </w:r>
    </w:p>
    <w:p w14:paraId="61C6DC1B">
      <w:pPr>
        <w:bidi w:val="0"/>
      </w:pPr>
      <w:r>
        <w:rPr>
          <w:rFonts w:hint="eastAsia"/>
          <w:lang w:val="en-US" w:eastAsia="zh-CN"/>
        </w:rPr>
        <w:t>中小型</w:t>
      </w:r>
      <w:r>
        <w:t>企业</w:t>
      </w:r>
      <w:r>
        <w:rPr>
          <w:rFonts w:hint="eastAsia"/>
          <w:lang w:val="en-US" w:eastAsia="zh-CN"/>
        </w:rPr>
        <w:t>人事</w:t>
      </w:r>
      <w:r>
        <w:t>管理系统</w:t>
      </w:r>
      <w:r>
        <w:rPr>
          <w:rFonts w:hint="eastAsia"/>
          <w:lang w:eastAsia="zh-CN"/>
        </w:rPr>
        <w:t>的</w:t>
      </w:r>
      <w:r>
        <w:t>数据表具体设计如下：</w:t>
      </w:r>
    </w:p>
    <w:p w14:paraId="0BBDEA18">
      <w:pPr>
        <w:bidi w:val="0"/>
      </w:pPr>
      <w:r>
        <w:t>（1）员工信息表（employee）</w:t>
      </w:r>
      <w:r>
        <w:rPr>
          <w:rFonts w:hint="eastAsia"/>
          <w:lang w:val="en-US" w:eastAsia="zh-CN"/>
        </w:rPr>
        <w:t>详细设计</w:t>
      </w:r>
      <w:r>
        <w:t>如</w:t>
      </w:r>
      <w:r>
        <w:rPr>
          <w:rFonts w:hint="default"/>
          <w:lang w:val="en-US"/>
        </w:rPr>
        <w:fldChar w:fldCharType="begin"/>
      </w:r>
      <w:r>
        <w:rPr>
          <w:rFonts w:hint="default"/>
          <w:lang w:val="en-US"/>
        </w:rPr>
        <w:instrText xml:space="preserve"> REF _Ref6329 \h </w:instrText>
      </w:r>
      <w:r>
        <w:rPr>
          <w:rFonts w:hint="default"/>
          <w:lang w:val="en-US"/>
        </w:rPr>
        <w:fldChar w:fldCharType="separate"/>
      </w:r>
      <w:r>
        <w:t>表4- 1</w:t>
      </w:r>
      <w:r>
        <w:rPr>
          <w:rFonts w:hint="default"/>
          <w:lang w:val="en-US"/>
        </w:rPr>
        <w:fldChar w:fldCharType="end"/>
      </w:r>
      <w:r>
        <w:t>。</w:t>
      </w:r>
    </w:p>
    <w:p w14:paraId="05B20515">
      <w:pPr>
        <w:pStyle w:val="6"/>
        <w:rPr>
          <w:rFonts w:hint="eastAsia" w:eastAsia="宋体"/>
          <w:lang w:eastAsia="zh-CN"/>
        </w:rPr>
      </w:pPr>
      <w:bookmarkStart w:id="47" w:name="_Ref6329"/>
      <w:bookmarkStart w:id="48" w:name="_Toc7965"/>
      <w:bookmarkStart w:id="49" w:name="_Toc1370"/>
      <w:bookmarkStart w:id="50" w:name="_Toc29401"/>
      <w:bookmarkStart w:id="51" w:name="_Toc2176"/>
      <w:bookmarkStart w:id="52" w:name="_Toc9570"/>
      <w:bookmarkStart w:id="53" w:name="_Toc14318"/>
      <w:bookmarkStart w:id="54" w:name="_Toc23842"/>
      <w:bookmarkStart w:id="55" w:name="_Toc7477"/>
      <w:bookmarkStart w:id="56" w:name="_Toc10472"/>
      <w:bookmarkStart w:id="57" w:name="_Toc15601"/>
      <w:bookmarkStart w:id="58" w:name="_Toc15755"/>
      <w:bookmarkStart w:id="59" w:name="_Toc2358"/>
      <w:bookmarkStart w:id="60" w:name="_Toc8101"/>
      <w:r>
        <w:t xml:space="preserve">表4- </w:t>
      </w:r>
      <w:r>
        <w:fldChar w:fldCharType="begin"/>
      </w:r>
      <w:r>
        <w:instrText xml:space="preserve"> SEQ 表4- \* ARABIC </w:instrText>
      </w:r>
      <w:r>
        <w:fldChar w:fldCharType="separate"/>
      </w:r>
      <w:r>
        <w:t>1</w:t>
      </w:r>
      <w:r>
        <w:fldChar w:fldCharType="end"/>
      </w:r>
      <w:bookmarkEnd w:id="47"/>
      <w:r>
        <w:rPr>
          <w:rFonts w:hint="eastAsia"/>
          <w:lang w:val="en-US" w:eastAsia="zh-CN"/>
        </w:rPr>
        <w:t xml:space="preserve"> </w:t>
      </w:r>
      <w:r>
        <w:rPr>
          <w:rFonts w:hint="eastAsia"/>
          <w:lang w:eastAsia="zh-CN"/>
        </w:rPr>
        <w:t>员工表</w:t>
      </w:r>
    </w:p>
    <w:tbl>
      <w:tblPr>
        <w:tblStyle w:val="29"/>
        <w:tblW w:w="893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4"/>
        <w:gridCol w:w="1743"/>
        <w:gridCol w:w="1724"/>
        <w:gridCol w:w="1824"/>
        <w:gridCol w:w="1824"/>
      </w:tblGrid>
      <w:tr w14:paraId="29BAC6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jc w:val="center"/>
        </w:trPr>
        <w:tc>
          <w:tcPr>
            <w:tcW w:w="1824" w:type="dxa"/>
            <w:tcBorders>
              <w:top w:val="single" w:color="auto" w:sz="4" w:space="0"/>
              <w:bottom w:val="single" w:color="000000" w:sz="2" w:space="0"/>
            </w:tcBorders>
            <w:vAlign w:val="center"/>
          </w:tcPr>
          <w:p w14:paraId="02121E1D">
            <w:pPr>
              <w:pStyle w:val="31"/>
              <w:bidi w:val="0"/>
              <w:ind w:firstLine="0" w:firstLineChars="0"/>
            </w:pPr>
            <w:r>
              <w:rPr>
                <w:rFonts w:hint="eastAsia"/>
                <w:lang w:val="en-US" w:eastAsia="zh-CN"/>
              </w:rPr>
              <w:t>字段</w:t>
            </w:r>
          </w:p>
        </w:tc>
        <w:tc>
          <w:tcPr>
            <w:tcW w:w="1743" w:type="dxa"/>
            <w:tcBorders>
              <w:top w:val="single" w:color="auto" w:sz="4" w:space="0"/>
              <w:bottom w:val="single" w:color="000000" w:sz="2" w:space="0"/>
            </w:tcBorders>
            <w:vAlign w:val="center"/>
          </w:tcPr>
          <w:p w14:paraId="362F989A">
            <w:pPr>
              <w:pStyle w:val="31"/>
              <w:bidi w:val="0"/>
              <w:ind w:firstLine="0" w:firstLineChars="0"/>
            </w:pPr>
            <w:r>
              <w:rPr>
                <w:rFonts w:hint="eastAsia"/>
                <w:lang w:val="en-US" w:eastAsia="zh-CN"/>
              </w:rPr>
              <w:t>数据类型</w:t>
            </w:r>
          </w:p>
        </w:tc>
        <w:tc>
          <w:tcPr>
            <w:tcW w:w="1724" w:type="dxa"/>
            <w:tcBorders>
              <w:top w:val="single" w:color="auto" w:sz="4" w:space="0"/>
              <w:bottom w:val="single" w:color="000000" w:sz="2" w:space="0"/>
            </w:tcBorders>
            <w:vAlign w:val="center"/>
          </w:tcPr>
          <w:p w14:paraId="333E5AB4">
            <w:pPr>
              <w:pStyle w:val="31"/>
              <w:bidi w:val="0"/>
              <w:ind w:firstLine="0" w:firstLineChars="0"/>
            </w:pPr>
            <w:r>
              <w:rPr>
                <w:rFonts w:hint="eastAsia"/>
                <w:lang w:val="en-US" w:eastAsia="zh-CN"/>
              </w:rPr>
              <w:t>是否为空</w:t>
            </w:r>
          </w:p>
        </w:tc>
        <w:tc>
          <w:tcPr>
            <w:tcW w:w="1824" w:type="dxa"/>
            <w:tcBorders>
              <w:top w:val="single" w:color="auto" w:sz="4" w:space="0"/>
              <w:bottom w:val="single" w:color="000000" w:sz="2" w:space="0"/>
            </w:tcBorders>
            <w:vAlign w:val="center"/>
          </w:tcPr>
          <w:p w14:paraId="4CA7C5B4">
            <w:pPr>
              <w:pStyle w:val="31"/>
              <w:bidi w:val="0"/>
              <w:ind w:firstLine="0" w:firstLineChars="0"/>
            </w:pPr>
            <w:r>
              <w:rPr>
                <w:rFonts w:hint="eastAsia"/>
                <w:lang w:val="en-US" w:eastAsia="zh-CN"/>
              </w:rPr>
              <w:t>默认值</w:t>
            </w:r>
          </w:p>
        </w:tc>
        <w:tc>
          <w:tcPr>
            <w:tcW w:w="1824" w:type="dxa"/>
            <w:tcBorders>
              <w:top w:val="single" w:color="auto" w:sz="4" w:space="0"/>
              <w:bottom w:val="single" w:color="000000" w:sz="2" w:space="0"/>
            </w:tcBorders>
            <w:vAlign w:val="center"/>
          </w:tcPr>
          <w:p w14:paraId="55DC0329">
            <w:pPr>
              <w:pStyle w:val="31"/>
              <w:bidi w:val="0"/>
              <w:ind w:firstLine="0" w:firstLineChars="0"/>
            </w:pPr>
            <w:r>
              <w:rPr>
                <w:rFonts w:hint="eastAsia"/>
                <w:lang w:val="en-US" w:eastAsia="zh-CN"/>
              </w:rPr>
              <w:t>是否是主键</w:t>
            </w:r>
          </w:p>
        </w:tc>
      </w:tr>
      <w:tr w14:paraId="6D8097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7" w:hRule="atLeast"/>
          <w:jc w:val="center"/>
        </w:trPr>
        <w:tc>
          <w:tcPr>
            <w:tcW w:w="1824" w:type="dxa"/>
            <w:tcBorders>
              <w:top w:val="single" w:color="000000" w:sz="2" w:space="0"/>
            </w:tcBorders>
            <w:vAlign w:val="center"/>
          </w:tcPr>
          <w:p w14:paraId="63F8A91B">
            <w:pPr>
              <w:pStyle w:val="31"/>
              <w:bidi w:val="0"/>
            </w:pPr>
            <w:r>
              <w:rPr>
                <w:rFonts w:hint="eastAsia"/>
                <w:lang w:val="en-US" w:eastAsia="zh-CN"/>
              </w:rPr>
              <w:t>workId</w:t>
            </w:r>
          </w:p>
        </w:tc>
        <w:tc>
          <w:tcPr>
            <w:tcW w:w="1743" w:type="dxa"/>
            <w:tcBorders>
              <w:top w:val="single" w:color="000000" w:sz="2" w:space="0"/>
            </w:tcBorders>
            <w:vAlign w:val="center"/>
          </w:tcPr>
          <w:p w14:paraId="075EA8DC">
            <w:pPr>
              <w:pStyle w:val="31"/>
              <w:bidi w:val="0"/>
            </w:pPr>
            <w:r>
              <w:rPr>
                <w:rFonts w:hint="eastAsia"/>
                <w:lang w:val="en-US" w:eastAsia="zh-CN"/>
              </w:rPr>
              <w:t>int</w:t>
            </w:r>
          </w:p>
        </w:tc>
        <w:tc>
          <w:tcPr>
            <w:tcW w:w="1724" w:type="dxa"/>
            <w:tcBorders>
              <w:top w:val="single" w:color="000000" w:sz="2" w:space="0"/>
            </w:tcBorders>
            <w:vAlign w:val="center"/>
          </w:tcPr>
          <w:p w14:paraId="2994B7FF">
            <w:pPr>
              <w:pStyle w:val="31"/>
              <w:bidi w:val="0"/>
            </w:pPr>
            <w:r>
              <w:rPr>
                <w:rFonts w:hint="eastAsia"/>
                <w:lang w:val="en-US" w:eastAsia="zh-CN"/>
              </w:rPr>
              <w:t>NO</w:t>
            </w:r>
          </w:p>
        </w:tc>
        <w:tc>
          <w:tcPr>
            <w:tcW w:w="1824" w:type="dxa"/>
            <w:tcBorders>
              <w:top w:val="single" w:color="000000" w:sz="2" w:space="0"/>
            </w:tcBorders>
            <w:vAlign w:val="center"/>
          </w:tcPr>
          <w:p w14:paraId="0AA8E665">
            <w:pPr>
              <w:pStyle w:val="31"/>
              <w:bidi w:val="0"/>
            </w:pPr>
          </w:p>
        </w:tc>
        <w:tc>
          <w:tcPr>
            <w:tcW w:w="1824" w:type="dxa"/>
            <w:tcBorders>
              <w:top w:val="single" w:color="000000" w:sz="2" w:space="0"/>
            </w:tcBorders>
            <w:vAlign w:val="center"/>
          </w:tcPr>
          <w:p w14:paraId="5CBE78C2">
            <w:pPr>
              <w:pStyle w:val="31"/>
              <w:bidi w:val="0"/>
              <w:rPr>
                <w:rFonts w:hint="eastAsia" w:eastAsia="宋体"/>
                <w:lang w:val="en-US" w:eastAsia="zh-CN"/>
              </w:rPr>
            </w:pPr>
            <w:r>
              <w:rPr>
                <w:rFonts w:hint="eastAsia"/>
                <w:lang w:val="en-US" w:eastAsia="zh-CN"/>
              </w:rPr>
              <w:t>是</w:t>
            </w:r>
          </w:p>
        </w:tc>
      </w:tr>
      <w:tr w14:paraId="47F3D6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7" w:hRule="atLeast"/>
          <w:jc w:val="center"/>
        </w:trPr>
        <w:tc>
          <w:tcPr>
            <w:tcW w:w="1824" w:type="dxa"/>
            <w:vAlign w:val="center"/>
          </w:tcPr>
          <w:p w14:paraId="6CD88328">
            <w:pPr>
              <w:pStyle w:val="31"/>
              <w:bidi w:val="0"/>
            </w:pPr>
            <w:r>
              <w:rPr>
                <w:rFonts w:hint="eastAsia"/>
                <w:lang w:val="en-US" w:eastAsia="zh-CN"/>
              </w:rPr>
              <w:t>empName</w:t>
            </w:r>
          </w:p>
        </w:tc>
        <w:tc>
          <w:tcPr>
            <w:tcW w:w="1743" w:type="dxa"/>
            <w:vAlign w:val="center"/>
          </w:tcPr>
          <w:p w14:paraId="39CA7FA6">
            <w:pPr>
              <w:pStyle w:val="31"/>
              <w:bidi w:val="0"/>
            </w:pPr>
            <w:r>
              <w:rPr>
                <w:rFonts w:hint="eastAsia"/>
                <w:lang w:val="en-US" w:eastAsia="zh-CN"/>
              </w:rPr>
              <w:t>varchar(16)</w:t>
            </w:r>
          </w:p>
        </w:tc>
        <w:tc>
          <w:tcPr>
            <w:tcW w:w="1724" w:type="dxa"/>
            <w:vAlign w:val="center"/>
          </w:tcPr>
          <w:p w14:paraId="1D58565C">
            <w:pPr>
              <w:pStyle w:val="31"/>
              <w:bidi w:val="0"/>
            </w:pPr>
            <w:r>
              <w:rPr>
                <w:rFonts w:hint="eastAsia"/>
                <w:lang w:val="en-US" w:eastAsia="zh-CN"/>
              </w:rPr>
              <w:t>YES</w:t>
            </w:r>
          </w:p>
        </w:tc>
        <w:tc>
          <w:tcPr>
            <w:tcW w:w="1824" w:type="dxa"/>
            <w:vAlign w:val="center"/>
          </w:tcPr>
          <w:p w14:paraId="10FC1CDA">
            <w:pPr>
              <w:pStyle w:val="31"/>
              <w:bidi w:val="0"/>
            </w:pPr>
            <w:r>
              <w:rPr>
                <w:rFonts w:hint="eastAsia"/>
                <w:lang w:val="en-US" w:eastAsia="zh-CN"/>
              </w:rPr>
              <w:t>null</w:t>
            </w:r>
          </w:p>
        </w:tc>
        <w:tc>
          <w:tcPr>
            <w:tcW w:w="1824" w:type="dxa"/>
            <w:vAlign w:val="center"/>
          </w:tcPr>
          <w:p w14:paraId="7E02AF56">
            <w:pPr>
              <w:pStyle w:val="31"/>
              <w:bidi w:val="0"/>
            </w:pPr>
            <w:r>
              <w:rPr>
                <w:rFonts w:hint="eastAsia"/>
                <w:lang w:val="en-US" w:eastAsia="zh-CN"/>
              </w:rPr>
              <w:t>否</w:t>
            </w:r>
          </w:p>
        </w:tc>
      </w:tr>
      <w:tr w14:paraId="1E12DE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7" w:hRule="atLeast"/>
          <w:jc w:val="center"/>
        </w:trPr>
        <w:tc>
          <w:tcPr>
            <w:tcW w:w="1824" w:type="dxa"/>
            <w:vAlign w:val="center"/>
          </w:tcPr>
          <w:p w14:paraId="3586F071">
            <w:pPr>
              <w:pStyle w:val="31"/>
              <w:bidi w:val="0"/>
            </w:pPr>
            <w:r>
              <w:rPr>
                <w:rFonts w:hint="eastAsia"/>
                <w:lang w:val="en-US" w:eastAsia="zh-CN"/>
              </w:rPr>
              <w:t>gender</w:t>
            </w:r>
          </w:p>
        </w:tc>
        <w:tc>
          <w:tcPr>
            <w:tcW w:w="1743" w:type="dxa"/>
            <w:vAlign w:val="center"/>
          </w:tcPr>
          <w:p w14:paraId="5F0269C9">
            <w:pPr>
              <w:pStyle w:val="31"/>
              <w:bidi w:val="0"/>
            </w:pPr>
            <w:r>
              <w:rPr>
                <w:rFonts w:hint="eastAsia"/>
                <w:lang w:val="en-US" w:eastAsia="zh-CN"/>
              </w:rPr>
              <w:t>enum('男','女')</w:t>
            </w:r>
          </w:p>
        </w:tc>
        <w:tc>
          <w:tcPr>
            <w:tcW w:w="1724" w:type="dxa"/>
            <w:vAlign w:val="center"/>
          </w:tcPr>
          <w:p w14:paraId="5966DF8C">
            <w:pPr>
              <w:pStyle w:val="31"/>
              <w:bidi w:val="0"/>
            </w:pPr>
            <w:r>
              <w:rPr>
                <w:rFonts w:hint="eastAsia"/>
                <w:lang w:val="en-US" w:eastAsia="zh-CN"/>
              </w:rPr>
              <w:t>YES</w:t>
            </w:r>
          </w:p>
        </w:tc>
        <w:tc>
          <w:tcPr>
            <w:tcW w:w="1824" w:type="dxa"/>
            <w:vAlign w:val="center"/>
          </w:tcPr>
          <w:p w14:paraId="770545DB">
            <w:pPr>
              <w:pStyle w:val="31"/>
              <w:bidi w:val="0"/>
            </w:pPr>
            <w:r>
              <w:rPr>
                <w:rFonts w:hint="eastAsia"/>
                <w:lang w:val="en-US" w:eastAsia="zh-CN"/>
              </w:rPr>
              <w:t>null</w:t>
            </w:r>
          </w:p>
        </w:tc>
        <w:tc>
          <w:tcPr>
            <w:tcW w:w="1824" w:type="dxa"/>
            <w:vAlign w:val="center"/>
          </w:tcPr>
          <w:p w14:paraId="643BE90A">
            <w:pPr>
              <w:pStyle w:val="31"/>
              <w:bidi w:val="0"/>
            </w:pPr>
            <w:r>
              <w:rPr>
                <w:rFonts w:hint="eastAsia"/>
                <w:lang w:val="en-US" w:eastAsia="zh-CN"/>
              </w:rPr>
              <w:t>否</w:t>
            </w:r>
          </w:p>
        </w:tc>
      </w:tr>
      <w:tr w14:paraId="485F6D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7" w:hRule="atLeast"/>
          <w:jc w:val="center"/>
        </w:trPr>
        <w:tc>
          <w:tcPr>
            <w:tcW w:w="1824" w:type="dxa"/>
            <w:vAlign w:val="center"/>
          </w:tcPr>
          <w:p w14:paraId="5CDE5F8C">
            <w:pPr>
              <w:pStyle w:val="31"/>
              <w:bidi w:val="0"/>
            </w:pPr>
            <w:r>
              <w:rPr>
                <w:rFonts w:hint="eastAsia"/>
                <w:lang w:val="en-US" w:eastAsia="zh-CN"/>
              </w:rPr>
              <w:t>birthday</w:t>
            </w:r>
          </w:p>
        </w:tc>
        <w:tc>
          <w:tcPr>
            <w:tcW w:w="1743" w:type="dxa"/>
            <w:vAlign w:val="center"/>
          </w:tcPr>
          <w:p w14:paraId="100DAF54">
            <w:pPr>
              <w:pStyle w:val="31"/>
              <w:bidi w:val="0"/>
            </w:pPr>
            <w:r>
              <w:rPr>
                <w:rFonts w:hint="eastAsia"/>
                <w:lang w:val="en-US" w:eastAsia="zh-CN"/>
              </w:rPr>
              <w:t>date</w:t>
            </w:r>
          </w:p>
        </w:tc>
        <w:tc>
          <w:tcPr>
            <w:tcW w:w="1724" w:type="dxa"/>
            <w:vAlign w:val="center"/>
          </w:tcPr>
          <w:p w14:paraId="20696C44">
            <w:pPr>
              <w:pStyle w:val="31"/>
              <w:bidi w:val="0"/>
            </w:pPr>
            <w:r>
              <w:rPr>
                <w:rFonts w:hint="eastAsia"/>
                <w:lang w:val="en-US" w:eastAsia="zh-CN"/>
              </w:rPr>
              <w:t>YES</w:t>
            </w:r>
          </w:p>
        </w:tc>
        <w:tc>
          <w:tcPr>
            <w:tcW w:w="1824" w:type="dxa"/>
            <w:vAlign w:val="center"/>
          </w:tcPr>
          <w:p w14:paraId="7DC33FD8">
            <w:pPr>
              <w:pStyle w:val="31"/>
              <w:bidi w:val="0"/>
            </w:pPr>
            <w:r>
              <w:rPr>
                <w:rFonts w:hint="eastAsia"/>
                <w:lang w:val="en-US" w:eastAsia="zh-CN"/>
              </w:rPr>
              <w:t>null</w:t>
            </w:r>
          </w:p>
        </w:tc>
        <w:tc>
          <w:tcPr>
            <w:tcW w:w="1824" w:type="dxa"/>
            <w:vAlign w:val="center"/>
          </w:tcPr>
          <w:p w14:paraId="74B6C447">
            <w:pPr>
              <w:pStyle w:val="31"/>
              <w:bidi w:val="0"/>
            </w:pPr>
            <w:r>
              <w:rPr>
                <w:rFonts w:hint="eastAsia"/>
                <w:lang w:val="en-US" w:eastAsia="zh-CN"/>
              </w:rPr>
              <w:t>否</w:t>
            </w:r>
          </w:p>
        </w:tc>
      </w:tr>
      <w:tr w14:paraId="710DBC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7" w:hRule="atLeast"/>
          <w:jc w:val="center"/>
        </w:trPr>
        <w:tc>
          <w:tcPr>
            <w:tcW w:w="1824" w:type="dxa"/>
            <w:vAlign w:val="center"/>
          </w:tcPr>
          <w:p w14:paraId="2F8D288D">
            <w:pPr>
              <w:pStyle w:val="31"/>
              <w:bidi w:val="0"/>
            </w:pPr>
            <w:r>
              <w:rPr>
                <w:rFonts w:hint="eastAsia"/>
                <w:lang w:val="en-US" w:eastAsia="zh-CN"/>
              </w:rPr>
              <w:t>idCard</w:t>
            </w:r>
          </w:p>
        </w:tc>
        <w:tc>
          <w:tcPr>
            <w:tcW w:w="1743" w:type="dxa"/>
            <w:vAlign w:val="center"/>
          </w:tcPr>
          <w:p w14:paraId="517F287A">
            <w:pPr>
              <w:pStyle w:val="31"/>
              <w:bidi w:val="0"/>
            </w:pPr>
            <w:r>
              <w:rPr>
                <w:rFonts w:hint="eastAsia"/>
                <w:lang w:val="en-US" w:eastAsia="zh-CN"/>
              </w:rPr>
              <w:t>char(18)</w:t>
            </w:r>
          </w:p>
        </w:tc>
        <w:tc>
          <w:tcPr>
            <w:tcW w:w="1724" w:type="dxa"/>
            <w:vAlign w:val="center"/>
          </w:tcPr>
          <w:p w14:paraId="4BFCEB46">
            <w:pPr>
              <w:pStyle w:val="31"/>
              <w:bidi w:val="0"/>
            </w:pPr>
            <w:r>
              <w:rPr>
                <w:rFonts w:hint="eastAsia"/>
                <w:lang w:val="en-US" w:eastAsia="zh-CN"/>
              </w:rPr>
              <w:t>YES</w:t>
            </w:r>
          </w:p>
        </w:tc>
        <w:tc>
          <w:tcPr>
            <w:tcW w:w="1824" w:type="dxa"/>
            <w:vAlign w:val="center"/>
          </w:tcPr>
          <w:p w14:paraId="2038BC0A">
            <w:pPr>
              <w:pStyle w:val="31"/>
              <w:bidi w:val="0"/>
            </w:pPr>
            <w:r>
              <w:rPr>
                <w:rFonts w:hint="eastAsia"/>
                <w:lang w:val="en-US" w:eastAsia="zh-CN"/>
              </w:rPr>
              <w:t>null</w:t>
            </w:r>
          </w:p>
        </w:tc>
        <w:tc>
          <w:tcPr>
            <w:tcW w:w="1824" w:type="dxa"/>
            <w:vAlign w:val="center"/>
          </w:tcPr>
          <w:p w14:paraId="2463EEF5">
            <w:pPr>
              <w:pStyle w:val="31"/>
              <w:bidi w:val="0"/>
            </w:pPr>
            <w:r>
              <w:rPr>
                <w:rFonts w:hint="eastAsia"/>
                <w:lang w:val="en-US" w:eastAsia="zh-CN"/>
              </w:rPr>
              <w:t>否</w:t>
            </w:r>
          </w:p>
        </w:tc>
      </w:tr>
      <w:tr w14:paraId="57B489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7" w:hRule="atLeast"/>
          <w:jc w:val="center"/>
        </w:trPr>
        <w:tc>
          <w:tcPr>
            <w:tcW w:w="1824" w:type="dxa"/>
            <w:tcBorders>
              <w:bottom w:val="nil"/>
            </w:tcBorders>
            <w:vAlign w:val="center"/>
          </w:tcPr>
          <w:p w14:paraId="388F163E">
            <w:pPr>
              <w:pStyle w:val="31"/>
              <w:bidi w:val="0"/>
            </w:pPr>
            <w:r>
              <w:rPr>
                <w:rFonts w:hint="eastAsia"/>
                <w:lang w:val="en-US" w:eastAsia="zh-CN"/>
              </w:rPr>
              <w:t>marital</w:t>
            </w:r>
          </w:p>
        </w:tc>
        <w:tc>
          <w:tcPr>
            <w:tcW w:w="1743" w:type="dxa"/>
            <w:tcBorders>
              <w:bottom w:val="nil"/>
            </w:tcBorders>
            <w:vAlign w:val="center"/>
          </w:tcPr>
          <w:p w14:paraId="0B3B76D3">
            <w:pPr>
              <w:pStyle w:val="31"/>
              <w:bidi w:val="0"/>
            </w:pPr>
            <w:r>
              <w:rPr>
                <w:rFonts w:hint="eastAsia"/>
                <w:lang w:val="en-US" w:eastAsia="zh-CN"/>
              </w:rPr>
              <w:t>enum('已婚','未婚','离异')</w:t>
            </w:r>
          </w:p>
        </w:tc>
        <w:tc>
          <w:tcPr>
            <w:tcW w:w="1724" w:type="dxa"/>
            <w:tcBorders>
              <w:bottom w:val="nil"/>
            </w:tcBorders>
            <w:vAlign w:val="center"/>
          </w:tcPr>
          <w:p w14:paraId="041502EC">
            <w:pPr>
              <w:pStyle w:val="31"/>
              <w:bidi w:val="0"/>
            </w:pPr>
            <w:r>
              <w:rPr>
                <w:rFonts w:hint="eastAsia"/>
                <w:lang w:val="en-US" w:eastAsia="zh-CN"/>
              </w:rPr>
              <w:t>YES</w:t>
            </w:r>
          </w:p>
        </w:tc>
        <w:tc>
          <w:tcPr>
            <w:tcW w:w="1824" w:type="dxa"/>
            <w:tcBorders>
              <w:bottom w:val="nil"/>
            </w:tcBorders>
            <w:vAlign w:val="center"/>
          </w:tcPr>
          <w:p w14:paraId="1D52D7B1">
            <w:pPr>
              <w:pStyle w:val="31"/>
              <w:bidi w:val="0"/>
            </w:pPr>
            <w:r>
              <w:rPr>
                <w:rFonts w:hint="eastAsia"/>
                <w:lang w:val="en-US" w:eastAsia="zh-CN"/>
              </w:rPr>
              <w:t>null</w:t>
            </w:r>
          </w:p>
        </w:tc>
        <w:tc>
          <w:tcPr>
            <w:tcW w:w="1824" w:type="dxa"/>
            <w:tcBorders>
              <w:bottom w:val="nil"/>
            </w:tcBorders>
            <w:vAlign w:val="center"/>
          </w:tcPr>
          <w:p w14:paraId="5B2A1F86">
            <w:pPr>
              <w:pStyle w:val="31"/>
              <w:bidi w:val="0"/>
            </w:pPr>
            <w:r>
              <w:rPr>
                <w:rFonts w:hint="eastAsia"/>
                <w:lang w:val="en-US" w:eastAsia="zh-CN"/>
              </w:rPr>
              <w:t>否</w:t>
            </w:r>
          </w:p>
        </w:tc>
      </w:tr>
      <w:tr w14:paraId="6C668F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7" w:hRule="atLeast"/>
          <w:jc w:val="center"/>
        </w:trPr>
        <w:tc>
          <w:tcPr>
            <w:tcW w:w="1824" w:type="dxa"/>
            <w:tcBorders>
              <w:top w:val="nil"/>
              <w:bottom w:val="nil"/>
            </w:tcBorders>
            <w:vAlign w:val="center"/>
          </w:tcPr>
          <w:p w14:paraId="00DAF424">
            <w:pPr>
              <w:pStyle w:val="31"/>
              <w:bidi w:val="0"/>
            </w:pPr>
            <w:r>
              <w:rPr>
                <w:rFonts w:hint="eastAsia"/>
                <w:lang w:val="en-US" w:eastAsia="zh-CN"/>
              </w:rPr>
              <w:t>nation</w:t>
            </w:r>
          </w:p>
        </w:tc>
        <w:tc>
          <w:tcPr>
            <w:tcW w:w="1743" w:type="dxa"/>
            <w:tcBorders>
              <w:top w:val="nil"/>
              <w:bottom w:val="nil"/>
            </w:tcBorders>
            <w:vAlign w:val="center"/>
          </w:tcPr>
          <w:p w14:paraId="2DDC4C4E">
            <w:pPr>
              <w:pStyle w:val="31"/>
              <w:bidi w:val="0"/>
            </w:pPr>
            <w:r>
              <w:rPr>
                <w:rFonts w:hint="eastAsia"/>
                <w:lang w:val="en-US" w:eastAsia="zh-CN"/>
              </w:rPr>
              <w:t>varchar(32)</w:t>
            </w:r>
          </w:p>
        </w:tc>
        <w:tc>
          <w:tcPr>
            <w:tcW w:w="1724" w:type="dxa"/>
            <w:tcBorders>
              <w:top w:val="nil"/>
              <w:bottom w:val="nil"/>
            </w:tcBorders>
            <w:vAlign w:val="center"/>
          </w:tcPr>
          <w:p w14:paraId="06F07F6B">
            <w:pPr>
              <w:pStyle w:val="31"/>
              <w:bidi w:val="0"/>
            </w:pPr>
            <w:r>
              <w:rPr>
                <w:rFonts w:hint="eastAsia"/>
                <w:lang w:val="en-US" w:eastAsia="zh-CN"/>
              </w:rPr>
              <w:t>YES</w:t>
            </w:r>
          </w:p>
        </w:tc>
        <w:tc>
          <w:tcPr>
            <w:tcW w:w="1824" w:type="dxa"/>
            <w:tcBorders>
              <w:top w:val="nil"/>
              <w:bottom w:val="nil"/>
            </w:tcBorders>
            <w:vAlign w:val="center"/>
          </w:tcPr>
          <w:p w14:paraId="22EF1264">
            <w:pPr>
              <w:pStyle w:val="31"/>
              <w:bidi w:val="0"/>
            </w:pPr>
            <w:r>
              <w:rPr>
                <w:rFonts w:hint="eastAsia"/>
                <w:lang w:val="en-US" w:eastAsia="zh-CN"/>
              </w:rPr>
              <w:t>null</w:t>
            </w:r>
          </w:p>
        </w:tc>
        <w:tc>
          <w:tcPr>
            <w:tcW w:w="1824" w:type="dxa"/>
            <w:tcBorders>
              <w:top w:val="nil"/>
              <w:bottom w:val="nil"/>
            </w:tcBorders>
            <w:vAlign w:val="center"/>
          </w:tcPr>
          <w:p w14:paraId="67335D37">
            <w:pPr>
              <w:pStyle w:val="31"/>
              <w:bidi w:val="0"/>
            </w:pPr>
            <w:r>
              <w:rPr>
                <w:rFonts w:hint="eastAsia"/>
                <w:lang w:val="en-US" w:eastAsia="zh-CN"/>
              </w:rPr>
              <w:t>否</w:t>
            </w:r>
          </w:p>
        </w:tc>
      </w:tr>
      <w:bookmarkEnd w:id="48"/>
      <w:bookmarkEnd w:id="49"/>
      <w:bookmarkEnd w:id="50"/>
      <w:bookmarkEnd w:id="51"/>
      <w:bookmarkEnd w:id="52"/>
      <w:bookmarkEnd w:id="53"/>
      <w:bookmarkEnd w:id="54"/>
      <w:bookmarkEnd w:id="55"/>
      <w:bookmarkEnd w:id="56"/>
      <w:bookmarkEnd w:id="57"/>
      <w:bookmarkEnd w:id="58"/>
      <w:bookmarkEnd w:id="59"/>
      <w:bookmarkEnd w:id="60"/>
      <w:tr w14:paraId="65665B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7" w:hRule="atLeast"/>
          <w:jc w:val="center"/>
        </w:trPr>
        <w:tc>
          <w:tcPr>
            <w:tcW w:w="1824" w:type="dxa"/>
            <w:tcBorders>
              <w:top w:val="nil"/>
            </w:tcBorders>
            <w:shd w:val="clear" w:color="auto" w:fill="auto"/>
            <w:vAlign w:val="center"/>
          </w:tcPr>
          <w:p w14:paraId="56F336B7">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nativePlace</w:t>
            </w:r>
          </w:p>
        </w:tc>
        <w:tc>
          <w:tcPr>
            <w:tcW w:w="1743" w:type="dxa"/>
            <w:tcBorders>
              <w:top w:val="nil"/>
            </w:tcBorders>
            <w:shd w:val="clear" w:color="auto" w:fill="auto"/>
            <w:vAlign w:val="center"/>
          </w:tcPr>
          <w:p w14:paraId="3CE22367">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varchar(32)</w:t>
            </w:r>
          </w:p>
        </w:tc>
        <w:tc>
          <w:tcPr>
            <w:tcW w:w="1724" w:type="dxa"/>
            <w:tcBorders>
              <w:top w:val="nil"/>
            </w:tcBorders>
            <w:shd w:val="clear" w:color="auto" w:fill="auto"/>
            <w:vAlign w:val="center"/>
          </w:tcPr>
          <w:p w14:paraId="10083927">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YES</w:t>
            </w:r>
          </w:p>
        </w:tc>
        <w:tc>
          <w:tcPr>
            <w:tcW w:w="1824" w:type="dxa"/>
            <w:tcBorders>
              <w:top w:val="nil"/>
            </w:tcBorders>
            <w:shd w:val="clear" w:color="auto" w:fill="auto"/>
            <w:vAlign w:val="center"/>
          </w:tcPr>
          <w:p w14:paraId="1B0BA05F">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null</w:t>
            </w:r>
          </w:p>
        </w:tc>
        <w:tc>
          <w:tcPr>
            <w:tcW w:w="1824" w:type="dxa"/>
            <w:tcBorders>
              <w:top w:val="nil"/>
            </w:tcBorders>
            <w:shd w:val="clear" w:color="auto" w:fill="auto"/>
            <w:vAlign w:val="center"/>
          </w:tcPr>
          <w:p w14:paraId="2CA489FF">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是</w:t>
            </w:r>
          </w:p>
        </w:tc>
      </w:tr>
      <w:tr w14:paraId="2C4CC6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7" w:hRule="atLeast"/>
          <w:jc w:val="center"/>
        </w:trPr>
        <w:tc>
          <w:tcPr>
            <w:tcW w:w="1824" w:type="dxa"/>
            <w:shd w:val="clear" w:color="auto" w:fill="auto"/>
            <w:vAlign w:val="center"/>
          </w:tcPr>
          <w:p w14:paraId="2C89F750">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politic</w:t>
            </w:r>
          </w:p>
        </w:tc>
        <w:tc>
          <w:tcPr>
            <w:tcW w:w="1743" w:type="dxa"/>
            <w:shd w:val="clear" w:color="auto" w:fill="auto"/>
            <w:vAlign w:val="center"/>
          </w:tcPr>
          <w:p w14:paraId="61AB34E7">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varchar(32)</w:t>
            </w:r>
          </w:p>
        </w:tc>
        <w:tc>
          <w:tcPr>
            <w:tcW w:w="1724" w:type="dxa"/>
            <w:shd w:val="clear" w:color="auto" w:fill="auto"/>
            <w:vAlign w:val="center"/>
          </w:tcPr>
          <w:p w14:paraId="753AE725">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YES</w:t>
            </w:r>
          </w:p>
        </w:tc>
        <w:tc>
          <w:tcPr>
            <w:tcW w:w="1824" w:type="dxa"/>
            <w:shd w:val="clear" w:color="auto" w:fill="auto"/>
            <w:vAlign w:val="center"/>
          </w:tcPr>
          <w:p w14:paraId="2331AB03">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null</w:t>
            </w:r>
          </w:p>
        </w:tc>
        <w:tc>
          <w:tcPr>
            <w:tcW w:w="1824" w:type="dxa"/>
            <w:shd w:val="clear" w:color="auto" w:fill="auto"/>
            <w:vAlign w:val="center"/>
          </w:tcPr>
          <w:p w14:paraId="1CEA5280">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否</w:t>
            </w:r>
          </w:p>
        </w:tc>
      </w:tr>
      <w:tr w14:paraId="584273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7" w:hRule="atLeast"/>
          <w:jc w:val="center"/>
        </w:trPr>
        <w:tc>
          <w:tcPr>
            <w:tcW w:w="1824" w:type="dxa"/>
            <w:shd w:val="clear" w:color="auto" w:fill="auto"/>
            <w:vAlign w:val="center"/>
          </w:tcPr>
          <w:p w14:paraId="0CC8D3F9">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email</w:t>
            </w:r>
          </w:p>
        </w:tc>
        <w:tc>
          <w:tcPr>
            <w:tcW w:w="1743" w:type="dxa"/>
            <w:shd w:val="clear" w:color="auto" w:fill="auto"/>
            <w:vAlign w:val="center"/>
          </w:tcPr>
          <w:p w14:paraId="5021F31B">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varchar(32)</w:t>
            </w:r>
          </w:p>
        </w:tc>
        <w:tc>
          <w:tcPr>
            <w:tcW w:w="1724" w:type="dxa"/>
            <w:shd w:val="clear" w:color="auto" w:fill="auto"/>
            <w:vAlign w:val="center"/>
          </w:tcPr>
          <w:p w14:paraId="6C303F4F">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YES</w:t>
            </w:r>
          </w:p>
        </w:tc>
        <w:tc>
          <w:tcPr>
            <w:tcW w:w="1824" w:type="dxa"/>
            <w:shd w:val="clear" w:color="auto" w:fill="auto"/>
            <w:vAlign w:val="center"/>
          </w:tcPr>
          <w:p w14:paraId="1830E278">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null</w:t>
            </w:r>
          </w:p>
        </w:tc>
        <w:tc>
          <w:tcPr>
            <w:tcW w:w="1824" w:type="dxa"/>
            <w:shd w:val="clear" w:color="auto" w:fill="auto"/>
            <w:vAlign w:val="center"/>
          </w:tcPr>
          <w:p w14:paraId="6502675A">
            <w:pPr>
              <w:pStyle w:val="31"/>
              <w:bidi w:val="0"/>
              <w:rPr>
                <w:lang w:val="en-US" w:eastAsia="en-US"/>
              </w:rPr>
            </w:pPr>
            <w:r>
              <w:rPr>
                <w:rFonts w:hint="eastAsia"/>
                <w:lang w:val="en-US" w:eastAsia="zh-CN"/>
              </w:rPr>
              <w:t>否</w:t>
            </w:r>
          </w:p>
        </w:tc>
      </w:tr>
      <w:tr w14:paraId="171E23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7" w:hRule="atLeast"/>
          <w:jc w:val="center"/>
        </w:trPr>
        <w:tc>
          <w:tcPr>
            <w:tcW w:w="1824" w:type="dxa"/>
            <w:shd w:val="clear" w:color="auto" w:fill="auto"/>
            <w:vAlign w:val="center"/>
          </w:tcPr>
          <w:p w14:paraId="37E754EF">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cellphone</w:t>
            </w:r>
          </w:p>
        </w:tc>
        <w:tc>
          <w:tcPr>
            <w:tcW w:w="1743" w:type="dxa"/>
            <w:shd w:val="clear" w:color="auto" w:fill="auto"/>
            <w:vAlign w:val="center"/>
          </w:tcPr>
          <w:p w14:paraId="5DE1BEC9">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varchar(11)</w:t>
            </w:r>
          </w:p>
        </w:tc>
        <w:tc>
          <w:tcPr>
            <w:tcW w:w="1724" w:type="dxa"/>
            <w:shd w:val="clear" w:color="auto" w:fill="auto"/>
            <w:vAlign w:val="center"/>
          </w:tcPr>
          <w:p w14:paraId="12928EFF">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YES</w:t>
            </w:r>
          </w:p>
        </w:tc>
        <w:tc>
          <w:tcPr>
            <w:tcW w:w="1824" w:type="dxa"/>
            <w:shd w:val="clear" w:color="auto" w:fill="auto"/>
            <w:vAlign w:val="center"/>
          </w:tcPr>
          <w:p w14:paraId="1B8430FA">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null</w:t>
            </w:r>
          </w:p>
        </w:tc>
        <w:tc>
          <w:tcPr>
            <w:tcW w:w="1824" w:type="dxa"/>
            <w:shd w:val="clear" w:color="auto" w:fill="auto"/>
            <w:vAlign w:val="center"/>
          </w:tcPr>
          <w:p w14:paraId="15C8E8B2">
            <w:pPr>
              <w:pStyle w:val="31"/>
              <w:bidi w:val="0"/>
              <w:rPr>
                <w:lang w:val="en-US" w:eastAsia="en-US"/>
              </w:rPr>
            </w:pPr>
            <w:r>
              <w:rPr>
                <w:rFonts w:hint="eastAsia"/>
                <w:lang w:val="en-US" w:eastAsia="zh-CN"/>
              </w:rPr>
              <w:t>否</w:t>
            </w:r>
          </w:p>
        </w:tc>
      </w:tr>
      <w:tr w14:paraId="31C0E5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7" w:hRule="atLeast"/>
          <w:jc w:val="center"/>
        </w:trPr>
        <w:tc>
          <w:tcPr>
            <w:tcW w:w="1824" w:type="dxa"/>
            <w:shd w:val="clear" w:color="auto" w:fill="auto"/>
            <w:vAlign w:val="center"/>
          </w:tcPr>
          <w:p w14:paraId="44E0F8FC">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address</w:t>
            </w:r>
          </w:p>
        </w:tc>
        <w:tc>
          <w:tcPr>
            <w:tcW w:w="1743" w:type="dxa"/>
            <w:shd w:val="clear" w:color="auto" w:fill="auto"/>
            <w:vAlign w:val="center"/>
          </w:tcPr>
          <w:p w14:paraId="22FD0007">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varchar(64)</w:t>
            </w:r>
          </w:p>
        </w:tc>
        <w:tc>
          <w:tcPr>
            <w:tcW w:w="1724" w:type="dxa"/>
            <w:shd w:val="clear" w:color="auto" w:fill="auto"/>
            <w:vAlign w:val="center"/>
          </w:tcPr>
          <w:p w14:paraId="5DE893F4">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YES</w:t>
            </w:r>
          </w:p>
        </w:tc>
        <w:tc>
          <w:tcPr>
            <w:tcW w:w="1824" w:type="dxa"/>
            <w:shd w:val="clear" w:color="auto" w:fill="auto"/>
            <w:vAlign w:val="center"/>
          </w:tcPr>
          <w:p w14:paraId="72850C0E">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null</w:t>
            </w:r>
          </w:p>
        </w:tc>
        <w:tc>
          <w:tcPr>
            <w:tcW w:w="1824" w:type="dxa"/>
            <w:shd w:val="clear" w:color="auto" w:fill="auto"/>
            <w:vAlign w:val="center"/>
          </w:tcPr>
          <w:p w14:paraId="51C076FF">
            <w:pPr>
              <w:pStyle w:val="31"/>
              <w:bidi w:val="0"/>
              <w:rPr>
                <w:lang w:val="en-US" w:eastAsia="en-US"/>
              </w:rPr>
            </w:pPr>
            <w:r>
              <w:rPr>
                <w:rFonts w:hint="eastAsia"/>
                <w:lang w:val="en-US" w:eastAsia="zh-CN"/>
              </w:rPr>
              <w:t>否</w:t>
            </w:r>
          </w:p>
        </w:tc>
      </w:tr>
      <w:tr w14:paraId="0C1EFF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7" w:hRule="atLeast"/>
          <w:jc w:val="center"/>
        </w:trPr>
        <w:tc>
          <w:tcPr>
            <w:tcW w:w="1824" w:type="dxa"/>
            <w:shd w:val="clear" w:color="auto" w:fill="auto"/>
            <w:vAlign w:val="center"/>
          </w:tcPr>
          <w:p w14:paraId="107869AF">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depId</w:t>
            </w:r>
          </w:p>
        </w:tc>
        <w:tc>
          <w:tcPr>
            <w:tcW w:w="1743" w:type="dxa"/>
            <w:shd w:val="clear" w:color="auto" w:fill="auto"/>
            <w:vAlign w:val="center"/>
          </w:tcPr>
          <w:p w14:paraId="2A847040">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int</w:t>
            </w:r>
          </w:p>
        </w:tc>
        <w:tc>
          <w:tcPr>
            <w:tcW w:w="1724" w:type="dxa"/>
            <w:shd w:val="clear" w:color="auto" w:fill="auto"/>
            <w:vAlign w:val="center"/>
          </w:tcPr>
          <w:p w14:paraId="29ED5ACD">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YES</w:t>
            </w:r>
          </w:p>
        </w:tc>
        <w:tc>
          <w:tcPr>
            <w:tcW w:w="1824" w:type="dxa"/>
            <w:shd w:val="clear" w:color="auto" w:fill="auto"/>
            <w:vAlign w:val="center"/>
          </w:tcPr>
          <w:p w14:paraId="46F44FB7">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null</w:t>
            </w:r>
          </w:p>
        </w:tc>
        <w:tc>
          <w:tcPr>
            <w:tcW w:w="1824" w:type="dxa"/>
            <w:shd w:val="clear" w:color="auto" w:fill="auto"/>
            <w:vAlign w:val="center"/>
          </w:tcPr>
          <w:p w14:paraId="0EC4EA76">
            <w:pPr>
              <w:pStyle w:val="31"/>
              <w:bidi w:val="0"/>
              <w:rPr>
                <w:lang w:val="en-US" w:eastAsia="en-US"/>
              </w:rPr>
            </w:pPr>
            <w:r>
              <w:rPr>
                <w:rFonts w:hint="eastAsia"/>
                <w:lang w:val="en-US" w:eastAsia="zh-CN"/>
              </w:rPr>
              <w:t>否</w:t>
            </w:r>
          </w:p>
        </w:tc>
      </w:tr>
      <w:tr w14:paraId="7E064F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7" w:hRule="atLeast"/>
          <w:jc w:val="center"/>
        </w:trPr>
        <w:tc>
          <w:tcPr>
            <w:tcW w:w="1824" w:type="dxa"/>
            <w:shd w:val="clear" w:color="auto" w:fill="auto"/>
            <w:vAlign w:val="center"/>
          </w:tcPr>
          <w:p w14:paraId="688B22C4">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workState</w:t>
            </w:r>
          </w:p>
        </w:tc>
        <w:tc>
          <w:tcPr>
            <w:tcW w:w="1743" w:type="dxa"/>
            <w:shd w:val="clear" w:color="auto" w:fill="auto"/>
            <w:vAlign w:val="center"/>
          </w:tcPr>
          <w:p w14:paraId="4B510103">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enum('兼职','实习','在职','离职','退休','其他')</w:t>
            </w:r>
          </w:p>
        </w:tc>
        <w:tc>
          <w:tcPr>
            <w:tcW w:w="1724" w:type="dxa"/>
            <w:shd w:val="clear" w:color="auto" w:fill="auto"/>
            <w:vAlign w:val="center"/>
          </w:tcPr>
          <w:p w14:paraId="6FD0EE9B">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YES</w:t>
            </w:r>
          </w:p>
        </w:tc>
        <w:tc>
          <w:tcPr>
            <w:tcW w:w="1824" w:type="dxa"/>
            <w:shd w:val="clear" w:color="auto" w:fill="auto"/>
            <w:vAlign w:val="center"/>
          </w:tcPr>
          <w:p w14:paraId="44766F7E">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null</w:t>
            </w:r>
          </w:p>
        </w:tc>
        <w:tc>
          <w:tcPr>
            <w:tcW w:w="1824" w:type="dxa"/>
            <w:shd w:val="clear" w:color="auto" w:fill="auto"/>
            <w:vAlign w:val="center"/>
          </w:tcPr>
          <w:p w14:paraId="6309F18F">
            <w:pPr>
              <w:pStyle w:val="31"/>
              <w:bidi w:val="0"/>
              <w:rPr>
                <w:lang w:val="en-US" w:eastAsia="en-US"/>
              </w:rPr>
            </w:pPr>
            <w:r>
              <w:rPr>
                <w:rFonts w:hint="eastAsia"/>
                <w:lang w:val="en-US" w:eastAsia="zh-CN"/>
              </w:rPr>
              <w:t>否</w:t>
            </w:r>
          </w:p>
        </w:tc>
      </w:tr>
      <w:tr w14:paraId="0F487F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7" w:hRule="atLeast"/>
          <w:jc w:val="center"/>
        </w:trPr>
        <w:tc>
          <w:tcPr>
            <w:tcW w:w="1824" w:type="dxa"/>
            <w:shd w:val="clear" w:color="auto" w:fill="auto"/>
            <w:vAlign w:val="center"/>
          </w:tcPr>
          <w:p w14:paraId="41BECF12">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school</w:t>
            </w:r>
          </w:p>
        </w:tc>
        <w:tc>
          <w:tcPr>
            <w:tcW w:w="1743" w:type="dxa"/>
            <w:shd w:val="clear" w:color="auto" w:fill="auto"/>
            <w:vAlign w:val="center"/>
          </w:tcPr>
          <w:p w14:paraId="5D3DE1A0">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varchar(32)</w:t>
            </w:r>
          </w:p>
        </w:tc>
        <w:tc>
          <w:tcPr>
            <w:tcW w:w="1724" w:type="dxa"/>
            <w:shd w:val="clear" w:color="auto" w:fill="auto"/>
            <w:vAlign w:val="center"/>
          </w:tcPr>
          <w:p w14:paraId="2E5AF1D4">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YES</w:t>
            </w:r>
          </w:p>
        </w:tc>
        <w:tc>
          <w:tcPr>
            <w:tcW w:w="1824" w:type="dxa"/>
            <w:shd w:val="clear" w:color="auto" w:fill="auto"/>
            <w:vAlign w:val="center"/>
          </w:tcPr>
          <w:p w14:paraId="5965B5D3">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null</w:t>
            </w:r>
          </w:p>
        </w:tc>
        <w:tc>
          <w:tcPr>
            <w:tcW w:w="1824" w:type="dxa"/>
            <w:shd w:val="clear" w:color="auto" w:fill="auto"/>
            <w:vAlign w:val="center"/>
          </w:tcPr>
          <w:p w14:paraId="405154AF">
            <w:pPr>
              <w:pStyle w:val="31"/>
              <w:bidi w:val="0"/>
              <w:rPr>
                <w:lang w:val="en-US" w:eastAsia="en-US"/>
              </w:rPr>
            </w:pPr>
            <w:r>
              <w:rPr>
                <w:rFonts w:hint="eastAsia"/>
                <w:lang w:val="en-US" w:eastAsia="zh-CN"/>
              </w:rPr>
              <w:t>否</w:t>
            </w:r>
          </w:p>
        </w:tc>
      </w:tr>
      <w:tr w14:paraId="7EF687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7" w:hRule="atLeast"/>
          <w:jc w:val="center"/>
        </w:trPr>
        <w:tc>
          <w:tcPr>
            <w:tcW w:w="1824" w:type="dxa"/>
            <w:tcBorders>
              <w:bottom w:val="single" w:color="auto" w:sz="4" w:space="0"/>
            </w:tcBorders>
            <w:shd w:val="clear" w:color="auto" w:fill="auto"/>
            <w:vAlign w:val="center"/>
          </w:tcPr>
          <w:p w14:paraId="3245BC03">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specialty</w:t>
            </w:r>
          </w:p>
        </w:tc>
        <w:tc>
          <w:tcPr>
            <w:tcW w:w="1743" w:type="dxa"/>
            <w:tcBorders>
              <w:bottom w:val="single" w:color="auto" w:sz="4" w:space="0"/>
            </w:tcBorders>
            <w:shd w:val="clear" w:color="auto" w:fill="auto"/>
            <w:vAlign w:val="center"/>
          </w:tcPr>
          <w:p w14:paraId="72213C06">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varchar(32)</w:t>
            </w:r>
          </w:p>
        </w:tc>
        <w:tc>
          <w:tcPr>
            <w:tcW w:w="1724" w:type="dxa"/>
            <w:tcBorders>
              <w:bottom w:val="single" w:color="auto" w:sz="4" w:space="0"/>
            </w:tcBorders>
            <w:shd w:val="clear" w:color="auto" w:fill="auto"/>
            <w:vAlign w:val="center"/>
          </w:tcPr>
          <w:p w14:paraId="4CC8184E">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YES</w:t>
            </w:r>
          </w:p>
        </w:tc>
        <w:tc>
          <w:tcPr>
            <w:tcW w:w="1824" w:type="dxa"/>
            <w:tcBorders>
              <w:bottom w:val="single" w:color="auto" w:sz="4" w:space="0"/>
            </w:tcBorders>
            <w:shd w:val="clear" w:color="auto" w:fill="auto"/>
            <w:vAlign w:val="center"/>
          </w:tcPr>
          <w:p w14:paraId="69BCCF80">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null</w:t>
            </w:r>
          </w:p>
        </w:tc>
        <w:tc>
          <w:tcPr>
            <w:tcW w:w="1824" w:type="dxa"/>
            <w:tcBorders>
              <w:bottom w:val="single" w:color="auto" w:sz="4" w:space="0"/>
            </w:tcBorders>
            <w:shd w:val="clear" w:color="auto" w:fill="auto"/>
            <w:vAlign w:val="center"/>
          </w:tcPr>
          <w:p w14:paraId="5C805E68">
            <w:pPr>
              <w:pStyle w:val="31"/>
              <w:bidi w:val="0"/>
              <w:rPr>
                <w:lang w:val="en-US" w:eastAsia="en-US"/>
              </w:rPr>
            </w:pPr>
            <w:r>
              <w:rPr>
                <w:rFonts w:hint="eastAsia"/>
                <w:lang w:val="en-US" w:eastAsia="zh-CN"/>
              </w:rPr>
              <w:t>否</w:t>
            </w:r>
          </w:p>
        </w:tc>
      </w:tr>
    </w:tbl>
    <w:p w14:paraId="5B3103AD">
      <w:pPr>
        <w:pStyle w:val="6"/>
        <w:rPr>
          <w:rFonts w:hint="eastAsia" w:eastAsia="宋体"/>
          <w:lang w:eastAsia="zh-CN"/>
        </w:rPr>
      </w:pPr>
      <w:r>
        <w:t xml:space="preserve">表4- </w:t>
      </w:r>
      <w:r>
        <w:rPr>
          <w:rFonts w:hint="eastAsia"/>
          <w:lang w:val="en-US" w:eastAsia="zh-CN"/>
        </w:rPr>
        <w:t>1</w:t>
      </w:r>
      <w:r>
        <w:rPr>
          <w:rFonts w:hint="eastAsia"/>
          <w:lang w:eastAsia="zh-CN"/>
        </w:rPr>
        <w:t xml:space="preserve">  员工表(续)</w:t>
      </w:r>
    </w:p>
    <w:tbl>
      <w:tblPr>
        <w:tblStyle w:val="29"/>
        <w:tblW w:w="891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0"/>
        <w:gridCol w:w="1739"/>
        <w:gridCol w:w="1720"/>
        <w:gridCol w:w="1820"/>
        <w:gridCol w:w="1820"/>
      </w:tblGrid>
      <w:tr w14:paraId="1F348C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jc w:val="center"/>
        </w:trPr>
        <w:tc>
          <w:tcPr>
            <w:tcW w:w="1820" w:type="dxa"/>
            <w:tcBorders>
              <w:top w:val="single" w:color="auto" w:sz="4" w:space="0"/>
              <w:bottom w:val="single" w:color="auto" w:sz="4" w:space="0"/>
            </w:tcBorders>
            <w:shd w:val="clear" w:color="auto" w:fill="auto"/>
            <w:vAlign w:val="center"/>
          </w:tcPr>
          <w:p w14:paraId="42DFF843">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字段</w:t>
            </w:r>
          </w:p>
        </w:tc>
        <w:tc>
          <w:tcPr>
            <w:tcW w:w="1739" w:type="dxa"/>
            <w:tcBorders>
              <w:top w:val="single" w:color="auto" w:sz="4" w:space="0"/>
              <w:bottom w:val="single" w:color="auto" w:sz="4" w:space="0"/>
            </w:tcBorders>
            <w:shd w:val="clear" w:color="auto" w:fill="auto"/>
            <w:vAlign w:val="center"/>
          </w:tcPr>
          <w:p w14:paraId="7C4C1B20">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数据类型</w:t>
            </w:r>
          </w:p>
        </w:tc>
        <w:tc>
          <w:tcPr>
            <w:tcW w:w="1720" w:type="dxa"/>
            <w:tcBorders>
              <w:top w:val="single" w:color="auto" w:sz="4" w:space="0"/>
              <w:bottom w:val="single" w:color="auto" w:sz="4" w:space="0"/>
            </w:tcBorders>
            <w:shd w:val="clear" w:color="auto" w:fill="auto"/>
            <w:vAlign w:val="center"/>
          </w:tcPr>
          <w:p w14:paraId="7103213D">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是否为空</w:t>
            </w:r>
          </w:p>
        </w:tc>
        <w:tc>
          <w:tcPr>
            <w:tcW w:w="1820" w:type="dxa"/>
            <w:tcBorders>
              <w:top w:val="single" w:color="auto" w:sz="4" w:space="0"/>
              <w:bottom w:val="single" w:color="auto" w:sz="4" w:space="0"/>
            </w:tcBorders>
            <w:shd w:val="clear" w:color="auto" w:fill="auto"/>
            <w:vAlign w:val="center"/>
          </w:tcPr>
          <w:p w14:paraId="4E3CAAC5">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默认值</w:t>
            </w:r>
          </w:p>
        </w:tc>
        <w:tc>
          <w:tcPr>
            <w:tcW w:w="1820" w:type="dxa"/>
            <w:tcBorders>
              <w:top w:val="single" w:color="auto" w:sz="4" w:space="0"/>
              <w:bottom w:val="single" w:color="auto" w:sz="4" w:space="0"/>
            </w:tcBorders>
            <w:shd w:val="clear" w:color="auto" w:fill="auto"/>
            <w:vAlign w:val="center"/>
          </w:tcPr>
          <w:p w14:paraId="27A682D7">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cs="Arial"/>
                <w:snapToGrid w:val="0"/>
                <w:color w:val="000000"/>
                <w:kern w:val="0"/>
                <w:sz w:val="21"/>
                <w:szCs w:val="21"/>
                <w:lang w:val="en-US" w:eastAsia="zh-CN" w:bidi="ar-SA"/>
              </w:rPr>
              <w:t>是否是主键</w:t>
            </w:r>
          </w:p>
        </w:tc>
      </w:tr>
      <w:tr w14:paraId="05687B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65" w:hRule="atLeast"/>
          <w:jc w:val="center"/>
        </w:trPr>
        <w:tc>
          <w:tcPr>
            <w:tcW w:w="1820" w:type="dxa"/>
            <w:tcBorders>
              <w:top w:val="single" w:color="auto" w:sz="4" w:space="0"/>
            </w:tcBorders>
            <w:shd w:val="clear" w:color="auto" w:fill="auto"/>
            <w:vAlign w:val="center"/>
          </w:tcPr>
          <w:p w14:paraId="4689D0D4">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hDegree</w:t>
            </w:r>
          </w:p>
        </w:tc>
        <w:tc>
          <w:tcPr>
            <w:tcW w:w="1739" w:type="dxa"/>
            <w:tcBorders>
              <w:top w:val="single" w:color="auto" w:sz="4" w:space="0"/>
            </w:tcBorders>
            <w:shd w:val="clear" w:color="auto" w:fill="auto"/>
            <w:vAlign w:val="center"/>
          </w:tcPr>
          <w:p w14:paraId="1F6A3FF2">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enum('博士','硕士','本科','大专','高中','初中','小学','其他')</w:t>
            </w:r>
          </w:p>
        </w:tc>
        <w:tc>
          <w:tcPr>
            <w:tcW w:w="1720" w:type="dxa"/>
            <w:tcBorders>
              <w:top w:val="single" w:color="auto" w:sz="4" w:space="0"/>
            </w:tcBorders>
            <w:shd w:val="clear" w:color="auto" w:fill="auto"/>
            <w:vAlign w:val="center"/>
          </w:tcPr>
          <w:p w14:paraId="7F87F746">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0" w:type="dxa"/>
            <w:tcBorders>
              <w:top w:val="single" w:color="auto" w:sz="4" w:space="0"/>
            </w:tcBorders>
            <w:shd w:val="clear" w:color="auto" w:fill="auto"/>
            <w:vAlign w:val="center"/>
          </w:tcPr>
          <w:p w14:paraId="42D51DC9">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0" w:type="dxa"/>
            <w:tcBorders>
              <w:top w:val="single" w:color="auto" w:sz="4" w:space="0"/>
            </w:tcBorders>
            <w:shd w:val="clear" w:color="auto" w:fill="auto"/>
            <w:vAlign w:val="center"/>
          </w:tcPr>
          <w:p w14:paraId="4E22A9C1">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2BF596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1" w:hRule="atLeast"/>
          <w:jc w:val="center"/>
        </w:trPr>
        <w:tc>
          <w:tcPr>
            <w:tcW w:w="1820" w:type="dxa"/>
            <w:tcBorders>
              <w:bottom w:val="single" w:color="auto" w:sz="4" w:space="0"/>
            </w:tcBorders>
            <w:shd w:val="clear" w:color="auto" w:fill="auto"/>
            <w:vAlign w:val="center"/>
          </w:tcPr>
          <w:p w14:paraId="5BE10907">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is_deleted</w:t>
            </w:r>
          </w:p>
        </w:tc>
        <w:tc>
          <w:tcPr>
            <w:tcW w:w="1739" w:type="dxa"/>
            <w:tcBorders>
              <w:bottom w:val="single" w:color="auto" w:sz="4" w:space="0"/>
            </w:tcBorders>
            <w:shd w:val="clear" w:color="auto" w:fill="auto"/>
            <w:vAlign w:val="center"/>
          </w:tcPr>
          <w:p w14:paraId="69336BD6">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tinyint(1)</w:t>
            </w:r>
          </w:p>
        </w:tc>
        <w:tc>
          <w:tcPr>
            <w:tcW w:w="1720" w:type="dxa"/>
            <w:tcBorders>
              <w:bottom w:val="single" w:color="auto" w:sz="4" w:space="0"/>
            </w:tcBorders>
            <w:shd w:val="clear" w:color="auto" w:fill="auto"/>
            <w:vAlign w:val="center"/>
          </w:tcPr>
          <w:p w14:paraId="35E3235A">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0" w:type="dxa"/>
            <w:tcBorders>
              <w:bottom w:val="single" w:color="auto" w:sz="4" w:space="0"/>
            </w:tcBorders>
            <w:shd w:val="clear" w:color="auto" w:fill="auto"/>
            <w:vAlign w:val="center"/>
          </w:tcPr>
          <w:p w14:paraId="6DE9D184">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0</w:t>
            </w:r>
          </w:p>
        </w:tc>
        <w:tc>
          <w:tcPr>
            <w:tcW w:w="1820" w:type="dxa"/>
            <w:tcBorders>
              <w:bottom w:val="single" w:color="auto" w:sz="4" w:space="0"/>
            </w:tcBorders>
            <w:shd w:val="clear" w:color="auto" w:fill="auto"/>
            <w:vAlign w:val="center"/>
          </w:tcPr>
          <w:p w14:paraId="123DBD4E">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bl>
    <w:p w14:paraId="4EEAE5C9">
      <w:pPr>
        <w:bidi w:val="0"/>
      </w:pPr>
      <w:r>
        <w:t>（</w:t>
      </w:r>
      <w:r>
        <w:rPr>
          <w:rFonts w:hint="eastAsia"/>
          <w:lang w:val="en-US" w:eastAsia="zh-CN"/>
        </w:rPr>
        <w:t>2</w:t>
      </w:r>
      <w:r>
        <w:t>）</w:t>
      </w:r>
      <w:r>
        <w:rPr>
          <w:rFonts w:hint="eastAsia"/>
          <w:lang w:val="en-US" w:eastAsia="zh-CN"/>
        </w:rPr>
        <w:t>部门</w:t>
      </w:r>
      <w:r>
        <w:t>表（</w:t>
      </w:r>
      <w:r>
        <w:rPr>
          <w:rFonts w:hint="eastAsia"/>
        </w:rPr>
        <w:t>department</w:t>
      </w:r>
      <w:r>
        <w:t>）</w:t>
      </w:r>
      <w:r>
        <w:rPr>
          <w:rFonts w:hint="eastAsia"/>
          <w:lang w:val="en-US" w:eastAsia="zh-CN"/>
        </w:rPr>
        <w:t>详细设计</w:t>
      </w:r>
      <w:r>
        <w:t>如</w:t>
      </w:r>
      <w:r>
        <w:rPr>
          <w:rFonts w:hint="default"/>
          <w:lang w:val="en-US"/>
        </w:rPr>
        <w:fldChar w:fldCharType="begin"/>
      </w:r>
      <w:r>
        <w:rPr>
          <w:rFonts w:hint="default"/>
          <w:lang w:val="en-US"/>
        </w:rPr>
        <w:instrText xml:space="preserve"> REF _Ref15813 \h </w:instrText>
      </w:r>
      <w:r>
        <w:rPr>
          <w:rFonts w:hint="default"/>
          <w:lang w:val="en-US"/>
        </w:rPr>
        <w:fldChar w:fldCharType="separate"/>
      </w:r>
      <w:r>
        <w:t>表4- 2</w:t>
      </w:r>
      <w:r>
        <w:rPr>
          <w:rFonts w:hint="default"/>
          <w:lang w:val="en-US"/>
        </w:rPr>
        <w:fldChar w:fldCharType="end"/>
      </w:r>
      <w:r>
        <w:t>。</w:t>
      </w:r>
    </w:p>
    <w:p w14:paraId="4620C1BD">
      <w:pPr>
        <w:pStyle w:val="6"/>
        <w:rPr>
          <w:rFonts w:hint="eastAsia" w:eastAsia="宋体"/>
          <w:lang w:eastAsia="zh-CN"/>
        </w:rPr>
      </w:pPr>
      <w:bookmarkStart w:id="61" w:name="_Ref15813"/>
      <w:r>
        <w:t xml:space="preserve">表4- </w:t>
      </w:r>
      <w:bookmarkEnd w:id="61"/>
      <w:r>
        <w:rPr>
          <w:rFonts w:hint="eastAsia"/>
          <w:lang w:val="en-US" w:eastAsia="zh-CN"/>
        </w:rPr>
        <w:t>2</w:t>
      </w:r>
      <w:r>
        <w:rPr>
          <w:rFonts w:hint="eastAsia"/>
          <w:lang w:eastAsia="zh-CN"/>
        </w:rPr>
        <w:t xml:space="preserve">  部门表</w:t>
      </w:r>
    </w:p>
    <w:tbl>
      <w:tblPr>
        <w:tblStyle w:val="29"/>
        <w:tblW w:w="893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4"/>
        <w:gridCol w:w="1743"/>
        <w:gridCol w:w="1724"/>
        <w:gridCol w:w="1824"/>
        <w:gridCol w:w="1824"/>
      </w:tblGrid>
      <w:tr w14:paraId="054D43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1" w:hRule="atLeast"/>
          <w:jc w:val="center"/>
        </w:trPr>
        <w:tc>
          <w:tcPr>
            <w:tcW w:w="1824" w:type="dxa"/>
            <w:tcBorders>
              <w:top w:val="single" w:color="auto" w:sz="4" w:space="0"/>
              <w:bottom w:val="single" w:color="000000" w:sz="2" w:space="0"/>
            </w:tcBorders>
            <w:vAlign w:val="center"/>
          </w:tcPr>
          <w:p w14:paraId="49C0AE5A">
            <w:pPr>
              <w:pStyle w:val="31"/>
              <w:bidi w:val="0"/>
            </w:pPr>
            <w:r>
              <w:rPr>
                <w:rFonts w:hint="eastAsia"/>
                <w:lang w:val="en-US" w:eastAsia="zh-CN"/>
              </w:rPr>
              <w:t>字段</w:t>
            </w:r>
          </w:p>
        </w:tc>
        <w:tc>
          <w:tcPr>
            <w:tcW w:w="1743" w:type="dxa"/>
            <w:tcBorders>
              <w:top w:val="single" w:color="auto" w:sz="4" w:space="0"/>
              <w:bottom w:val="single" w:color="000000" w:sz="2" w:space="0"/>
            </w:tcBorders>
            <w:vAlign w:val="center"/>
          </w:tcPr>
          <w:p w14:paraId="76B2C320">
            <w:pPr>
              <w:pStyle w:val="31"/>
              <w:bidi w:val="0"/>
            </w:pPr>
            <w:r>
              <w:rPr>
                <w:rFonts w:hint="eastAsia"/>
                <w:lang w:val="en-US" w:eastAsia="zh-CN"/>
              </w:rPr>
              <w:t>数据类型</w:t>
            </w:r>
          </w:p>
        </w:tc>
        <w:tc>
          <w:tcPr>
            <w:tcW w:w="1724" w:type="dxa"/>
            <w:tcBorders>
              <w:top w:val="single" w:color="auto" w:sz="4" w:space="0"/>
              <w:bottom w:val="single" w:color="000000" w:sz="2" w:space="0"/>
            </w:tcBorders>
            <w:vAlign w:val="center"/>
          </w:tcPr>
          <w:p w14:paraId="45D55850">
            <w:pPr>
              <w:pStyle w:val="31"/>
              <w:bidi w:val="0"/>
            </w:pPr>
            <w:r>
              <w:rPr>
                <w:rFonts w:hint="eastAsia"/>
                <w:lang w:val="en-US" w:eastAsia="zh-CN"/>
              </w:rPr>
              <w:t>是否为空</w:t>
            </w:r>
          </w:p>
        </w:tc>
        <w:tc>
          <w:tcPr>
            <w:tcW w:w="1824" w:type="dxa"/>
            <w:tcBorders>
              <w:top w:val="single" w:color="auto" w:sz="4" w:space="0"/>
              <w:bottom w:val="single" w:color="000000" w:sz="2" w:space="0"/>
            </w:tcBorders>
            <w:vAlign w:val="center"/>
          </w:tcPr>
          <w:p w14:paraId="609B2136">
            <w:pPr>
              <w:pStyle w:val="31"/>
              <w:bidi w:val="0"/>
            </w:pPr>
            <w:r>
              <w:rPr>
                <w:rFonts w:hint="eastAsia"/>
                <w:lang w:val="en-US" w:eastAsia="zh-CN"/>
              </w:rPr>
              <w:t>默认值</w:t>
            </w:r>
          </w:p>
        </w:tc>
        <w:tc>
          <w:tcPr>
            <w:tcW w:w="1824" w:type="dxa"/>
            <w:tcBorders>
              <w:top w:val="single" w:color="auto" w:sz="4" w:space="0"/>
              <w:bottom w:val="single" w:color="000000" w:sz="2" w:space="0"/>
            </w:tcBorders>
            <w:vAlign w:val="center"/>
          </w:tcPr>
          <w:p w14:paraId="768BF2C2">
            <w:pPr>
              <w:pStyle w:val="31"/>
              <w:bidi w:val="0"/>
              <w:ind w:firstLine="0" w:firstLineChars="0"/>
            </w:pPr>
            <w:r>
              <w:rPr>
                <w:rFonts w:hint="eastAsia" w:cs="Arial"/>
                <w:snapToGrid w:val="0"/>
                <w:color w:val="000000"/>
                <w:kern w:val="0"/>
                <w:sz w:val="21"/>
                <w:szCs w:val="21"/>
                <w:lang w:val="en-US" w:eastAsia="zh-CN" w:bidi="ar-SA"/>
              </w:rPr>
              <w:t>是否是主键</w:t>
            </w:r>
          </w:p>
        </w:tc>
      </w:tr>
      <w:tr w14:paraId="6FE696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jc w:val="center"/>
        </w:trPr>
        <w:tc>
          <w:tcPr>
            <w:tcW w:w="1824" w:type="dxa"/>
            <w:tcBorders>
              <w:top w:val="single" w:color="000000" w:sz="2" w:space="0"/>
            </w:tcBorders>
            <w:vAlign w:val="center"/>
          </w:tcPr>
          <w:p w14:paraId="2E2A6145">
            <w:pPr>
              <w:pStyle w:val="31"/>
              <w:bidi w:val="0"/>
            </w:pPr>
            <w:r>
              <w:rPr>
                <w:rFonts w:hint="eastAsia"/>
                <w:lang w:val="en-US" w:eastAsia="zh-CN"/>
              </w:rPr>
              <w:t>depId</w:t>
            </w:r>
          </w:p>
        </w:tc>
        <w:tc>
          <w:tcPr>
            <w:tcW w:w="1743" w:type="dxa"/>
            <w:tcBorders>
              <w:top w:val="single" w:color="000000" w:sz="2" w:space="0"/>
            </w:tcBorders>
            <w:vAlign w:val="center"/>
          </w:tcPr>
          <w:p w14:paraId="4736F013">
            <w:pPr>
              <w:pStyle w:val="31"/>
              <w:bidi w:val="0"/>
            </w:pPr>
            <w:r>
              <w:rPr>
                <w:rFonts w:hint="eastAsia"/>
                <w:lang w:val="en-US" w:eastAsia="zh-CN"/>
              </w:rPr>
              <w:t>int</w:t>
            </w:r>
          </w:p>
        </w:tc>
        <w:tc>
          <w:tcPr>
            <w:tcW w:w="1724" w:type="dxa"/>
            <w:tcBorders>
              <w:top w:val="single" w:color="000000" w:sz="2" w:space="0"/>
            </w:tcBorders>
            <w:vAlign w:val="center"/>
          </w:tcPr>
          <w:p w14:paraId="4AFB6F05">
            <w:pPr>
              <w:pStyle w:val="31"/>
              <w:bidi w:val="0"/>
            </w:pPr>
            <w:r>
              <w:rPr>
                <w:rFonts w:hint="eastAsia"/>
                <w:lang w:val="en-US" w:eastAsia="zh-CN"/>
              </w:rPr>
              <w:t>NO</w:t>
            </w:r>
          </w:p>
        </w:tc>
        <w:tc>
          <w:tcPr>
            <w:tcW w:w="1824" w:type="dxa"/>
            <w:tcBorders>
              <w:top w:val="single" w:color="000000" w:sz="2" w:space="0"/>
            </w:tcBorders>
            <w:vAlign w:val="center"/>
          </w:tcPr>
          <w:p w14:paraId="17B57B7B">
            <w:pPr>
              <w:pStyle w:val="31"/>
              <w:bidi w:val="0"/>
            </w:pPr>
          </w:p>
        </w:tc>
        <w:tc>
          <w:tcPr>
            <w:tcW w:w="1824" w:type="dxa"/>
            <w:tcBorders>
              <w:top w:val="single" w:color="000000" w:sz="2" w:space="0"/>
            </w:tcBorders>
            <w:vAlign w:val="center"/>
          </w:tcPr>
          <w:p w14:paraId="7015F237">
            <w:pPr>
              <w:pStyle w:val="31"/>
              <w:bidi w:val="0"/>
              <w:ind w:firstLine="0" w:firstLineChars="0"/>
            </w:pPr>
            <w:r>
              <w:rPr>
                <w:rFonts w:hint="eastAsia"/>
                <w:lang w:val="en-US" w:eastAsia="zh-CN"/>
              </w:rPr>
              <w:t>是</w:t>
            </w:r>
          </w:p>
        </w:tc>
      </w:tr>
      <w:tr w14:paraId="7E883F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jc w:val="center"/>
        </w:trPr>
        <w:tc>
          <w:tcPr>
            <w:tcW w:w="1824" w:type="dxa"/>
            <w:tcBorders>
              <w:bottom w:val="nil"/>
            </w:tcBorders>
            <w:vAlign w:val="center"/>
          </w:tcPr>
          <w:p w14:paraId="7524F278">
            <w:pPr>
              <w:pStyle w:val="31"/>
              <w:bidi w:val="0"/>
            </w:pPr>
            <w:r>
              <w:rPr>
                <w:rFonts w:hint="eastAsia"/>
                <w:lang w:val="en-US" w:eastAsia="zh-CN"/>
              </w:rPr>
              <w:t>depName</w:t>
            </w:r>
          </w:p>
        </w:tc>
        <w:tc>
          <w:tcPr>
            <w:tcW w:w="1743" w:type="dxa"/>
            <w:tcBorders>
              <w:bottom w:val="nil"/>
            </w:tcBorders>
            <w:vAlign w:val="center"/>
          </w:tcPr>
          <w:p w14:paraId="0FEE956B">
            <w:pPr>
              <w:pStyle w:val="31"/>
              <w:bidi w:val="0"/>
            </w:pPr>
            <w:r>
              <w:rPr>
                <w:rFonts w:hint="eastAsia"/>
                <w:lang w:val="en-US" w:eastAsia="zh-CN"/>
              </w:rPr>
              <w:t>varchar(32)</w:t>
            </w:r>
          </w:p>
        </w:tc>
        <w:tc>
          <w:tcPr>
            <w:tcW w:w="1724" w:type="dxa"/>
            <w:tcBorders>
              <w:bottom w:val="nil"/>
            </w:tcBorders>
            <w:vAlign w:val="center"/>
          </w:tcPr>
          <w:p w14:paraId="743A019E">
            <w:pPr>
              <w:pStyle w:val="31"/>
              <w:bidi w:val="0"/>
            </w:pPr>
            <w:r>
              <w:rPr>
                <w:rFonts w:hint="eastAsia"/>
                <w:lang w:val="en-US" w:eastAsia="zh-CN"/>
              </w:rPr>
              <w:t>YES</w:t>
            </w:r>
          </w:p>
        </w:tc>
        <w:tc>
          <w:tcPr>
            <w:tcW w:w="1824" w:type="dxa"/>
            <w:tcBorders>
              <w:bottom w:val="nil"/>
            </w:tcBorders>
            <w:vAlign w:val="center"/>
          </w:tcPr>
          <w:p w14:paraId="63EBFFB1">
            <w:pPr>
              <w:pStyle w:val="31"/>
              <w:bidi w:val="0"/>
            </w:pPr>
            <w:r>
              <w:rPr>
                <w:rFonts w:hint="eastAsia"/>
                <w:lang w:val="en-US" w:eastAsia="zh-CN"/>
              </w:rPr>
              <w:t>null</w:t>
            </w:r>
          </w:p>
        </w:tc>
        <w:tc>
          <w:tcPr>
            <w:tcW w:w="1824" w:type="dxa"/>
            <w:tcBorders>
              <w:bottom w:val="nil"/>
            </w:tcBorders>
            <w:vAlign w:val="center"/>
          </w:tcPr>
          <w:p w14:paraId="5635F451">
            <w:pPr>
              <w:pStyle w:val="31"/>
              <w:bidi w:val="0"/>
              <w:ind w:firstLine="0" w:firstLineChars="0"/>
            </w:pPr>
            <w:r>
              <w:rPr>
                <w:rFonts w:hint="eastAsia"/>
                <w:lang w:val="en-US" w:eastAsia="zh-CN"/>
              </w:rPr>
              <w:t>否</w:t>
            </w:r>
          </w:p>
        </w:tc>
      </w:tr>
      <w:tr w14:paraId="1DEAE2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jc w:val="center"/>
        </w:trPr>
        <w:tc>
          <w:tcPr>
            <w:tcW w:w="1824" w:type="dxa"/>
            <w:tcBorders>
              <w:top w:val="nil"/>
            </w:tcBorders>
            <w:vAlign w:val="center"/>
          </w:tcPr>
          <w:p w14:paraId="28FA1EF7">
            <w:pPr>
              <w:pStyle w:val="31"/>
              <w:bidi w:val="0"/>
            </w:pPr>
            <w:r>
              <w:rPr>
                <w:rFonts w:hint="eastAsia"/>
                <w:lang w:val="en-US" w:eastAsia="zh-CN"/>
              </w:rPr>
              <w:t>parentId</w:t>
            </w:r>
          </w:p>
        </w:tc>
        <w:tc>
          <w:tcPr>
            <w:tcW w:w="1743" w:type="dxa"/>
            <w:tcBorders>
              <w:top w:val="nil"/>
            </w:tcBorders>
            <w:vAlign w:val="center"/>
          </w:tcPr>
          <w:p w14:paraId="3536104F">
            <w:pPr>
              <w:pStyle w:val="31"/>
              <w:bidi w:val="0"/>
            </w:pPr>
            <w:r>
              <w:rPr>
                <w:rFonts w:hint="eastAsia"/>
                <w:lang w:val="en-US" w:eastAsia="zh-CN"/>
              </w:rPr>
              <w:t>int</w:t>
            </w:r>
          </w:p>
        </w:tc>
        <w:tc>
          <w:tcPr>
            <w:tcW w:w="1724" w:type="dxa"/>
            <w:tcBorders>
              <w:top w:val="nil"/>
            </w:tcBorders>
            <w:vAlign w:val="center"/>
          </w:tcPr>
          <w:p w14:paraId="30919792">
            <w:pPr>
              <w:pStyle w:val="31"/>
              <w:bidi w:val="0"/>
            </w:pPr>
            <w:r>
              <w:rPr>
                <w:rFonts w:hint="eastAsia"/>
                <w:lang w:val="en-US" w:eastAsia="zh-CN"/>
              </w:rPr>
              <w:t>YES</w:t>
            </w:r>
          </w:p>
        </w:tc>
        <w:tc>
          <w:tcPr>
            <w:tcW w:w="1824" w:type="dxa"/>
            <w:tcBorders>
              <w:top w:val="nil"/>
            </w:tcBorders>
            <w:vAlign w:val="center"/>
          </w:tcPr>
          <w:p w14:paraId="1ABD4EB4">
            <w:pPr>
              <w:pStyle w:val="31"/>
              <w:bidi w:val="0"/>
            </w:pPr>
            <w:r>
              <w:rPr>
                <w:rFonts w:hint="eastAsia"/>
                <w:lang w:val="en-US" w:eastAsia="zh-CN"/>
              </w:rPr>
              <w:t>null</w:t>
            </w:r>
          </w:p>
        </w:tc>
        <w:tc>
          <w:tcPr>
            <w:tcW w:w="1824" w:type="dxa"/>
            <w:tcBorders>
              <w:top w:val="nil"/>
            </w:tcBorders>
            <w:vAlign w:val="center"/>
          </w:tcPr>
          <w:p w14:paraId="7361D9EC">
            <w:pPr>
              <w:pStyle w:val="31"/>
              <w:bidi w:val="0"/>
              <w:ind w:firstLine="0" w:firstLineChars="0"/>
            </w:pPr>
            <w:r>
              <w:rPr>
                <w:rFonts w:hint="eastAsia"/>
                <w:lang w:val="en-US" w:eastAsia="zh-CN"/>
              </w:rPr>
              <w:t>否</w:t>
            </w:r>
          </w:p>
        </w:tc>
      </w:tr>
      <w:tr w14:paraId="6059DD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jc w:val="center"/>
        </w:trPr>
        <w:tc>
          <w:tcPr>
            <w:tcW w:w="1824" w:type="dxa"/>
            <w:vAlign w:val="center"/>
          </w:tcPr>
          <w:p w14:paraId="7145BF88">
            <w:pPr>
              <w:pStyle w:val="31"/>
              <w:bidi w:val="0"/>
            </w:pPr>
            <w:r>
              <w:rPr>
                <w:rFonts w:hint="eastAsia"/>
                <w:lang w:val="en-US" w:eastAsia="zh-CN"/>
              </w:rPr>
              <w:t>depPath</w:t>
            </w:r>
          </w:p>
        </w:tc>
        <w:tc>
          <w:tcPr>
            <w:tcW w:w="1743" w:type="dxa"/>
            <w:vAlign w:val="center"/>
          </w:tcPr>
          <w:p w14:paraId="678D1F27">
            <w:pPr>
              <w:pStyle w:val="31"/>
              <w:bidi w:val="0"/>
            </w:pPr>
            <w:r>
              <w:rPr>
                <w:rFonts w:hint="eastAsia"/>
                <w:lang w:val="en-US" w:eastAsia="zh-CN"/>
              </w:rPr>
              <w:t>varchar(255)</w:t>
            </w:r>
          </w:p>
        </w:tc>
        <w:tc>
          <w:tcPr>
            <w:tcW w:w="1724" w:type="dxa"/>
            <w:vAlign w:val="center"/>
          </w:tcPr>
          <w:p w14:paraId="014D62B8">
            <w:pPr>
              <w:pStyle w:val="31"/>
              <w:bidi w:val="0"/>
            </w:pPr>
            <w:r>
              <w:rPr>
                <w:rFonts w:hint="eastAsia"/>
                <w:lang w:val="en-US" w:eastAsia="zh-CN"/>
              </w:rPr>
              <w:t>YES</w:t>
            </w:r>
          </w:p>
        </w:tc>
        <w:tc>
          <w:tcPr>
            <w:tcW w:w="1824" w:type="dxa"/>
            <w:vAlign w:val="center"/>
          </w:tcPr>
          <w:p w14:paraId="0E2409A2">
            <w:pPr>
              <w:pStyle w:val="31"/>
              <w:bidi w:val="0"/>
            </w:pPr>
            <w:r>
              <w:rPr>
                <w:rFonts w:hint="eastAsia"/>
                <w:lang w:val="en-US" w:eastAsia="zh-CN"/>
              </w:rPr>
              <w:t>null</w:t>
            </w:r>
          </w:p>
        </w:tc>
        <w:tc>
          <w:tcPr>
            <w:tcW w:w="1824" w:type="dxa"/>
            <w:vAlign w:val="center"/>
          </w:tcPr>
          <w:p w14:paraId="224CE896">
            <w:pPr>
              <w:pStyle w:val="31"/>
              <w:bidi w:val="0"/>
              <w:ind w:firstLine="0" w:firstLineChars="0"/>
            </w:pPr>
            <w:r>
              <w:rPr>
                <w:rFonts w:hint="eastAsia"/>
                <w:lang w:val="en-US" w:eastAsia="zh-CN"/>
              </w:rPr>
              <w:t>否</w:t>
            </w:r>
          </w:p>
        </w:tc>
      </w:tr>
      <w:tr w14:paraId="64B35A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jc w:val="center"/>
        </w:trPr>
        <w:tc>
          <w:tcPr>
            <w:tcW w:w="1824" w:type="dxa"/>
            <w:shd w:val="clear" w:color="auto" w:fill="auto"/>
            <w:vAlign w:val="center"/>
          </w:tcPr>
          <w:p w14:paraId="22B46BDE">
            <w:pPr>
              <w:pStyle w:val="31"/>
              <w:bidi w:val="0"/>
              <w:rPr>
                <w:lang w:val="en-US" w:eastAsia="zh-CN"/>
              </w:rPr>
            </w:pPr>
            <w:r>
              <w:rPr>
                <w:rFonts w:hint="eastAsia"/>
                <w:lang w:val="en-US" w:eastAsia="zh-CN"/>
              </w:rPr>
              <w:t>enabled</w:t>
            </w:r>
          </w:p>
        </w:tc>
        <w:tc>
          <w:tcPr>
            <w:tcW w:w="1743" w:type="dxa"/>
            <w:shd w:val="clear" w:color="auto" w:fill="auto"/>
            <w:vAlign w:val="center"/>
          </w:tcPr>
          <w:p w14:paraId="21859153">
            <w:pPr>
              <w:pStyle w:val="31"/>
              <w:bidi w:val="0"/>
              <w:rPr>
                <w:lang w:val="en-US" w:eastAsia="zh-CN"/>
              </w:rPr>
            </w:pPr>
            <w:r>
              <w:rPr>
                <w:rFonts w:hint="eastAsia"/>
                <w:lang w:val="en-US" w:eastAsia="zh-CN"/>
              </w:rPr>
              <w:t>tinyint(1)</w:t>
            </w:r>
          </w:p>
        </w:tc>
        <w:tc>
          <w:tcPr>
            <w:tcW w:w="1724" w:type="dxa"/>
            <w:shd w:val="clear" w:color="auto" w:fill="auto"/>
            <w:vAlign w:val="center"/>
          </w:tcPr>
          <w:p w14:paraId="7E4CF6CB">
            <w:pPr>
              <w:pStyle w:val="31"/>
              <w:bidi w:val="0"/>
              <w:rPr>
                <w:lang w:val="en-US" w:eastAsia="zh-CN"/>
              </w:rPr>
            </w:pPr>
            <w:r>
              <w:rPr>
                <w:rFonts w:hint="eastAsia"/>
                <w:lang w:val="en-US" w:eastAsia="zh-CN"/>
              </w:rPr>
              <w:t>YES</w:t>
            </w:r>
          </w:p>
        </w:tc>
        <w:tc>
          <w:tcPr>
            <w:tcW w:w="1824" w:type="dxa"/>
            <w:shd w:val="clear" w:color="auto" w:fill="auto"/>
            <w:vAlign w:val="center"/>
          </w:tcPr>
          <w:p w14:paraId="3DC9BD90">
            <w:pPr>
              <w:pStyle w:val="31"/>
              <w:bidi w:val="0"/>
              <w:rPr>
                <w:lang w:val="en-US" w:eastAsia="zh-CN"/>
              </w:rPr>
            </w:pPr>
            <w:r>
              <w:rPr>
                <w:rFonts w:hint="eastAsia"/>
                <w:lang w:val="en-US" w:eastAsia="zh-CN"/>
              </w:rPr>
              <w:t>1</w:t>
            </w:r>
          </w:p>
        </w:tc>
        <w:tc>
          <w:tcPr>
            <w:tcW w:w="1824" w:type="dxa"/>
            <w:shd w:val="clear" w:color="auto" w:fill="auto"/>
            <w:vAlign w:val="center"/>
          </w:tcPr>
          <w:p w14:paraId="099365EA">
            <w:pPr>
              <w:pStyle w:val="31"/>
              <w:bidi w:val="0"/>
              <w:ind w:firstLine="0" w:firstLineChars="0"/>
              <w:rPr>
                <w:lang w:val="en-US" w:eastAsia="zh-CN"/>
              </w:rPr>
            </w:pPr>
            <w:r>
              <w:rPr>
                <w:rFonts w:hint="eastAsia"/>
                <w:lang w:val="en-US" w:eastAsia="zh-CN"/>
              </w:rPr>
              <w:t>否</w:t>
            </w:r>
          </w:p>
        </w:tc>
      </w:tr>
      <w:tr w14:paraId="16C2C0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jc w:val="center"/>
        </w:trPr>
        <w:tc>
          <w:tcPr>
            <w:tcW w:w="1824" w:type="dxa"/>
            <w:shd w:val="clear" w:color="auto" w:fill="auto"/>
            <w:vAlign w:val="center"/>
          </w:tcPr>
          <w:p w14:paraId="6D85D567">
            <w:pPr>
              <w:pStyle w:val="31"/>
              <w:bidi w:val="0"/>
              <w:rPr>
                <w:lang w:val="en-US" w:eastAsia="zh-CN"/>
              </w:rPr>
            </w:pPr>
            <w:r>
              <w:rPr>
                <w:rFonts w:hint="eastAsia"/>
                <w:lang w:val="en-US" w:eastAsia="zh-CN"/>
              </w:rPr>
              <w:t>isParent</w:t>
            </w:r>
          </w:p>
        </w:tc>
        <w:tc>
          <w:tcPr>
            <w:tcW w:w="1743" w:type="dxa"/>
            <w:shd w:val="clear" w:color="auto" w:fill="auto"/>
            <w:vAlign w:val="center"/>
          </w:tcPr>
          <w:p w14:paraId="2A18C2D2">
            <w:pPr>
              <w:pStyle w:val="31"/>
              <w:bidi w:val="0"/>
              <w:rPr>
                <w:lang w:val="en-US" w:eastAsia="zh-CN"/>
              </w:rPr>
            </w:pPr>
            <w:r>
              <w:rPr>
                <w:rFonts w:hint="eastAsia"/>
                <w:lang w:val="en-US" w:eastAsia="zh-CN"/>
              </w:rPr>
              <w:t>tinyint(1)</w:t>
            </w:r>
          </w:p>
        </w:tc>
        <w:tc>
          <w:tcPr>
            <w:tcW w:w="1724" w:type="dxa"/>
            <w:shd w:val="clear" w:color="auto" w:fill="auto"/>
            <w:vAlign w:val="center"/>
          </w:tcPr>
          <w:p w14:paraId="4D2FACCA">
            <w:pPr>
              <w:pStyle w:val="31"/>
              <w:bidi w:val="0"/>
              <w:rPr>
                <w:lang w:val="en-US" w:eastAsia="zh-CN"/>
              </w:rPr>
            </w:pPr>
            <w:r>
              <w:rPr>
                <w:rFonts w:hint="eastAsia"/>
                <w:lang w:val="en-US" w:eastAsia="zh-CN"/>
              </w:rPr>
              <w:t>YES</w:t>
            </w:r>
          </w:p>
        </w:tc>
        <w:tc>
          <w:tcPr>
            <w:tcW w:w="1824" w:type="dxa"/>
            <w:shd w:val="clear" w:color="auto" w:fill="auto"/>
            <w:vAlign w:val="center"/>
          </w:tcPr>
          <w:p w14:paraId="58A46B50">
            <w:pPr>
              <w:pStyle w:val="31"/>
              <w:bidi w:val="0"/>
              <w:rPr>
                <w:lang w:val="en-US" w:eastAsia="zh-CN"/>
              </w:rPr>
            </w:pPr>
            <w:r>
              <w:rPr>
                <w:rFonts w:hint="eastAsia"/>
                <w:lang w:val="en-US" w:eastAsia="zh-CN"/>
              </w:rPr>
              <w:t>0</w:t>
            </w:r>
          </w:p>
        </w:tc>
        <w:tc>
          <w:tcPr>
            <w:tcW w:w="1824" w:type="dxa"/>
            <w:shd w:val="clear" w:color="auto" w:fill="auto"/>
            <w:vAlign w:val="center"/>
          </w:tcPr>
          <w:p w14:paraId="4128CB84">
            <w:pPr>
              <w:pStyle w:val="31"/>
              <w:bidi w:val="0"/>
              <w:ind w:firstLine="0" w:firstLineChars="0"/>
              <w:rPr>
                <w:lang w:val="en-US" w:eastAsia="zh-CN"/>
              </w:rPr>
            </w:pPr>
            <w:r>
              <w:rPr>
                <w:rFonts w:hint="eastAsia"/>
                <w:lang w:val="en-US" w:eastAsia="zh-CN"/>
              </w:rPr>
              <w:t>否</w:t>
            </w:r>
          </w:p>
        </w:tc>
      </w:tr>
      <w:tr w14:paraId="15B4EE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jc w:val="center"/>
        </w:trPr>
        <w:tc>
          <w:tcPr>
            <w:tcW w:w="1824" w:type="dxa"/>
            <w:tcBorders>
              <w:bottom w:val="single" w:color="auto" w:sz="4" w:space="0"/>
            </w:tcBorders>
            <w:shd w:val="clear" w:color="auto" w:fill="auto"/>
            <w:vAlign w:val="center"/>
          </w:tcPr>
          <w:p w14:paraId="638A4A34">
            <w:pPr>
              <w:pStyle w:val="31"/>
              <w:bidi w:val="0"/>
              <w:rPr>
                <w:lang w:val="en-US" w:eastAsia="zh-CN"/>
              </w:rPr>
            </w:pPr>
            <w:r>
              <w:rPr>
                <w:rFonts w:hint="eastAsia"/>
                <w:lang w:val="en-US" w:eastAsia="zh-CN"/>
              </w:rPr>
              <w:t>leaderId</w:t>
            </w:r>
          </w:p>
        </w:tc>
        <w:tc>
          <w:tcPr>
            <w:tcW w:w="1743" w:type="dxa"/>
            <w:tcBorders>
              <w:bottom w:val="single" w:color="auto" w:sz="4" w:space="0"/>
            </w:tcBorders>
            <w:shd w:val="clear" w:color="auto" w:fill="auto"/>
            <w:vAlign w:val="center"/>
          </w:tcPr>
          <w:p w14:paraId="5EFEBBF4">
            <w:pPr>
              <w:pStyle w:val="31"/>
              <w:bidi w:val="0"/>
              <w:rPr>
                <w:lang w:val="en-US" w:eastAsia="zh-CN"/>
              </w:rPr>
            </w:pPr>
            <w:r>
              <w:rPr>
                <w:rFonts w:hint="eastAsia"/>
                <w:lang w:val="en-US" w:eastAsia="zh-CN"/>
              </w:rPr>
              <w:t>int</w:t>
            </w:r>
          </w:p>
        </w:tc>
        <w:tc>
          <w:tcPr>
            <w:tcW w:w="1724" w:type="dxa"/>
            <w:tcBorders>
              <w:bottom w:val="single" w:color="auto" w:sz="4" w:space="0"/>
            </w:tcBorders>
            <w:shd w:val="clear" w:color="auto" w:fill="auto"/>
            <w:vAlign w:val="center"/>
          </w:tcPr>
          <w:p w14:paraId="31157947">
            <w:pPr>
              <w:pStyle w:val="31"/>
              <w:bidi w:val="0"/>
              <w:rPr>
                <w:lang w:val="en-US" w:eastAsia="zh-CN"/>
              </w:rPr>
            </w:pPr>
            <w:r>
              <w:rPr>
                <w:rFonts w:hint="eastAsia"/>
                <w:lang w:val="en-US" w:eastAsia="zh-CN"/>
              </w:rPr>
              <w:t>YES</w:t>
            </w:r>
          </w:p>
        </w:tc>
        <w:tc>
          <w:tcPr>
            <w:tcW w:w="1824" w:type="dxa"/>
            <w:tcBorders>
              <w:bottom w:val="single" w:color="auto" w:sz="4" w:space="0"/>
            </w:tcBorders>
            <w:shd w:val="clear" w:color="auto" w:fill="auto"/>
            <w:vAlign w:val="center"/>
          </w:tcPr>
          <w:p w14:paraId="4F8E5AB1">
            <w:pPr>
              <w:pStyle w:val="31"/>
              <w:bidi w:val="0"/>
              <w:rPr>
                <w:lang w:val="en-US" w:eastAsia="zh-CN"/>
              </w:rPr>
            </w:pPr>
            <w:r>
              <w:rPr>
                <w:rFonts w:hint="eastAsia"/>
                <w:lang w:val="en-US" w:eastAsia="zh-CN"/>
              </w:rPr>
              <w:t>null</w:t>
            </w:r>
          </w:p>
        </w:tc>
        <w:tc>
          <w:tcPr>
            <w:tcW w:w="1824" w:type="dxa"/>
            <w:tcBorders>
              <w:bottom w:val="single" w:color="auto" w:sz="4" w:space="0"/>
            </w:tcBorders>
            <w:shd w:val="clear" w:color="auto" w:fill="auto"/>
            <w:vAlign w:val="center"/>
          </w:tcPr>
          <w:p w14:paraId="38BC1CF2">
            <w:pPr>
              <w:pStyle w:val="31"/>
              <w:bidi w:val="0"/>
              <w:ind w:firstLine="0" w:firstLineChars="0"/>
              <w:rPr>
                <w:lang w:val="en-US" w:eastAsia="zh-CN"/>
              </w:rPr>
            </w:pPr>
            <w:r>
              <w:rPr>
                <w:rFonts w:hint="eastAsia"/>
                <w:lang w:val="en-US" w:eastAsia="zh-CN"/>
              </w:rPr>
              <w:t>否</w:t>
            </w:r>
          </w:p>
        </w:tc>
      </w:tr>
    </w:tbl>
    <w:p w14:paraId="532DED9F">
      <w:pPr>
        <w:bidi w:val="0"/>
      </w:pPr>
      <w:r>
        <w:t>（</w:t>
      </w:r>
      <w:r>
        <w:rPr>
          <w:rFonts w:hint="eastAsia"/>
          <w:lang w:val="en-US" w:eastAsia="zh-CN"/>
        </w:rPr>
        <w:t>3</w:t>
      </w:r>
      <w:r>
        <w:t>）</w:t>
      </w:r>
      <w:r>
        <w:rPr>
          <w:rFonts w:hint="eastAsia"/>
          <w:lang w:val="en-US" w:eastAsia="zh-CN"/>
        </w:rPr>
        <w:t>合同</w:t>
      </w:r>
      <w:r>
        <w:t>表（</w:t>
      </w:r>
      <w:r>
        <w:rPr>
          <w:rFonts w:hint="eastAsia"/>
        </w:rPr>
        <w:t>contractinfo</w:t>
      </w:r>
      <w:r>
        <w:t>）</w:t>
      </w:r>
      <w:r>
        <w:rPr>
          <w:rFonts w:hint="eastAsia"/>
          <w:lang w:val="en-US" w:eastAsia="zh-CN"/>
        </w:rPr>
        <w:t>详细设计</w:t>
      </w:r>
      <w:r>
        <w:t>如</w:t>
      </w:r>
      <w:r>
        <w:rPr>
          <w:rFonts w:hint="default"/>
          <w:lang w:val="en-US"/>
        </w:rPr>
        <w:fldChar w:fldCharType="begin"/>
      </w:r>
      <w:r>
        <w:rPr>
          <w:rFonts w:hint="default"/>
          <w:lang w:val="en-US"/>
        </w:rPr>
        <w:instrText xml:space="preserve"> REF _Ref15875 \h </w:instrText>
      </w:r>
      <w:r>
        <w:rPr>
          <w:rFonts w:hint="default"/>
          <w:lang w:val="en-US"/>
        </w:rPr>
        <w:fldChar w:fldCharType="separate"/>
      </w:r>
      <w:r>
        <w:t>表4- 3</w:t>
      </w:r>
      <w:r>
        <w:rPr>
          <w:rFonts w:hint="default"/>
          <w:lang w:val="en-US"/>
        </w:rPr>
        <w:fldChar w:fldCharType="end"/>
      </w:r>
      <w:r>
        <w:t>。</w:t>
      </w:r>
    </w:p>
    <w:p w14:paraId="6384F79E">
      <w:pPr>
        <w:pStyle w:val="6"/>
        <w:rPr>
          <w:rFonts w:hint="eastAsia" w:eastAsia="宋体"/>
          <w:lang w:eastAsia="zh-CN"/>
        </w:rPr>
      </w:pPr>
      <w:bookmarkStart w:id="62" w:name="_Ref15875"/>
      <w:r>
        <w:t xml:space="preserve">表4- </w:t>
      </w:r>
      <w:bookmarkEnd w:id="62"/>
      <w:r>
        <w:rPr>
          <w:rFonts w:hint="eastAsia"/>
          <w:lang w:val="en-US" w:eastAsia="zh-CN"/>
        </w:rPr>
        <w:t>3</w:t>
      </w:r>
      <w:r>
        <w:rPr>
          <w:rFonts w:hint="eastAsia"/>
          <w:lang w:eastAsia="zh-CN"/>
        </w:rPr>
        <w:t xml:space="preserve">  合同表</w:t>
      </w:r>
    </w:p>
    <w:tbl>
      <w:tblPr>
        <w:tblStyle w:val="29"/>
        <w:tblW w:w="893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4"/>
        <w:gridCol w:w="1743"/>
        <w:gridCol w:w="1724"/>
        <w:gridCol w:w="1824"/>
        <w:gridCol w:w="1824"/>
      </w:tblGrid>
      <w:tr w14:paraId="713B2A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jc w:val="center"/>
        </w:trPr>
        <w:tc>
          <w:tcPr>
            <w:tcW w:w="1824" w:type="dxa"/>
            <w:tcBorders>
              <w:top w:val="single" w:color="auto" w:sz="4" w:space="0"/>
              <w:bottom w:val="single" w:color="000000" w:sz="2" w:space="0"/>
            </w:tcBorders>
            <w:vAlign w:val="center"/>
          </w:tcPr>
          <w:p w14:paraId="1A9942CB">
            <w:pPr>
              <w:pStyle w:val="31"/>
              <w:bidi w:val="0"/>
            </w:pPr>
            <w:r>
              <w:rPr>
                <w:rFonts w:hint="eastAsia"/>
                <w:lang w:val="en-US" w:eastAsia="zh-CN"/>
              </w:rPr>
              <w:t>字段</w:t>
            </w:r>
          </w:p>
        </w:tc>
        <w:tc>
          <w:tcPr>
            <w:tcW w:w="1743" w:type="dxa"/>
            <w:tcBorders>
              <w:top w:val="single" w:color="auto" w:sz="4" w:space="0"/>
              <w:bottom w:val="single" w:color="000000" w:sz="2" w:space="0"/>
            </w:tcBorders>
            <w:vAlign w:val="center"/>
          </w:tcPr>
          <w:p w14:paraId="3588A4AD">
            <w:pPr>
              <w:pStyle w:val="31"/>
              <w:bidi w:val="0"/>
            </w:pPr>
            <w:r>
              <w:rPr>
                <w:rFonts w:hint="eastAsia"/>
                <w:lang w:val="en-US" w:eastAsia="zh-CN"/>
              </w:rPr>
              <w:t>数据类型</w:t>
            </w:r>
          </w:p>
        </w:tc>
        <w:tc>
          <w:tcPr>
            <w:tcW w:w="1724" w:type="dxa"/>
            <w:tcBorders>
              <w:top w:val="single" w:color="auto" w:sz="4" w:space="0"/>
              <w:bottom w:val="single" w:color="000000" w:sz="2" w:space="0"/>
            </w:tcBorders>
            <w:vAlign w:val="center"/>
          </w:tcPr>
          <w:p w14:paraId="44AAA1C5">
            <w:pPr>
              <w:pStyle w:val="31"/>
              <w:bidi w:val="0"/>
            </w:pPr>
            <w:r>
              <w:rPr>
                <w:rFonts w:hint="eastAsia"/>
                <w:lang w:val="en-US" w:eastAsia="zh-CN"/>
              </w:rPr>
              <w:t>是否为空</w:t>
            </w:r>
          </w:p>
        </w:tc>
        <w:tc>
          <w:tcPr>
            <w:tcW w:w="1824" w:type="dxa"/>
            <w:tcBorders>
              <w:top w:val="single" w:color="auto" w:sz="4" w:space="0"/>
              <w:bottom w:val="single" w:color="000000" w:sz="2" w:space="0"/>
            </w:tcBorders>
            <w:vAlign w:val="center"/>
          </w:tcPr>
          <w:p w14:paraId="1DCF3EF4">
            <w:pPr>
              <w:pStyle w:val="31"/>
              <w:bidi w:val="0"/>
            </w:pPr>
            <w:r>
              <w:rPr>
                <w:rFonts w:hint="eastAsia"/>
                <w:lang w:val="en-US" w:eastAsia="zh-CN"/>
              </w:rPr>
              <w:t>默认值</w:t>
            </w:r>
          </w:p>
        </w:tc>
        <w:tc>
          <w:tcPr>
            <w:tcW w:w="1824" w:type="dxa"/>
            <w:tcBorders>
              <w:top w:val="single" w:color="auto" w:sz="4" w:space="0"/>
              <w:bottom w:val="single" w:color="000000" w:sz="2" w:space="0"/>
            </w:tcBorders>
            <w:vAlign w:val="center"/>
          </w:tcPr>
          <w:p w14:paraId="31B380F9">
            <w:pPr>
              <w:pStyle w:val="31"/>
              <w:bidi w:val="0"/>
            </w:pPr>
            <w:r>
              <w:rPr>
                <w:rFonts w:hint="eastAsia"/>
                <w:lang w:val="en-US" w:eastAsia="zh-CN"/>
              </w:rPr>
              <w:t>是否是主键</w:t>
            </w:r>
          </w:p>
        </w:tc>
      </w:tr>
      <w:tr w14:paraId="673DA5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jc w:val="center"/>
        </w:trPr>
        <w:tc>
          <w:tcPr>
            <w:tcW w:w="1824" w:type="dxa"/>
            <w:tcBorders>
              <w:top w:val="single" w:color="000000" w:sz="2" w:space="0"/>
            </w:tcBorders>
            <w:vAlign w:val="center"/>
          </w:tcPr>
          <w:p w14:paraId="0864BCB5">
            <w:pPr>
              <w:pStyle w:val="31"/>
              <w:bidi w:val="0"/>
            </w:pPr>
            <w:r>
              <w:rPr>
                <w:rFonts w:hint="eastAsia"/>
                <w:lang w:val="en-US" w:eastAsia="zh-CN"/>
              </w:rPr>
              <w:t>contId</w:t>
            </w:r>
          </w:p>
        </w:tc>
        <w:tc>
          <w:tcPr>
            <w:tcW w:w="1743" w:type="dxa"/>
            <w:tcBorders>
              <w:top w:val="single" w:color="000000" w:sz="2" w:space="0"/>
            </w:tcBorders>
            <w:vAlign w:val="center"/>
          </w:tcPr>
          <w:p w14:paraId="6CB991B9">
            <w:pPr>
              <w:pStyle w:val="31"/>
              <w:bidi w:val="0"/>
            </w:pPr>
            <w:r>
              <w:rPr>
                <w:rFonts w:hint="eastAsia"/>
                <w:lang w:val="en-US" w:eastAsia="zh-CN"/>
              </w:rPr>
              <w:t>int</w:t>
            </w:r>
          </w:p>
        </w:tc>
        <w:tc>
          <w:tcPr>
            <w:tcW w:w="1724" w:type="dxa"/>
            <w:tcBorders>
              <w:top w:val="single" w:color="000000" w:sz="2" w:space="0"/>
            </w:tcBorders>
            <w:vAlign w:val="center"/>
          </w:tcPr>
          <w:p w14:paraId="05048CB5">
            <w:pPr>
              <w:pStyle w:val="31"/>
              <w:bidi w:val="0"/>
            </w:pPr>
            <w:r>
              <w:rPr>
                <w:rFonts w:hint="eastAsia"/>
                <w:lang w:val="en-US" w:eastAsia="zh-CN"/>
              </w:rPr>
              <w:t>NO</w:t>
            </w:r>
          </w:p>
        </w:tc>
        <w:tc>
          <w:tcPr>
            <w:tcW w:w="1824" w:type="dxa"/>
            <w:tcBorders>
              <w:top w:val="single" w:color="000000" w:sz="2" w:space="0"/>
            </w:tcBorders>
            <w:vAlign w:val="center"/>
          </w:tcPr>
          <w:p w14:paraId="66B6F989">
            <w:pPr>
              <w:pStyle w:val="31"/>
              <w:bidi w:val="0"/>
            </w:pPr>
          </w:p>
        </w:tc>
        <w:tc>
          <w:tcPr>
            <w:tcW w:w="1824" w:type="dxa"/>
            <w:tcBorders>
              <w:top w:val="single" w:color="000000" w:sz="2" w:space="0"/>
            </w:tcBorders>
            <w:vAlign w:val="center"/>
          </w:tcPr>
          <w:p w14:paraId="255C67EC">
            <w:pPr>
              <w:pStyle w:val="31"/>
              <w:bidi w:val="0"/>
              <w:rPr>
                <w:rFonts w:hint="eastAsia" w:eastAsia="宋体"/>
                <w:lang w:val="en-US" w:eastAsia="zh-CN"/>
              </w:rPr>
            </w:pPr>
            <w:r>
              <w:rPr>
                <w:rFonts w:hint="eastAsia"/>
                <w:lang w:val="en-US" w:eastAsia="zh-CN"/>
              </w:rPr>
              <w:t>是</w:t>
            </w:r>
          </w:p>
        </w:tc>
      </w:tr>
      <w:tr w14:paraId="369CAE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jc w:val="center"/>
        </w:trPr>
        <w:tc>
          <w:tcPr>
            <w:tcW w:w="1824" w:type="dxa"/>
            <w:vAlign w:val="center"/>
          </w:tcPr>
          <w:p w14:paraId="11719858">
            <w:pPr>
              <w:pStyle w:val="31"/>
              <w:bidi w:val="0"/>
            </w:pPr>
            <w:r>
              <w:rPr>
                <w:rFonts w:hint="eastAsia"/>
                <w:lang w:val="en-US" w:eastAsia="zh-CN"/>
              </w:rPr>
              <w:t>workId</w:t>
            </w:r>
          </w:p>
        </w:tc>
        <w:tc>
          <w:tcPr>
            <w:tcW w:w="1743" w:type="dxa"/>
            <w:vAlign w:val="center"/>
          </w:tcPr>
          <w:p w14:paraId="2F0CD043">
            <w:pPr>
              <w:pStyle w:val="31"/>
              <w:bidi w:val="0"/>
            </w:pPr>
            <w:r>
              <w:rPr>
                <w:rFonts w:hint="eastAsia"/>
                <w:lang w:val="en-US" w:eastAsia="zh-CN"/>
              </w:rPr>
              <w:t>int</w:t>
            </w:r>
          </w:p>
        </w:tc>
        <w:tc>
          <w:tcPr>
            <w:tcW w:w="1724" w:type="dxa"/>
            <w:vAlign w:val="center"/>
          </w:tcPr>
          <w:p w14:paraId="2AD75CDF">
            <w:pPr>
              <w:pStyle w:val="31"/>
              <w:bidi w:val="0"/>
            </w:pPr>
            <w:r>
              <w:rPr>
                <w:rFonts w:hint="eastAsia"/>
                <w:lang w:val="en-US" w:eastAsia="zh-CN"/>
              </w:rPr>
              <w:t>YES</w:t>
            </w:r>
          </w:p>
        </w:tc>
        <w:tc>
          <w:tcPr>
            <w:tcW w:w="1824" w:type="dxa"/>
            <w:vAlign w:val="center"/>
          </w:tcPr>
          <w:p w14:paraId="6D7D3639">
            <w:pPr>
              <w:pStyle w:val="31"/>
              <w:bidi w:val="0"/>
            </w:pPr>
            <w:r>
              <w:rPr>
                <w:rFonts w:hint="eastAsia"/>
                <w:lang w:val="en-US" w:eastAsia="zh-CN"/>
              </w:rPr>
              <w:t>null</w:t>
            </w:r>
          </w:p>
        </w:tc>
        <w:tc>
          <w:tcPr>
            <w:tcW w:w="1824" w:type="dxa"/>
            <w:vAlign w:val="center"/>
          </w:tcPr>
          <w:p w14:paraId="2D6F8E80">
            <w:pPr>
              <w:pStyle w:val="31"/>
              <w:bidi w:val="0"/>
            </w:pPr>
            <w:r>
              <w:rPr>
                <w:rFonts w:hint="eastAsia"/>
                <w:lang w:val="en-US" w:eastAsia="zh-CN"/>
              </w:rPr>
              <w:t>否</w:t>
            </w:r>
          </w:p>
        </w:tc>
      </w:tr>
      <w:tr w14:paraId="2CED21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jc w:val="center"/>
        </w:trPr>
        <w:tc>
          <w:tcPr>
            <w:tcW w:w="1824" w:type="dxa"/>
            <w:vAlign w:val="center"/>
          </w:tcPr>
          <w:p w14:paraId="17CFAD30">
            <w:pPr>
              <w:pStyle w:val="31"/>
              <w:bidi w:val="0"/>
            </w:pPr>
            <w:r>
              <w:rPr>
                <w:rFonts w:hint="eastAsia"/>
                <w:lang w:val="en-US" w:eastAsia="zh-CN"/>
              </w:rPr>
              <w:t>beginContract</w:t>
            </w:r>
          </w:p>
        </w:tc>
        <w:tc>
          <w:tcPr>
            <w:tcW w:w="1743" w:type="dxa"/>
            <w:vAlign w:val="center"/>
          </w:tcPr>
          <w:p w14:paraId="64C522AF">
            <w:pPr>
              <w:pStyle w:val="31"/>
              <w:bidi w:val="0"/>
            </w:pPr>
            <w:r>
              <w:rPr>
                <w:rFonts w:hint="eastAsia"/>
                <w:lang w:val="en-US" w:eastAsia="zh-CN"/>
              </w:rPr>
              <w:t>date</w:t>
            </w:r>
          </w:p>
        </w:tc>
        <w:tc>
          <w:tcPr>
            <w:tcW w:w="1724" w:type="dxa"/>
            <w:vAlign w:val="center"/>
          </w:tcPr>
          <w:p w14:paraId="5378A8E5">
            <w:pPr>
              <w:pStyle w:val="31"/>
              <w:bidi w:val="0"/>
            </w:pPr>
            <w:r>
              <w:rPr>
                <w:rFonts w:hint="eastAsia"/>
                <w:lang w:val="en-US" w:eastAsia="zh-CN"/>
              </w:rPr>
              <w:t>YES</w:t>
            </w:r>
          </w:p>
        </w:tc>
        <w:tc>
          <w:tcPr>
            <w:tcW w:w="1824" w:type="dxa"/>
            <w:vAlign w:val="center"/>
          </w:tcPr>
          <w:p w14:paraId="7C94ADDE">
            <w:pPr>
              <w:pStyle w:val="31"/>
              <w:bidi w:val="0"/>
            </w:pPr>
            <w:r>
              <w:rPr>
                <w:rFonts w:hint="eastAsia"/>
                <w:lang w:val="en-US" w:eastAsia="zh-CN"/>
              </w:rPr>
              <w:t>null</w:t>
            </w:r>
          </w:p>
        </w:tc>
        <w:tc>
          <w:tcPr>
            <w:tcW w:w="1824" w:type="dxa"/>
            <w:vAlign w:val="center"/>
          </w:tcPr>
          <w:p w14:paraId="2D0C0B25">
            <w:pPr>
              <w:pStyle w:val="31"/>
              <w:bidi w:val="0"/>
            </w:pPr>
            <w:r>
              <w:rPr>
                <w:rFonts w:hint="eastAsia"/>
                <w:lang w:val="en-US" w:eastAsia="zh-CN"/>
              </w:rPr>
              <w:t>否</w:t>
            </w:r>
          </w:p>
        </w:tc>
      </w:tr>
      <w:tr w14:paraId="41E3D4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jc w:val="center"/>
        </w:trPr>
        <w:tc>
          <w:tcPr>
            <w:tcW w:w="1824" w:type="dxa"/>
            <w:vAlign w:val="center"/>
          </w:tcPr>
          <w:p w14:paraId="7E363E0D">
            <w:pPr>
              <w:pStyle w:val="31"/>
              <w:bidi w:val="0"/>
            </w:pPr>
            <w:r>
              <w:rPr>
                <w:rFonts w:hint="eastAsia"/>
                <w:lang w:val="en-US" w:eastAsia="zh-CN"/>
              </w:rPr>
              <w:t>endContract</w:t>
            </w:r>
          </w:p>
        </w:tc>
        <w:tc>
          <w:tcPr>
            <w:tcW w:w="1743" w:type="dxa"/>
            <w:vAlign w:val="center"/>
          </w:tcPr>
          <w:p w14:paraId="1E1FEEF6">
            <w:pPr>
              <w:pStyle w:val="31"/>
              <w:bidi w:val="0"/>
            </w:pPr>
            <w:r>
              <w:rPr>
                <w:rFonts w:hint="eastAsia"/>
                <w:lang w:val="en-US" w:eastAsia="zh-CN"/>
              </w:rPr>
              <w:t>date</w:t>
            </w:r>
          </w:p>
        </w:tc>
        <w:tc>
          <w:tcPr>
            <w:tcW w:w="1724" w:type="dxa"/>
            <w:vAlign w:val="center"/>
          </w:tcPr>
          <w:p w14:paraId="1CC053EB">
            <w:pPr>
              <w:pStyle w:val="31"/>
              <w:bidi w:val="0"/>
            </w:pPr>
            <w:r>
              <w:rPr>
                <w:rFonts w:hint="eastAsia"/>
                <w:lang w:val="en-US" w:eastAsia="zh-CN"/>
              </w:rPr>
              <w:t>YES</w:t>
            </w:r>
          </w:p>
        </w:tc>
        <w:tc>
          <w:tcPr>
            <w:tcW w:w="1824" w:type="dxa"/>
            <w:vAlign w:val="center"/>
          </w:tcPr>
          <w:p w14:paraId="4C44053C">
            <w:pPr>
              <w:pStyle w:val="31"/>
              <w:bidi w:val="0"/>
            </w:pPr>
            <w:r>
              <w:rPr>
                <w:rFonts w:hint="eastAsia"/>
                <w:lang w:val="en-US" w:eastAsia="zh-CN"/>
              </w:rPr>
              <w:t>null</w:t>
            </w:r>
          </w:p>
        </w:tc>
        <w:tc>
          <w:tcPr>
            <w:tcW w:w="1824" w:type="dxa"/>
            <w:vAlign w:val="center"/>
          </w:tcPr>
          <w:p w14:paraId="20AFE492">
            <w:pPr>
              <w:pStyle w:val="31"/>
              <w:bidi w:val="0"/>
            </w:pPr>
            <w:r>
              <w:rPr>
                <w:rFonts w:hint="eastAsia"/>
                <w:lang w:val="en-US" w:eastAsia="zh-CN"/>
              </w:rPr>
              <w:t>否</w:t>
            </w:r>
          </w:p>
        </w:tc>
      </w:tr>
      <w:tr w14:paraId="47898F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jc w:val="center"/>
        </w:trPr>
        <w:tc>
          <w:tcPr>
            <w:tcW w:w="1824" w:type="dxa"/>
            <w:vAlign w:val="center"/>
          </w:tcPr>
          <w:p w14:paraId="3BF06FDE">
            <w:pPr>
              <w:pStyle w:val="31"/>
              <w:bidi w:val="0"/>
            </w:pPr>
            <w:r>
              <w:rPr>
                <w:rFonts w:hint="eastAsia"/>
                <w:lang w:val="en-US" w:eastAsia="zh-CN"/>
              </w:rPr>
              <w:t>content</w:t>
            </w:r>
          </w:p>
        </w:tc>
        <w:tc>
          <w:tcPr>
            <w:tcW w:w="1743" w:type="dxa"/>
            <w:vAlign w:val="center"/>
          </w:tcPr>
          <w:p w14:paraId="637432CE">
            <w:pPr>
              <w:pStyle w:val="31"/>
              <w:bidi w:val="0"/>
            </w:pPr>
            <w:r>
              <w:rPr>
                <w:rFonts w:hint="eastAsia"/>
                <w:lang w:val="en-US" w:eastAsia="zh-CN"/>
              </w:rPr>
              <w:t>varchar(4095)</w:t>
            </w:r>
          </w:p>
        </w:tc>
        <w:tc>
          <w:tcPr>
            <w:tcW w:w="1724" w:type="dxa"/>
            <w:vAlign w:val="center"/>
          </w:tcPr>
          <w:p w14:paraId="444CC6A6">
            <w:pPr>
              <w:pStyle w:val="31"/>
              <w:bidi w:val="0"/>
            </w:pPr>
            <w:r>
              <w:rPr>
                <w:rFonts w:hint="eastAsia"/>
                <w:lang w:val="en-US" w:eastAsia="zh-CN"/>
              </w:rPr>
              <w:t>YES</w:t>
            </w:r>
          </w:p>
        </w:tc>
        <w:tc>
          <w:tcPr>
            <w:tcW w:w="1824" w:type="dxa"/>
            <w:vAlign w:val="center"/>
          </w:tcPr>
          <w:p w14:paraId="48D55BE1">
            <w:pPr>
              <w:pStyle w:val="31"/>
              <w:bidi w:val="0"/>
            </w:pPr>
            <w:r>
              <w:rPr>
                <w:rFonts w:hint="eastAsia"/>
                <w:lang w:val="en-US" w:eastAsia="zh-CN"/>
              </w:rPr>
              <w:t>null</w:t>
            </w:r>
          </w:p>
        </w:tc>
        <w:tc>
          <w:tcPr>
            <w:tcW w:w="1824" w:type="dxa"/>
            <w:vAlign w:val="center"/>
          </w:tcPr>
          <w:p w14:paraId="648425AB">
            <w:pPr>
              <w:pStyle w:val="31"/>
              <w:bidi w:val="0"/>
            </w:pPr>
            <w:r>
              <w:rPr>
                <w:rFonts w:hint="eastAsia"/>
                <w:lang w:val="en-US" w:eastAsia="zh-CN"/>
              </w:rPr>
              <w:t>否</w:t>
            </w:r>
          </w:p>
        </w:tc>
      </w:tr>
      <w:tr w14:paraId="72A2D2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jc w:val="center"/>
        </w:trPr>
        <w:tc>
          <w:tcPr>
            <w:tcW w:w="1824" w:type="dxa"/>
            <w:tcBorders>
              <w:bottom w:val="single" w:color="auto" w:sz="4" w:space="0"/>
            </w:tcBorders>
            <w:vAlign w:val="center"/>
          </w:tcPr>
          <w:p w14:paraId="15586FE7">
            <w:pPr>
              <w:pStyle w:val="31"/>
              <w:bidi w:val="0"/>
            </w:pPr>
            <w:r>
              <w:rPr>
                <w:rFonts w:hint="eastAsia"/>
                <w:lang w:val="en-US" w:eastAsia="zh-CN"/>
              </w:rPr>
              <w:t>signDate</w:t>
            </w:r>
          </w:p>
        </w:tc>
        <w:tc>
          <w:tcPr>
            <w:tcW w:w="1743" w:type="dxa"/>
            <w:tcBorders>
              <w:bottom w:val="single" w:color="auto" w:sz="4" w:space="0"/>
            </w:tcBorders>
            <w:vAlign w:val="center"/>
          </w:tcPr>
          <w:p w14:paraId="7B829158">
            <w:pPr>
              <w:pStyle w:val="31"/>
              <w:bidi w:val="0"/>
            </w:pPr>
            <w:r>
              <w:rPr>
                <w:rFonts w:hint="eastAsia"/>
                <w:lang w:val="en-US" w:eastAsia="zh-CN"/>
              </w:rPr>
              <w:t>date</w:t>
            </w:r>
          </w:p>
        </w:tc>
        <w:tc>
          <w:tcPr>
            <w:tcW w:w="1724" w:type="dxa"/>
            <w:tcBorders>
              <w:bottom w:val="single" w:color="auto" w:sz="4" w:space="0"/>
            </w:tcBorders>
            <w:vAlign w:val="center"/>
          </w:tcPr>
          <w:p w14:paraId="54D74D5D">
            <w:pPr>
              <w:pStyle w:val="31"/>
              <w:bidi w:val="0"/>
            </w:pPr>
            <w:r>
              <w:rPr>
                <w:rFonts w:hint="eastAsia"/>
                <w:lang w:val="en-US" w:eastAsia="zh-CN"/>
              </w:rPr>
              <w:t>YES</w:t>
            </w:r>
          </w:p>
        </w:tc>
        <w:tc>
          <w:tcPr>
            <w:tcW w:w="1824" w:type="dxa"/>
            <w:tcBorders>
              <w:bottom w:val="single" w:color="auto" w:sz="4" w:space="0"/>
            </w:tcBorders>
            <w:vAlign w:val="center"/>
          </w:tcPr>
          <w:p w14:paraId="1E39940F">
            <w:pPr>
              <w:pStyle w:val="31"/>
              <w:bidi w:val="0"/>
            </w:pPr>
            <w:r>
              <w:rPr>
                <w:rFonts w:hint="eastAsia"/>
                <w:lang w:val="en-US" w:eastAsia="zh-CN"/>
              </w:rPr>
              <w:t>null</w:t>
            </w:r>
          </w:p>
        </w:tc>
        <w:tc>
          <w:tcPr>
            <w:tcW w:w="1824" w:type="dxa"/>
            <w:tcBorders>
              <w:bottom w:val="single" w:color="auto" w:sz="4" w:space="0"/>
            </w:tcBorders>
            <w:vAlign w:val="center"/>
          </w:tcPr>
          <w:p w14:paraId="1A116931">
            <w:pPr>
              <w:pStyle w:val="31"/>
              <w:bidi w:val="0"/>
            </w:pPr>
            <w:r>
              <w:rPr>
                <w:rFonts w:hint="eastAsia"/>
                <w:lang w:val="en-US" w:eastAsia="zh-CN"/>
              </w:rPr>
              <w:t>否</w:t>
            </w:r>
          </w:p>
        </w:tc>
      </w:tr>
    </w:tbl>
    <w:p w14:paraId="41BCBCFD">
      <w:pPr>
        <w:numPr>
          <w:ilvl w:val="0"/>
          <w:numId w:val="0"/>
        </w:numPr>
        <w:bidi w:val="0"/>
        <w:ind w:firstLine="480" w:firstLineChars="200"/>
      </w:pPr>
      <w:r>
        <w:rPr>
          <w:rFonts w:ascii="Times New Roman" w:hAnsi="Times New Roman" w:eastAsia="宋体" w:cstheme="minorBidi"/>
          <w:kern w:val="2"/>
          <w:sz w:val="24"/>
          <w:szCs w:val="24"/>
          <w:lang w:val="en-US" w:eastAsia="zh-CN" w:bidi="ar-SA"/>
        </w:rPr>
        <w:t>（4）</w:t>
      </w:r>
      <w:r>
        <w:rPr>
          <w:rFonts w:hint="eastAsia"/>
          <w:lang w:eastAsia="zh-CN"/>
        </w:rPr>
        <w:t>考勤状态</w:t>
      </w:r>
      <w:r>
        <w:t>表（</w:t>
      </w:r>
      <w:r>
        <w:rPr>
          <w:rFonts w:hint="eastAsia"/>
        </w:rPr>
        <w:t>attendancelogofday</w:t>
      </w:r>
      <w:r>
        <w:t>）</w:t>
      </w:r>
      <w:r>
        <w:rPr>
          <w:rFonts w:hint="eastAsia"/>
          <w:lang w:val="en-US" w:eastAsia="zh-CN"/>
        </w:rPr>
        <w:t>详细设计</w:t>
      </w:r>
      <w:r>
        <w:t>如</w:t>
      </w:r>
      <w:r>
        <w:rPr>
          <w:rFonts w:hint="default"/>
          <w:lang w:val="en-US"/>
        </w:rPr>
        <w:fldChar w:fldCharType="begin"/>
      </w:r>
      <w:r>
        <w:rPr>
          <w:rFonts w:hint="default"/>
          <w:lang w:val="en-US"/>
        </w:rPr>
        <w:instrText xml:space="preserve"> REF _Ref15999 \h </w:instrText>
      </w:r>
      <w:r>
        <w:rPr>
          <w:rFonts w:hint="default"/>
          <w:lang w:val="en-US"/>
        </w:rPr>
        <w:fldChar w:fldCharType="separate"/>
      </w:r>
      <w:r>
        <w:t>表4- 4</w:t>
      </w:r>
      <w:r>
        <w:rPr>
          <w:rFonts w:hint="default"/>
          <w:lang w:val="en-US"/>
        </w:rPr>
        <w:fldChar w:fldCharType="end"/>
      </w:r>
      <w:r>
        <w:t>。</w:t>
      </w:r>
    </w:p>
    <w:p w14:paraId="49FC2E77">
      <w:pPr>
        <w:pStyle w:val="6"/>
        <w:rPr>
          <w:rFonts w:hint="eastAsia" w:eastAsia="宋体"/>
          <w:lang w:eastAsia="zh-CN"/>
        </w:rPr>
      </w:pPr>
      <w:bookmarkStart w:id="63" w:name="_Ref15999"/>
      <w:r>
        <w:t xml:space="preserve">表4- </w:t>
      </w:r>
      <w:bookmarkEnd w:id="63"/>
      <w:r>
        <w:rPr>
          <w:rFonts w:hint="eastAsia"/>
          <w:lang w:val="en-US" w:eastAsia="zh-CN"/>
        </w:rPr>
        <w:t>4</w:t>
      </w:r>
      <w:r>
        <w:rPr>
          <w:rFonts w:hint="eastAsia"/>
          <w:lang w:eastAsia="zh-CN"/>
        </w:rPr>
        <w:t xml:space="preserve">  考勤状态表</w:t>
      </w:r>
    </w:p>
    <w:tbl>
      <w:tblPr>
        <w:tblStyle w:val="29"/>
        <w:tblW w:w="893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4"/>
        <w:gridCol w:w="1743"/>
        <w:gridCol w:w="1724"/>
        <w:gridCol w:w="1824"/>
        <w:gridCol w:w="1824"/>
      </w:tblGrid>
      <w:tr w14:paraId="2CAEFC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824" w:type="dxa"/>
            <w:tcBorders>
              <w:top w:val="single" w:color="auto" w:sz="4" w:space="0"/>
              <w:bottom w:val="single" w:color="000000" w:sz="2" w:space="0"/>
            </w:tcBorders>
            <w:vAlign w:val="center"/>
          </w:tcPr>
          <w:p w14:paraId="467A663A">
            <w:pPr>
              <w:pStyle w:val="31"/>
              <w:bidi w:val="0"/>
            </w:pPr>
            <w:r>
              <w:rPr>
                <w:rFonts w:hint="eastAsia"/>
                <w:lang w:val="en-US" w:eastAsia="zh-CN"/>
              </w:rPr>
              <w:t>字段</w:t>
            </w:r>
          </w:p>
        </w:tc>
        <w:tc>
          <w:tcPr>
            <w:tcW w:w="1743" w:type="dxa"/>
            <w:tcBorders>
              <w:top w:val="single" w:color="auto" w:sz="4" w:space="0"/>
              <w:bottom w:val="single" w:color="000000" w:sz="2" w:space="0"/>
            </w:tcBorders>
            <w:vAlign w:val="center"/>
          </w:tcPr>
          <w:p w14:paraId="7C705AA8">
            <w:pPr>
              <w:pStyle w:val="31"/>
              <w:bidi w:val="0"/>
            </w:pPr>
            <w:r>
              <w:rPr>
                <w:rFonts w:hint="eastAsia"/>
                <w:lang w:val="en-US" w:eastAsia="zh-CN"/>
              </w:rPr>
              <w:t>数据类型</w:t>
            </w:r>
          </w:p>
        </w:tc>
        <w:tc>
          <w:tcPr>
            <w:tcW w:w="1724" w:type="dxa"/>
            <w:tcBorders>
              <w:top w:val="single" w:color="auto" w:sz="4" w:space="0"/>
              <w:bottom w:val="single" w:color="000000" w:sz="2" w:space="0"/>
            </w:tcBorders>
            <w:vAlign w:val="center"/>
          </w:tcPr>
          <w:p w14:paraId="3AEA2C32">
            <w:pPr>
              <w:pStyle w:val="31"/>
              <w:bidi w:val="0"/>
            </w:pPr>
            <w:r>
              <w:rPr>
                <w:rFonts w:hint="eastAsia"/>
                <w:lang w:val="en-US" w:eastAsia="zh-CN"/>
              </w:rPr>
              <w:t>是否为空</w:t>
            </w:r>
          </w:p>
        </w:tc>
        <w:tc>
          <w:tcPr>
            <w:tcW w:w="1824" w:type="dxa"/>
            <w:tcBorders>
              <w:top w:val="single" w:color="auto" w:sz="4" w:space="0"/>
              <w:bottom w:val="single" w:color="000000" w:sz="2" w:space="0"/>
            </w:tcBorders>
            <w:vAlign w:val="center"/>
          </w:tcPr>
          <w:p w14:paraId="7C5489CD">
            <w:pPr>
              <w:pStyle w:val="31"/>
              <w:bidi w:val="0"/>
            </w:pPr>
            <w:r>
              <w:rPr>
                <w:rFonts w:hint="eastAsia"/>
                <w:lang w:val="en-US" w:eastAsia="zh-CN"/>
              </w:rPr>
              <w:t>默认值</w:t>
            </w:r>
          </w:p>
        </w:tc>
        <w:tc>
          <w:tcPr>
            <w:tcW w:w="1824" w:type="dxa"/>
            <w:tcBorders>
              <w:top w:val="single" w:color="auto" w:sz="4" w:space="0"/>
              <w:bottom w:val="single" w:color="000000" w:sz="2" w:space="0"/>
            </w:tcBorders>
            <w:vAlign w:val="center"/>
          </w:tcPr>
          <w:p w14:paraId="37F13E5F">
            <w:pPr>
              <w:pStyle w:val="31"/>
              <w:bidi w:val="0"/>
              <w:ind w:firstLine="0" w:firstLineChars="0"/>
            </w:pPr>
            <w:r>
              <w:rPr>
                <w:rFonts w:hint="eastAsia"/>
                <w:lang w:val="en-US" w:eastAsia="zh-CN"/>
              </w:rPr>
              <w:t>是否是主键</w:t>
            </w:r>
          </w:p>
        </w:tc>
      </w:tr>
      <w:tr w14:paraId="67538C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824" w:type="dxa"/>
            <w:tcBorders>
              <w:top w:val="single" w:color="000000" w:sz="2" w:space="0"/>
            </w:tcBorders>
            <w:vAlign w:val="center"/>
          </w:tcPr>
          <w:p w14:paraId="570C609A">
            <w:pPr>
              <w:pStyle w:val="31"/>
              <w:bidi w:val="0"/>
            </w:pPr>
            <w:r>
              <w:rPr>
                <w:rFonts w:hint="eastAsia"/>
                <w:lang w:val="en-US" w:eastAsia="zh-CN"/>
              </w:rPr>
              <w:t>atteLogDayId</w:t>
            </w:r>
          </w:p>
        </w:tc>
        <w:tc>
          <w:tcPr>
            <w:tcW w:w="1743" w:type="dxa"/>
            <w:tcBorders>
              <w:top w:val="single" w:color="000000" w:sz="2" w:space="0"/>
            </w:tcBorders>
            <w:vAlign w:val="center"/>
          </w:tcPr>
          <w:p w14:paraId="683D7B6A">
            <w:pPr>
              <w:pStyle w:val="31"/>
              <w:bidi w:val="0"/>
            </w:pPr>
            <w:r>
              <w:rPr>
                <w:rFonts w:hint="eastAsia"/>
                <w:lang w:val="en-US" w:eastAsia="zh-CN"/>
              </w:rPr>
              <w:t>int</w:t>
            </w:r>
          </w:p>
        </w:tc>
        <w:tc>
          <w:tcPr>
            <w:tcW w:w="1724" w:type="dxa"/>
            <w:tcBorders>
              <w:top w:val="single" w:color="000000" w:sz="2" w:space="0"/>
            </w:tcBorders>
            <w:vAlign w:val="center"/>
          </w:tcPr>
          <w:p w14:paraId="69C02418">
            <w:pPr>
              <w:pStyle w:val="31"/>
              <w:bidi w:val="0"/>
            </w:pPr>
            <w:r>
              <w:rPr>
                <w:rFonts w:hint="eastAsia"/>
                <w:lang w:val="en-US" w:eastAsia="zh-CN"/>
              </w:rPr>
              <w:t>NO</w:t>
            </w:r>
          </w:p>
        </w:tc>
        <w:tc>
          <w:tcPr>
            <w:tcW w:w="1824" w:type="dxa"/>
            <w:tcBorders>
              <w:top w:val="single" w:color="000000" w:sz="2" w:space="0"/>
            </w:tcBorders>
            <w:vAlign w:val="center"/>
          </w:tcPr>
          <w:p w14:paraId="6DE71441">
            <w:pPr>
              <w:pStyle w:val="31"/>
              <w:bidi w:val="0"/>
            </w:pPr>
          </w:p>
        </w:tc>
        <w:tc>
          <w:tcPr>
            <w:tcW w:w="1824" w:type="dxa"/>
            <w:tcBorders>
              <w:top w:val="single" w:color="000000" w:sz="2" w:space="0"/>
            </w:tcBorders>
            <w:vAlign w:val="center"/>
          </w:tcPr>
          <w:p w14:paraId="7B98D520">
            <w:pPr>
              <w:pStyle w:val="31"/>
              <w:bidi w:val="0"/>
              <w:ind w:firstLine="0" w:firstLineChars="0"/>
            </w:pPr>
            <w:r>
              <w:rPr>
                <w:rFonts w:hint="eastAsia"/>
                <w:lang w:val="en-US" w:eastAsia="zh-CN"/>
              </w:rPr>
              <w:t>是</w:t>
            </w:r>
          </w:p>
        </w:tc>
      </w:tr>
      <w:tr w14:paraId="298486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824" w:type="dxa"/>
            <w:vAlign w:val="center"/>
          </w:tcPr>
          <w:p w14:paraId="747F5037">
            <w:pPr>
              <w:pStyle w:val="31"/>
              <w:bidi w:val="0"/>
            </w:pPr>
            <w:r>
              <w:rPr>
                <w:rFonts w:hint="eastAsia"/>
                <w:lang w:val="en-US" w:eastAsia="zh-CN"/>
              </w:rPr>
              <w:t>workId</w:t>
            </w:r>
          </w:p>
        </w:tc>
        <w:tc>
          <w:tcPr>
            <w:tcW w:w="1743" w:type="dxa"/>
            <w:vAlign w:val="center"/>
          </w:tcPr>
          <w:p w14:paraId="629374BC">
            <w:pPr>
              <w:pStyle w:val="31"/>
              <w:bidi w:val="0"/>
            </w:pPr>
            <w:r>
              <w:rPr>
                <w:rFonts w:hint="eastAsia"/>
                <w:lang w:val="en-US" w:eastAsia="zh-CN"/>
              </w:rPr>
              <w:t>int</w:t>
            </w:r>
          </w:p>
        </w:tc>
        <w:tc>
          <w:tcPr>
            <w:tcW w:w="1724" w:type="dxa"/>
            <w:vAlign w:val="center"/>
          </w:tcPr>
          <w:p w14:paraId="7A80D92A">
            <w:pPr>
              <w:pStyle w:val="31"/>
              <w:bidi w:val="0"/>
            </w:pPr>
            <w:r>
              <w:rPr>
                <w:rFonts w:hint="eastAsia"/>
                <w:lang w:val="en-US" w:eastAsia="zh-CN"/>
              </w:rPr>
              <w:t>YES</w:t>
            </w:r>
          </w:p>
        </w:tc>
        <w:tc>
          <w:tcPr>
            <w:tcW w:w="1824" w:type="dxa"/>
            <w:vAlign w:val="center"/>
          </w:tcPr>
          <w:p w14:paraId="2D887771">
            <w:pPr>
              <w:pStyle w:val="31"/>
              <w:bidi w:val="0"/>
            </w:pPr>
            <w:r>
              <w:rPr>
                <w:rFonts w:hint="eastAsia"/>
                <w:lang w:val="en-US" w:eastAsia="zh-CN"/>
              </w:rPr>
              <w:t>null</w:t>
            </w:r>
          </w:p>
        </w:tc>
        <w:tc>
          <w:tcPr>
            <w:tcW w:w="1824" w:type="dxa"/>
            <w:vAlign w:val="center"/>
          </w:tcPr>
          <w:p w14:paraId="32BF20F6">
            <w:pPr>
              <w:pStyle w:val="31"/>
              <w:bidi w:val="0"/>
              <w:ind w:firstLine="0" w:firstLineChars="0"/>
            </w:pPr>
            <w:r>
              <w:rPr>
                <w:rFonts w:hint="eastAsia"/>
                <w:lang w:val="en-US" w:eastAsia="zh-CN"/>
              </w:rPr>
              <w:t>否</w:t>
            </w:r>
          </w:p>
        </w:tc>
      </w:tr>
      <w:tr w14:paraId="6FE690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824" w:type="dxa"/>
            <w:vAlign w:val="center"/>
          </w:tcPr>
          <w:p w14:paraId="0F035821">
            <w:pPr>
              <w:pStyle w:val="31"/>
              <w:bidi w:val="0"/>
            </w:pPr>
            <w:r>
              <w:rPr>
                <w:rFonts w:hint="eastAsia"/>
                <w:lang w:val="en-US" w:eastAsia="zh-CN"/>
              </w:rPr>
              <w:t>clockInDay</w:t>
            </w:r>
          </w:p>
        </w:tc>
        <w:tc>
          <w:tcPr>
            <w:tcW w:w="1743" w:type="dxa"/>
            <w:vAlign w:val="center"/>
          </w:tcPr>
          <w:p w14:paraId="56E1520A">
            <w:pPr>
              <w:pStyle w:val="31"/>
              <w:bidi w:val="0"/>
            </w:pPr>
            <w:r>
              <w:rPr>
                <w:rFonts w:hint="eastAsia"/>
                <w:lang w:val="en-US" w:eastAsia="zh-CN"/>
              </w:rPr>
              <w:t>date</w:t>
            </w:r>
          </w:p>
        </w:tc>
        <w:tc>
          <w:tcPr>
            <w:tcW w:w="1724" w:type="dxa"/>
            <w:vAlign w:val="center"/>
          </w:tcPr>
          <w:p w14:paraId="5C7D131E">
            <w:pPr>
              <w:pStyle w:val="31"/>
              <w:bidi w:val="0"/>
            </w:pPr>
            <w:r>
              <w:rPr>
                <w:rFonts w:hint="eastAsia"/>
                <w:lang w:val="en-US" w:eastAsia="zh-CN"/>
              </w:rPr>
              <w:t>YES</w:t>
            </w:r>
          </w:p>
        </w:tc>
        <w:tc>
          <w:tcPr>
            <w:tcW w:w="1824" w:type="dxa"/>
            <w:vAlign w:val="center"/>
          </w:tcPr>
          <w:p w14:paraId="098E9A52">
            <w:pPr>
              <w:pStyle w:val="31"/>
              <w:bidi w:val="0"/>
            </w:pPr>
            <w:r>
              <w:rPr>
                <w:rFonts w:hint="eastAsia"/>
                <w:lang w:val="en-US" w:eastAsia="zh-CN"/>
              </w:rPr>
              <w:t>null</w:t>
            </w:r>
          </w:p>
        </w:tc>
        <w:tc>
          <w:tcPr>
            <w:tcW w:w="1824" w:type="dxa"/>
            <w:vAlign w:val="center"/>
          </w:tcPr>
          <w:p w14:paraId="081E58EC">
            <w:pPr>
              <w:pStyle w:val="31"/>
              <w:bidi w:val="0"/>
              <w:ind w:firstLine="0" w:firstLineChars="0"/>
            </w:pPr>
            <w:r>
              <w:rPr>
                <w:rFonts w:hint="eastAsia"/>
                <w:lang w:val="en-US" w:eastAsia="zh-CN"/>
              </w:rPr>
              <w:t>否</w:t>
            </w:r>
          </w:p>
        </w:tc>
      </w:tr>
      <w:tr w14:paraId="34B8BD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824" w:type="dxa"/>
            <w:vAlign w:val="center"/>
          </w:tcPr>
          <w:p w14:paraId="111113A0">
            <w:pPr>
              <w:pStyle w:val="31"/>
              <w:bidi w:val="0"/>
            </w:pPr>
            <w:r>
              <w:rPr>
                <w:rFonts w:hint="eastAsia"/>
                <w:lang w:val="en-US" w:eastAsia="zh-CN"/>
              </w:rPr>
              <w:t>signInTime</w:t>
            </w:r>
          </w:p>
        </w:tc>
        <w:tc>
          <w:tcPr>
            <w:tcW w:w="1743" w:type="dxa"/>
            <w:vAlign w:val="center"/>
          </w:tcPr>
          <w:p w14:paraId="1ED59349">
            <w:pPr>
              <w:pStyle w:val="31"/>
              <w:bidi w:val="0"/>
            </w:pPr>
            <w:r>
              <w:rPr>
                <w:rFonts w:hint="eastAsia"/>
                <w:lang w:val="en-US" w:eastAsia="zh-CN"/>
              </w:rPr>
              <w:t>time</w:t>
            </w:r>
          </w:p>
        </w:tc>
        <w:tc>
          <w:tcPr>
            <w:tcW w:w="1724" w:type="dxa"/>
            <w:vAlign w:val="center"/>
          </w:tcPr>
          <w:p w14:paraId="75616995">
            <w:pPr>
              <w:pStyle w:val="31"/>
              <w:bidi w:val="0"/>
            </w:pPr>
            <w:r>
              <w:rPr>
                <w:rFonts w:hint="eastAsia"/>
                <w:lang w:val="en-US" w:eastAsia="zh-CN"/>
              </w:rPr>
              <w:t>YES</w:t>
            </w:r>
          </w:p>
        </w:tc>
        <w:tc>
          <w:tcPr>
            <w:tcW w:w="1824" w:type="dxa"/>
            <w:vAlign w:val="center"/>
          </w:tcPr>
          <w:p w14:paraId="2A892D1F">
            <w:pPr>
              <w:pStyle w:val="31"/>
              <w:bidi w:val="0"/>
            </w:pPr>
            <w:r>
              <w:rPr>
                <w:rFonts w:hint="eastAsia"/>
                <w:lang w:val="en-US" w:eastAsia="zh-CN"/>
              </w:rPr>
              <w:t>0:00:00</w:t>
            </w:r>
          </w:p>
        </w:tc>
        <w:tc>
          <w:tcPr>
            <w:tcW w:w="1824" w:type="dxa"/>
            <w:vAlign w:val="center"/>
          </w:tcPr>
          <w:p w14:paraId="1182BC18">
            <w:pPr>
              <w:pStyle w:val="31"/>
              <w:bidi w:val="0"/>
              <w:ind w:firstLine="0" w:firstLineChars="0"/>
            </w:pPr>
            <w:r>
              <w:rPr>
                <w:rFonts w:hint="eastAsia"/>
                <w:lang w:val="en-US" w:eastAsia="zh-CN"/>
              </w:rPr>
              <w:t>否</w:t>
            </w:r>
          </w:p>
        </w:tc>
      </w:tr>
      <w:tr w14:paraId="036985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824" w:type="dxa"/>
            <w:vAlign w:val="center"/>
          </w:tcPr>
          <w:p w14:paraId="31A52F5D">
            <w:pPr>
              <w:pStyle w:val="31"/>
              <w:bidi w:val="0"/>
            </w:pPr>
            <w:r>
              <w:rPr>
                <w:rFonts w:hint="eastAsia"/>
                <w:lang w:val="en-US" w:eastAsia="zh-CN"/>
              </w:rPr>
              <w:t>signOutTime</w:t>
            </w:r>
          </w:p>
        </w:tc>
        <w:tc>
          <w:tcPr>
            <w:tcW w:w="1743" w:type="dxa"/>
            <w:vAlign w:val="center"/>
          </w:tcPr>
          <w:p w14:paraId="3B407AB8">
            <w:pPr>
              <w:pStyle w:val="31"/>
              <w:bidi w:val="0"/>
            </w:pPr>
            <w:r>
              <w:rPr>
                <w:rFonts w:hint="eastAsia"/>
                <w:lang w:val="en-US" w:eastAsia="zh-CN"/>
              </w:rPr>
              <w:t>time</w:t>
            </w:r>
          </w:p>
        </w:tc>
        <w:tc>
          <w:tcPr>
            <w:tcW w:w="1724" w:type="dxa"/>
            <w:vAlign w:val="center"/>
          </w:tcPr>
          <w:p w14:paraId="5B43EAA9">
            <w:pPr>
              <w:pStyle w:val="31"/>
              <w:bidi w:val="0"/>
            </w:pPr>
            <w:r>
              <w:rPr>
                <w:rFonts w:hint="eastAsia"/>
                <w:lang w:val="en-US" w:eastAsia="zh-CN"/>
              </w:rPr>
              <w:t>YES</w:t>
            </w:r>
          </w:p>
        </w:tc>
        <w:tc>
          <w:tcPr>
            <w:tcW w:w="1824" w:type="dxa"/>
            <w:vAlign w:val="center"/>
          </w:tcPr>
          <w:p w14:paraId="5C8E157E">
            <w:pPr>
              <w:pStyle w:val="31"/>
              <w:bidi w:val="0"/>
            </w:pPr>
            <w:r>
              <w:rPr>
                <w:rFonts w:hint="eastAsia"/>
                <w:lang w:val="en-US" w:eastAsia="zh-CN"/>
              </w:rPr>
              <w:t>0:00:00</w:t>
            </w:r>
          </w:p>
        </w:tc>
        <w:tc>
          <w:tcPr>
            <w:tcW w:w="1824" w:type="dxa"/>
            <w:vAlign w:val="center"/>
          </w:tcPr>
          <w:p w14:paraId="574383F2">
            <w:pPr>
              <w:pStyle w:val="31"/>
              <w:bidi w:val="0"/>
              <w:ind w:firstLine="0" w:firstLineChars="0"/>
            </w:pPr>
            <w:r>
              <w:rPr>
                <w:rFonts w:hint="eastAsia"/>
                <w:lang w:val="en-US" w:eastAsia="zh-CN"/>
              </w:rPr>
              <w:t>否</w:t>
            </w:r>
          </w:p>
        </w:tc>
      </w:tr>
      <w:tr w14:paraId="5F2D4F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824" w:type="dxa"/>
            <w:vAlign w:val="center"/>
          </w:tcPr>
          <w:p w14:paraId="3A69C4C8">
            <w:pPr>
              <w:pStyle w:val="31"/>
              <w:bidi w:val="0"/>
            </w:pPr>
            <w:r>
              <w:rPr>
                <w:rFonts w:hint="eastAsia"/>
                <w:lang w:val="en-US" w:eastAsia="zh-CN"/>
              </w:rPr>
              <w:t>clockInFlag</w:t>
            </w:r>
          </w:p>
        </w:tc>
        <w:tc>
          <w:tcPr>
            <w:tcW w:w="1743" w:type="dxa"/>
            <w:vAlign w:val="center"/>
          </w:tcPr>
          <w:p w14:paraId="684AABB5">
            <w:pPr>
              <w:pStyle w:val="31"/>
              <w:bidi w:val="0"/>
            </w:pPr>
            <w:r>
              <w:rPr>
                <w:rFonts w:hint="eastAsia"/>
                <w:lang w:val="en-US" w:eastAsia="zh-CN"/>
              </w:rPr>
              <w:t>int</w:t>
            </w:r>
          </w:p>
        </w:tc>
        <w:tc>
          <w:tcPr>
            <w:tcW w:w="1724" w:type="dxa"/>
            <w:vAlign w:val="center"/>
          </w:tcPr>
          <w:p w14:paraId="7BA8EA4D">
            <w:pPr>
              <w:pStyle w:val="31"/>
              <w:bidi w:val="0"/>
            </w:pPr>
            <w:r>
              <w:rPr>
                <w:rFonts w:hint="eastAsia"/>
                <w:lang w:val="en-US" w:eastAsia="zh-CN"/>
              </w:rPr>
              <w:t>YES</w:t>
            </w:r>
          </w:p>
        </w:tc>
        <w:tc>
          <w:tcPr>
            <w:tcW w:w="1824" w:type="dxa"/>
            <w:vAlign w:val="center"/>
          </w:tcPr>
          <w:p w14:paraId="641AB87B">
            <w:pPr>
              <w:pStyle w:val="31"/>
              <w:bidi w:val="0"/>
            </w:pPr>
            <w:r>
              <w:rPr>
                <w:rFonts w:hint="eastAsia"/>
                <w:lang w:val="en-US" w:eastAsia="zh-CN"/>
              </w:rPr>
              <w:t>0</w:t>
            </w:r>
          </w:p>
        </w:tc>
        <w:tc>
          <w:tcPr>
            <w:tcW w:w="1824" w:type="dxa"/>
            <w:vAlign w:val="center"/>
          </w:tcPr>
          <w:p w14:paraId="356A7291">
            <w:pPr>
              <w:pStyle w:val="31"/>
              <w:bidi w:val="0"/>
              <w:ind w:firstLine="0" w:firstLineChars="0"/>
            </w:pPr>
            <w:r>
              <w:rPr>
                <w:rFonts w:hint="eastAsia"/>
                <w:lang w:val="en-US" w:eastAsia="zh-CN"/>
              </w:rPr>
              <w:t>否</w:t>
            </w:r>
          </w:p>
        </w:tc>
      </w:tr>
      <w:tr w14:paraId="19095B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824" w:type="dxa"/>
            <w:vAlign w:val="center"/>
          </w:tcPr>
          <w:p w14:paraId="11A89E98">
            <w:pPr>
              <w:pStyle w:val="31"/>
              <w:bidi w:val="0"/>
              <w:rPr>
                <w:rFonts w:hint="eastAsia"/>
                <w:lang w:val="en-US" w:eastAsia="zh-CN"/>
              </w:rPr>
            </w:pPr>
            <w:r>
              <w:rPr>
                <w:rFonts w:hint="eastAsia"/>
                <w:lang w:val="en-US" w:eastAsia="zh-CN"/>
              </w:rPr>
              <w:t>needHours</w:t>
            </w:r>
          </w:p>
        </w:tc>
        <w:tc>
          <w:tcPr>
            <w:tcW w:w="1743" w:type="dxa"/>
            <w:vAlign w:val="center"/>
          </w:tcPr>
          <w:p w14:paraId="319CA097">
            <w:pPr>
              <w:pStyle w:val="31"/>
              <w:bidi w:val="0"/>
              <w:rPr>
                <w:rFonts w:hint="eastAsia"/>
                <w:lang w:val="en-US" w:eastAsia="zh-CN"/>
              </w:rPr>
            </w:pPr>
            <w:r>
              <w:rPr>
                <w:rFonts w:hint="eastAsia"/>
                <w:lang w:val="en-US" w:eastAsia="zh-CN"/>
              </w:rPr>
              <w:t>double</w:t>
            </w:r>
          </w:p>
        </w:tc>
        <w:tc>
          <w:tcPr>
            <w:tcW w:w="1724" w:type="dxa"/>
            <w:vAlign w:val="center"/>
          </w:tcPr>
          <w:p w14:paraId="18C5F97F">
            <w:pPr>
              <w:pStyle w:val="31"/>
              <w:bidi w:val="0"/>
              <w:rPr>
                <w:rFonts w:hint="eastAsia"/>
                <w:lang w:val="en-US" w:eastAsia="zh-CN"/>
              </w:rPr>
            </w:pPr>
            <w:r>
              <w:rPr>
                <w:rFonts w:hint="eastAsia"/>
                <w:lang w:val="en-US" w:eastAsia="zh-CN"/>
              </w:rPr>
              <w:t>YES</w:t>
            </w:r>
          </w:p>
        </w:tc>
        <w:tc>
          <w:tcPr>
            <w:tcW w:w="1824" w:type="dxa"/>
            <w:vAlign w:val="center"/>
          </w:tcPr>
          <w:p w14:paraId="3C340588">
            <w:pPr>
              <w:pStyle w:val="31"/>
              <w:bidi w:val="0"/>
              <w:rPr>
                <w:rFonts w:hint="eastAsia"/>
                <w:lang w:val="en-US" w:eastAsia="zh-CN"/>
              </w:rPr>
            </w:pPr>
            <w:r>
              <w:rPr>
                <w:rFonts w:hint="eastAsia"/>
                <w:lang w:val="en-US" w:eastAsia="zh-CN"/>
              </w:rPr>
              <w:t>null</w:t>
            </w:r>
          </w:p>
        </w:tc>
        <w:tc>
          <w:tcPr>
            <w:tcW w:w="1824" w:type="dxa"/>
            <w:vAlign w:val="center"/>
          </w:tcPr>
          <w:p w14:paraId="4D007834">
            <w:pPr>
              <w:pStyle w:val="31"/>
              <w:bidi w:val="0"/>
              <w:rPr>
                <w:rFonts w:hint="eastAsia"/>
                <w:lang w:val="en-US" w:eastAsia="zh-CN"/>
              </w:rPr>
            </w:pPr>
            <w:r>
              <w:rPr>
                <w:rFonts w:hint="eastAsia"/>
                <w:lang w:val="en-US" w:eastAsia="zh-CN"/>
              </w:rPr>
              <w:t>否</w:t>
            </w:r>
          </w:p>
        </w:tc>
      </w:tr>
      <w:tr w14:paraId="4B5883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5" w:hRule="atLeast"/>
        </w:trPr>
        <w:tc>
          <w:tcPr>
            <w:tcW w:w="1824" w:type="dxa"/>
            <w:vAlign w:val="center"/>
          </w:tcPr>
          <w:p w14:paraId="49FC9888">
            <w:pPr>
              <w:pStyle w:val="31"/>
              <w:bidi w:val="0"/>
              <w:rPr>
                <w:rFonts w:hint="eastAsia"/>
                <w:lang w:val="en-US" w:eastAsia="zh-CN"/>
              </w:rPr>
            </w:pPr>
            <w:r>
              <w:rPr>
                <w:rFonts w:hint="eastAsia"/>
                <w:lang w:val="en-US" w:eastAsia="zh-CN"/>
              </w:rPr>
              <w:t>workingHours</w:t>
            </w:r>
          </w:p>
        </w:tc>
        <w:tc>
          <w:tcPr>
            <w:tcW w:w="1743" w:type="dxa"/>
            <w:vAlign w:val="center"/>
          </w:tcPr>
          <w:p w14:paraId="6933A8CD">
            <w:pPr>
              <w:pStyle w:val="31"/>
              <w:bidi w:val="0"/>
              <w:rPr>
                <w:rFonts w:hint="eastAsia"/>
                <w:lang w:val="en-US" w:eastAsia="zh-CN"/>
              </w:rPr>
            </w:pPr>
            <w:r>
              <w:rPr>
                <w:rFonts w:hint="eastAsia"/>
                <w:lang w:val="en-US" w:eastAsia="zh-CN"/>
              </w:rPr>
              <w:t>double</w:t>
            </w:r>
          </w:p>
        </w:tc>
        <w:tc>
          <w:tcPr>
            <w:tcW w:w="1724" w:type="dxa"/>
            <w:vAlign w:val="center"/>
          </w:tcPr>
          <w:p w14:paraId="25D65D39">
            <w:pPr>
              <w:pStyle w:val="31"/>
              <w:bidi w:val="0"/>
              <w:rPr>
                <w:rFonts w:hint="eastAsia"/>
                <w:lang w:val="en-US" w:eastAsia="zh-CN"/>
              </w:rPr>
            </w:pPr>
            <w:r>
              <w:rPr>
                <w:rFonts w:hint="eastAsia"/>
                <w:lang w:val="en-US" w:eastAsia="zh-CN"/>
              </w:rPr>
              <w:t>YES</w:t>
            </w:r>
          </w:p>
        </w:tc>
        <w:tc>
          <w:tcPr>
            <w:tcW w:w="1824" w:type="dxa"/>
            <w:vAlign w:val="center"/>
          </w:tcPr>
          <w:p w14:paraId="05E6B50C">
            <w:pPr>
              <w:pStyle w:val="31"/>
              <w:bidi w:val="0"/>
              <w:rPr>
                <w:rFonts w:hint="eastAsia"/>
                <w:lang w:val="en-US" w:eastAsia="zh-CN"/>
              </w:rPr>
            </w:pPr>
            <w:r>
              <w:rPr>
                <w:rFonts w:hint="eastAsia"/>
                <w:lang w:val="en-US" w:eastAsia="zh-CN"/>
              </w:rPr>
              <w:t>0</w:t>
            </w:r>
          </w:p>
        </w:tc>
        <w:tc>
          <w:tcPr>
            <w:tcW w:w="1824" w:type="dxa"/>
            <w:vAlign w:val="center"/>
          </w:tcPr>
          <w:p w14:paraId="498BFB16">
            <w:pPr>
              <w:pStyle w:val="31"/>
              <w:bidi w:val="0"/>
              <w:rPr>
                <w:rFonts w:hint="eastAsia"/>
                <w:lang w:val="en-US" w:eastAsia="zh-CN"/>
              </w:rPr>
            </w:pPr>
            <w:r>
              <w:rPr>
                <w:rFonts w:hint="eastAsia"/>
                <w:lang w:val="en-US" w:eastAsia="zh-CN"/>
              </w:rPr>
              <w:t>否</w:t>
            </w:r>
          </w:p>
        </w:tc>
      </w:tr>
      <w:tr w14:paraId="5589BC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5" w:hRule="atLeast"/>
        </w:trPr>
        <w:tc>
          <w:tcPr>
            <w:tcW w:w="1824" w:type="dxa"/>
            <w:tcBorders>
              <w:bottom w:val="single" w:color="auto" w:sz="4" w:space="0"/>
            </w:tcBorders>
            <w:vAlign w:val="center"/>
          </w:tcPr>
          <w:p w14:paraId="6D1EACFE">
            <w:pPr>
              <w:pStyle w:val="31"/>
              <w:bidi w:val="0"/>
              <w:rPr>
                <w:rFonts w:hint="eastAsia"/>
                <w:lang w:val="en-US" w:eastAsia="zh-CN"/>
              </w:rPr>
            </w:pPr>
            <w:r>
              <w:rPr>
                <w:rFonts w:hint="eastAsia"/>
                <w:lang w:val="en-US" w:eastAsia="zh-CN"/>
              </w:rPr>
              <w:t>work_date</w:t>
            </w:r>
          </w:p>
        </w:tc>
        <w:tc>
          <w:tcPr>
            <w:tcW w:w="1743" w:type="dxa"/>
            <w:tcBorders>
              <w:bottom w:val="single" w:color="auto" w:sz="4" w:space="0"/>
            </w:tcBorders>
            <w:vAlign w:val="center"/>
          </w:tcPr>
          <w:p w14:paraId="5E9E3043">
            <w:pPr>
              <w:pStyle w:val="31"/>
              <w:bidi w:val="0"/>
              <w:rPr>
                <w:rFonts w:hint="eastAsia"/>
                <w:lang w:val="en-US" w:eastAsia="zh-CN"/>
              </w:rPr>
            </w:pPr>
            <w:r>
              <w:rPr>
                <w:rFonts w:hint="eastAsia"/>
                <w:lang w:val="en-US" w:eastAsia="zh-CN"/>
              </w:rPr>
              <w:t>text</w:t>
            </w:r>
          </w:p>
        </w:tc>
        <w:tc>
          <w:tcPr>
            <w:tcW w:w="1724" w:type="dxa"/>
            <w:tcBorders>
              <w:bottom w:val="single" w:color="auto" w:sz="4" w:space="0"/>
            </w:tcBorders>
            <w:vAlign w:val="center"/>
          </w:tcPr>
          <w:p w14:paraId="4A1F2E05">
            <w:pPr>
              <w:pStyle w:val="31"/>
              <w:bidi w:val="0"/>
              <w:rPr>
                <w:rFonts w:hint="eastAsia"/>
                <w:lang w:val="en-US" w:eastAsia="zh-CN"/>
              </w:rPr>
            </w:pPr>
            <w:r>
              <w:rPr>
                <w:rFonts w:hint="eastAsia"/>
                <w:lang w:val="en-US" w:eastAsia="zh-CN"/>
              </w:rPr>
              <w:t>YES</w:t>
            </w:r>
          </w:p>
        </w:tc>
        <w:tc>
          <w:tcPr>
            <w:tcW w:w="1824" w:type="dxa"/>
            <w:tcBorders>
              <w:bottom w:val="single" w:color="auto" w:sz="4" w:space="0"/>
            </w:tcBorders>
            <w:vAlign w:val="center"/>
          </w:tcPr>
          <w:p w14:paraId="6CB80F08">
            <w:pPr>
              <w:pStyle w:val="31"/>
              <w:bidi w:val="0"/>
              <w:rPr>
                <w:rFonts w:hint="eastAsia"/>
                <w:lang w:val="en-US" w:eastAsia="zh-CN"/>
              </w:rPr>
            </w:pPr>
            <w:r>
              <w:rPr>
                <w:rFonts w:hint="eastAsia"/>
                <w:lang w:val="en-US" w:eastAsia="zh-CN"/>
              </w:rPr>
              <w:t>null</w:t>
            </w:r>
          </w:p>
        </w:tc>
        <w:tc>
          <w:tcPr>
            <w:tcW w:w="1824" w:type="dxa"/>
            <w:tcBorders>
              <w:bottom w:val="single" w:color="auto" w:sz="4" w:space="0"/>
            </w:tcBorders>
            <w:vAlign w:val="center"/>
          </w:tcPr>
          <w:p w14:paraId="2B8016C8">
            <w:pPr>
              <w:pStyle w:val="31"/>
              <w:bidi w:val="0"/>
              <w:rPr>
                <w:rFonts w:hint="eastAsia"/>
                <w:lang w:val="en-US" w:eastAsia="zh-CN"/>
              </w:rPr>
            </w:pPr>
            <w:r>
              <w:rPr>
                <w:rFonts w:hint="eastAsia"/>
                <w:lang w:val="en-US" w:eastAsia="zh-CN"/>
              </w:rPr>
              <w:t>否</w:t>
            </w:r>
          </w:p>
        </w:tc>
      </w:tr>
    </w:tbl>
    <w:p w14:paraId="5701AD97">
      <w:pPr>
        <w:numPr>
          <w:ilvl w:val="0"/>
          <w:numId w:val="0"/>
        </w:numPr>
        <w:bidi w:val="0"/>
        <w:ind w:left="0" w:leftChars="0" w:firstLine="480" w:firstLineChars="200"/>
      </w:pPr>
      <w:r>
        <w:rPr>
          <w:rFonts w:ascii="Times New Roman" w:hAnsi="Times New Roman" w:eastAsia="宋体" w:cstheme="minorBidi"/>
          <w:kern w:val="2"/>
          <w:sz w:val="24"/>
          <w:szCs w:val="24"/>
          <w:lang w:val="en-US" w:eastAsia="zh-CN" w:bidi="ar-SA"/>
        </w:rPr>
        <w:t>（5）</w:t>
      </w:r>
      <w:r>
        <w:rPr>
          <w:rFonts w:hint="eastAsia"/>
          <w:lang w:eastAsia="zh-CN"/>
        </w:rPr>
        <w:t>薪资结构</w:t>
      </w:r>
      <w:r>
        <w:t>表（</w:t>
      </w:r>
      <w:r>
        <w:rPr>
          <w:rFonts w:hint="eastAsia"/>
        </w:rPr>
        <w:t>employeesalary</w:t>
      </w:r>
      <w:r>
        <w:t>）</w:t>
      </w:r>
      <w:r>
        <w:rPr>
          <w:rFonts w:hint="eastAsia"/>
          <w:lang w:val="en-US" w:eastAsia="zh-CN"/>
        </w:rPr>
        <w:t>详细设计</w:t>
      </w:r>
      <w:r>
        <w:t>如</w:t>
      </w:r>
      <w:r>
        <w:rPr>
          <w:rFonts w:hint="default"/>
          <w:lang w:val="en-US"/>
        </w:rPr>
        <w:fldChar w:fldCharType="begin"/>
      </w:r>
      <w:r>
        <w:rPr>
          <w:rFonts w:hint="default"/>
          <w:lang w:val="en-US"/>
        </w:rPr>
        <w:instrText xml:space="preserve"> REF _Ref16107 \h </w:instrText>
      </w:r>
      <w:r>
        <w:rPr>
          <w:rFonts w:hint="default"/>
          <w:lang w:val="en-US"/>
        </w:rPr>
        <w:fldChar w:fldCharType="separate"/>
      </w:r>
      <w:r>
        <w:t>表4- 5</w:t>
      </w:r>
      <w:r>
        <w:rPr>
          <w:rFonts w:hint="default"/>
          <w:lang w:val="en-US"/>
        </w:rPr>
        <w:fldChar w:fldCharType="end"/>
      </w:r>
      <w:r>
        <w:t>。</w:t>
      </w:r>
    </w:p>
    <w:tbl>
      <w:tblPr>
        <w:tblStyle w:val="29"/>
        <w:tblpPr w:leftFromText="180" w:rightFromText="180" w:vertAnchor="text" w:horzAnchor="page" w:tblpX="1472" w:tblpY="502"/>
        <w:tblOverlap w:val="never"/>
        <w:tblW w:w="893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4"/>
        <w:gridCol w:w="1743"/>
        <w:gridCol w:w="1724"/>
        <w:gridCol w:w="1824"/>
        <w:gridCol w:w="1824"/>
      </w:tblGrid>
      <w:tr w14:paraId="1F5F49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trPr>
        <w:tc>
          <w:tcPr>
            <w:tcW w:w="1824" w:type="dxa"/>
            <w:tcBorders>
              <w:top w:val="single" w:color="auto" w:sz="4" w:space="0"/>
              <w:bottom w:val="single" w:color="000000" w:sz="2" w:space="0"/>
            </w:tcBorders>
            <w:vAlign w:val="center"/>
          </w:tcPr>
          <w:p w14:paraId="36F932D6">
            <w:pPr>
              <w:pStyle w:val="31"/>
              <w:bidi w:val="0"/>
              <w:jc w:val="center"/>
            </w:pPr>
            <w:bookmarkStart w:id="64" w:name="_Ref16107"/>
            <w:r>
              <w:rPr>
                <w:rFonts w:hint="eastAsia"/>
                <w:lang w:val="en-US" w:eastAsia="zh-CN"/>
              </w:rPr>
              <w:t>字段</w:t>
            </w:r>
          </w:p>
        </w:tc>
        <w:tc>
          <w:tcPr>
            <w:tcW w:w="1743" w:type="dxa"/>
            <w:tcBorders>
              <w:top w:val="single" w:color="auto" w:sz="4" w:space="0"/>
              <w:bottom w:val="single" w:color="000000" w:sz="2" w:space="0"/>
            </w:tcBorders>
            <w:vAlign w:val="center"/>
          </w:tcPr>
          <w:p w14:paraId="4387A5A0">
            <w:pPr>
              <w:pStyle w:val="31"/>
              <w:bidi w:val="0"/>
              <w:jc w:val="center"/>
            </w:pPr>
            <w:r>
              <w:rPr>
                <w:rFonts w:hint="eastAsia"/>
                <w:lang w:val="en-US" w:eastAsia="zh-CN"/>
              </w:rPr>
              <w:t>数据类型</w:t>
            </w:r>
          </w:p>
        </w:tc>
        <w:tc>
          <w:tcPr>
            <w:tcW w:w="1724" w:type="dxa"/>
            <w:tcBorders>
              <w:top w:val="single" w:color="auto" w:sz="4" w:space="0"/>
              <w:bottom w:val="single" w:color="000000" w:sz="2" w:space="0"/>
            </w:tcBorders>
            <w:vAlign w:val="center"/>
          </w:tcPr>
          <w:p w14:paraId="2E966E1E">
            <w:pPr>
              <w:pStyle w:val="31"/>
              <w:bidi w:val="0"/>
              <w:jc w:val="center"/>
            </w:pPr>
            <w:r>
              <w:rPr>
                <w:rFonts w:hint="eastAsia"/>
                <w:lang w:val="en-US" w:eastAsia="zh-CN"/>
              </w:rPr>
              <w:t>是否为空</w:t>
            </w:r>
          </w:p>
        </w:tc>
        <w:tc>
          <w:tcPr>
            <w:tcW w:w="1824" w:type="dxa"/>
            <w:tcBorders>
              <w:top w:val="single" w:color="auto" w:sz="4" w:space="0"/>
              <w:bottom w:val="single" w:color="000000" w:sz="2" w:space="0"/>
            </w:tcBorders>
            <w:vAlign w:val="center"/>
          </w:tcPr>
          <w:p w14:paraId="2F74AE80">
            <w:pPr>
              <w:pStyle w:val="31"/>
              <w:bidi w:val="0"/>
              <w:jc w:val="center"/>
            </w:pPr>
            <w:r>
              <w:rPr>
                <w:rFonts w:hint="eastAsia"/>
                <w:lang w:val="en-US" w:eastAsia="zh-CN"/>
              </w:rPr>
              <w:t>默认值</w:t>
            </w:r>
          </w:p>
        </w:tc>
        <w:tc>
          <w:tcPr>
            <w:tcW w:w="1824" w:type="dxa"/>
            <w:tcBorders>
              <w:top w:val="single" w:color="auto" w:sz="4" w:space="0"/>
              <w:bottom w:val="single" w:color="000000" w:sz="2" w:space="0"/>
            </w:tcBorders>
            <w:vAlign w:val="center"/>
          </w:tcPr>
          <w:p w14:paraId="12763D59">
            <w:pPr>
              <w:pStyle w:val="31"/>
              <w:bidi w:val="0"/>
              <w:ind w:firstLine="0" w:firstLineChars="0"/>
              <w:jc w:val="center"/>
            </w:pPr>
            <w:r>
              <w:rPr>
                <w:rFonts w:hint="eastAsia"/>
                <w:lang w:val="en-US" w:eastAsia="zh-CN"/>
              </w:rPr>
              <w:t>是否是主键</w:t>
            </w:r>
          </w:p>
        </w:tc>
      </w:tr>
      <w:tr w14:paraId="3888A9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tcBorders>
              <w:top w:val="single" w:color="000000" w:sz="2" w:space="0"/>
            </w:tcBorders>
            <w:vAlign w:val="center"/>
          </w:tcPr>
          <w:p w14:paraId="2239C32E">
            <w:pPr>
              <w:pStyle w:val="31"/>
              <w:bidi w:val="0"/>
              <w:jc w:val="center"/>
            </w:pPr>
            <w:r>
              <w:rPr>
                <w:rFonts w:hint="eastAsia"/>
                <w:lang w:val="en-US" w:eastAsia="zh-CN"/>
              </w:rPr>
              <w:t>esId</w:t>
            </w:r>
          </w:p>
        </w:tc>
        <w:tc>
          <w:tcPr>
            <w:tcW w:w="1743" w:type="dxa"/>
            <w:tcBorders>
              <w:top w:val="single" w:color="000000" w:sz="2" w:space="0"/>
            </w:tcBorders>
            <w:vAlign w:val="center"/>
          </w:tcPr>
          <w:p w14:paraId="00BC4DC4">
            <w:pPr>
              <w:pStyle w:val="31"/>
              <w:bidi w:val="0"/>
              <w:jc w:val="center"/>
            </w:pPr>
            <w:r>
              <w:rPr>
                <w:rFonts w:hint="eastAsia"/>
                <w:lang w:val="en-US" w:eastAsia="zh-CN"/>
              </w:rPr>
              <w:t>int</w:t>
            </w:r>
          </w:p>
        </w:tc>
        <w:tc>
          <w:tcPr>
            <w:tcW w:w="1724" w:type="dxa"/>
            <w:tcBorders>
              <w:top w:val="single" w:color="000000" w:sz="2" w:space="0"/>
            </w:tcBorders>
            <w:vAlign w:val="center"/>
          </w:tcPr>
          <w:p w14:paraId="01DF1DF0">
            <w:pPr>
              <w:pStyle w:val="31"/>
              <w:bidi w:val="0"/>
              <w:jc w:val="center"/>
            </w:pPr>
            <w:r>
              <w:rPr>
                <w:rFonts w:hint="eastAsia"/>
                <w:lang w:val="en-US" w:eastAsia="zh-CN"/>
              </w:rPr>
              <w:t>NO</w:t>
            </w:r>
          </w:p>
        </w:tc>
        <w:tc>
          <w:tcPr>
            <w:tcW w:w="1824" w:type="dxa"/>
            <w:tcBorders>
              <w:top w:val="single" w:color="000000" w:sz="2" w:space="0"/>
            </w:tcBorders>
            <w:vAlign w:val="center"/>
          </w:tcPr>
          <w:p w14:paraId="418B7284">
            <w:pPr>
              <w:pStyle w:val="31"/>
              <w:bidi w:val="0"/>
              <w:jc w:val="center"/>
            </w:pPr>
          </w:p>
        </w:tc>
        <w:tc>
          <w:tcPr>
            <w:tcW w:w="1824" w:type="dxa"/>
            <w:tcBorders>
              <w:top w:val="single" w:color="000000" w:sz="2" w:space="0"/>
            </w:tcBorders>
            <w:vAlign w:val="center"/>
          </w:tcPr>
          <w:p w14:paraId="7AEA7C9C">
            <w:pPr>
              <w:pStyle w:val="31"/>
              <w:bidi w:val="0"/>
              <w:ind w:firstLine="0" w:firstLineChars="0"/>
              <w:jc w:val="center"/>
            </w:pPr>
            <w:r>
              <w:rPr>
                <w:rFonts w:hint="eastAsia"/>
                <w:lang w:val="en-US" w:eastAsia="zh-CN"/>
              </w:rPr>
              <w:t>是</w:t>
            </w:r>
          </w:p>
        </w:tc>
      </w:tr>
      <w:tr w14:paraId="35E0F5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vAlign w:val="center"/>
          </w:tcPr>
          <w:p w14:paraId="425EA7C7">
            <w:pPr>
              <w:pStyle w:val="31"/>
              <w:bidi w:val="0"/>
              <w:jc w:val="center"/>
            </w:pPr>
            <w:r>
              <w:rPr>
                <w:rFonts w:hint="eastAsia"/>
                <w:lang w:val="en-US" w:eastAsia="zh-CN"/>
              </w:rPr>
              <w:t>workId</w:t>
            </w:r>
          </w:p>
        </w:tc>
        <w:tc>
          <w:tcPr>
            <w:tcW w:w="1743" w:type="dxa"/>
            <w:vAlign w:val="center"/>
          </w:tcPr>
          <w:p w14:paraId="744AC9C4">
            <w:pPr>
              <w:pStyle w:val="31"/>
              <w:bidi w:val="0"/>
              <w:jc w:val="center"/>
            </w:pPr>
            <w:r>
              <w:rPr>
                <w:rFonts w:hint="eastAsia"/>
                <w:lang w:val="en-US" w:eastAsia="zh-CN"/>
              </w:rPr>
              <w:t>int</w:t>
            </w:r>
          </w:p>
        </w:tc>
        <w:tc>
          <w:tcPr>
            <w:tcW w:w="1724" w:type="dxa"/>
            <w:vAlign w:val="center"/>
          </w:tcPr>
          <w:p w14:paraId="48CFA2E8">
            <w:pPr>
              <w:pStyle w:val="31"/>
              <w:bidi w:val="0"/>
              <w:jc w:val="center"/>
            </w:pPr>
            <w:r>
              <w:rPr>
                <w:rFonts w:hint="eastAsia"/>
                <w:lang w:val="en-US" w:eastAsia="zh-CN"/>
              </w:rPr>
              <w:t>YES</w:t>
            </w:r>
          </w:p>
        </w:tc>
        <w:tc>
          <w:tcPr>
            <w:tcW w:w="1824" w:type="dxa"/>
            <w:vAlign w:val="center"/>
          </w:tcPr>
          <w:p w14:paraId="597BF2F6">
            <w:pPr>
              <w:pStyle w:val="31"/>
              <w:bidi w:val="0"/>
              <w:jc w:val="center"/>
            </w:pPr>
            <w:r>
              <w:rPr>
                <w:rFonts w:hint="eastAsia"/>
                <w:lang w:val="en-US" w:eastAsia="zh-CN"/>
              </w:rPr>
              <w:t>null</w:t>
            </w:r>
          </w:p>
        </w:tc>
        <w:tc>
          <w:tcPr>
            <w:tcW w:w="1824" w:type="dxa"/>
            <w:vAlign w:val="center"/>
          </w:tcPr>
          <w:p w14:paraId="15F04B98">
            <w:pPr>
              <w:pStyle w:val="31"/>
              <w:bidi w:val="0"/>
              <w:ind w:firstLine="0" w:firstLineChars="0"/>
              <w:jc w:val="center"/>
            </w:pPr>
            <w:r>
              <w:rPr>
                <w:rFonts w:hint="eastAsia"/>
                <w:lang w:val="en-US" w:eastAsia="zh-CN"/>
              </w:rPr>
              <w:t>否</w:t>
            </w:r>
          </w:p>
        </w:tc>
      </w:tr>
      <w:tr w14:paraId="4D4D2F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vAlign w:val="center"/>
          </w:tcPr>
          <w:p w14:paraId="5CDFE3CC">
            <w:pPr>
              <w:pStyle w:val="31"/>
              <w:bidi w:val="0"/>
              <w:jc w:val="center"/>
            </w:pPr>
            <w:r>
              <w:rPr>
                <w:rFonts w:hint="eastAsia"/>
                <w:lang w:val="en-US" w:eastAsia="zh-CN"/>
              </w:rPr>
              <w:t>basicSalary</w:t>
            </w:r>
          </w:p>
        </w:tc>
        <w:tc>
          <w:tcPr>
            <w:tcW w:w="1743" w:type="dxa"/>
            <w:vAlign w:val="center"/>
          </w:tcPr>
          <w:p w14:paraId="289DFB05">
            <w:pPr>
              <w:pStyle w:val="31"/>
              <w:bidi w:val="0"/>
              <w:jc w:val="center"/>
            </w:pPr>
            <w:r>
              <w:rPr>
                <w:rFonts w:hint="eastAsia"/>
                <w:lang w:val="en-US" w:eastAsia="zh-CN"/>
              </w:rPr>
              <w:t>double</w:t>
            </w:r>
          </w:p>
        </w:tc>
        <w:tc>
          <w:tcPr>
            <w:tcW w:w="1724" w:type="dxa"/>
            <w:vAlign w:val="center"/>
          </w:tcPr>
          <w:p w14:paraId="50671B5D">
            <w:pPr>
              <w:pStyle w:val="31"/>
              <w:bidi w:val="0"/>
              <w:jc w:val="center"/>
            </w:pPr>
            <w:r>
              <w:rPr>
                <w:rFonts w:hint="eastAsia"/>
                <w:lang w:val="en-US" w:eastAsia="zh-CN"/>
              </w:rPr>
              <w:t>YES</w:t>
            </w:r>
          </w:p>
        </w:tc>
        <w:tc>
          <w:tcPr>
            <w:tcW w:w="1824" w:type="dxa"/>
            <w:vAlign w:val="center"/>
          </w:tcPr>
          <w:p w14:paraId="50BE6E44">
            <w:pPr>
              <w:pStyle w:val="31"/>
              <w:bidi w:val="0"/>
              <w:jc w:val="center"/>
            </w:pPr>
            <w:r>
              <w:rPr>
                <w:rFonts w:hint="eastAsia"/>
                <w:lang w:val="en-US" w:eastAsia="zh-CN"/>
              </w:rPr>
              <w:t>null</w:t>
            </w:r>
          </w:p>
        </w:tc>
        <w:tc>
          <w:tcPr>
            <w:tcW w:w="1824" w:type="dxa"/>
            <w:vAlign w:val="center"/>
          </w:tcPr>
          <w:p w14:paraId="410AF05F">
            <w:pPr>
              <w:pStyle w:val="31"/>
              <w:bidi w:val="0"/>
              <w:ind w:firstLine="0" w:firstLineChars="0"/>
              <w:jc w:val="center"/>
            </w:pPr>
            <w:r>
              <w:rPr>
                <w:rFonts w:hint="eastAsia"/>
                <w:lang w:val="en-US" w:eastAsia="zh-CN"/>
              </w:rPr>
              <w:t>否</w:t>
            </w:r>
          </w:p>
        </w:tc>
      </w:tr>
      <w:tr w14:paraId="4B7170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vAlign w:val="center"/>
          </w:tcPr>
          <w:p w14:paraId="3F25B404">
            <w:pPr>
              <w:pStyle w:val="31"/>
              <w:bidi w:val="0"/>
              <w:jc w:val="center"/>
            </w:pPr>
            <w:r>
              <w:rPr>
                <w:rFonts w:hint="eastAsia"/>
                <w:lang w:val="en-US" w:eastAsia="zh-CN"/>
              </w:rPr>
              <w:t>endowment</w:t>
            </w:r>
          </w:p>
        </w:tc>
        <w:tc>
          <w:tcPr>
            <w:tcW w:w="1743" w:type="dxa"/>
            <w:vAlign w:val="center"/>
          </w:tcPr>
          <w:p w14:paraId="2DB00E13">
            <w:pPr>
              <w:pStyle w:val="31"/>
              <w:bidi w:val="0"/>
              <w:jc w:val="center"/>
            </w:pPr>
            <w:r>
              <w:rPr>
                <w:rFonts w:hint="eastAsia"/>
                <w:lang w:val="en-US" w:eastAsia="zh-CN"/>
              </w:rPr>
              <w:t>tinyint(1)</w:t>
            </w:r>
          </w:p>
        </w:tc>
        <w:tc>
          <w:tcPr>
            <w:tcW w:w="1724" w:type="dxa"/>
            <w:vAlign w:val="center"/>
          </w:tcPr>
          <w:p w14:paraId="3D289887">
            <w:pPr>
              <w:pStyle w:val="31"/>
              <w:bidi w:val="0"/>
              <w:jc w:val="center"/>
            </w:pPr>
            <w:r>
              <w:rPr>
                <w:rFonts w:hint="eastAsia"/>
                <w:lang w:val="en-US" w:eastAsia="zh-CN"/>
              </w:rPr>
              <w:t>YES</w:t>
            </w:r>
          </w:p>
        </w:tc>
        <w:tc>
          <w:tcPr>
            <w:tcW w:w="1824" w:type="dxa"/>
            <w:vAlign w:val="center"/>
          </w:tcPr>
          <w:p w14:paraId="37A83065">
            <w:pPr>
              <w:pStyle w:val="31"/>
              <w:bidi w:val="0"/>
              <w:jc w:val="center"/>
            </w:pPr>
            <w:r>
              <w:rPr>
                <w:rFonts w:hint="eastAsia"/>
                <w:lang w:val="en-US" w:eastAsia="zh-CN"/>
              </w:rPr>
              <w:t>0</w:t>
            </w:r>
          </w:p>
        </w:tc>
        <w:tc>
          <w:tcPr>
            <w:tcW w:w="1824" w:type="dxa"/>
            <w:vAlign w:val="center"/>
          </w:tcPr>
          <w:p w14:paraId="2A8F1D68">
            <w:pPr>
              <w:pStyle w:val="31"/>
              <w:bidi w:val="0"/>
              <w:ind w:firstLine="0" w:firstLineChars="0"/>
              <w:jc w:val="center"/>
            </w:pPr>
            <w:r>
              <w:rPr>
                <w:rFonts w:hint="eastAsia"/>
                <w:lang w:val="en-US" w:eastAsia="zh-CN"/>
              </w:rPr>
              <w:t>否</w:t>
            </w:r>
          </w:p>
        </w:tc>
      </w:tr>
      <w:tr w14:paraId="2B0296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tcBorders>
              <w:bottom w:val="nil"/>
            </w:tcBorders>
            <w:vAlign w:val="center"/>
          </w:tcPr>
          <w:p w14:paraId="64716BFB">
            <w:pPr>
              <w:pStyle w:val="31"/>
              <w:bidi w:val="0"/>
              <w:jc w:val="center"/>
            </w:pPr>
            <w:r>
              <w:rPr>
                <w:rFonts w:hint="eastAsia"/>
                <w:lang w:val="en-US" w:eastAsia="zh-CN"/>
              </w:rPr>
              <w:t>medical</w:t>
            </w:r>
          </w:p>
        </w:tc>
        <w:tc>
          <w:tcPr>
            <w:tcW w:w="1743" w:type="dxa"/>
            <w:tcBorders>
              <w:bottom w:val="nil"/>
            </w:tcBorders>
            <w:vAlign w:val="center"/>
          </w:tcPr>
          <w:p w14:paraId="072B1204">
            <w:pPr>
              <w:pStyle w:val="31"/>
              <w:bidi w:val="0"/>
              <w:jc w:val="center"/>
            </w:pPr>
            <w:r>
              <w:rPr>
                <w:rFonts w:hint="eastAsia"/>
                <w:lang w:val="en-US" w:eastAsia="zh-CN"/>
              </w:rPr>
              <w:t>tinyint(1)</w:t>
            </w:r>
          </w:p>
        </w:tc>
        <w:tc>
          <w:tcPr>
            <w:tcW w:w="1724" w:type="dxa"/>
            <w:tcBorders>
              <w:bottom w:val="nil"/>
            </w:tcBorders>
            <w:vAlign w:val="center"/>
          </w:tcPr>
          <w:p w14:paraId="07494DE9">
            <w:pPr>
              <w:pStyle w:val="31"/>
              <w:bidi w:val="0"/>
              <w:jc w:val="center"/>
            </w:pPr>
            <w:r>
              <w:rPr>
                <w:rFonts w:hint="eastAsia"/>
                <w:lang w:val="en-US" w:eastAsia="zh-CN"/>
              </w:rPr>
              <w:t>YES</w:t>
            </w:r>
          </w:p>
        </w:tc>
        <w:tc>
          <w:tcPr>
            <w:tcW w:w="1824" w:type="dxa"/>
            <w:tcBorders>
              <w:bottom w:val="nil"/>
            </w:tcBorders>
            <w:vAlign w:val="center"/>
          </w:tcPr>
          <w:p w14:paraId="49841A14">
            <w:pPr>
              <w:pStyle w:val="31"/>
              <w:bidi w:val="0"/>
              <w:jc w:val="center"/>
            </w:pPr>
            <w:r>
              <w:rPr>
                <w:rFonts w:hint="eastAsia"/>
                <w:lang w:val="en-US" w:eastAsia="zh-CN"/>
              </w:rPr>
              <w:t>0</w:t>
            </w:r>
          </w:p>
        </w:tc>
        <w:tc>
          <w:tcPr>
            <w:tcW w:w="1824" w:type="dxa"/>
            <w:tcBorders>
              <w:bottom w:val="nil"/>
            </w:tcBorders>
            <w:vAlign w:val="center"/>
          </w:tcPr>
          <w:p w14:paraId="5F7B62FB">
            <w:pPr>
              <w:pStyle w:val="31"/>
              <w:bidi w:val="0"/>
              <w:ind w:firstLine="0" w:firstLineChars="0"/>
              <w:jc w:val="center"/>
            </w:pPr>
            <w:r>
              <w:rPr>
                <w:rFonts w:hint="eastAsia"/>
                <w:lang w:val="en-US" w:eastAsia="zh-CN"/>
              </w:rPr>
              <w:t>否</w:t>
            </w:r>
          </w:p>
        </w:tc>
      </w:tr>
      <w:tr w14:paraId="7E289E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tcBorders>
              <w:top w:val="nil"/>
            </w:tcBorders>
            <w:shd w:val="clear" w:color="auto" w:fill="auto"/>
            <w:vAlign w:val="center"/>
          </w:tcPr>
          <w:p w14:paraId="7A4DAD80">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unemployment</w:t>
            </w:r>
          </w:p>
        </w:tc>
        <w:tc>
          <w:tcPr>
            <w:tcW w:w="1743" w:type="dxa"/>
            <w:tcBorders>
              <w:top w:val="nil"/>
            </w:tcBorders>
            <w:shd w:val="clear" w:color="auto" w:fill="auto"/>
            <w:vAlign w:val="center"/>
          </w:tcPr>
          <w:p w14:paraId="0E7ED5BD">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tinyint(1)</w:t>
            </w:r>
          </w:p>
        </w:tc>
        <w:tc>
          <w:tcPr>
            <w:tcW w:w="1724" w:type="dxa"/>
            <w:tcBorders>
              <w:top w:val="nil"/>
            </w:tcBorders>
            <w:shd w:val="clear" w:color="auto" w:fill="auto"/>
            <w:vAlign w:val="center"/>
          </w:tcPr>
          <w:p w14:paraId="4F23BA96">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tcBorders>
              <w:top w:val="nil"/>
            </w:tcBorders>
            <w:shd w:val="clear" w:color="auto" w:fill="auto"/>
            <w:vAlign w:val="center"/>
          </w:tcPr>
          <w:p w14:paraId="17A9427B">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0</w:t>
            </w:r>
          </w:p>
        </w:tc>
        <w:tc>
          <w:tcPr>
            <w:tcW w:w="1824" w:type="dxa"/>
            <w:tcBorders>
              <w:top w:val="nil"/>
            </w:tcBorders>
            <w:shd w:val="clear" w:color="auto" w:fill="auto"/>
            <w:vAlign w:val="center"/>
          </w:tcPr>
          <w:p w14:paraId="3B9510BB">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458B9D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shd w:val="clear" w:color="auto" w:fill="auto"/>
            <w:vAlign w:val="center"/>
          </w:tcPr>
          <w:p w14:paraId="289692D7">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injury</w:t>
            </w:r>
          </w:p>
        </w:tc>
        <w:tc>
          <w:tcPr>
            <w:tcW w:w="1743" w:type="dxa"/>
            <w:shd w:val="clear" w:color="auto" w:fill="auto"/>
            <w:vAlign w:val="center"/>
          </w:tcPr>
          <w:p w14:paraId="4133E41F">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tinyint(1)</w:t>
            </w:r>
          </w:p>
        </w:tc>
        <w:tc>
          <w:tcPr>
            <w:tcW w:w="1724" w:type="dxa"/>
            <w:shd w:val="clear" w:color="auto" w:fill="auto"/>
            <w:vAlign w:val="center"/>
          </w:tcPr>
          <w:p w14:paraId="6D9EF97F">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0921829F">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0</w:t>
            </w:r>
          </w:p>
        </w:tc>
        <w:tc>
          <w:tcPr>
            <w:tcW w:w="1824" w:type="dxa"/>
            <w:shd w:val="clear" w:color="auto" w:fill="auto"/>
            <w:vAlign w:val="center"/>
          </w:tcPr>
          <w:p w14:paraId="79B53D2A">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210B03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shd w:val="clear" w:color="auto" w:fill="auto"/>
            <w:vAlign w:val="center"/>
          </w:tcPr>
          <w:p w14:paraId="476722DA">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maternity</w:t>
            </w:r>
          </w:p>
        </w:tc>
        <w:tc>
          <w:tcPr>
            <w:tcW w:w="1743" w:type="dxa"/>
            <w:shd w:val="clear" w:color="auto" w:fill="auto"/>
            <w:vAlign w:val="center"/>
          </w:tcPr>
          <w:p w14:paraId="753CB7FB">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tinyint(1)</w:t>
            </w:r>
          </w:p>
        </w:tc>
        <w:tc>
          <w:tcPr>
            <w:tcW w:w="1724" w:type="dxa"/>
            <w:shd w:val="clear" w:color="auto" w:fill="auto"/>
            <w:vAlign w:val="center"/>
          </w:tcPr>
          <w:p w14:paraId="29B3C57E">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7D129E6A">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0</w:t>
            </w:r>
          </w:p>
        </w:tc>
        <w:tc>
          <w:tcPr>
            <w:tcW w:w="1824" w:type="dxa"/>
            <w:shd w:val="clear" w:color="auto" w:fill="auto"/>
            <w:vAlign w:val="center"/>
          </w:tcPr>
          <w:p w14:paraId="305496EC">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66B86D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shd w:val="clear" w:color="auto" w:fill="auto"/>
            <w:vAlign w:val="center"/>
          </w:tcPr>
          <w:p w14:paraId="09D4D997">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addMedical</w:t>
            </w:r>
          </w:p>
        </w:tc>
        <w:tc>
          <w:tcPr>
            <w:tcW w:w="1743" w:type="dxa"/>
            <w:shd w:val="clear" w:color="auto" w:fill="auto"/>
            <w:vAlign w:val="center"/>
          </w:tcPr>
          <w:p w14:paraId="2D4AC181">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tinyint(1)</w:t>
            </w:r>
          </w:p>
        </w:tc>
        <w:tc>
          <w:tcPr>
            <w:tcW w:w="1724" w:type="dxa"/>
            <w:shd w:val="clear" w:color="auto" w:fill="auto"/>
            <w:vAlign w:val="center"/>
          </w:tcPr>
          <w:p w14:paraId="7A9B4135">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5B913E5B">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0</w:t>
            </w:r>
          </w:p>
        </w:tc>
        <w:tc>
          <w:tcPr>
            <w:tcW w:w="1824" w:type="dxa"/>
            <w:shd w:val="clear" w:color="auto" w:fill="auto"/>
            <w:vAlign w:val="center"/>
          </w:tcPr>
          <w:p w14:paraId="4E61D6E9">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1F09DE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shd w:val="clear" w:color="auto" w:fill="auto"/>
            <w:vAlign w:val="center"/>
          </w:tcPr>
          <w:p w14:paraId="6FBF7320">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housing</w:t>
            </w:r>
          </w:p>
        </w:tc>
        <w:tc>
          <w:tcPr>
            <w:tcW w:w="1743" w:type="dxa"/>
            <w:shd w:val="clear" w:color="auto" w:fill="auto"/>
            <w:vAlign w:val="center"/>
          </w:tcPr>
          <w:p w14:paraId="4727D5EE">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tinyint(1)</w:t>
            </w:r>
          </w:p>
        </w:tc>
        <w:tc>
          <w:tcPr>
            <w:tcW w:w="1724" w:type="dxa"/>
            <w:shd w:val="clear" w:color="auto" w:fill="auto"/>
            <w:vAlign w:val="center"/>
          </w:tcPr>
          <w:p w14:paraId="56AC1EDF">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465DA567">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0</w:t>
            </w:r>
          </w:p>
        </w:tc>
        <w:tc>
          <w:tcPr>
            <w:tcW w:w="1824" w:type="dxa"/>
            <w:shd w:val="clear" w:color="auto" w:fill="auto"/>
            <w:vAlign w:val="center"/>
          </w:tcPr>
          <w:p w14:paraId="2650ABBA">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cs="Arial"/>
                <w:snapToGrid w:val="0"/>
                <w:color w:val="000000"/>
                <w:kern w:val="0"/>
                <w:sz w:val="21"/>
                <w:szCs w:val="21"/>
                <w:lang w:val="en-US" w:eastAsia="zh-CN" w:bidi="ar-SA"/>
              </w:rPr>
              <w:t>否</w:t>
            </w:r>
          </w:p>
        </w:tc>
      </w:tr>
      <w:tr w14:paraId="3AAB73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shd w:val="clear" w:color="auto" w:fill="auto"/>
            <w:vAlign w:val="center"/>
          </w:tcPr>
          <w:p w14:paraId="29233953">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enterpriseP</w:t>
            </w:r>
          </w:p>
        </w:tc>
        <w:tc>
          <w:tcPr>
            <w:tcW w:w="1743" w:type="dxa"/>
            <w:shd w:val="clear" w:color="auto" w:fill="auto"/>
            <w:vAlign w:val="center"/>
          </w:tcPr>
          <w:p w14:paraId="420AB44F">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tinyint(1)</w:t>
            </w:r>
          </w:p>
        </w:tc>
        <w:tc>
          <w:tcPr>
            <w:tcW w:w="1724" w:type="dxa"/>
            <w:shd w:val="clear" w:color="auto" w:fill="auto"/>
            <w:vAlign w:val="center"/>
          </w:tcPr>
          <w:p w14:paraId="69C22140">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107F41D0">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0</w:t>
            </w:r>
          </w:p>
        </w:tc>
        <w:tc>
          <w:tcPr>
            <w:tcW w:w="1824" w:type="dxa"/>
            <w:shd w:val="clear" w:color="auto" w:fill="auto"/>
            <w:vAlign w:val="center"/>
          </w:tcPr>
          <w:p w14:paraId="0ABCE6C8">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302602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shd w:val="clear" w:color="auto" w:fill="auto"/>
            <w:vAlign w:val="center"/>
          </w:tcPr>
          <w:p w14:paraId="2EB3D2E4">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welId</w:t>
            </w:r>
          </w:p>
        </w:tc>
        <w:tc>
          <w:tcPr>
            <w:tcW w:w="1743" w:type="dxa"/>
            <w:shd w:val="clear" w:color="auto" w:fill="auto"/>
            <w:vAlign w:val="center"/>
          </w:tcPr>
          <w:p w14:paraId="2A95D182">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int</w:t>
            </w:r>
          </w:p>
        </w:tc>
        <w:tc>
          <w:tcPr>
            <w:tcW w:w="1724" w:type="dxa"/>
            <w:shd w:val="clear" w:color="auto" w:fill="auto"/>
            <w:vAlign w:val="center"/>
          </w:tcPr>
          <w:p w14:paraId="18909D6A">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0E3BFA8F">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4" w:type="dxa"/>
            <w:shd w:val="clear" w:color="auto" w:fill="auto"/>
            <w:vAlign w:val="center"/>
          </w:tcPr>
          <w:p w14:paraId="0C6B05C1">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5C2AD2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shd w:val="clear" w:color="auto" w:fill="auto"/>
            <w:vAlign w:val="center"/>
          </w:tcPr>
          <w:p w14:paraId="154A46D1">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childEdu</w:t>
            </w:r>
          </w:p>
        </w:tc>
        <w:tc>
          <w:tcPr>
            <w:tcW w:w="1743" w:type="dxa"/>
            <w:shd w:val="clear" w:color="auto" w:fill="auto"/>
            <w:vAlign w:val="center"/>
          </w:tcPr>
          <w:p w14:paraId="288C1C2D">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int</w:t>
            </w:r>
          </w:p>
        </w:tc>
        <w:tc>
          <w:tcPr>
            <w:tcW w:w="1724" w:type="dxa"/>
            <w:shd w:val="clear" w:color="auto" w:fill="auto"/>
            <w:vAlign w:val="center"/>
          </w:tcPr>
          <w:p w14:paraId="4E70D026">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2DE15A0A">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4" w:type="dxa"/>
            <w:shd w:val="clear" w:color="auto" w:fill="auto"/>
            <w:vAlign w:val="center"/>
          </w:tcPr>
          <w:p w14:paraId="52AE6AA0">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49F491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shd w:val="clear" w:color="auto" w:fill="auto"/>
            <w:vAlign w:val="center"/>
          </w:tcPr>
          <w:p w14:paraId="416E6D19">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conEdu</w:t>
            </w:r>
          </w:p>
        </w:tc>
        <w:tc>
          <w:tcPr>
            <w:tcW w:w="1743" w:type="dxa"/>
            <w:shd w:val="clear" w:color="auto" w:fill="auto"/>
            <w:vAlign w:val="center"/>
          </w:tcPr>
          <w:p w14:paraId="409C1680">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int</w:t>
            </w:r>
          </w:p>
        </w:tc>
        <w:tc>
          <w:tcPr>
            <w:tcW w:w="1724" w:type="dxa"/>
            <w:shd w:val="clear" w:color="auto" w:fill="auto"/>
            <w:vAlign w:val="center"/>
          </w:tcPr>
          <w:p w14:paraId="3A19F251">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76B43724">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4" w:type="dxa"/>
            <w:shd w:val="clear" w:color="auto" w:fill="auto"/>
            <w:vAlign w:val="center"/>
          </w:tcPr>
          <w:p w14:paraId="3ADDE887">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19419B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shd w:val="clear" w:color="auto" w:fill="auto"/>
            <w:vAlign w:val="center"/>
          </w:tcPr>
          <w:p w14:paraId="0E1F86DB">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serMedical</w:t>
            </w:r>
          </w:p>
        </w:tc>
        <w:tc>
          <w:tcPr>
            <w:tcW w:w="1743" w:type="dxa"/>
            <w:shd w:val="clear" w:color="auto" w:fill="auto"/>
            <w:vAlign w:val="center"/>
          </w:tcPr>
          <w:p w14:paraId="587B7A76">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int</w:t>
            </w:r>
          </w:p>
        </w:tc>
        <w:tc>
          <w:tcPr>
            <w:tcW w:w="1724" w:type="dxa"/>
            <w:shd w:val="clear" w:color="auto" w:fill="auto"/>
            <w:vAlign w:val="center"/>
          </w:tcPr>
          <w:p w14:paraId="047DF7A7">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66985A94">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4" w:type="dxa"/>
            <w:shd w:val="clear" w:color="auto" w:fill="auto"/>
            <w:vAlign w:val="center"/>
          </w:tcPr>
          <w:p w14:paraId="39066B0E">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54AA95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shd w:val="clear" w:color="auto" w:fill="auto"/>
            <w:vAlign w:val="center"/>
          </w:tcPr>
          <w:p w14:paraId="1B78F772">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housingLoan</w:t>
            </w:r>
          </w:p>
        </w:tc>
        <w:tc>
          <w:tcPr>
            <w:tcW w:w="1743" w:type="dxa"/>
            <w:shd w:val="clear" w:color="auto" w:fill="auto"/>
            <w:vAlign w:val="center"/>
          </w:tcPr>
          <w:p w14:paraId="3AF9E089">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int</w:t>
            </w:r>
          </w:p>
        </w:tc>
        <w:tc>
          <w:tcPr>
            <w:tcW w:w="1724" w:type="dxa"/>
            <w:shd w:val="clear" w:color="auto" w:fill="auto"/>
            <w:vAlign w:val="center"/>
          </w:tcPr>
          <w:p w14:paraId="31A31A65">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43582449">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4" w:type="dxa"/>
            <w:shd w:val="clear" w:color="auto" w:fill="auto"/>
            <w:vAlign w:val="center"/>
          </w:tcPr>
          <w:p w14:paraId="4F829ACA">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189452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shd w:val="clear" w:color="auto" w:fill="auto"/>
            <w:vAlign w:val="center"/>
          </w:tcPr>
          <w:p w14:paraId="31C62662">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rental</w:t>
            </w:r>
          </w:p>
        </w:tc>
        <w:tc>
          <w:tcPr>
            <w:tcW w:w="1743" w:type="dxa"/>
            <w:shd w:val="clear" w:color="auto" w:fill="auto"/>
            <w:vAlign w:val="center"/>
          </w:tcPr>
          <w:p w14:paraId="6614E337">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int</w:t>
            </w:r>
          </w:p>
        </w:tc>
        <w:tc>
          <w:tcPr>
            <w:tcW w:w="1724" w:type="dxa"/>
            <w:shd w:val="clear" w:color="auto" w:fill="auto"/>
            <w:vAlign w:val="center"/>
          </w:tcPr>
          <w:p w14:paraId="0FA62F9D">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72A99116">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4" w:type="dxa"/>
            <w:shd w:val="clear" w:color="auto" w:fill="auto"/>
            <w:vAlign w:val="center"/>
          </w:tcPr>
          <w:p w14:paraId="0600E415">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33254F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24" w:type="dxa"/>
            <w:tcBorders>
              <w:bottom w:val="single" w:color="auto" w:sz="4" w:space="0"/>
            </w:tcBorders>
            <w:shd w:val="clear" w:color="auto" w:fill="auto"/>
            <w:vAlign w:val="center"/>
          </w:tcPr>
          <w:p w14:paraId="79098C30">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supportOld</w:t>
            </w:r>
          </w:p>
        </w:tc>
        <w:tc>
          <w:tcPr>
            <w:tcW w:w="1743" w:type="dxa"/>
            <w:tcBorders>
              <w:bottom w:val="single" w:color="auto" w:sz="4" w:space="0"/>
            </w:tcBorders>
            <w:shd w:val="clear" w:color="auto" w:fill="auto"/>
            <w:vAlign w:val="center"/>
          </w:tcPr>
          <w:p w14:paraId="37A24686">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int</w:t>
            </w:r>
          </w:p>
        </w:tc>
        <w:tc>
          <w:tcPr>
            <w:tcW w:w="1724" w:type="dxa"/>
            <w:tcBorders>
              <w:bottom w:val="single" w:color="auto" w:sz="4" w:space="0"/>
            </w:tcBorders>
            <w:shd w:val="clear" w:color="auto" w:fill="auto"/>
            <w:vAlign w:val="center"/>
          </w:tcPr>
          <w:p w14:paraId="70E7683A">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tcBorders>
              <w:bottom w:val="single" w:color="auto" w:sz="4" w:space="0"/>
            </w:tcBorders>
            <w:shd w:val="clear" w:color="auto" w:fill="auto"/>
            <w:vAlign w:val="center"/>
          </w:tcPr>
          <w:p w14:paraId="5AB819DB">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4" w:type="dxa"/>
            <w:tcBorders>
              <w:bottom w:val="single" w:color="auto" w:sz="4" w:space="0"/>
            </w:tcBorders>
            <w:shd w:val="clear" w:color="auto" w:fill="auto"/>
            <w:vAlign w:val="center"/>
          </w:tcPr>
          <w:p w14:paraId="400989DF">
            <w:pPr>
              <w:pStyle w:val="31"/>
              <w:bidi w:val="0"/>
              <w:ind w:firstLine="0" w:firstLineChars="0"/>
              <w:jc w:val="center"/>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bookmarkEnd w:id="64"/>
    </w:tbl>
    <w:p w14:paraId="69EB8BED">
      <w:pPr>
        <w:pStyle w:val="6"/>
        <w:rPr>
          <w:rFonts w:hint="eastAsia" w:eastAsia="宋体"/>
          <w:lang w:eastAsia="zh-CN"/>
        </w:rPr>
      </w:pPr>
      <w:r>
        <w:t xml:space="preserve">表4- </w:t>
      </w:r>
      <w:r>
        <w:rPr>
          <w:rFonts w:hint="eastAsia"/>
          <w:lang w:val="en-US" w:eastAsia="zh-CN"/>
        </w:rPr>
        <w:t>5</w:t>
      </w:r>
      <w:r>
        <w:rPr>
          <w:rFonts w:hint="eastAsia"/>
          <w:lang w:eastAsia="zh-CN"/>
        </w:rPr>
        <w:t xml:space="preserve">  薪资结构表</w:t>
      </w:r>
    </w:p>
    <w:p w14:paraId="4DBB60E5">
      <w:pPr>
        <w:numPr>
          <w:ilvl w:val="0"/>
          <w:numId w:val="0"/>
        </w:numPr>
        <w:bidi w:val="0"/>
        <w:ind w:left="0" w:leftChars="0" w:firstLine="480" w:firstLineChars="200"/>
      </w:pPr>
      <w:r>
        <w:rPr>
          <w:rFonts w:ascii="Times New Roman" w:hAnsi="Times New Roman" w:eastAsia="宋体" w:cstheme="minorBidi"/>
          <w:kern w:val="2"/>
          <w:sz w:val="24"/>
          <w:szCs w:val="24"/>
          <w:lang w:val="en-US" w:eastAsia="zh-CN" w:bidi="ar-SA"/>
        </w:rPr>
        <w:t>（6）</w:t>
      </w:r>
      <w:r>
        <w:rPr>
          <w:rFonts w:hint="eastAsia"/>
          <w:lang w:eastAsia="zh-CN"/>
        </w:rPr>
        <w:t>福利</w:t>
      </w:r>
      <w:r>
        <w:rPr>
          <w:rFonts w:hint="eastAsia"/>
          <w:lang w:val="en-US" w:eastAsia="zh-CN"/>
        </w:rPr>
        <w:t>标准</w:t>
      </w:r>
      <w:r>
        <w:t>表（</w:t>
      </w:r>
      <w:r>
        <w:rPr>
          <w:rFonts w:hint="eastAsia"/>
        </w:rPr>
        <w:t>welfare</w:t>
      </w:r>
      <w:r>
        <w:t>）</w:t>
      </w:r>
      <w:r>
        <w:rPr>
          <w:rFonts w:hint="eastAsia"/>
          <w:lang w:val="en-US" w:eastAsia="zh-CN"/>
        </w:rPr>
        <w:t>详细设计</w:t>
      </w:r>
      <w:r>
        <w:t>如</w:t>
      </w:r>
      <w:r>
        <w:rPr>
          <w:rFonts w:hint="default"/>
          <w:lang w:val="en-US"/>
        </w:rPr>
        <w:fldChar w:fldCharType="begin"/>
      </w:r>
      <w:r>
        <w:rPr>
          <w:rFonts w:hint="default"/>
          <w:lang w:val="en-US"/>
        </w:rPr>
        <w:instrText xml:space="preserve"> REF _Ref16238 \h </w:instrText>
      </w:r>
      <w:r>
        <w:rPr>
          <w:rFonts w:hint="default"/>
          <w:lang w:val="en-US"/>
        </w:rPr>
        <w:fldChar w:fldCharType="separate"/>
      </w:r>
      <w:r>
        <w:t>表4- 6</w:t>
      </w:r>
      <w:r>
        <w:rPr>
          <w:rFonts w:hint="default"/>
          <w:lang w:val="en-US"/>
        </w:rPr>
        <w:fldChar w:fldCharType="end"/>
      </w:r>
      <w:r>
        <w:t>。</w:t>
      </w:r>
    </w:p>
    <w:p w14:paraId="430F15B7">
      <w:pPr>
        <w:pStyle w:val="6"/>
        <w:rPr>
          <w:rFonts w:hint="eastAsia" w:eastAsia="宋体"/>
          <w:lang w:eastAsia="zh-CN"/>
        </w:rPr>
      </w:pPr>
      <w:bookmarkStart w:id="65" w:name="_Ref16238"/>
      <w:r>
        <w:t xml:space="preserve">表4- </w:t>
      </w:r>
      <w:bookmarkEnd w:id="65"/>
      <w:r>
        <w:rPr>
          <w:rFonts w:hint="eastAsia"/>
          <w:lang w:val="en-US" w:eastAsia="zh-CN"/>
        </w:rPr>
        <w:t>6</w:t>
      </w:r>
      <w:r>
        <w:rPr>
          <w:rFonts w:hint="eastAsia"/>
          <w:lang w:eastAsia="zh-CN"/>
        </w:rPr>
        <w:t xml:space="preserve">  福利标准表</w:t>
      </w:r>
    </w:p>
    <w:tbl>
      <w:tblPr>
        <w:tblStyle w:val="29"/>
        <w:tblW w:w="893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4"/>
        <w:gridCol w:w="1743"/>
        <w:gridCol w:w="1724"/>
        <w:gridCol w:w="1824"/>
        <w:gridCol w:w="1824"/>
      </w:tblGrid>
      <w:tr w14:paraId="57B477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9" w:hRule="atLeast"/>
          <w:jc w:val="center"/>
        </w:trPr>
        <w:tc>
          <w:tcPr>
            <w:tcW w:w="1824" w:type="dxa"/>
            <w:tcBorders>
              <w:top w:val="single" w:color="auto" w:sz="4" w:space="0"/>
              <w:bottom w:val="single" w:color="000000" w:sz="2" w:space="0"/>
            </w:tcBorders>
            <w:vAlign w:val="center"/>
          </w:tcPr>
          <w:p w14:paraId="3E86BAEE">
            <w:pPr>
              <w:pStyle w:val="31"/>
              <w:bidi w:val="0"/>
            </w:pPr>
            <w:r>
              <w:rPr>
                <w:rFonts w:hint="eastAsia"/>
                <w:lang w:val="en-US" w:eastAsia="zh-CN"/>
              </w:rPr>
              <w:t>字段</w:t>
            </w:r>
          </w:p>
        </w:tc>
        <w:tc>
          <w:tcPr>
            <w:tcW w:w="1743" w:type="dxa"/>
            <w:tcBorders>
              <w:top w:val="single" w:color="auto" w:sz="4" w:space="0"/>
              <w:bottom w:val="single" w:color="000000" w:sz="2" w:space="0"/>
            </w:tcBorders>
            <w:vAlign w:val="center"/>
          </w:tcPr>
          <w:p w14:paraId="5831258D">
            <w:pPr>
              <w:pStyle w:val="31"/>
              <w:bidi w:val="0"/>
            </w:pPr>
            <w:r>
              <w:rPr>
                <w:rFonts w:hint="eastAsia"/>
                <w:lang w:val="en-US" w:eastAsia="zh-CN"/>
              </w:rPr>
              <w:t>数据类型</w:t>
            </w:r>
          </w:p>
        </w:tc>
        <w:tc>
          <w:tcPr>
            <w:tcW w:w="1724" w:type="dxa"/>
            <w:tcBorders>
              <w:top w:val="single" w:color="auto" w:sz="4" w:space="0"/>
              <w:bottom w:val="single" w:color="000000" w:sz="2" w:space="0"/>
            </w:tcBorders>
            <w:vAlign w:val="center"/>
          </w:tcPr>
          <w:p w14:paraId="36B63A4D">
            <w:pPr>
              <w:pStyle w:val="31"/>
              <w:bidi w:val="0"/>
            </w:pPr>
            <w:r>
              <w:rPr>
                <w:rFonts w:hint="eastAsia"/>
                <w:lang w:val="en-US" w:eastAsia="zh-CN"/>
              </w:rPr>
              <w:t>是否为空</w:t>
            </w:r>
          </w:p>
        </w:tc>
        <w:tc>
          <w:tcPr>
            <w:tcW w:w="1824" w:type="dxa"/>
            <w:tcBorders>
              <w:top w:val="single" w:color="auto" w:sz="4" w:space="0"/>
              <w:bottom w:val="single" w:color="000000" w:sz="2" w:space="0"/>
            </w:tcBorders>
            <w:vAlign w:val="center"/>
          </w:tcPr>
          <w:p w14:paraId="6B541D08">
            <w:pPr>
              <w:pStyle w:val="31"/>
              <w:bidi w:val="0"/>
            </w:pPr>
            <w:r>
              <w:rPr>
                <w:rFonts w:hint="eastAsia"/>
                <w:lang w:val="en-US" w:eastAsia="zh-CN"/>
              </w:rPr>
              <w:t>默认值</w:t>
            </w:r>
          </w:p>
        </w:tc>
        <w:tc>
          <w:tcPr>
            <w:tcW w:w="1824" w:type="dxa"/>
            <w:tcBorders>
              <w:top w:val="single" w:color="auto" w:sz="4" w:space="0"/>
              <w:bottom w:val="single" w:color="000000" w:sz="2" w:space="0"/>
            </w:tcBorders>
            <w:vAlign w:val="center"/>
          </w:tcPr>
          <w:p w14:paraId="386A70CC">
            <w:pPr>
              <w:pStyle w:val="31"/>
              <w:bidi w:val="0"/>
              <w:ind w:firstLine="0" w:firstLineChars="0"/>
            </w:pPr>
            <w:r>
              <w:rPr>
                <w:rFonts w:hint="eastAsia"/>
                <w:lang w:val="en-US" w:eastAsia="zh-CN"/>
              </w:rPr>
              <w:t>是否是主键</w:t>
            </w:r>
          </w:p>
        </w:tc>
      </w:tr>
      <w:tr w14:paraId="4D8B4E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3" w:hRule="atLeast"/>
          <w:jc w:val="center"/>
        </w:trPr>
        <w:tc>
          <w:tcPr>
            <w:tcW w:w="1824" w:type="dxa"/>
            <w:tcBorders>
              <w:top w:val="single" w:color="000000" w:sz="2" w:space="0"/>
            </w:tcBorders>
            <w:vAlign w:val="center"/>
          </w:tcPr>
          <w:p w14:paraId="178A5A0E">
            <w:pPr>
              <w:pStyle w:val="31"/>
              <w:bidi w:val="0"/>
            </w:pPr>
            <w:r>
              <w:rPr>
                <w:rFonts w:hint="eastAsia"/>
                <w:lang w:val="en-US" w:eastAsia="zh-CN"/>
              </w:rPr>
              <w:t>welId</w:t>
            </w:r>
          </w:p>
        </w:tc>
        <w:tc>
          <w:tcPr>
            <w:tcW w:w="1743" w:type="dxa"/>
            <w:tcBorders>
              <w:top w:val="single" w:color="000000" w:sz="2" w:space="0"/>
            </w:tcBorders>
            <w:vAlign w:val="center"/>
          </w:tcPr>
          <w:p w14:paraId="61355D09">
            <w:pPr>
              <w:pStyle w:val="31"/>
              <w:bidi w:val="0"/>
            </w:pPr>
            <w:r>
              <w:rPr>
                <w:rFonts w:hint="eastAsia"/>
                <w:lang w:val="en-US" w:eastAsia="zh-CN"/>
              </w:rPr>
              <w:t>int</w:t>
            </w:r>
          </w:p>
        </w:tc>
        <w:tc>
          <w:tcPr>
            <w:tcW w:w="1724" w:type="dxa"/>
            <w:tcBorders>
              <w:top w:val="single" w:color="000000" w:sz="2" w:space="0"/>
            </w:tcBorders>
            <w:vAlign w:val="center"/>
          </w:tcPr>
          <w:p w14:paraId="67487829">
            <w:pPr>
              <w:pStyle w:val="31"/>
              <w:bidi w:val="0"/>
            </w:pPr>
            <w:r>
              <w:rPr>
                <w:rFonts w:hint="eastAsia"/>
                <w:lang w:val="en-US" w:eastAsia="zh-CN"/>
              </w:rPr>
              <w:t>NO</w:t>
            </w:r>
          </w:p>
        </w:tc>
        <w:tc>
          <w:tcPr>
            <w:tcW w:w="1824" w:type="dxa"/>
            <w:tcBorders>
              <w:top w:val="single" w:color="000000" w:sz="2" w:space="0"/>
            </w:tcBorders>
            <w:vAlign w:val="center"/>
          </w:tcPr>
          <w:p w14:paraId="5C0A3179">
            <w:pPr>
              <w:pStyle w:val="31"/>
              <w:bidi w:val="0"/>
            </w:pPr>
          </w:p>
        </w:tc>
        <w:tc>
          <w:tcPr>
            <w:tcW w:w="1824" w:type="dxa"/>
            <w:tcBorders>
              <w:top w:val="single" w:color="000000" w:sz="2" w:space="0"/>
            </w:tcBorders>
            <w:vAlign w:val="center"/>
          </w:tcPr>
          <w:p w14:paraId="22A1480D">
            <w:pPr>
              <w:pStyle w:val="31"/>
              <w:bidi w:val="0"/>
              <w:ind w:firstLine="0" w:firstLineChars="0"/>
            </w:pPr>
            <w:r>
              <w:rPr>
                <w:rFonts w:hint="eastAsia"/>
                <w:lang w:val="en-US" w:eastAsia="zh-CN"/>
              </w:rPr>
              <w:t>是</w:t>
            </w:r>
          </w:p>
        </w:tc>
      </w:tr>
      <w:tr w14:paraId="1A17CC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 w:hRule="atLeast"/>
          <w:jc w:val="center"/>
        </w:trPr>
        <w:tc>
          <w:tcPr>
            <w:tcW w:w="1824" w:type="dxa"/>
            <w:vAlign w:val="center"/>
          </w:tcPr>
          <w:p w14:paraId="275BFD66">
            <w:pPr>
              <w:pStyle w:val="31"/>
              <w:bidi w:val="0"/>
            </w:pPr>
            <w:r>
              <w:rPr>
                <w:rFonts w:hint="eastAsia"/>
                <w:lang w:val="en-US" w:eastAsia="zh-CN"/>
              </w:rPr>
              <w:t>welName</w:t>
            </w:r>
          </w:p>
        </w:tc>
        <w:tc>
          <w:tcPr>
            <w:tcW w:w="1743" w:type="dxa"/>
            <w:vAlign w:val="center"/>
          </w:tcPr>
          <w:p w14:paraId="0EEFDE8B">
            <w:pPr>
              <w:pStyle w:val="31"/>
              <w:bidi w:val="0"/>
            </w:pPr>
            <w:r>
              <w:rPr>
                <w:rFonts w:hint="eastAsia"/>
                <w:lang w:val="en-US" w:eastAsia="zh-CN"/>
              </w:rPr>
              <w:t>varchar(16)</w:t>
            </w:r>
          </w:p>
        </w:tc>
        <w:tc>
          <w:tcPr>
            <w:tcW w:w="1724" w:type="dxa"/>
            <w:vAlign w:val="center"/>
          </w:tcPr>
          <w:p w14:paraId="7ED39CEE">
            <w:pPr>
              <w:pStyle w:val="31"/>
              <w:bidi w:val="0"/>
            </w:pPr>
            <w:r>
              <w:rPr>
                <w:rFonts w:hint="eastAsia"/>
                <w:lang w:val="en-US" w:eastAsia="zh-CN"/>
              </w:rPr>
              <w:t>YES</w:t>
            </w:r>
          </w:p>
        </w:tc>
        <w:tc>
          <w:tcPr>
            <w:tcW w:w="1824" w:type="dxa"/>
            <w:vAlign w:val="center"/>
          </w:tcPr>
          <w:p w14:paraId="422AC824">
            <w:pPr>
              <w:pStyle w:val="31"/>
              <w:bidi w:val="0"/>
            </w:pPr>
            <w:r>
              <w:rPr>
                <w:rFonts w:hint="eastAsia"/>
                <w:lang w:val="en-US" w:eastAsia="zh-CN"/>
              </w:rPr>
              <w:t>null</w:t>
            </w:r>
          </w:p>
        </w:tc>
        <w:tc>
          <w:tcPr>
            <w:tcW w:w="1824" w:type="dxa"/>
            <w:vAlign w:val="center"/>
          </w:tcPr>
          <w:p w14:paraId="66A5C3E7">
            <w:pPr>
              <w:pStyle w:val="31"/>
              <w:bidi w:val="0"/>
              <w:ind w:firstLine="0" w:firstLineChars="0"/>
            </w:pPr>
            <w:r>
              <w:rPr>
                <w:rFonts w:hint="eastAsia"/>
                <w:lang w:val="en-US" w:eastAsia="zh-CN"/>
              </w:rPr>
              <w:t>否</w:t>
            </w:r>
          </w:p>
        </w:tc>
      </w:tr>
      <w:tr w14:paraId="4AAD92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1" w:hRule="atLeast"/>
          <w:jc w:val="center"/>
        </w:trPr>
        <w:tc>
          <w:tcPr>
            <w:tcW w:w="1824" w:type="dxa"/>
            <w:vAlign w:val="center"/>
          </w:tcPr>
          <w:p w14:paraId="4E51AB3A">
            <w:pPr>
              <w:pStyle w:val="31"/>
              <w:bidi w:val="0"/>
            </w:pPr>
            <w:r>
              <w:rPr>
                <w:rFonts w:hint="eastAsia"/>
                <w:lang w:val="en-US" w:eastAsia="zh-CN"/>
              </w:rPr>
              <w:t>traffic</w:t>
            </w:r>
          </w:p>
        </w:tc>
        <w:tc>
          <w:tcPr>
            <w:tcW w:w="1743" w:type="dxa"/>
            <w:vAlign w:val="center"/>
          </w:tcPr>
          <w:p w14:paraId="22A30C72">
            <w:pPr>
              <w:pStyle w:val="31"/>
              <w:bidi w:val="0"/>
            </w:pPr>
            <w:r>
              <w:rPr>
                <w:rFonts w:hint="eastAsia"/>
                <w:lang w:val="en-US" w:eastAsia="zh-CN"/>
              </w:rPr>
              <w:t>double</w:t>
            </w:r>
          </w:p>
        </w:tc>
        <w:tc>
          <w:tcPr>
            <w:tcW w:w="1724" w:type="dxa"/>
            <w:vAlign w:val="center"/>
          </w:tcPr>
          <w:p w14:paraId="30F12362">
            <w:pPr>
              <w:pStyle w:val="31"/>
              <w:bidi w:val="0"/>
            </w:pPr>
            <w:r>
              <w:rPr>
                <w:rFonts w:hint="eastAsia"/>
                <w:lang w:val="en-US" w:eastAsia="zh-CN"/>
              </w:rPr>
              <w:t>YES</w:t>
            </w:r>
          </w:p>
        </w:tc>
        <w:tc>
          <w:tcPr>
            <w:tcW w:w="1824" w:type="dxa"/>
            <w:vAlign w:val="center"/>
          </w:tcPr>
          <w:p w14:paraId="061B5EA4">
            <w:pPr>
              <w:pStyle w:val="31"/>
              <w:bidi w:val="0"/>
            </w:pPr>
            <w:r>
              <w:rPr>
                <w:rFonts w:hint="eastAsia"/>
                <w:lang w:val="en-US" w:eastAsia="zh-CN"/>
              </w:rPr>
              <w:t>null</w:t>
            </w:r>
          </w:p>
        </w:tc>
        <w:tc>
          <w:tcPr>
            <w:tcW w:w="1824" w:type="dxa"/>
            <w:vAlign w:val="center"/>
          </w:tcPr>
          <w:p w14:paraId="0074616E">
            <w:pPr>
              <w:pStyle w:val="31"/>
              <w:bidi w:val="0"/>
              <w:ind w:firstLine="0" w:firstLineChars="0"/>
            </w:pPr>
            <w:r>
              <w:rPr>
                <w:rFonts w:hint="eastAsia"/>
                <w:lang w:val="en-US" w:eastAsia="zh-CN"/>
              </w:rPr>
              <w:t>否</w:t>
            </w:r>
          </w:p>
        </w:tc>
      </w:tr>
      <w:tr w14:paraId="510DCC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9" w:hRule="atLeast"/>
          <w:jc w:val="center"/>
        </w:trPr>
        <w:tc>
          <w:tcPr>
            <w:tcW w:w="1824" w:type="dxa"/>
            <w:vAlign w:val="center"/>
          </w:tcPr>
          <w:p w14:paraId="6B1F6262">
            <w:pPr>
              <w:pStyle w:val="31"/>
              <w:bidi w:val="0"/>
            </w:pPr>
            <w:r>
              <w:rPr>
                <w:rFonts w:hint="eastAsia"/>
                <w:lang w:val="en-US" w:eastAsia="zh-CN"/>
              </w:rPr>
              <w:t>catering</w:t>
            </w:r>
          </w:p>
        </w:tc>
        <w:tc>
          <w:tcPr>
            <w:tcW w:w="1743" w:type="dxa"/>
            <w:vAlign w:val="center"/>
          </w:tcPr>
          <w:p w14:paraId="7D90D890">
            <w:pPr>
              <w:pStyle w:val="31"/>
              <w:bidi w:val="0"/>
            </w:pPr>
            <w:r>
              <w:rPr>
                <w:rFonts w:hint="eastAsia"/>
                <w:lang w:val="en-US" w:eastAsia="zh-CN"/>
              </w:rPr>
              <w:t>double</w:t>
            </w:r>
          </w:p>
        </w:tc>
        <w:tc>
          <w:tcPr>
            <w:tcW w:w="1724" w:type="dxa"/>
            <w:vAlign w:val="center"/>
          </w:tcPr>
          <w:p w14:paraId="03D444EE">
            <w:pPr>
              <w:pStyle w:val="31"/>
              <w:bidi w:val="0"/>
            </w:pPr>
            <w:r>
              <w:rPr>
                <w:rFonts w:hint="eastAsia"/>
                <w:lang w:val="en-US" w:eastAsia="zh-CN"/>
              </w:rPr>
              <w:t>YES</w:t>
            </w:r>
          </w:p>
        </w:tc>
        <w:tc>
          <w:tcPr>
            <w:tcW w:w="1824" w:type="dxa"/>
            <w:vAlign w:val="center"/>
          </w:tcPr>
          <w:p w14:paraId="36FF3E86">
            <w:pPr>
              <w:pStyle w:val="31"/>
              <w:bidi w:val="0"/>
            </w:pPr>
            <w:r>
              <w:rPr>
                <w:rFonts w:hint="eastAsia"/>
                <w:lang w:val="en-US" w:eastAsia="zh-CN"/>
              </w:rPr>
              <w:t>null</w:t>
            </w:r>
          </w:p>
        </w:tc>
        <w:tc>
          <w:tcPr>
            <w:tcW w:w="1824" w:type="dxa"/>
            <w:vAlign w:val="center"/>
          </w:tcPr>
          <w:p w14:paraId="219BC088">
            <w:pPr>
              <w:pStyle w:val="31"/>
              <w:bidi w:val="0"/>
              <w:ind w:firstLine="0" w:firstLineChars="0"/>
            </w:pPr>
            <w:r>
              <w:rPr>
                <w:rFonts w:hint="eastAsia"/>
                <w:lang w:val="en-US" w:eastAsia="zh-CN"/>
              </w:rPr>
              <w:t>否</w:t>
            </w:r>
          </w:p>
        </w:tc>
      </w:tr>
      <w:tr w14:paraId="6A3C03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7" w:hRule="atLeast"/>
          <w:jc w:val="center"/>
        </w:trPr>
        <w:tc>
          <w:tcPr>
            <w:tcW w:w="1824" w:type="dxa"/>
            <w:vAlign w:val="center"/>
          </w:tcPr>
          <w:p w14:paraId="5EEA4777">
            <w:pPr>
              <w:pStyle w:val="31"/>
              <w:bidi w:val="0"/>
            </w:pPr>
            <w:r>
              <w:rPr>
                <w:rFonts w:hint="eastAsia"/>
                <w:lang w:val="en-US" w:eastAsia="zh-CN"/>
              </w:rPr>
              <w:t>communication</w:t>
            </w:r>
          </w:p>
        </w:tc>
        <w:tc>
          <w:tcPr>
            <w:tcW w:w="1743" w:type="dxa"/>
            <w:vAlign w:val="center"/>
          </w:tcPr>
          <w:p w14:paraId="5382FE1F">
            <w:pPr>
              <w:pStyle w:val="31"/>
              <w:bidi w:val="0"/>
            </w:pPr>
            <w:r>
              <w:rPr>
                <w:rFonts w:hint="eastAsia"/>
                <w:lang w:val="en-US" w:eastAsia="zh-CN"/>
              </w:rPr>
              <w:t>double</w:t>
            </w:r>
          </w:p>
        </w:tc>
        <w:tc>
          <w:tcPr>
            <w:tcW w:w="1724" w:type="dxa"/>
            <w:vAlign w:val="center"/>
          </w:tcPr>
          <w:p w14:paraId="7A82DBDA">
            <w:pPr>
              <w:pStyle w:val="31"/>
              <w:bidi w:val="0"/>
            </w:pPr>
            <w:r>
              <w:rPr>
                <w:rFonts w:hint="eastAsia"/>
                <w:lang w:val="en-US" w:eastAsia="zh-CN"/>
              </w:rPr>
              <w:t>YES</w:t>
            </w:r>
          </w:p>
        </w:tc>
        <w:tc>
          <w:tcPr>
            <w:tcW w:w="1824" w:type="dxa"/>
            <w:vAlign w:val="center"/>
          </w:tcPr>
          <w:p w14:paraId="0A47A676">
            <w:pPr>
              <w:pStyle w:val="31"/>
              <w:bidi w:val="0"/>
            </w:pPr>
            <w:r>
              <w:rPr>
                <w:rFonts w:hint="eastAsia"/>
                <w:lang w:val="en-US" w:eastAsia="zh-CN"/>
              </w:rPr>
              <w:t>null</w:t>
            </w:r>
          </w:p>
        </w:tc>
        <w:tc>
          <w:tcPr>
            <w:tcW w:w="1824" w:type="dxa"/>
            <w:vAlign w:val="center"/>
          </w:tcPr>
          <w:p w14:paraId="10B02977">
            <w:pPr>
              <w:pStyle w:val="31"/>
              <w:bidi w:val="0"/>
              <w:ind w:firstLine="0" w:firstLineChars="0"/>
            </w:pPr>
            <w:r>
              <w:rPr>
                <w:rFonts w:hint="eastAsia"/>
                <w:lang w:val="en-US" w:eastAsia="zh-CN"/>
              </w:rPr>
              <w:t>否</w:t>
            </w:r>
          </w:p>
        </w:tc>
      </w:tr>
      <w:tr w14:paraId="6B8108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7" w:hRule="atLeast"/>
          <w:jc w:val="center"/>
        </w:trPr>
        <w:tc>
          <w:tcPr>
            <w:tcW w:w="1824" w:type="dxa"/>
            <w:shd w:val="clear" w:color="auto" w:fill="auto"/>
            <w:vAlign w:val="center"/>
          </w:tcPr>
          <w:p w14:paraId="25819BCD">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bonus</w:t>
            </w:r>
          </w:p>
        </w:tc>
        <w:tc>
          <w:tcPr>
            <w:tcW w:w="1743" w:type="dxa"/>
            <w:shd w:val="clear" w:color="auto" w:fill="auto"/>
            <w:vAlign w:val="center"/>
          </w:tcPr>
          <w:p w14:paraId="12E7D685">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double</w:t>
            </w:r>
          </w:p>
        </w:tc>
        <w:tc>
          <w:tcPr>
            <w:tcW w:w="1724" w:type="dxa"/>
            <w:shd w:val="clear" w:color="auto" w:fill="auto"/>
            <w:vAlign w:val="center"/>
          </w:tcPr>
          <w:p w14:paraId="4F9B2E0D">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48382FE6">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4" w:type="dxa"/>
            <w:shd w:val="clear" w:color="auto" w:fill="auto"/>
            <w:vAlign w:val="center"/>
          </w:tcPr>
          <w:p w14:paraId="1F0BDEC8">
            <w:pPr>
              <w:pStyle w:val="31"/>
              <w:bidi w:val="0"/>
              <w:ind w:firstLine="0" w:firstLineChars="0"/>
              <w:rPr>
                <w:rFonts w:hint="default" w:ascii="Times New Roman" w:hAnsi="Times New Roman" w:eastAsia="宋体" w:cs="Arial"/>
                <w:snapToGrid w:val="0"/>
                <w:color w:val="000000"/>
                <w:kern w:val="0"/>
                <w:sz w:val="21"/>
                <w:szCs w:val="21"/>
                <w:lang w:val="en-US" w:eastAsia="zh-CN" w:bidi="ar-SA"/>
              </w:rPr>
            </w:pPr>
            <w:r>
              <w:rPr>
                <w:rFonts w:hint="eastAsia" w:cs="Arial"/>
                <w:snapToGrid w:val="0"/>
                <w:color w:val="000000"/>
                <w:kern w:val="0"/>
                <w:sz w:val="21"/>
                <w:szCs w:val="21"/>
                <w:lang w:val="en-US" w:eastAsia="zh-CN" w:bidi="ar-SA"/>
              </w:rPr>
              <w:t>否</w:t>
            </w:r>
          </w:p>
        </w:tc>
      </w:tr>
      <w:tr w14:paraId="0A807D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9" w:hRule="atLeast"/>
          <w:jc w:val="center"/>
        </w:trPr>
        <w:tc>
          <w:tcPr>
            <w:tcW w:w="1824" w:type="dxa"/>
            <w:tcBorders>
              <w:bottom w:val="single" w:color="auto" w:sz="4" w:space="0"/>
            </w:tcBorders>
            <w:shd w:val="clear" w:color="auto" w:fill="auto"/>
            <w:vAlign w:val="center"/>
          </w:tcPr>
          <w:p w14:paraId="50230701">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other</w:t>
            </w:r>
          </w:p>
        </w:tc>
        <w:tc>
          <w:tcPr>
            <w:tcW w:w="1743" w:type="dxa"/>
            <w:tcBorders>
              <w:bottom w:val="single" w:color="auto" w:sz="4" w:space="0"/>
            </w:tcBorders>
            <w:shd w:val="clear" w:color="auto" w:fill="auto"/>
            <w:vAlign w:val="center"/>
          </w:tcPr>
          <w:p w14:paraId="38EB5056">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double</w:t>
            </w:r>
          </w:p>
        </w:tc>
        <w:tc>
          <w:tcPr>
            <w:tcW w:w="1724" w:type="dxa"/>
            <w:tcBorders>
              <w:bottom w:val="single" w:color="auto" w:sz="4" w:space="0"/>
            </w:tcBorders>
            <w:shd w:val="clear" w:color="auto" w:fill="auto"/>
            <w:vAlign w:val="center"/>
          </w:tcPr>
          <w:p w14:paraId="3EC46AB3">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tcBorders>
              <w:bottom w:val="single" w:color="auto" w:sz="4" w:space="0"/>
            </w:tcBorders>
            <w:shd w:val="clear" w:color="auto" w:fill="auto"/>
            <w:vAlign w:val="center"/>
          </w:tcPr>
          <w:p w14:paraId="023B11F7">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4" w:type="dxa"/>
            <w:tcBorders>
              <w:bottom w:val="single" w:color="auto" w:sz="4" w:space="0"/>
            </w:tcBorders>
            <w:shd w:val="clear" w:color="auto" w:fill="auto"/>
            <w:vAlign w:val="center"/>
          </w:tcPr>
          <w:p w14:paraId="1838FDDD">
            <w:pPr>
              <w:pStyle w:val="31"/>
              <w:bidi w:val="0"/>
              <w:ind w:firstLine="0" w:firstLineChars="0"/>
              <w:rPr>
                <w:rFonts w:hint="default" w:ascii="Times New Roman" w:hAnsi="Times New Roman" w:eastAsia="宋体" w:cs="Arial"/>
                <w:snapToGrid w:val="0"/>
                <w:color w:val="000000"/>
                <w:kern w:val="0"/>
                <w:sz w:val="21"/>
                <w:szCs w:val="21"/>
                <w:lang w:val="en-US" w:eastAsia="zh-CN" w:bidi="ar-SA"/>
              </w:rPr>
            </w:pPr>
            <w:r>
              <w:rPr>
                <w:rFonts w:hint="eastAsia" w:cs="Arial"/>
                <w:snapToGrid w:val="0"/>
                <w:color w:val="000000"/>
                <w:kern w:val="0"/>
                <w:sz w:val="21"/>
                <w:szCs w:val="21"/>
                <w:lang w:val="en-US" w:eastAsia="zh-CN" w:bidi="ar-SA"/>
              </w:rPr>
              <w:t>否</w:t>
            </w:r>
          </w:p>
        </w:tc>
      </w:tr>
    </w:tbl>
    <w:p w14:paraId="78329790">
      <w:pPr>
        <w:bidi w:val="0"/>
      </w:pPr>
      <w:r>
        <w:t>（</w:t>
      </w:r>
      <w:r>
        <w:rPr>
          <w:rFonts w:hint="eastAsia"/>
          <w:lang w:val="en-US" w:eastAsia="zh-CN"/>
        </w:rPr>
        <w:t>7</w:t>
      </w:r>
      <w:r>
        <w:t>）</w:t>
      </w:r>
      <w:r>
        <w:rPr>
          <w:rFonts w:hint="eastAsia"/>
          <w:lang w:eastAsia="zh-CN"/>
        </w:rPr>
        <w:t>专项附加扣除表</w:t>
      </w:r>
      <w:r>
        <w:t>（</w:t>
      </w:r>
      <w:r>
        <w:rPr>
          <w:rFonts w:hint="eastAsia"/>
        </w:rPr>
        <w:t>specialadditionaldeduction</w:t>
      </w:r>
      <w:r>
        <w:t>）</w:t>
      </w:r>
      <w:r>
        <w:rPr>
          <w:rFonts w:hint="eastAsia"/>
          <w:lang w:val="en-US" w:eastAsia="zh-CN"/>
        </w:rPr>
        <w:t>详细设计</w:t>
      </w:r>
      <w:r>
        <w:t>如</w:t>
      </w:r>
      <w:r>
        <w:rPr>
          <w:rFonts w:hint="default"/>
          <w:lang w:val="en-US"/>
        </w:rPr>
        <w:fldChar w:fldCharType="begin"/>
      </w:r>
      <w:r>
        <w:rPr>
          <w:rFonts w:hint="default"/>
          <w:lang w:val="en-US"/>
        </w:rPr>
        <w:instrText xml:space="preserve"> REF _Ref16329 \h </w:instrText>
      </w:r>
      <w:r>
        <w:rPr>
          <w:rFonts w:hint="default"/>
          <w:lang w:val="en-US"/>
        </w:rPr>
        <w:fldChar w:fldCharType="separate"/>
      </w:r>
      <w:r>
        <w:t>表4- 7</w:t>
      </w:r>
      <w:r>
        <w:rPr>
          <w:rFonts w:hint="default"/>
          <w:lang w:val="en-US"/>
        </w:rPr>
        <w:fldChar w:fldCharType="end"/>
      </w:r>
      <w:r>
        <w:t>。</w:t>
      </w:r>
    </w:p>
    <w:p w14:paraId="0B550000">
      <w:pPr>
        <w:pStyle w:val="6"/>
        <w:rPr>
          <w:rFonts w:hint="eastAsia" w:eastAsia="宋体"/>
          <w:lang w:eastAsia="zh-CN"/>
        </w:rPr>
      </w:pPr>
      <w:bookmarkStart w:id="66" w:name="_Ref16329"/>
      <w:r>
        <w:t xml:space="preserve">表4- </w:t>
      </w:r>
      <w:bookmarkEnd w:id="66"/>
      <w:r>
        <w:rPr>
          <w:rFonts w:hint="eastAsia"/>
          <w:lang w:val="en-US" w:eastAsia="zh-CN"/>
        </w:rPr>
        <w:t>7</w:t>
      </w:r>
      <w:r>
        <w:rPr>
          <w:rFonts w:hint="eastAsia"/>
          <w:lang w:eastAsia="zh-CN"/>
        </w:rPr>
        <w:t xml:space="preserve">  专项附加扣除表</w:t>
      </w:r>
    </w:p>
    <w:tbl>
      <w:tblPr>
        <w:tblStyle w:val="29"/>
        <w:tblW w:w="889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16"/>
        <w:gridCol w:w="1735"/>
        <w:gridCol w:w="1716"/>
        <w:gridCol w:w="1816"/>
        <w:gridCol w:w="1816"/>
      </w:tblGrid>
      <w:tr w14:paraId="5FD1CC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jc w:val="center"/>
        </w:trPr>
        <w:tc>
          <w:tcPr>
            <w:tcW w:w="1816" w:type="dxa"/>
            <w:tcBorders>
              <w:top w:val="single" w:color="auto" w:sz="4" w:space="0"/>
              <w:bottom w:val="single" w:color="000000" w:sz="2" w:space="0"/>
            </w:tcBorders>
            <w:vAlign w:val="center"/>
          </w:tcPr>
          <w:p w14:paraId="190C9A85">
            <w:pPr>
              <w:pStyle w:val="31"/>
              <w:bidi w:val="0"/>
            </w:pPr>
            <w:r>
              <w:rPr>
                <w:rFonts w:hint="eastAsia"/>
                <w:lang w:val="en-US" w:eastAsia="zh-CN"/>
              </w:rPr>
              <w:t>字段</w:t>
            </w:r>
          </w:p>
        </w:tc>
        <w:tc>
          <w:tcPr>
            <w:tcW w:w="1735" w:type="dxa"/>
            <w:tcBorders>
              <w:top w:val="single" w:color="auto" w:sz="4" w:space="0"/>
              <w:bottom w:val="single" w:color="000000" w:sz="2" w:space="0"/>
            </w:tcBorders>
            <w:vAlign w:val="center"/>
          </w:tcPr>
          <w:p w14:paraId="7CCF3C47">
            <w:pPr>
              <w:pStyle w:val="31"/>
              <w:bidi w:val="0"/>
            </w:pPr>
            <w:r>
              <w:rPr>
                <w:rFonts w:hint="eastAsia"/>
                <w:lang w:val="en-US" w:eastAsia="zh-CN"/>
              </w:rPr>
              <w:t>数据类型</w:t>
            </w:r>
          </w:p>
        </w:tc>
        <w:tc>
          <w:tcPr>
            <w:tcW w:w="1716" w:type="dxa"/>
            <w:tcBorders>
              <w:top w:val="single" w:color="auto" w:sz="4" w:space="0"/>
              <w:bottom w:val="single" w:color="000000" w:sz="2" w:space="0"/>
            </w:tcBorders>
            <w:vAlign w:val="center"/>
          </w:tcPr>
          <w:p w14:paraId="205AD1E1">
            <w:pPr>
              <w:pStyle w:val="31"/>
              <w:bidi w:val="0"/>
            </w:pPr>
            <w:r>
              <w:rPr>
                <w:rFonts w:hint="eastAsia"/>
                <w:lang w:val="en-US" w:eastAsia="zh-CN"/>
              </w:rPr>
              <w:t>是否为空</w:t>
            </w:r>
          </w:p>
        </w:tc>
        <w:tc>
          <w:tcPr>
            <w:tcW w:w="1816" w:type="dxa"/>
            <w:tcBorders>
              <w:top w:val="single" w:color="auto" w:sz="4" w:space="0"/>
              <w:bottom w:val="single" w:color="000000" w:sz="2" w:space="0"/>
            </w:tcBorders>
            <w:vAlign w:val="center"/>
          </w:tcPr>
          <w:p w14:paraId="40A29B95">
            <w:pPr>
              <w:pStyle w:val="31"/>
              <w:bidi w:val="0"/>
            </w:pPr>
            <w:r>
              <w:rPr>
                <w:rFonts w:hint="eastAsia"/>
                <w:lang w:val="en-US" w:eastAsia="zh-CN"/>
              </w:rPr>
              <w:t>默认值</w:t>
            </w:r>
          </w:p>
        </w:tc>
        <w:tc>
          <w:tcPr>
            <w:tcW w:w="1816" w:type="dxa"/>
            <w:tcBorders>
              <w:top w:val="single" w:color="auto" w:sz="4" w:space="0"/>
              <w:bottom w:val="single" w:color="000000" w:sz="2" w:space="0"/>
            </w:tcBorders>
            <w:shd w:val="clear" w:color="auto" w:fill="auto"/>
            <w:vAlign w:val="center"/>
          </w:tcPr>
          <w:p w14:paraId="22187F07">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是否是主键</w:t>
            </w:r>
          </w:p>
        </w:tc>
      </w:tr>
      <w:tr w14:paraId="25015F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jc w:val="center"/>
        </w:trPr>
        <w:tc>
          <w:tcPr>
            <w:tcW w:w="1816" w:type="dxa"/>
            <w:tcBorders>
              <w:top w:val="single" w:color="000000" w:sz="2" w:space="0"/>
            </w:tcBorders>
            <w:vAlign w:val="center"/>
          </w:tcPr>
          <w:p w14:paraId="3487460D">
            <w:pPr>
              <w:pStyle w:val="31"/>
              <w:bidi w:val="0"/>
            </w:pPr>
            <w:r>
              <w:rPr>
                <w:rFonts w:hint="eastAsia"/>
                <w:lang w:val="en-US" w:eastAsia="zh-CN"/>
              </w:rPr>
              <w:t>sadId</w:t>
            </w:r>
          </w:p>
        </w:tc>
        <w:tc>
          <w:tcPr>
            <w:tcW w:w="1735" w:type="dxa"/>
            <w:tcBorders>
              <w:top w:val="single" w:color="000000" w:sz="2" w:space="0"/>
            </w:tcBorders>
            <w:vAlign w:val="center"/>
          </w:tcPr>
          <w:p w14:paraId="1AAEE7BB">
            <w:pPr>
              <w:pStyle w:val="31"/>
              <w:bidi w:val="0"/>
            </w:pPr>
            <w:r>
              <w:rPr>
                <w:rFonts w:hint="eastAsia"/>
                <w:lang w:val="en-US" w:eastAsia="zh-CN"/>
              </w:rPr>
              <w:t>int</w:t>
            </w:r>
          </w:p>
        </w:tc>
        <w:tc>
          <w:tcPr>
            <w:tcW w:w="1716" w:type="dxa"/>
            <w:tcBorders>
              <w:top w:val="single" w:color="000000" w:sz="2" w:space="0"/>
            </w:tcBorders>
            <w:vAlign w:val="center"/>
          </w:tcPr>
          <w:p w14:paraId="18DAF5C6">
            <w:pPr>
              <w:pStyle w:val="31"/>
              <w:bidi w:val="0"/>
            </w:pPr>
            <w:r>
              <w:rPr>
                <w:rFonts w:hint="eastAsia"/>
                <w:lang w:val="en-US" w:eastAsia="zh-CN"/>
              </w:rPr>
              <w:t>NO</w:t>
            </w:r>
          </w:p>
        </w:tc>
        <w:tc>
          <w:tcPr>
            <w:tcW w:w="1816" w:type="dxa"/>
            <w:tcBorders>
              <w:top w:val="single" w:color="000000" w:sz="2" w:space="0"/>
            </w:tcBorders>
            <w:vAlign w:val="center"/>
          </w:tcPr>
          <w:p w14:paraId="58663FA5">
            <w:pPr>
              <w:pStyle w:val="31"/>
              <w:bidi w:val="0"/>
            </w:pPr>
          </w:p>
        </w:tc>
        <w:tc>
          <w:tcPr>
            <w:tcW w:w="1816" w:type="dxa"/>
            <w:tcBorders>
              <w:top w:val="single" w:color="000000" w:sz="2" w:space="0"/>
            </w:tcBorders>
            <w:shd w:val="clear" w:color="auto" w:fill="auto"/>
            <w:vAlign w:val="center"/>
          </w:tcPr>
          <w:p w14:paraId="0541DF8F">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是</w:t>
            </w:r>
          </w:p>
        </w:tc>
      </w:tr>
      <w:tr w14:paraId="162704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jc w:val="center"/>
        </w:trPr>
        <w:tc>
          <w:tcPr>
            <w:tcW w:w="1816" w:type="dxa"/>
            <w:vAlign w:val="center"/>
          </w:tcPr>
          <w:p w14:paraId="060D79EE">
            <w:pPr>
              <w:pStyle w:val="31"/>
              <w:bidi w:val="0"/>
            </w:pPr>
            <w:r>
              <w:rPr>
                <w:rFonts w:hint="eastAsia"/>
                <w:lang w:val="en-US" w:eastAsia="zh-CN"/>
              </w:rPr>
              <w:t>sadName</w:t>
            </w:r>
          </w:p>
        </w:tc>
        <w:tc>
          <w:tcPr>
            <w:tcW w:w="1735" w:type="dxa"/>
            <w:vAlign w:val="center"/>
          </w:tcPr>
          <w:p w14:paraId="077AACA2">
            <w:pPr>
              <w:pStyle w:val="31"/>
              <w:bidi w:val="0"/>
            </w:pPr>
            <w:r>
              <w:rPr>
                <w:rFonts w:hint="eastAsia"/>
                <w:lang w:val="en-US" w:eastAsia="zh-CN"/>
              </w:rPr>
              <w:t>varchar(16)</w:t>
            </w:r>
          </w:p>
        </w:tc>
        <w:tc>
          <w:tcPr>
            <w:tcW w:w="1716" w:type="dxa"/>
            <w:vAlign w:val="center"/>
          </w:tcPr>
          <w:p w14:paraId="1408026C">
            <w:pPr>
              <w:pStyle w:val="31"/>
              <w:bidi w:val="0"/>
            </w:pPr>
            <w:r>
              <w:rPr>
                <w:rFonts w:hint="eastAsia"/>
                <w:lang w:val="en-US" w:eastAsia="zh-CN"/>
              </w:rPr>
              <w:t>YES</w:t>
            </w:r>
          </w:p>
        </w:tc>
        <w:tc>
          <w:tcPr>
            <w:tcW w:w="1816" w:type="dxa"/>
            <w:vAlign w:val="center"/>
          </w:tcPr>
          <w:p w14:paraId="0797E7B5">
            <w:pPr>
              <w:pStyle w:val="31"/>
              <w:bidi w:val="0"/>
            </w:pPr>
            <w:r>
              <w:rPr>
                <w:rFonts w:hint="eastAsia"/>
                <w:lang w:val="en-US" w:eastAsia="zh-CN"/>
              </w:rPr>
              <w:t>null</w:t>
            </w:r>
          </w:p>
        </w:tc>
        <w:tc>
          <w:tcPr>
            <w:tcW w:w="1816" w:type="dxa"/>
            <w:shd w:val="clear" w:color="auto" w:fill="auto"/>
            <w:vAlign w:val="center"/>
          </w:tcPr>
          <w:p w14:paraId="26479DA7">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否</w:t>
            </w:r>
          </w:p>
        </w:tc>
      </w:tr>
      <w:tr w14:paraId="61BC62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jc w:val="center"/>
        </w:trPr>
        <w:tc>
          <w:tcPr>
            <w:tcW w:w="1816" w:type="dxa"/>
            <w:tcBorders>
              <w:bottom w:val="single" w:color="auto" w:sz="4" w:space="0"/>
            </w:tcBorders>
            <w:vAlign w:val="center"/>
          </w:tcPr>
          <w:p w14:paraId="459646C0">
            <w:pPr>
              <w:pStyle w:val="31"/>
              <w:bidi w:val="0"/>
            </w:pPr>
            <w:r>
              <w:rPr>
                <w:rFonts w:hint="eastAsia"/>
                <w:lang w:val="en-US" w:eastAsia="zh-CN"/>
              </w:rPr>
              <w:t>sadMoney</w:t>
            </w:r>
          </w:p>
        </w:tc>
        <w:tc>
          <w:tcPr>
            <w:tcW w:w="1735" w:type="dxa"/>
            <w:tcBorders>
              <w:bottom w:val="single" w:color="auto" w:sz="4" w:space="0"/>
            </w:tcBorders>
            <w:vAlign w:val="center"/>
          </w:tcPr>
          <w:p w14:paraId="3D99EB79">
            <w:pPr>
              <w:pStyle w:val="31"/>
              <w:bidi w:val="0"/>
            </w:pPr>
            <w:r>
              <w:rPr>
                <w:rFonts w:hint="eastAsia"/>
                <w:lang w:val="en-US" w:eastAsia="zh-CN"/>
              </w:rPr>
              <w:t>double</w:t>
            </w:r>
          </w:p>
        </w:tc>
        <w:tc>
          <w:tcPr>
            <w:tcW w:w="1716" w:type="dxa"/>
            <w:tcBorders>
              <w:bottom w:val="single" w:color="auto" w:sz="4" w:space="0"/>
            </w:tcBorders>
            <w:vAlign w:val="center"/>
          </w:tcPr>
          <w:p w14:paraId="61A51EC0">
            <w:pPr>
              <w:pStyle w:val="31"/>
              <w:bidi w:val="0"/>
            </w:pPr>
            <w:r>
              <w:rPr>
                <w:rFonts w:hint="eastAsia"/>
                <w:lang w:val="en-US" w:eastAsia="zh-CN"/>
              </w:rPr>
              <w:t>YES</w:t>
            </w:r>
          </w:p>
        </w:tc>
        <w:tc>
          <w:tcPr>
            <w:tcW w:w="1816" w:type="dxa"/>
            <w:tcBorders>
              <w:bottom w:val="single" w:color="auto" w:sz="4" w:space="0"/>
            </w:tcBorders>
            <w:vAlign w:val="center"/>
          </w:tcPr>
          <w:p w14:paraId="0B1C053D">
            <w:pPr>
              <w:pStyle w:val="31"/>
              <w:bidi w:val="0"/>
            </w:pPr>
            <w:r>
              <w:rPr>
                <w:rFonts w:hint="eastAsia"/>
                <w:lang w:val="en-US" w:eastAsia="zh-CN"/>
              </w:rPr>
              <w:t>null</w:t>
            </w:r>
          </w:p>
        </w:tc>
        <w:tc>
          <w:tcPr>
            <w:tcW w:w="1816" w:type="dxa"/>
            <w:tcBorders>
              <w:bottom w:val="single" w:color="auto" w:sz="4" w:space="0"/>
            </w:tcBorders>
            <w:shd w:val="clear" w:color="auto" w:fill="auto"/>
            <w:vAlign w:val="center"/>
          </w:tcPr>
          <w:p w14:paraId="0A355E9B">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否</w:t>
            </w:r>
          </w:p>
        </w:tc>
      </w:tr>
    </w:tbl>
    <w:p w14:paraId="3F8AF5C8">
      <w:pPr>
        <w:numPr>
          <w:ilvl w:val="0"/>
          <w:numId w:val="0"/>
        </w:numPr>
        <w:bidi w:val="0"/>
        <w:ind w:left="0" w:leftChars="0" w:firstLine="480" w:firstLineChars="200"/>
        <w:rPr>
          <w:rFonts w:hint="eastAsia"/>
          <w:lang w:val="en-US" w:eastAsia="zh-CN"/>
        </w:rPr>
      </w:pPr>
      <w:r>
        <w:rPr>
          <w:rFonts w:hint="eastAsia" w:ascii="Times New Roman" w:hAnsi="Times New Roman" w:eastAsia="宋体" w:cstheme="minorBidi"/>
          <w:kern w:val="2"/>
          <w:sz w:val="24"/>
          <w:szCs w:val="24"/>
          <w:lang w:val="en-US" w:eastAsia="zh-CN" w:bidi="ar-SA"/>
        </w:rPr>
        <w:t>（</w:t>
      </w:r>
      <w:r>
        <w:rPr>
          <w:rFonts w:hint="eastAsia" w:cstheme="minorBidi"/>
          <w:kern w:val="2"/>
          <w:sz w:val="24"/>
          <w:szCs w:val="24"/>
          <w:lang w:val="en-US" w:eastAsia="zh-CN" w:bidi="ar-SA"/>
        </w:rPr>
        <w:t>8</w:t>
      </w:r>
      <w:r>
        <w:rPr>
          <w:rFonts w:hint="eastAsia" w:ascii="Times New Roman" w:hAnsi="Times New Roman" w:eastAsia="宋体" w:cstheme="minorBidi"/>
          <w:kern w:val="2"/>
          <w:sz w:val="24"/>
          <w:szCs w:val="24"/>
          <w:lang w:val="en-US" w:eastAsia="zh-CN" w:bidi="ar-SA"/>
        </w:rPr>
        <w:t>）</w:t>
      </w:r>
      <w:r>
        <w:rPr>
          <w:rFonts w:hint="eastAsia"/>
          <w:lang w:eastAsia="zh-CN"/>
        </w:rPr>
        <w:t>用户表</w:t>
      </w:r>
      <w:r>
        <w:t>（</w:t>
      </w:r>
      <w:r>
        <w:rPr>
          <w:rFonts w:hint="eastAsia"/>
        </w:rPr>
        <w:t>user</w:t>
      </w:r>
      <w:r>
        <w:t>）</w:t>
      </w:r>
      <w:r>
        <w:rPr>
          <w:rFonts w:hint="eastAsia"/>
          <w:lang w:val="en-US" w:eastAsia="zh-CN"/>
        </w:rPr>
        <w:t>详细设计</w:t>
      </w:r>
      <w:r>
        <w:t>如表</w:t>
      </w:r>
      <w:r>
        <w:rPr>
          <w:rFonts w:hint="default"/>
          <w:lang w:val="en-US"/>
        </w:rPr>
        <w:fldChar w:fldCharType="begin"/>
      </w:r>
      <w:r>
        <w:rPr>
          <w:rFonts w:hint="default"/>
          <w:lang w:val="en-US"/>
        </w:rPr>
        <w:instrText xml:space="preserve"> REF _Ref16502 \h </w:instrText>
      </w:r>
      <w:r>
        <w:rPr>
          <w:rFonts w:hint="default"/>
          <w:lang w:val="en-US"/>
        </w:rPr>
        <w:fldChar w:fldCharType="separate"/>
      </w:r>
      <w:r>
        <w:t>表4- 8</w:t>
      </w:r>
      <w:r>
        <w:rPr>
          <w:rFonts w:hint="default"/>
          <w:lang w:val="en-US"/>
        </w:rPr>
        <w:fldChar w:fldCharType="end"/>
      </w:r>
      <w:r>
        <w:rPr>
          <w:rFonts w:hint="eastAsia"/>
          <w:lang w:val="en-US" w:eastAsia="zh-CN"/>
        </w:rPr>
        <w:t>。</w:t>
      </w:r>
    </w:p>
    <w:p w14:paraId="0FCA597F">
      <w:pPr>
        <w:pStyle w:val="6"/>
        <w:rPr>
          <w:rFonts w:hint="eastAsia" w:eastAsia="宋体"/>
          <w:lang w:eastAsia="zh-CN"/>
        </w:rPr>
      </w:pPr>
      <w:bookmarkStart w:id="67" w:name="_Ref16502"/>
      <w:r>
        <w:t xml:space="preserve">表4- </w:t>
      </w:r>
      <w:bookmarkEnd w:id="67"/>
      <w:r>
        <w:rPr>
          <w:rFonts w:hint="eastAsia"/>
          <w:lang w:val="en-US" w:eastAsia="zh-CN"/>
        </w:rPr>
        <w:t>8</w:t>
      </w:r>
      <w:r>
        <w:rPr>
          <w:rFonts w:hint="eastAsia"/>
          <w:lang w:eastAsia="zh-CN"/>
        </w:rPr>
        <w:t xml:space="preserve">  用户表</w:t>
      </w:r>
    </w:p>
    <w:tbl>
      <w:tblPr>
        <w:tblStyle w:val="29"/>
        <w:tblW w:w="893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4"/>
        <w:gridCol w:w="1743"/>
        <w:gridCol w:w="1724"/>
        <w:gridCol w:w="1824"/>
        <w:gridCol w:w="1824"/>
      </w:tblGrid>
      <w:tr w14:paraId="4B2766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3" w:hRule="atLeast"/>
          <w:jc w:val="center"/>
        </w:trPr>
        <w:tc>
          <w:tcPr>
            <w:tcW w:w="1824" w:type="dxa"/>
            <w:tcBorders>
              <w:top w:val="single" w:color="auto" w:sz="4" w:space="0"/>
              <w:bottom w:val="single" w:color="000000" w:sz="2" w:space="0"/>
            </w:tcBorders>
            <w:vAlign w:val="center"/>
          </w:tcPr>
          <w:p w14:paraId="6645BB88">
            <w:pPr>
              <w:pStyle w:val="31"/>
              <w:bidi w:val="0"/>
            </w:pPr>
            <w:r>
              <w:rPr>
                <w:rFonts w:hint="eastAsia"/>
                <w:lang w:val="en-US" w:eastAsia="zh-CN"/>
              </w:rPr>
              <w:t>字段</w:t>
            </w:r>
          </w:p>
        </w:tc>
        <w:tc>
          <w:tcPr>
            <w:tcW w:w="1743" w:type="dxa"/>
            <w:tcBorders>
              <w:top w:val="single" w:color="auto" w:sz="4" w:space="0"/>
              <w:bottom w:val="single" w:color="000000" w:sz="2" w:space="0"/>
            </w:tcBorders>
            <w:vAlign w:val="center"/>
          </w:tcPr>
          <w:p w14:paraId="515FAA6D">
            <w:pPr>
              <w:pStyle w:val="31"/>
              <w:bidi w:val="0"/>
            </w:pPr>
            <w:r>
              <w:rPr>
                <w:rFonts w:hint="eastAsia"/>
                <w:lang w:val="en-US" w:eastAsia="zh-CN"/>
              </w:rPr>
              <w:t>数据类型</w:t>
            </w:r>
          </w:p>
        </w:tc>
        <w:tc>
          <w:tcPr>
            <w:tcW w:w="1724" w:type="dxa"/>
            <w:tcBorders>
              <w:top w:val="single" w:color="auto" w:sz="4" w:space="0"/>
              <w:bottom w:val="single" w:color="000000" w:sz="2" w:space="0"/>
            </w:tcBorders>
            <w:vAlign w:val="center"/>
          </w:tcPr>
          <w:p w14:paraId="7CC1D4E4">
            <w:pPr>
              <w:pStyle w:val="31"/>
              <w:bidi w:val="0"/>
            </w:pPr>
            <w:r>
              <w:rPr>
                <w:rFonts w:hint="eastAsia"/>
                <w:lang w:val="en-US" w:eastAsia="zh-CN"/>
              </w:rPr>
              <w:t>是否为空</w:t>
            </w:r>
          </w:p>
        </w:tc>
        <w:tc>
          <w:tcPr>
            <w:tcW w:w="1824" w:type="dxa"/>
            <w:tcBorders>
              <w:top w:val="single" w:color="auto" w:sz="4" w:space="0"/>
              <w:bottom w:val="single" w:color="000000" w:sz="2" w:space="0"/>
            </w:tcBorders>
            <w:vAlign w:val="center"/>
          </w:tcPr>
          <w:p w14:paraId="34DE90C4">
            <w:pPr>
              <w:pStyle w:val="31"/>
              <w:bidi w:val="0"/>
            </w:pPr>
            <w:r>
              <w:rPr>
                <w:rFonts w:hint="eastAsia"/>
                <w:lang w:val="en-US" w:eastAsia="zh-CN"/>
              </w:rPr>
              <w:t>默认值</w:t>
            </w:r>
          </w:p>
        </w:tc>
        <w:tc>
          <w:tcPr>
            <w:tcW w:w="1824" w:type="dxa"/>
            <w:tcBorders>
              <w:top w:val="single" w:color="auto" w:sz="4" w:space="0"/>
              <w:bottom w:val="single" w:color="000000" w:sz="2" w:space="0"/>
            </w:tcBorders>
            <w:vAlign w:val="center"/>
          </w:tcPr>
          <w:p w14:paraId="2EA6F303">
            <w:pPr>
              <w:pStyle w:val="31"/>
              <w:bidi w:val="0"/>
              <w:ind w:firstLine="0" w:firstLineChars="0"/>
            </w:pPr>
            <w:r>
              <w:rPr>
                <w:rFonts w:hint="eastAsia"/>
                <w:lang w:val="en-US" w:eastAsia="zh-CN"/>
              </w:rPr>
              <w:t>是否是主键</w:t>
            </w:r>
          </w:p>
        </w:tc>
      </w:tr>
      <w:tr w14:paraId="7D612D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jc w:val="center"/>
        </w:trPr>
        <w:tc>
          <w:tcPr>
            <w:tcW w:w="1824" w:type="dxa"/>
            <w:tcBorders>
              <w:top w:val="single" w:color="000000" w:sz="2" w:space="0"/>
            </w:tcBorders>
            <w:vAlign w:val="center"/>
          </w:tcPr>
          <w:p w14:paraId="0939A887">
            <w:pPr>
              <w:pStyle w:val="31"/>
              <w:bidi w:val="0"/>
            </w:pPr>
            <w:r>
              <w:rPr>
                <w:rFonts w:hint="eastAsia"/>
                <w:lang w:val="en-US" w:eastAsia="zh-CN"/>
              </w:rPr>
              <w:t>userId</w:t>
            </w:r>
          </w:p>
        </w:tc>
        <w:tc>
          <w:tcPr>
            <w:tcW w:w="1743" w:type="dxa"/>
            <w:tcBorders>
              <w:top w:val="single" w:color="000000" w:sz="2" w:space="0"/>
            </w:tcBorders>
            <w:vAlign w:val="center"/>
          </w:tcPr>
          <w:p w14:paraId="09D90BD3">
            <w:pPr>
              <w:pStyle w:val="31"/>
              <w:bidi w:val="0"/>
            </w:pPr>
            <w:r>
              <w:rPr>
                <w:rFonts w:hint="eastAsia"/>
                <w:lang w:val="en-US" w:eastAsia="zh-CN"/>
              </w:rPr>
              <w:t>int</w:t>
            </w:r>
          </w:p>
        </w:tc>
        <w:tc>
          <w:tcPr>
            <w:tcW w:w="1724" w:type="dxa"/>
            <w:tcBorders>
              <w:top w:val="single" w:color="000000" w:sz="2" w:space="0"/>
            </w:tcBorders>
            <w:vAlign w:val="center"/>
          </w:tcPr>
          <w:p w14:paraId="502761C7">
            <w:pPr>
              <w:pStyle w:val="31"/>
              <w:bidi w:val="0"/>
            </w:pPr>
            <w:r>
              <w:rPr>
                <w:rFonts w:hint="eastAsia"/>
                <w:lang w:val="en-US" w:eastAsia="zh-CN"/>
              </w:rPr>
              <w:t>NO</w:t>
            </w:r>
          </w:p>
        </w:tc>
        <w:tc>
          <w:tcPr>
            <w:tcW w:w="1824" w:type="dxa"/>
            <w:tcBorders>
              <w:top w:val="single" w:color="000000" w:sz="2" w:space="0"/>
            </w:tcBorders>
            <w:vAlign w:val="center"/>
          </w:tcPr>
          <w:p w14:paraId="5713149F">
            <w:pPr>
              <w:pStyle w:val="31"/>
              <w:bidi w:val="0"/>
            </w:pPr>
          </w:p>
        </w:tc>
        <w:tc>
          <w:tcPr>
            <w:tcW w:w="1824" w:type="dxa"/>
            <w:tcBorders>
              <w:top w:val="single" w:color="000000" w:sz="2" w:space="0"/>
            </w:tcBorders>
            <w:vAlign w:val="center"/>
          </w:tcPr>
          <w:p w14:paraId="104C1FBC">
            <w:pPr>
              <w:pStyle w:val="31"/>
              <w:bidi w:val="0"/>
              <w:ind w:firstLine="0" w:firstLineChars="0"/>
            </w:pPr>
            <w:r>
              <w:rPr>
                <w:rFonts w:hint="eastAsia"/>
                <w:lang w:val="en-US" w:eastAsia="zh-CN"/>
              </w:rPr>
              <w:t>是</w:t>
            </w:r>
          </w:p>
        </w:tc>
      </w:tr>
      <w:tr w14:paraId="48D9E9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jc w:val="center"/>
        </w:trPr>
        <w:tc>
          <w:tcPr>
            <w:tcW w:w="1824" w:type="dxa"/>
            <w:vAlign w:val="center"/>
          </w:tcPr>
          <w:p w14:paraId="35BF6455">
            <w:pPr>
              <w:pStyle w:val="31"/>
              <w:bidi w:val="0"/>
            </w:pPr>
            <w:r>
              <w:rPr>
                <w:rFonts w:hint="eastAsia"/>
                <w:lang w:val="en-US" w:eastAsia="zh-CN"/>
              </w:rPr>
              <w:t>workId</w:t>
            </w:r>
          </w:p>
        </w:tc>
        <w:tc>
          <w:tcPr>
            <w:tcW w:w="1743" w:type="dxa"/>
            <w:vAlign w:val="center"/>
          </w:tcPr>
          <w:p w14:paraId="4E10FBAC">
            <w:pPr>
              <w:pStyle w:val="31"/>
              <w:bidi w:val="0"/>
            </w:pPr>
            <w:r>
              <w:rPr>
                <w:rFonts w:hint="eastAsia"/>
                <w:lang w:val="en-US" w:eastAsia="zh-CN"/>
              </w:rPr>
              <w:t>int</w:t>
            </w:r>
          </w:p>
        </w:tc>
        <w:tc>
          <w:tcPr>
            <w:tcW w:w="1724" w:type="dxa"/>
            <w:vAlign w:val="center"/>
          </w:tcPr>
          <w:p w14:paraId="08B104BF">
            <w:pPr>
              <w:pStyle w:val="31"/>
              <w:bidi w:val="0"/>
            </w:pPr>
            <w:r>
              <w:rPr>
                <w:rFonts w:hint="eastAsia"/>
                <w:lang w:val="en-US" w:eastAsia="zh-CN"/>
              </w:rPr>
              <w:t>YES</w:t>
            </w:r>
          </w:p>
        </w:tc>
        <w:tc>
          <w:tcPr>
            <w:tcW w:w="1824" w:type="dxa"/>
            <w:vAlign w:val="center"/>
          </w:tcPr>
          <w:p w14:paraId="24755495">
            <w:pPr>
              <w:pStyle w:val="31"/>
              <w:bidi w:val="0"/>
            </w:pPr>
            <w:r>
              <w:rPr>
                <w:rFonts w:hint="eastAsia"/>
                <w:lang w:val="en-US" w:eastAsia="zh-CN"/>
              </w:rPr>
              <w:t>null</w:t>
            </w:r>
          </w:p>
        </w:tc>
        <w:tc>
          <w:tcPr>
            <w:tcW w:w="1824" w:type="dxa"/>
            <w:vAlign w:val="center"/>
          </w:tcPr>
          <w:p w14:paraId="3EA1BB58">
            <w:pPr>
              <w:pStyle w:val="31"/>
              <w:bidi w:val="0"/>
              <w:ind w:firstLine="0" w:firstLineChars="0"/>
            </w:pPr>
            <w:r>
              <w:rPr>
                <w:rFonts w:hint="eastAsia"/>
                <w:lang w:val="en-US" w:eastAsia="zh-CN"/>
              </w:rPr>
              <w:t>否</w:t>
            </w:r>
          </w:p>
        </w:tc>
      </w:tr>
      <w:tr w14:paraId="155A6D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0" w:hRule="atLeast"/>
          <w:jc w:val="center"/>
        </w:trPr>
        <w:tc>
          <w:tcPr>
            <w:tcW w:w="1824" w:type="dxa"/>
            <w:vAlign w:val="center"/>
          </w:tcPr>
          <w:p w14:paraId="0728BB83">
            <w:pPr>
              <w:pStyle w:val="31"/>
              <w:bidi w:val="0"/>
            </w:pPr>
            <w:r>
              <w:rPr>
                <w:rFonts w:hint="eastAsia"/>
                <w:lang w:val="en-US" w:eastAsia="zh-CN"/>
              </w:rPr>
              <w:t>openId</w:t>
            </w:r>
          </w:p>
        </w:tc>
        <w:tc>
          <w:tcPr>
            <w:tcW w:w="1743" w:type="dxa"/>
            <w:vAlign w:val="center"/>
          </w:tcPr>
          <w:p w14:paraId="2D01824C">
            <w:pPr>
              <w:pStyle w:val="31"/>
              <w:bidi w:val="0"/>
            </w:pPr>
            <w:r>
              <w:rPr>
                <w:rFonts w:hint="eastAsia"/>
                <w:lang w:val="en-US" w:eastAsia="zh-CN"/>
              </w:rPr>
              <w:t>varchar(32)</w:t>
            </w:r>
          </w:p>
        </w:tc>
        <w:tc>
          <w:tcPr>
            <w:tcW w:w="1724" w:type="dxa"/>
            <w:vAlign w:val="center"/>
          </w:tcPr>
          <w:p w14:paraId="560D9F92">
            <w:pPr>
              <w:pStyle w:val="31"/>
              <w:bidi w:val="0"/>
            </w:pPr>
            <w:r>
              <w:rPr>
                <w:rFonts w:hint="eastAsia"/>
                <w:lang w:val="en-US" w:eastAsia="zh-CN"/>
              </w:rPr>
              <w:t>YES</w:t>
            </w:r>
          </w:p>
        </w:tc>
        <w:tc>
          <w:tcPr>
            <w:tcW w:w="1824" w:type="dxa"/>
            <w:vAlign w:val="center"/>
          </w:tcPr>
          <w:p w14:paraId="172432EB">
            <w:pPr>
              <w:pStyle w:val="31"/>
              <w:bidi w:val="0"/>
            </w:pPr>
            <w:r>
              <w:rPr>
                <w:rFonts w:hint="eastAsia"/>
                <w:lang w:val="en-US" w:eastAsia="zh-CN"/>
              </w:rPr>
              <w:t>null</w:t>
            </w:r>
          </w:p>
        </w:tc>
        <w:tc>
          <w:tcPr>
            <w:tcW w:w="1824" w:type="dxa"/>
            <w:vAlign w:val="center"/>
          </w:tcPr>
          <w:p w14:paraId="26D0F4D9">
            <w:pPr>
              <w:pStyle w:val="31"/>
              <w:bidi w:val="0"/>
              <w:ind w:firstLine="0" w:firstLineChars="0"/>
            </w:pPr>
            <w:r>
              <w:rPr>
                <w:rFonts w:hint="eastAsia"/>
                <w:lang w:val="en-US" w:eastAsia="zh-CN"/>
              </w:rPr>
              <w:t>否</w:t>
            </w:r>
          </w:p>
        </w:tc>
      </w:tr>
      <w:tr w14:paraId="154488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jc w:val="center"/>
        </w:trPr>
        <w:tc>
          <w:tcPr>
            <w:tcW w:w="1824" w:type="dxa"/>
            <w:vAlign w:val="center"/>
          </w:tcPr>
          <w:p w14:paraId="4DBFAD01">
            <w:pPr>
              <w:pStyle w:val="31"/>
              <w:bidi w:val="0"/>
              <w:rPr>
                <w:rFonts w:hint="eastAsia"/>
                <w:lang w:val="en-US" w:eastAsia="zh-CN"/>
              </w:rPr>
            </w:pPr>
            <w:r>
              <w:rPr>
                <w:rFonts w:hint="eastAsia"/>
                <w:lang w:val="en-US" w:eastAsia="zh-CN"/>
              </w:rPr>
              <w:t>username</w:t>
            </w:r>
          </w:p>
        </w:tc>
        <w:tc>
          <w:tcPr>
            <w:tcW w:w="1743" w:type="dxa"/>
            <w:vAlign w:val="center"/>
          </w:tcPr>
          <w:p w14:paraId="0F3DF1A3">
            <w:pPr>
              <w:pStyle w:val="31"/>
              <w:bidi w:val="0"/>
              <w:rPr>
                <w:rFonts w:hint="eastAsia"/>
                <w:lang w:val="en-US" w:eastAsia="zh-CN"/>
              </w:rPr>
            </w:pPr>
            <w:r>
              <w:rPr>
                <w:rFonts w:hint="eastAsia"/>
                <w:lang w:val="en-US" w:eastAsia="zh-CN"/>
              </w:rPr>
              <w:t>varchar(255)</w:t>
            </w:r>
          </w:p>
        </w:tc>
        <w:tc>
          <w:tcPr>
            <w:tcW w:w="1724" w:type="dxa"/>
            <w:vAlign w:val="center"/>
          </w:tcPr>
          <w:p w14:paraId="0F2F2C34">
            <w:pPr>
              <w:pStyle w:val="31"/>
              <w:bidi w:val="0"/>
              <w:rPr>
                <w:rFonts w:hint="eastAsia"/>
                <w:lang w:val="en-US" w:eastAsia="zh-CN"/>
              </w:rPr>
            </w:pPr>
            <w:r>
              <w:rPr>
                <w:rFonts w:hint="eastAsia"/>
                <w:lang w:val="en-US" w:eastAsia="zh-CN"/>
              </w:rPr>
              <w:t>YES</w:t>
            </w:r>
          </w:p>
        </w:tc>
        <w:tc>
          <w:tcPr>
            <w:tcW w:w="1824" w:type="dxa"/>
            <w:vAlign w:val="center"/>
          </w:tcPr>
          <w:p w14:paraId="3764913E">
            <w:pPr>
              <w:pStyle w:val="31"/>
              <w:bidi w:val="0"/>
              <w:rPr>
                <w:rFonts w:hint="eastAsia"/>
                <w:lang w:val="en-US" w:eastAsia="zh-CN"/>
              </w:rPr>
            </w:pPr>
            <w:r>
              <w:rPr>
                <w:rFonts w:hint="eastAsia"/>
                <w:lang w:val="en-US" w:eastAsia="zh-CN"/>
              </w:rPr>
              <w:t>null</w:t>
            </w:r>
          </w:p>
        </w:tc>
        <w:tc>
          <w:tcPr>
            <w:tcW w:w="1824" w:type="dxa"/>
            <w:vAlign w:val="center"/>
          </w:tcPr>
          <w:p w14:paraId="50F9DCAE">
            <w:pPr>
              <w:pStyle w:val="31"/>
              <w:bidi w:val="0"/>
              <w:ind w:firstLine="0" w:firstLineChars="0"/>
              <w:rPr>
                <w:rFonts w:hint="eastAsia"/>
                <w:lang w:val="en-US" w:eastAsia="zh-CN"/>
              </w:rPr>
            </w:pPr>
            <w:r>
              <w:rPr>
                <w:rFonts w:hint="eastAsia"/>
                <w:lang w:val="en-US" w:eastAsia="zh-CN"/>
              </w:rPr>
              <w:t>否</w:t>
            </w:r>
          </w:p>
        </w:tc>
      </w:tr>
      <w:tr w14:paraId="349425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jc w:val="center"/>
        </w:trPr>
        <w:tc>
          <w:tcPr>
            <w:tcW w:w="1824" w:type="dxa"/>
            <w:shd w:val="clear" w:color="auto" w:fill="auto"/>
            <w:vAlign w:val="center"/>
          </w:tcPr>
          <w:p w14:paraId="6154D3A8">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password</w:t>
            </w:r>
          </w:p>
        </w:tc>
        <w:tc>
          <w:tcPr>
            <w:tcW w:w="1743" w:type="dxa"/>
            <w:shd w:val="clear" w:color="auto" w:fill="auto"/>
            <w:vAlign w:val="center"/>
          </w:tcPr>
          <w:p w14:paraId="1C6E80EA">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varchar(255)</w:t>
            </w:r>
          </w:p>
        </w:tc>
        <w:tc>
          <w:tcPr>
            <w:tcW w:w="1724" w:type="dxa"/>
            <w:shd w:val="clear" w:color="auto" w:fill="auto"/>
            <w:vAlign w:val="center"/>
          </w:tcPr>
          <w:p w14:paraId="0F79160C">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1344FE20">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4" w:type="dxa"/>
            <w:shd w:val="clear" w:color="auto" w:fill="auto"/>
            <w:vAlign w:val="center"/>
          </w:tcPr>
          <w:p w14:paraId="6CA40759">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0A4FC0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jc w:val="center"/>
        </w:trPr>
        <w:tc>
          <w:tcPr>
            <w:tcW w:w="1824" w:type="dxa"/>
            <w:shd w:val="clear" w:color="auto" w:fill="auto"/>
            <w:vAlign w:val="center"/>
          </w:tcPr>
          <w:p w14:paraId="5B362F03">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userface</w:t>
            </w:r>
          </w:p>
        </w:tc>
        <w:tc>
          <w:tcPr>
            <w:tcW w:w="1743" w:type="dxa"/>
            <w:shd w:val="clear" w:color="auto" w:fill="auto"/>
            <w:vAlign w:val="center"/>
          </w:tcPr>
          <w:p w14:paraId="74931EDD">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varchar(255)</w:t>
            </w:r>
          </w:p>
        </w:tc>
        <w:tc>
          <w:tcPr>
            <w:tcW w:w="1724" w:type="dxa"/>
            <w:shd w:val="clear" w:color="auto" w:fill="auto"/>
            <w:vAlign w:val="center"/>
          </w:tcPr>
          <w:p w14:paraId="3323BAC3">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205BE004">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Headpic.jpg</w:t>
            </w:r>
          </w:p>
        </w:tc>
        <w:tc>
          <w:tcPr>
            <w:tcW w:w="1824" w:type="dxa"/>
            <w:shd w:val="clear" w:color="auto" w:fill="auto"/>
            <w:vAlign w:val="center"/>
          </w:tcPr>
          <w:p w14:paraId="77B20257">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46D269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jc w:val="center"/>
        </w:trPr>
        <w:tc>
          <w:tcPr>
            <w:tcW w:w="1824" w:type="dxa"/>
            <w:shd w:val="clear" w:color="auto" w:fill="auto"/>
            <w:vAlign w:val="center"/>
          </w:tcPr>
          <w:p w14:paraId="5BF0557D">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enabled</w:t>
            </w:r>
          </w:p>
        </w:tc>
        <w:tc>
          <w:tcPr>
            <w:tcW w:w="1743" w:type="dxa"/>
            <w:shd w:val="clear" w:color="auto" w:fill="auto"/>
            <w:vAlign w:val="center"/>
          </w:tcPr>
          <w:p w14:paraId="22E26BAC">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tinyint(1)</w:t>
            </w:r>
          </w:p>
        </w:tc>
        <w:tc>
          <w:tcPr>
            <w:tcW w:w="1724" w:type="dxa"/>
            <w:shd w:val="clear" w:color="auto" w:fill="auto"/>
            <w:vAlign w:val="center"/>
          </w:tcPr>
          <w:p w14:paraId="6B6B7A3E">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62F03310">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1</w:t>
            </w:r>
          </w:p>
        </w:tc>
        <w:tc>
          <w:tcPr>
            <w:tcW w:w="1824" w:type="dxa"/>
            <w:shd w:val="clear" w:color="auto" w:fill="auto"/>
            <w:vAlign w:val="center"/>
          </w:tcPr>
          <w:p w14:paraId="5FCD19A5">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6E6935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jc w:val="center"/>
        </w:trPr>
        <w:tc>
          <w:tcPr>
            <w:tcW w:w="1824" w:type="dxa"/>
            <w:shd w:val="clear" w:color="auto" w:fill="auto"/>
            <w:vAlign w:val="center"/>
          </w:tcPr>
          <w:p w14:paraId="162DB722">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userRemark</w:t>
            </w:r>
          </w:p>
        </w:tc>
        <w:tc>
          <w:tcPr>
            <w:tcW w:w="1743" w:type="dxa"/>
            <w:shd w:val="clear" w:color="auto" w:fill="auto"/>
            <w:vAlign w:val="center"/>
          </w:tcPr>
          <w:p w14:paraId="01E86085">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varchar(255)</w:t>
            </w:r>
          </w:p>
        </w:tc>
        <w:tc>
          <w:tcPr>
            <w:tcW w:w="1724" w:type="dxa"/>
            <w:shd w:val="clear" w:color="auto" w:fill="auto"/>
            <w:vAlign w:val="center"/>
          </w:tcPr>
          <w:p w14:paraId="69156F68">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7F744808">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4" w:type="dxa"/>
            <w:shd w:val="clear" w:color="auto" w:fill="auto"/>
            <w:vAlign w:val="center"/>
          </w:tcPr>
          <w:p w14:paraId="501E040E">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1B6F30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jc w:val="center"/>
        </w:trPr>
        <w:tc>
          <w:tcPr>
            <w:tcW w:w="1824" w:type="dxa"/>
            <w:shd w:val="clear" w:color="auto" w:fill="auto"/>
            <w:vAlign w:val="center"/>
          </w:tcPr>
          <w:p w14:paraId="7FF50E21">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work_date</w:t>
            </w:r>
          </w:p>
        </w:tc>
        <w:tc>
          <w:tcPr>
            <w:tcW w:w="1743" w:type="dxa"/>
            <w:shd w:val="clear" w:color="auto" w:fill="auto"/>
            <w:vAlign w:val="center"/>
          </w:tcPr>
          <w:p w14:paraId="74E72CB5">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text</w:t>
            </w:r>
          </w:p>
        </w:tc>
        <w:tc>
          <w:tcPr>
            <w:tcW w:w="1724" w:type="dxa"/>
            <w:shd w:val="clear" w:color="auto" w:fill="auto"/>
            <w:vAlign w:val="center"/>
          </w:tcPr>
          <w:p w14:paraId="77E7D376">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shd w:val="clear" w:color="auto" w:fill="auto"/>
            <w:vAlign w:val="center"/>
          </w:tcPr>
          <w:p w14:paraId="71F3C8E0">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4" w:type="dxa"/>
            <w:shd w:val="clear" w:color="auto" w:fill="auto"/>
            <w:vAlign w:val="center"/>
          </w:tcPr>
          <w:p w14:paraId="31D31D34">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63E066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jc w:val="center"/>
        </w:trPr>
        <w:tc>
          <w:tcPr>
            <w:tcW w:w="1824" w:type="dxa"/>
            <w:tcBorders>
              <w:bottom w:val="single" w:color="auto" w:sz="4" w:space="0"/>
            </w:tcBorders>
            <w:shd w:val="clear" w:color="auto" w:fill="auto"/>
            <w:vAlign w:val="center"/>
          </w:tcPr>
          <w:p w14:paraId="436EEC59">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is_deleted</w:t>
            </w:r>
          </w:p>
        </w:tc>
        <w:tc>
          <w:tcPr>
            <w:tcW w:w="1743" w:type="dxa"/>
            <w:tcBorders>
              <w:bottom w:val="single" w:color="auto" w:sz="4" w:space="0"/>
            </w:tcBorders>
            <w:shd w:val="clear" w:color="auto" w:fill="auto"/>
            <w:vAlign w:val="center"/>
          </w:tcPr>
          <w:p w14:paraId="0E1F7CAC">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tinyint(1)</w:t>
            </w:r>
          </w:p>
        </w:tc>
        <w:tc>
          <w:tcPr>
            <w:tcW w:w="1724" w:type="dxa"/>
            <w:tcBorders>
              <w:bottom w:val="single" w:color="auto" w:sz="4" w:space="0"/>
            </w:tcBorders>
            <w:shd w:val="clear" w:color="auto" w:fill="auto"/>
            <w:vAlign w:val="center"/>
          </w:tcPr>
          <w:p w14:paraId="480CA695">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4" w:type="dxa"/>
            <w:tcBorders>
              <w:bottom w:val="single" w:color="auto" w:sz="4" w:space="0"/>
            </w:tcBorders>
            <w:shd w:val="clear" w:color="auto" w:fill="auto"/>
            <w:vAlign w:val="center"/>
          </w:tcPr>
          <w:p w14:paraId="37E33CA1">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0</w:t>
            </w:r>
          </w:p>
        </w:tc>
        <w:tc>
          <w:tcPr>
            <w:tcW w:w="1824" w:type="dxa"/>
            <w:tcBorders>
              <w:bottom w:val="single" w:color="auto" w:sz="4" w:space="0"/>
            </w:tcBorders>
            <w:shd w:val="clear" w:color="auto" w:fill="auto"/>
            <w:vAlign w:val="center"/>
          </w:tcPr>
          <w:p w14:paraId="4CC5D111">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bl>
    <w:p w14:paraId="228F9331">
      <w:pPr>
        <w:bidi w:val="0"/>
        <w:rPr>
          <w:rFonts w:hint="default"/>
          <w:lang w:val="en-US"/>
        </w:rPr>
      </w:pPr>
      <w:r>
        <w:t>（</w:t>
      </w:r>
      <w:r>
        <w:rPr>
          <w:rFonts w:hint="eastAsia"/>
          <w:lang w:val="en-US" w:eastAsia="zh-CN"/>
        </w:rPr>
        <w:t>9</w:t>
      </w:r>
      <w:r>
        <w:t>）</w:t>
      </w:r>
      <w:r>
        <w:rPr>
          <w:rFonts w:hint="eastAsia"/>
          <w:lang w:eastAsia="zh-CN"/>
        </w:rPr>
        <w:t>角色表</w:t>
      </w:r>
      <w:r>
        <w:t>（</w:t>
      </w:r>
      <w:r>
        <w:rPr>
          <w:rFonts w:hint="eastAsia"/>
        </w:rPr>
        <w:t>role</w:t>
      </w:r>
      <w:r>
        <w:t>）</w:t>
      </w:r>
      <w:r>
        <w:rPr>
          <w:rFonts w:hint="eastAsia"/>
          <w:lang w:val="en-US" w:eastAsia="zh-CN"/>
        </w:rPr>
        <w:t>详细设计</w:t>
      </w:r>
      <w:r>
        <w:t>如</w:t>
      </w:r>
      <w:r>
        <w:rPr>
          <w:rFonts w:hint="default"/>
          <w:lang w:val="en-US"/>
        </w:rPr>
        <w:fldChar w:fldCharType="begin"/>
      </w:r>
      <w:r>
        <w:rPr>
          <w:rFonts w:hint="default"/>
          <w:lang w:val="en-US"/>
        </w:rPr>
        <w:instrText xml:space="preserve"> REF _Ref16728 \h </w:instrText>
      </w:r>
      <w:r>
        <w:rPr>
          <w:rFonts w:hint="default"/>
          <w:lang w:val="en-US"/>
        </w:rPr>
        <w:fldChar w:fldCharType="separate"/>
      </w:r>
      <w:r>
        <w:t>表4- 9</w:t>
      </w:r>
      <w:r>
        <w:rPr>
          <w:rFonts w:hint="default"/>
          <w:lang w:val="en-US"/>
        </w:rPr>
        <w:fldChar w:fldCharType="end"/>
      </w:r>
      <w:r>
        <w:rPr>
          <w:rFonts w:hint="eastAsia"/>
          <w:lang w:val="en-US" w:eastAsia="zh-CN"/>
        </w:rPr>
        <w:t>。</w:t>
      </w:r>
    </w:p>
    <w:p w14:paraId="4715194A">
      <w:pPr>
        <w:pStyle w:val="6"/>
        <w:rPr>
          <w:rFonts w:hint="eastAsia" w:eastAsia="宋体"/>
          <w:lang w:eastAsia="zh-CN"/>
        </w:rPr>
      </w:pPr>
      <w:bookmarkStart w:id="68" w:name="_Ref16728"/>
      <w:r>
        <w:t xml:space="preserve">表4- </w:t>
      </w:r>
      <w:bookmarkEnd w:id="68"/>
      <w:r>
        <w:rPr>
          <w:rFonts w:hint="eastAsia"/>
          <w:lang w:val="en-US" w:eastAsia="zh-CN"/>
        </w:rPr>
        <w:t>9</w:t>
      </w:r>
      <w:r>
        <w:rPr>
          <w:rFonts w:hint="eastAsia"/>
          <w:lang w:eastAsia="zh-CN"/>
        </w:rPr>
        <w:t xml:space="preserve">  角色表</w:t>
      </w:r>
    </w:p>
    <w:tbl>
      <w:tblPr>
        <w:tblStyle w:val="29"/>
        <w:tblW w:w="893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4"/>
        <w:gridCol w:w="1743"/>
        <w:gridCol w:w="1724"/>
        <w:gridCol w:w="1824"/>
        <w:gridCol w:w="1824"/>
      </w:tblGrid>
      <w:tr w14:paraId="0AAFDC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0" w:hRule="atLeast"/>
          <w:jc w:val="center"/>
        </w:trPr>
        <w:tc>
          <w:tcPr>
            <w:tcW w:w="1824" w:type="dxa"/>
            <w:tcBorders>
              <w:top w:val="single" w:color="auto" w:sz="4" w:space="0"/>
              <w:bottom w:val="single" w:color="000000" w:sz="2" w:space="0"/>
            </w:tcBorders>
            <w:vAlign w:val="center"/>
          </w:tcPr>
          <w:p w14:paraId="176DA0BD">
            <w:pPr>
              <w:pStyle w:val="31"/>
              <w:bidi w:val="0"/>
            </w:pPr>
            <w:r>
              <w:rPr>
                <w:rFonts w:hint="eastAsia"/>
                <w:lang w:val="en-US" w:eastAsia="zh-CN"/>
              </w:rPr>
              <w:t>字段</w:t>
            </w:r>
          </w:p>
        </w:tc>
        <w:tc>
          <w:tcPr>
            <w:tcW w:w="1743" w:type="dxa"/>
            <w:tcBorders>
              <w:top w:val="single" w:color="auto" w:sz="4" w:space="0"/>
              <w:bottom w:val="single" w:color="000000" w:sz="2" w:space="0"/>
            </w:tcBorders>
            <w:vAlign w:val="center"/>
          </w:tcPr>
          <w:p w14:paraId="6B082723">
            <w:pPr>
              <w:pStyle w:val="31"/>
              <w:bidi w:val="0"/>
            </w:pPr>
            <w:r>
              <w:rPr>
                <w:rFonts w:hint="eastAsia"/>
                <w:lang w:val="en-US" w:eastAsia="zh-CN"/>
              </w:rPr>
              <w:t>数据类型</w:t>
            </w:r>
          </w:p>
        </w:tc>
        <w:tc>
          <w:tcPr>
            <w:tcW w:w="1724" w:type="dxa"/>
            <w:tcBorders>
              <w:top w:val="single" w:color="auto" w:sz="4" w:space="0"/>
              <w:bottom w:val="single" w:color="000000" w:sz="2" w:space="0"/>
            </w:tcBorders>
            <w:vAlign w:val="center"/>
          </w:tcPr>
          <w:p w14:paraId="327D6393">
            <w:pPr>
              <w:pStyle w:val="31"/>
              <w:bidi w:val="0"/>
            </w:pPr>
            <w:r>
              <w:rPr>
                <w:rFonts w:hint="eastAsia"/>
                <w:lang w:val="en-US" w:eastAsia="zh-CN"/>
              </w:rPr>
              <w:t>是否为空</w:t>
            </w:r>
          </w:p>
        </w:tc>
        <w:tc>
          <w:tcPr>
            <w:tcW w:w="1824" w:type="dxa"/>
            <w:tcBorders>
              <w:top w:val="single" w:color="auto" w:sz="4" w:space="0"/>
              <w:bottom w:val="single" w:color="000000" w:sz="2" w:space="0"/>
            </w:tcBorders>
            <w:vAlign w:val="center"/>
          </w:tcPr>
          <w:p w14:paraId="69583B13">
            <w:pPr>
              <w:pStyle w:val="31"/>
              <w:bidi w:val="0"/>
            </w:pPr>
            <w:r>
              <w:rPr>
                <w:rFonts w:hint="eastAsia"/>
                <w:lang w:val="en-US" w:eastAsia="zh-CN"/>
              </w:rPr>
              <w:t>默认值</w:t>
            </w:r>
          </w:p>
        </w:tc>
        <w:tc>
          <w:tcPr>
            <w:tcW w:w="1824" w:type="dxa"/>
            <w:tcBorders>
              <w:top w:val="single" w:color="auto" w:sz="4" w:space="0"/>
              <w:bottom w:val="single" w:color="000000" w:sz="2" w:space="0"/>
            </w:tcBorders>
            <w:vAlign w:val="center"/>
          </w:tcPr>
          <w:p w14:paraId="74D448CB">
            <w:pPr>
              <w:pStyle w:val="31"/>
              <w:bidi w:val="0"/>
            </w:pPr>
            <w:r>
              <w:rPr>
                <w:rFonts w:hint="eastAsia"/>
                <w:lang w:val="en-US" w:eastAsia="zh-CN"/>
              </w:rPr>
              <w:t>是否是主键</w:t>
            </w:r>
          </w:p>
        </w:tc>
      </w:tr>
      <w:tr w14:paraId="53A11B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0" w:hRule="atLeast"/>
          <w:jc w:val="center"/>
        </w:trPr>
        <w:tc>
          <w:tcPr>
            <w:tcW w:w="1824" w:type="dxa"/>
            <w:tcBorders>
              <w:top w:val="single" w:color="000000" w:sz="2" w:space="0"/>
            </w:tcBorders>
            <w:vAlign w:val="center"/>
          </w:tcPr>
          <w:p w14:paraId="1A27F14C">
            <w:pPr>
              <w:pStyle w:val="31"/>
              <w:bidi w:val="0"/>
            </w:pPr>
            <w:r>
              <w:rPr>
                <w:rFonts w:hint="eastAsia"/>
                <w:lang w:val="en-US" w:eastAsia="zh-CN"/>
              </w:rPr>
              <w:t>roleId</w:t>
            </w:r>
          </w:p>
        </w:tc>
        <w:tc>
          <w:tcPr>
            <w:tcW w:w="1743" w:type="dxa"/>
            <w:tcBorders>
              <w:top w:val="single" w:color="000000" w:sz="2" w:space="0"/>
            </w:tcBorders>
            <w:vAlign w:val="center"/>
          </w:tcPr>
          <w:p w14:paraId="2922AF1E">
            <w:pPr>
              <w:pStyle w:val="31"/>
              <w:bidi w:val="0"/>
            </w:pPr>
            <w:r>
              <w:rPr>
                <w:rFonts w:hint="eastAsia"/>
                <w:lang w:val="en-US" w:eastAsia="zh-CN"/>
              </w:rPr>
              <w:t>int</w:t>
            </w:r>
          </w:p>
        </w:tc>
        <w:tc>
          <w:tcPr>
            <w:tcW w:w="1724" w:type="dxa"/>
            <w:tcBorders>
              <w:top w:val="single" w:color="000000" w:sz="2" w:space="0"/>
            </w:tcBorders>
            <w:vAlign w:val="center"/>
          </w:tcPr>
          <w:p w14:paraId="3A6328C8">
            <w:pPr>
              <w:pStyle w:val="31"/>
              <w:bidi w:val="0"/>
            </w:pPr>
            <w:r>
              <w:rPr>
                <w:rFonts w:hint="eastAsia"/>
                <w:lang w:val="en-US" w:eastAsia="zh-CN"/>
              </w:rPr>
              <w:t>NO</w:t>
            </w:r>
          </w:p>
        </w:tc>
        <w:tc>
          <w:tcPr>
            <w:tcW w:w="1824" w:type="dxa"/>
            <w:tcBorders>
              <w:top w:val="single" w:color="000000" w:sz="2" w:space="0"/>
            </w:tcBorders>
            <w:vAlign w:val="center"/>
          </w:tcPr>
          <w:p w14:paraId="71E2A442">
            <w:pPr>
              <w:pStyle w:val="31"/>
              <w:bidi w:val="0"/>
            </w:pPr>
          </w:p>
        </w:tc>
        <w:tc>
          <w:tcPr>
            <w:tcW w:w="1824" w:type="dxa"/>
            <w:tcBorders>
              <w:top w:val="single" w:color="000000" w:sz="2" w:space="0"/>
            </w:tcBorders>
            <w:vAlign w:val="center"/>
          </w:tcPr>
          <w:p w14:paraId="38D3DD28">
            <w:pPr>
              <w:pStyle w:val="31"/>
              <w:bidi w:val="0"/>
              <w:ind w:firstLine="0" w:firstLineChars="0"/>
              <w:rPr>
                <w:rFonts w:hint="default" w:eastAsia="宋体"/>
                <w:lang w:val="en-US" w:eastAsia="zh-CN"/>
              </w:rPr>
            </w:pPr>
            <w:r>
              <w:rPr>
                <w:rFonts w:hint="eastAsia"/>
                <w:lang w:val="en-US" w:eastAsia="zh-CN"/>
              </w:rPr>
              <w:t>是</w:t>
            </w:r>
          </w:p>
        </w:tc>
      </w:tr>
      <w:tr w14:paraId="592FB7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0" w:hRule="atLeast"/>
          <w:jc w:val="center"/>
        </w:trPr>
        <w:tc>
          <w:tcPr>
            <w:tcW w:w="1824" w:type="dxa"/>
            <w:vAlign w:val="center"/>
          </w:tcPr>
          <w:p w14:paraId="4D986BD3">
            <w:pPr>
              <w:pStyle w:val="31"/>
              <w:bidi w:val="0"/>
            </w:pPr>
            <w:r>
              <w:rPr>
                <w:rFonts w:hint="eastAsia"/>
                <w:lang w:val="en-US" w:eastAsia="zh-CN"/>
              </w:rPr>
              <w:t>enName</w:t>
            </w:r>
          </w:p>
        </w:tc>
        <w:tc>
          <w:tcPr>
            <w:tcW w:w="1743" w:type="dxa"/>
            <w:vAlign w:val="center"/>
          </w:tcPr>
          <w:p w14:paraId="346FC0F4">
            <w:pPr>
              <w:pStyle w:val="31"/>
              <w:bidi w:val="0"/>
            </w:pPr>
            <w:r>
              <w:rPr>
                <w:rFonts w:hint="eastAsia"/>
                <w:lang w:val="en-US" w:eastAsia="zh-CN"/>
              </w:rPr>
              <w:t>varchar(16)</w:t>
            </w:r>
          </w:p>
        </w:tc>
        <w:tc>
          <w:tcPr>
            <w:tcW w:w="1724" w:type="dxa"/>
            <w:vAlign w:val="center"/>
          </w:tcPr>
          <w:p w14:paraId="36576120">
            <w:pPr>
              <w:pStyle w:val="31"/>
              <w:bidi w:val="0"/>
            </w:pPr>
            <w:r>
              <w:rPr>
                <w:rFonts w:hint="eastAsia"/>
                <w:lang w:val="en-US" w:eastAsia="zh-CN"/>
              </w:rPr>
              <w:t>YES</w:t>
            </w:r>
          </w:p>
        </w:tc>
        <w:tc>
          <w:tcPr>
            <w:tcW w:w="1824" w:type="dxa"/>
            <w:vAlign w:val="center"/>
          </w:tcPr>
          <w:p w14:paraId="31730149">
            <w:pPr>
              <w:pStyle w:val="31"/>
              <w:bidi w:val="0"/>
            </w:pPr>
            <w:r>
              <w:rPr>
                <w:rFonts w:hint="eastAsia"/>
                <w:lang w:val="en-US" w:eastAsia="zh-CN"/>
              </w:rPr>
              <w:t>null</w:t>
            </w:r>
          </w:p>
        </w:tc>
        <w:tc>
          <w:tcPr>
            <w:tcW w:w="1824" w:type="dxa"/>
            <w:vAlign w:val="center"/>
          </w:tcPr>
          <w:p w14:paraId="438386FA">
            <w:pPr>
              <w:pStyle w:val="31"/>
              <w:bidi w:val="0"/>
              <w:ind w:firstLine="0" w:firstLineChars="0"/>
            </w:pPr>
            <w:r>
              <w:rPr>
                <w:rFonts w:hint="eastAsia"/>
                <w:lang w:val="en-US" w:eastAsia="zh-CN"/>
              </w:rPr>
              <w:t>否</w:t>
            </w:r>
          </w:p>
        </w:tc>
      </w:tr>
      <w:tr w14:paraId="32F292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0" w:hRule="atLeast"/>
          <w:jc w:val="center"/>
        </w:trPr>
        <w:tc>
          <w:tcPr>
            <w:tcW w:w="1824" w:type="dxa"/>
            <w:tcBorders>
              <w:bottom w:val="single" w:color="auto" w:sz="4" w:space="0"/>
            </w:tcBorders>
            <w:vAlign w:val="center"/>
          </w:tcPr>
          <w:p w14:paraId="3EB96395">
            <w:pPr>
              <w:pStyle w:val="31"/>
              <w:bidi w:val="0"/>
            </w:pPr>
            <w:r>
              <w:rPr>
                <w:rFonts w:hint="eastAsia"/>
                <w:lang w:val="en-US" w:eastAsia="zh-CN"/>
              </w:rPr>
              <w:t>zhName</w:t>
            </w:r>
          </w:p>
        </w:tc>
        <w:tc>
          <w:tcPr>
            <w:tcW w:w="1743" w:type="dxa"/>
            <w:tcBorders>
              <w:bottom w:val="single" w:color="auto" w:sz="4" w:space="0"/>
            </w:tcBorders>
            <w:vAlign w:val="center"/>
          </w:tcPr>
          <w:p w14:paraId="1118F5AF">
            <w:pPr>
              <w:pStyle w:val="31"/>
              <w:bidi w:val="0"/>
            </w:pPr>
            <w:r>
              <w:rPr>
                <w:rFonts w:hint="eastAsia"/>
                <w:lang w:val="en-US" w:eastAsia="zh-CN"/>
              </w:rPr>
              <w:t>varchar(16)</w:t>
            </w:r>
          </w:p>
        </w:tc>
        <w:tc>
          <w:tcPr>
            <w:tcW w:w="1724" w:type="dxa"/>
            <w:tcBorders>
              <w:bottom w:val="single" w:color="auto" w:sz="4" w:space="0"/>
            </w:tcBorders>
            <w:vAlign w:val="center"/>
          </w:tcPr>
          <w:p w14:paraId="340C4046">
            <w:pPr>
              <w:pStyle w:val="31"/>
              <w:bidi w:val="0"/>
            </w:pPr>
            <w:r>
              <w:rPr>
                <w:rFonts w:hint="eastAsia"/>
                <w:lang w:val="en-US" w:eastAsia="zh-CN"/>
              </w:rPr>
              <w:t>YES</w:t>
            </w:r>
          </w:p>
        </w:tc>
        <w:tc>
          <w:tcPr>
            <w:tcW w:w="1824" w:type="dxa"/>
            <w:tcBorders>
              <w:bottom w:val="single" w:color="auto" w:sz="4" w:space="0"/>
            </w:tcBorders>
            <w:vAlign w:val="center"/>
          </w:tcPr>
          <w:p w14:paraId="34E5A1DC">
            <w:pPr>
              <w:pStyle w:val="31"/>
              <w:bidi w:val="0"/>
            </w:pPr>
            <w:r>
              <w:rPr>
                <w:rFonts w:hint="eastAsia"/>
                <w:lang w:val="en-US" w:eastAsia="zh-CN"/>
              </w:rPr>
              <w:t>null</w:t>
            </w:r>
          </w:p>
        </w:tc>
        <w:tc>
          <w:tcPr>
            <w:tcW w:w="1824" w:type="dxa"/>
            <w:tcBorders>
              <w:bottom w:val="single" w:color="auto" w:sz="4" w:space="0"/>
            </w:tcBorders>
            <w:vAlign w:val="center"/>
          </w:tcPr>
          <w:p w14:paraId="58BD3465">
            <w:pPr>
              <w:pStyle w:val="31"/>
              <w:bidi w:val="0"/>
              <w:ind w:firstLine="0" w:firstLineChars="0"/>
            </w:pPr>
            <w:r>
              <w:rPr>
                <w:rFonts w:hint="eastAsia"/>
                <w:lang w:val="en-US" w:eastAsia="zh-CN"/>
              </w:rPr>
              <w:t>否</w:t>
            </w:r>
          </w:p>
        </w:tc>
      </w:tr>
    </w:tbl>
    <w:p w14:paraId="6BF7ECFD">
      <w:pPr>
        <w:numPr>
          <w:ilvl w:val="0"/>
          <w:numId w:val="2"/>
        </w:numPr>
        <w:ind w:left="0" w:leftChars="0" w:firstLine="420" w:firstLineChars="0"/>
        <w:rPr>
          <w:rFonts w:hint="eastAsia"/>
          <w:lang w:val="en-US" w:eastAsia="zh-CN"/>
        </w:rPr>
      </w:pPr>
      <w:r>
        <w:rPr>
          <w:rFonts w:hint="eastAsia"/>
          <w:lang w:eastAsia="zh-CN"/>
        </w:rPr>
        <w:t>角色表</w:t>
      </w:r>
      <w:r>
        <w:t>（</w:t>
      </w:r>
      <w:r>
        <w:rPr>
          <w:rFonts w:hint="eastAsia"/>
          <w:lang w:val="en-US" w:eastAsia="zh-CN"/>
        </w:rPr>
        <w:t>permission</w:t>
      </w:r>
      <w:r>
        <w:t>）</w:t>
      </w:r>
      <w:r>
        <w:rPr>
          <w:rFonts w:hint="eastAsia"/>
          <w:lang w:val="en-US" w:eastAsia="zh-CN"/>
        </w:rPr>
        <w:t>详细设计</w:t>
      </w:r>
      <w:r>
        <w:t>如</w:t>
      </w:r>
      <w:r>
        <w:rPr>
          <w:rFonts w:hint="default"/>
          <w:lang w:val="en-US"/>
        </w:rPr>
        <w:fldChar w:fldCharType="begin"/>
      </w:r>
      <w:r>
        <w:rPr>
          <w:rFonts w:hint="default"/>
          <w:lang w:val="en-US"/>
        </w:rPr>
        <w:instrText xml:space="preserve"> REF _Ref16796 \h </w:instrText>
      </w:r>
      <w:r>
        <w:rPr>
          <w:rFonts w:hint="default"/>
          <w:lang w:val="en-US"/>
        </w:rPr>
        <w:fldChar w:fldCharType="separate"/>
      </w:r>
      <w:r>
        <w:t>表4- 10</w:t>
      </w:r>
      <w:r>
        <w:rPr>
          <w:rFonts w:hint="default"/>
          <w:lang w:val="en-US"/>
        </w:rPr>
        <w:fldChar w:fldCharType="end"/>
      </w:r>
      <w:r>
        <w:rPr>
          <w:rFonts w:hint="eastAsia"/>
          <w:lang w:val="en-US" w:eastAsia="zh-CN"/>
        </w:rPr>
        <w:t>。</w:t>
      </w:r>
    </w:p>
    <w:p w14:paraId="3C896B1C">
      <w:pPr>
        <w:pStyle w:val="6"/>
        <w:rPr>
          <w:rFonts w:hint="eastAsia" w:eastAsia="宋体"/>
          <w:lang w:eastAsia="zh-CN"/>
        </w:rPr>
      </w:pPr>
      <w:bookmarkStart w:id="69" w:name="_Ref16796"/>
      <w:r>
        <w:t xml:space="preserve">表4- </w:t>
      </w:r>
      <w:bookmarkEnd w:id="69"/>
      <w:r>
        <w:rPr>
          <w:rFonts w:hint="eastAsia"/>
          <w:lang w:val="en-US" w:eastAsia="zh-CN"/>
        </w:rPr>
        <w:t>10</w:t>
      </w:r>
      <w:r>
        <w:rPr>
          <w:rFonts w:hint="eastAsia"/>
          <w:lang w:eastAsia="zh-CN"/>
        </w:rPr>
        <w:t xml:space="preserve">  权限表</w:t>
      </w:r>
    </w:p>
    <w:tbl>
      <w:tblPr>
        <w:tblStyle w:val="29"/>
        <w:tblW w:w="891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0"/>
        <w:gridCol w:w="1739"/>
        <w:gridCol w:w="1720"/>
        <w:gridCol w:w="1820"/>
        <w:gridCol w:w="1820"/>
      </w:tblGrid>
      <w:tr w14:paraId="37F0E4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jc w:val="center"/>
        </w:trPr>
        <w:tc>
          <w:tcPr>
            <w:tcW w:w="1820" w:type="dxa"/>
            <w:tcBorders>
              <w:top w:val="single" w:color="auto" w:sz="4" w:space="0"/>
              <w:bottom w:val="single" w:color="000000" w:sz="2" w:space="0"/>
            </w:tcBorders>
            <w:vAlign w:val="center"/>
          </w:tcPr>
          <w:p w14:paraId="21451230">
            <w:pPr>
              <w:pStyle w:val="31"/>
              <w:bidi w:val="0"/>
            </w:pPr>
            <w:r>
              <w:rPr>
                <w:rFonts w:hint="eastAsia"/>
                <w:lang w:val="en-US" w:eastAsia="zh-CN"/>
              </w:rPr>
              <w:t>字段</w:t>
            </w:r>
          </w:p>
        </w:tc>
        <w:tc>
          <w:tcPr>
            <w:tcW w:w="1739" w:type="dxa"/>
            <w:tcBorders>
              <w:top w:val="single" w:color="auto" w:sz="4" w:space="0"/>
              <w:bottom w:val="single" w:color="000000" w:sz="2" w:space="0"/>
            </w:tcBorders>
            <w:vAlign w:val="center"/>
          </w:tcPr>
          <w:p w14:paraId="11987233">
            <w:pPr>
              <w:pStyle w:val="31"/>
              <w:bidi w:val="0"/>
            </w:pPr>
            <w:r>
              <w:rPr>
                <w:rFonts w:hint="eastAsia"/>
                <w:lang w:val="en-US" w:eastAsia="zh-CN"/>
              </w:rPr>
              <w:t>数据类型</w:t>
            </w:r>
          </w:p>
        </w:tc>
        <w:tc>
          <w:tcPr>
            <w:tcW w:w="1720" w:type="dxa"/>
            <w:tcBorders>
              <w:top w:val="single" w:color="auto" w:sz="4" w:space="0"/>
              <w:bottom w:val="single" w:color="000000" w:sz="2" w:space="0"/>
            </w:tcBorders>
            <w:vAlign w:val="center"/>
          </w:tcPr>
          <w:p w14:paraId="11A88B3B">
            <w:pPr>
              <w:pStyle w:val="31"/>
              <w:bidi w:val="0"/>
            </w:pPr>
            <w:r>
              <w:rPr>
                <w:rFonts w:hint="eastAsia"/>
                <w:lang w:val="en-US" w:eastAsia="zh-CN"/>
              </w:rPr>
              <w:t>是否为空</w:t>
            </w:r>
          </w:p>
        </w:tc>
        <w:tc>
          <w:tcPr>
            <w:tcW w:w="1820" w:type="dxa"/>
            <w:tcBorders>
              <w:top w:val="single" w:color="auto" w:sz="4" w:space="0"/>
              <w:bottom w:val="single" w:color="000000" w:sz="2" w:space="0"/>
            </w:tcBorders>
            <w:vAlign w:val="center"/>
          </w:tcPr>
          <w:p w14:paraId="4B71432B">
            <w:pPr>
              <w:pStyle w:val="31"/>
              <w:bidi w:val="0"/>
            </w:pPr>
            <w:r>
              <w:rPr>
                <w:rFonts w:hint="eastAsia"/>
                <w:lang w:val="en-US" w:eastAsia="zh-CN"/>
              </w:rPr>
              <w:t>默认值</w:t>
            </w:r>
          </w:p>
        </w:tc>
        <w:tc>
          <w:tcPr>
            <w:tcW w:w="1820" w:type="dxa"/>
            <w:tcBorders>
              <w:top w:val="single" w:color="auto" w:sz="4" w:space="0"/>
              <w:bottom w:val="single" w:color="000000" w:sz="2" w:space="0"/>
            </w:tcBorders>
            <w:vAlign w:val="center"/>
          </w:tcPr>
          <w:p w14:paraId="1F384091">
            <w:pPr>
              <w:pStyle w:val="31"/>
              <w:bidi w:val="0"/>
            </w:pPr>
            <w:r>
              <w:rPr>
                <w:rFonts w:hint="eastAsia"/>
                <w:lang w:val="en-US" w:eastAsia="zh-CN"/>
              </w:rPr>
              <w:t>是否是主键</w:t>
            </w:r>
          </w:p>
        </w:tc>
      </w:tr>
      <w:tr w14:paraId="73207A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jc w:val="center"/>
        </w:trPr>
        <w:tc>
          <w:tcPr>
            <w:tcW w:w="1820" w:type="dxa"/>
            <w:tcBorders>
              <w:top w:val="single" w:color="000000" w:sz="2" w:space="0"/>
            </w:tcBorders>
            <w:vAlign w:val="center"/>
          </w:tcPr>
          <w:p w14:paraId="28F37398">
            <w:pPr>
              <w:pStyle w:val="31"/>
              <w:bidi w:val="0"/>
            </w:pPr>
            <w:r>
              <w:rPr>
                <w:rFonts w:hint="eastAsia"/>
                <w:lang w:val="en-US" w:eastAsia="zh-CN"/>
              </w:rPr>
              <w:t>pId</w:t>
            </w:r>
          </w:p>
        </w:tc>
        <w:tc>
          <w:tcPr>
            <w:tcW w:w="1739" w:type="dxa"/>
            <w:tcBorders>
              <w:top w:val="single" w:color="000000" w:sz="2" w:space="0"/>
            </w:tcBorders>
            <w:vAlign w:val="center"/>
          </w:tcPr>
          <w:p w14:paraId="5B51FDB0">
            <w:pPr>
              <w:pStyle w:val="31"/>
              <w:bidi w:val="0"/>
            </w:pPr>
            <w:r>
              <w:rPr>
                <w:rFonts w:hint="eastAsia"/>
                <w:lang w:val="en-US" w:eastAsia="zh-CN"/>
              </w:rPr>
              <w:t>int</w:t>
            </w:r>
          </w:p>
        </w:tc>
        <w:tc>
          <w:tcPr>
            <w:tcW w:w="1720" w:type="dxa"/>
            <w:tcBorders>
              <w:top w:val="single" w:color="000000" w:sz="2" w:space="0"/>
            </w:tcBorders>
            <w:vAlign w:val="center"/>
          </w:tcPr>
          <w:p w14:paraId="2DC1EC03">
            <w:pPr>
              <w:pStyle w:val="31"/>
              <w:bidi w:val="0"/>
            </w:pPr>
            <w:r>
              <w:rPr>
                <w:rFonts w:hint="eastAsia"/>
                <w:lang w:val="en-US" w:eastAsia="zh-CN"/>
              </w:rPr>
              <w:t>NO</w:t>
            </w:r>
          </w:p>
        </w:tc>
        <w:tc>
          <w:tcPr>
            <w:tcW w:w="1820" w:type="dxa"/>
            <w:tcBorders>
              <w:top w:val="single" w:color="000000" w:sz="2" w:space="0"/>
            </w:tcBorders>
            <w:vAlign w:val="center"/>
          </w:tcPr>
          <w:p w14:paraId="73398399">
            <w:pPr>
              <w:pStyle w:val="31"/>
              <w:bidi w:val="0"/>
            </w:pPr>
          </w:p>
        </w:tc>
        <w:tc>
          <w:tcPr>
            <w:tcW w:w="1820" w:type="dxa"/>
            <w:tcBorders>
              <w:top w:val="single" w:color="000000" w:sz="2" w:space="0"/>
            </w:tcBorders>
            <w:vAlign w:val="center"/>
          </w:tcPr>
          <w:p w14:paraId="13CA7A12">
            <w:pPr>
              <w:pStyle w:val="31"/>
              <w:bidi w:val="0"/>
              <w:ind w:firstLine="0" w:firstLineChars="0"/>
            </w:pPr>
            <w:r>
              <w:rPr>
                <w:rFonts w:hint="eastAsia"/>
                <w:lang w:val="en-US" w:eastAsia="zh-CN"/>
              </w:rPr>
              <w:t>是</w:t>
            </w:r>
          </w:p>
        </w:tc>
      </w:tr>
      <w:tr w14:paraId="033DB0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jc w:val="center"/>
        </w:trPr>
        <w:tc>
          <w:tcPr>
            <w:tcW w:w="1820" w:type="dxa"/>
            <w:tcBorders>
              <w:bottom w:val="nil"/>
            </w:tcBorders>
            <w:vAlign w:val="center"/>
          </w:tcPr>
          <w:p w14:paraId="6777CB89">
            <w:pPr>
              <w:pStyle w:val="31"/>
              <w:bidi w:val="0"/>
            </w:pPr>
            <w:r>
              <w:rPr>
                <w:rFonts w:hint="eastAsia"/>
                <w:lang w:val="en-US" w:eastAsia="zh-CN"/>
              </w:rPr>
              <w:t>url</w:t>
            </w:r>
          </w:p>
        </w:tc>
        <w:tc>
          <w:tcPr>
            <w:tcW w:w="1739" w:type="dxa"/>
            <w:tcBorders>
              <w:bottom w:val="nil"/>
            </w:tcBorders>
            <w:vAlign w:val="center"/>
          </w:tcPr>
          <w:p w14:paraId="7FB45AA3">
            <w:pPr>
              <w:pStyle w:val="31"/>
              <w:bidi w:val="0"/>
            </w:pPr>
            <w:r>
              <w:rPr>
                <w:rFonts w:hint="eastAsia"/>
                <w:lang w:val="en-US" w:eastAsia="zh-CN"/>
              </w:rPr>
              <w:t>varchar(64)</w:t>
            </w:r>
          </w:p>
        </w:tc>
        <w:tc>
          <w:tcPr>
            <w:tcW w:w="1720" w:type="dxa"/>
            <w:tcBorders>
              <w:bottom w:val="nil"/>
            </w:tcBorders>
            <w:vAlign w:val="center"/>
          </w:tcPr>
          <w:p w14:paraId="6DBEEBB9">
            <w:pPr>
              <w:pStyle w:val="31"/>
              <w:bidi w:val="0"/>
            </w:pPr>
            <w:r>
              <w:rPr>
                <w:rFonts w:hint="eastAsia"/>
                <w:lang w:val="en-US" w:eastAsia="zh-CN"/>
              </w:rPr>
              <w:t>YES</w:t>
            </w:r>
          </w:p>
        </w:tc>
        <w:tc>
          <w:tcPr>
            <w:tcW w:w="1820" w:type="dxa"/>
            <w:tcBorders>
              <w:bottom w:val="nil"/>
            </w:tcBorders>
            <w:vAlign w:val="center"/>
          </w:tcPr>
          <w:p w14:paraId="1D0A157B">
            <w:pPr>
              <w:pStyle w:val="31"/>
              <w:bidi w:val="0"/>
            </w:pPr>
            <w:r>
              <w:rPr>
                <w:rFonts w:hint="eastAsia"/>
                <w:lang w:val="en-US" w:eastAsia="zh-CN"/>
              </w:rPr>
              <w:t>null</w:t>
            </w:r>
          </w:p>
        </w:tc>
        <w:tc>
          <w:tcPr>
            <w:tcW w:w="1820" w:type="dxa"/>
            <w:tcBorders>
              <w:bottom w:val="nil"/>
            </w:tcBorders>
            <w:vAlign w:val="center"/>
          </w:tcPr>
          <w:p w14:paraId="640CAB51">
            <w:pPr>
              <w:pStyle w:val="31"/>
              <w:bidi w:val="0"/>
              <w:ind w:firstLine="0" w:firstLineChars="0"/>
            </w:pPr>
            <w:r>
              <w:rPr>
                <w:rFonts w:hint="eastAsia"/>
                <w:lang w:val="en-US" w:eastAsia="zh-CN"/>
              </w:rPr>
              <w:t>否</w:t>
            </w:r>
          </w:p>
        </w:tc>
      </w:tr>
      <w:tr w14:paraId="42CF1E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jc w:val="center"/>
        </w:trPr>
        <w:tc>
          <w:tcPr>
            <w:tcW w:w="1820" w:type="dxa"/>
            <w:tcBorders>
              <w:top w:val="nil"/>
            </w:tcBorders>
            <w:shd w:val="clear" w:color="auto" w:fill="auto"/>
            <w:vAlign w:val="center"/>
          </w:tcPr>
          <w:p w14:paraId="6A1F6418">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path</w:t>
            </w:r>
          </w:p>
        </w:tc>
        <w:tc>
          <w:tcPr>
            <w:tcW w:w="1739" w:type="dxa"/>
            <w:tcBorders>
              <w:top w:val="nil"/>
            </w:tcBorders>
            <w:shd w:val="clear" w:color="auto" w:fill="auto"/>
            <w:vAlign w:val="center"/>
          </w:tcPr>
          <w:p w14:paraId="0C5E90CF">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varchar(64)</w:t>
            </w:r>
          </w:p>
        </w:tc>
        <w:tc>
          <w:tcPr>
            <w:tcW w:w="1720" w:type="dxa"/>
            <w:tcBorders>
              <w:top w:val="nil"/>
            </w:tcBorders>
            <w:shd w:val="clear" w:color="auto" w:fill="auto"/>
            <w:vAlign w:val="center"/>
          </w:tcPr>
          <w:p w14:paraId="7C8B513D">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0" w:type="dxa"/>
            <w:tcBorders>
              <w:top w:val="nil"/>
            </w:tcBorders>
            <w:shd w:val="clear" w:color="auto" w:fill="auto"/>
            <w:vAlign w:val="center"/>
          </w:tcPr>
          <w:p w14:paraId="2B06397E">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0" w:type="dxa"/>
            <w:tcBorders>
              <w:top w:val="nil"/>
            </w:tcBorders>
            <w:shd w:val="clear" w:color="auto" w:fill="auto"/>
            <w:vAlign w:val="center"/>
          </w:tcPr>
          <w:p w14:paraId="2E037EBC">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2B2437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jc w:val="center"/>
        </w:trPr>
        <w:tc>
          <w:tcPr>
            <w:tcW w:w="1820" w:type="dxa"/>
            <w:shd w:val="clear" w:color="auto" w:fill="auto"/>
            <w:vAlign w:val="center"/>
          </w:tcPr>
          <w:p w14:paraId="01D4C28F">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component</w:t>
            </w:r>
          </w:p>
        </w:tc>
        <w:tc>
          <w:tcPr>
            <w:tcW w:w="1739" w:type="dxa"/>
            <w:shd w:val="clear" w:color="auto" w:fill="auto"/>
            <w:vAlign w:val="center"/>
          </w:tcPr>
          <w:p w14:paraId="30B745BE">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varchar(64)</w:t>
            </w:r>
          </w:p>
        </w:tc>
        <w:tc>
          <w:tcPr>
            <w:tcW w:w="1720" w:type="dxa"/>
            <w:shd w:val="clear" w:color="auto" w:fill="auto"/>
            <w:vAlign w:val="center"/>
          </w:tcPr>
          <w:p w14:paraId="19BEB277">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0" w:type="dxa"/>
            <w:shd w:val="clear" w:color="auto" w:fill="auto"/>
            <w:vAlign w:val="center"/>
          </w:tcPr>
          <w:p w14:paraId="04E1C27A">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0" w:type="dxa"/>
            <w:shd w:val="clear" w:color="auto" w:fill="auto"/>
            <w:vAlign w:val="center"/>
          </w:tcPr>
          <w:p w14:paraId="10D80ADD">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59131A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jc w:val="center"/>
        </w:trPr>
        <w:tc>
          <w:tcPr>
            <w:tcW w:w="1820" w:type="dxa"/>
            <w:shd w:val="clear" w:color="auto" w:fill="auto"/>
            <w:vAlign w:val="center"/>
          </w:tcPr>
          <w:p w14:paraId="66F9F489">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name</w:t>
            </w:r>
          </w:p>
        </w:tc>
        <w:tc>
          <w:tcPr>
            <w:tcW w:w="1739" w:type="dxa"/>
            <w:shd w:val="clear" w:color="auto" w:fill="auto"/>
            <w:vAlign w:val="center"/>
          </w:tcPr>
          <w:p w14:paraId="605D24A9">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varchar(64)</w:t>
            </w:r>
          </w:p>
        </w:tc>
        <w:tc>
          <w:tcPr>
            <w:tcW w:w="1720" w:type="dxa"/>
            <w:shd w:val="clear" w:color="auto" w:fill="auto"/>
            <w:vAlign w:val="center"/>
          </w:tcPr>
          <w:p w14:paraId="2E62077B">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0" w:type="dxa"/>
            <w:shd w:val="clear" w:color="auto" w:fill="auto"/>
            <w:vAlign w:val="center"/>
          </w:tcPr>
          <w:p w14:paraId="5C8EC2A1">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0" w:type="dxa"/>
            <w:shd w:val="clear" w:color="auto" w:fill="auto"/>
            <w:vAlign w:val="center"/>
          </w:tcPr>
          <w:p w14:paraId="3FFD9657">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0A71E3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jc w:val="center"/>
        </w:trPr>
        <w:tc>
          <w:tcPr>
            <w:tcW w:w="1820" w:type="dxa"/>
            <w:shd w:val="clear" w:color="auto" w:fill="auto"/>
            <w:vAlign w:val="center"/>
          </w:tcPr>
          <w:p w14:paraId="3B0E2268">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iconCls</w:t>
            </w:r>
          </w:p>
        </w:tc>
        <w:tc>
          <w:tcPr>
            <w:tcW w:w="1739" w:type="dxa"/>
            <w:shd w:val="clear" w:color="auto" w:fill="auto"/>
            <w:vAlign w:val="center"/>
          </w:tcPr>
          <w:p w14:paraId="610B7AA9">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varchar(64)</w:t>
            </w:r>
          </w:p>
        </w:tc>
        <w:tc>
          <w:tcPr>
            <w:tcW w:w="1720" w:type="dxa"/>
            <w:shd w:val="clear" w:color="auto" w:fill="auto"/>
            <w:vAlign w:val="center"/>
          </w:tcPr>
          <w:p w14:paraId="154A15FC">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0" w:type="dxa"/>
            <w:shd w:val="clear" w:color="auto" w:fill="auto"/>
            <w:vAlign w:val="center"/>
          </w:tcPr>
          <w:p w14:paraId="1B212250">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0" w:type="dxa"/>
            <w:shd w:val="clear" w:color="auto" w:fill="auto"/>
            <w:vAlign w:val="center"/>
          </w:tcPr>
          <w:p w14:paraId="39BB6CAF">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4B3680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jc w:val="center"/>
        </w:trPr>
        <w:tc>
          <w:tcPr>
            <w:tcW w:w="1820" w:type="dxa"/>
            <w:tcBorders>
              <w:bottom w:val="single" w:color="auto" w:sz="4" w:space="0"/>
            </w:tcBorders>
            <w:shd w:val="clear" w:color="auto" w:fill="auto"/>
            <w:vAlign w:val="center"/>
          </w:tcPr>
          <w:p w14:paraId="00E769E8">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keepAlive</w:t>
            </w:r>
          </w:p>
        </w:tc>
        <w:tc>
          <w:tcPr>
            <w:tcW w:w="1739" w:type="dxa"/>
            <w:tcBorders>
              <w:bottom w:val="single" w:color="auto" w:sz="4" w:space="0"/>
            </w:tcBorders>
            <w:shd w:val="clear" w:color="auto" w:fill="auto"/>
            <w:vAlign w:val="center"/>
          </w:tcPr>
          <w:p w14:paraId="4C5615E4">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tinyint(1)</w:t>
            </w:r>
          </w:p>
        </w:tc>
        <w:tc>
          <w:tcPr>
            <w:tcW w:w="1720" w:type="dxa"/>
            <w:tcBorders>
              <w:bottom w:val="single" w:color="auto" w:sz="4" w:space="0"/>
            </w:tcBorders>
            <w:shd w:val="clear" w:color="auto" w:fill="auto"/>
            <w:vAlign w:val="center"/>
          </w:tcPr>
          <w:p w14:paraId="4AD8F0A4">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0" w:type="dxa"/>
            <w:tcBorders>
              <w:bottom w:val="single" w:color="auto" w:sz="4" w:space="0"/>
            </w:tcBorders>
            <w:shd w:val="clear" w:color="auto" w:fill="auto"/>
            <w:vAlign w:val="center"/>
          </w:tcPr>
          <w:p w14:paraId="689F4C3E">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0" w:type="dxa"/>
            <w:tcBorders>
              <w:bottom w:val="single" w:color="auto" w:sz="4" w:space="0"/>
            </w:tcBorders>
            <w:shd w:val="clear" w:color="auto" w:fill="auto"/>
            <w:vAlign w:val="center"/>
          </w:tcPr>
          <w:p w14:paraId="44DFF9DE">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bl>
    <w:p w14:paraId="557B637D">
      <w:pPr>
        <w:pStyle w:val="6"/>
        <w:rPr>
          <w:rFonts w:hint="eastAsia" w:eastAsia="宋体"/>
          <w:lang w:eastAsia="zh-CN"/>
        </w:rPr>
      </w:pPr>
      <w:r>
        <w:t xml:space="preserve">表4- </w:t>
      </w:r>
      <w:r>
        <w:rPr>
          <w:rFonts w:hint="eastAsia"/>
          <w:lang w:val="en-US" w:eastAsia="zh-CN"/>
        </w:rPr>
        <w:t>10</w:t>
      </w:r>
      <w:r>
        <w:rPr>
          <w:rFonts w:hint="eastAsia"/>
          <w:lang w:eastAsia="zh-CN"/>
        </w:rPr>
        <w:t xml:space="preserve">  权限表(续)</w:t>
      </w:r>
    </w:p>
    <w:tbl>
      <w:tblPr>
        <w:tblStyle w:val="29"/>
        <w:tblW w:w="891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0"/>
        <w:gridCol w:w="1739"/>
        <w:gridCol w:w="1720"/>
        <w:gridCol w:w="1820"/>
        <w:gridCol w:w="1820"/>
      </w:tblGrid>
      <w:tr w14:paraId="6B7B42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jc w:val="center"/>
        </w:trPr>
        <w:tc>
          <w:tcPr>
            <w:tcW w:w="1820" w:type="dxa"/>
            <w:tcBorders>
              <w:top w:val="single" w:color="auto" w:sz="4" w:space="0"/>
              <w:bottom w:val="single" w:color="auto" w:sz="4" w:space="0"/>
            </w:tcBorders>
            <w:shd w:val="clear" w:color="auto" w:fill="auto"/>
            <w:vAlign w:val="center"/>
          </w:tcPr>
          <w:p w14:paraId="35F11F8E">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字段</w:t>
            </w:r>
          </w:p>
        </w:tc>
        <w:tc>
          <w:tcPr>
            <w:tcW w:w="1739" w:type="dxa"/>
            <w:tcBorders>
              <w:top w:val="single" w:color="auto" w:sz="4" w:space="0"/>
              <w:bottom w:val="single" w:color="auto" w:sz="4" w:space="0"/>
            </w:tcBorders>
            <w:shd w:val="clear" w:color="auto" w:fill="auto"/>
            <w:vAlign w:val="center"/>
          </w:tcPr>
          <w:p w14:paraId="4AE6EA5A">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数据类型</w:t>
            </w:r>
          </w:p>
        </w:tc>
        <w:tc>
          <w:tcPr>
            <w:tcW w:w="1720" w:type="dxa"/>
            <w:tcBorders>
              <w:top w:val="single" w:color="auto" w:sz="4" w:space="0"/>
              <w:bottom w:val="single" w:color="auto" w:sz="4" w:space="0"/>
            </w:tcBorders>
            <w:shd w:val="clear" w:color="auto" w:fill="auto"/>
            <w:vAlign w:val="center"/>
          </w:tcPr>
          <w:p w14:paraId="05474CC9">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是否为空</w:t>
            </w:r>
          </w:p>
        </w:tc>
        <w:tc>
          <w:tcPr>
            <w:tcW w:w="1820" w:type="dxa"/>
            <w:tcBorders>
              <w:top w:val="single" w:color="auto" w:sz="4" w:space="0"/>
              <w:bottom w:val="single" w:color="auto" w:sz="4" w:space="0"/>
            </w:tcBorders>
            <w:shd w:val="clear" w:color="auto" w:fill="auto"/>
            <w:vAlign w:val="center"/>
          </w:tcPr>
          <w:p w14:paraId="75F80034">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默认值</w:t>
            </w:r>
          </w:p>
        </w:tc>
        <w:tc>
          <w:tcPr>
            <w:tcW w:w="1820" w:type="dxa"/>
            <w:tcBorders>
              <w:top w:val="single" w:color="auto" w:sz="4" w:space="0"/>
              <w:bottom w:val="single" w:color="auto" w:sz="4" w:space="0"/>
            </w:tcBorders>
            <w:shd w:val="clear" w:color="auto" w:fill="auto"/>
            <w:vAlign w:val="center"/>
          </w:tcPr>
          <w:p w14:paraId="71D7B46F">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是否是主键</w:t>
            </w:r>
          </w:p>
        </w:tc>
      </w:tr>
      <w:tr w14:paraId="1B620A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jc w:val="center"/>
        </w:trPr>
        <w:tc>
          <w:tcPr>
            <w:tcW w:w="1820" w:type="dxa"/>
            <w:tcBorders>
              <w:top w:val="single" w:color="auto" w:sz="4" w:space="0"/>
            </w:tcBorders>
            <w:shd w:val="clear" w:color="auto" w:fill="auto"/>
            <w:vAlign w:val="center"/>
          </w:tcPr>
          <w:p w14:paraId="0B67F855">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requireAuth</w:t>
            </w:r>
          </w:p>
        </w:tc>
        <w:tc>
          <w:tcPr>
            <w:tcW w:w="1739" w:type="dxa"/>
            <w:tcBorders>
              <w:top w:val="single" w:color="auto" w:sz="4" w:space="0"/>
            </w:tcBorders>
            <w:shd w:val="clear" w:color="auto" w:fill="auto"/>
            <w:vAlign w:val="center"/>
          </w:tcPr>
          <w:p w14:paraId="23924161">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tinyint(1)</w:t>
            </w:r>
          </w:p>
        </w:tc>
        <w:tc>
          <w:tcPr>
            <w:tcW w:w="1720" w:type="dxa"/>
            <w:tcBorders>
              <w:top w:val="single" w:color="auto" w:sz="4" w:space="0"/>
            </w:tcBorders>
            <w:shd w:val="clear" w:color="auto" w:fill="auto"/>
            <w:vAlign w:val="center"/>
          </w:tcPr>
          <w:p w14:paraId="12E7CC1A">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0" w:type="dxa"/>
            <w:tcBorders>
              <w:top w:val="single" w:color="auto" w:sz="4" w:space="0"/>
            </w:tcBorders>
            <w:shd w:val="clear" w:color="auto" w:fill="auto"/>
            <w:vAlign w:val="center"/>
          </w:tcPr>
          <w:p w14:paraId="1922D925">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0" w:type="dxa"/>
            <w:tcBorders>
              <w:top w:val="single" w:color="auto" w:sz="4" w:space="0"/>
            </w:tcBorders>
            <w:shd w:val="clear" w:color="auto" w:fill="auto"/>
            <w:vAlign w:val="center"/>
          </w:tcPr>
          <w:p w14:paraId="0997E9BA">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119E83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jc w:val="center"/>
        </w:trPr>
        <w:tc>
          <w:tcPr>
            <w:tcW w:w="1820" w:type="dxa"/>
            <w:shd w:val="clear" w:color="auto" w:fill="auto"/>
            <w:vAlign w:val="center"/>
          </w:tcPr>
          <w:p w14:paraId="0A54BA7E">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parentId</w:t>
            </w:r>
          </w:p>
        </w:tc>
        <w:tc>
          <w:tcPr>
            <w:tcW w:w="1739" w:type="dxa"/>
            <w:shd w:val="clear" w:color="auto" w:fill="auto"/>
            <w:vAlign w:val="center"/>
          </w:tcPr>
          <w:p w14:paraId="4CE1CC30">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int</w:t>
            </w:r>
          </w:p>
        </w:tc>
        <w:tc>
          <w:tcPr>
            <w:tcW w:w="1720" w:type="dxa"/>
            <w:shd w:val="clear" w:color="auto" w:fill="auto"/>
            <w:vAlign w:val="center"/>
          </w:tcPr>
          <w:p w14:paraId="25E1DF7A">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0" w:type="dxa"/>
            <w:shd w:val="clear" w:color="auto" w:fill="auto"/>
            <w:vAlign w:val="center"/>
          </w:tcPr>
          <w:p w14:paraId="6908B56F">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null</w:t>
            </w:r>
          </w:p>
        </w:tc>
        <w:tc>
          <w:tcPr>
            <w:tcW w:w="1820" w:type="dxa"/>
            <w:shd w:val="clear" w:color="auto" w:fill="auto"/>
            <w:vAlign w:val="center"/>
          </w:tcPr>
          <w:p w14:paraId="442BA37A">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r w14:paraId="464AB3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jc w:val="center"/>
        </w:trPr>
        <w:tc>
          <w:tcPr>
            <w:tcW w:w="1820" w:type="dxa"/>
            <w:tcBorders>
              <w:bottom w:val="single" w:color="auto" w:sz="4" w:space="0"/>
            </w:tcBorders>
            <w:shd w:val="clear" w:color="auto" w:fill="auto"/>
            <w:vAlign w:val="center"/>
          </w:tcPr>
          <w:p w14:paraId="738C2B7E">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enabled</w:t>
            </w:r>
          </w:p>
        </w:tc>
        <w:tc>
          <w:tcPr>
            <w:tcW w:w="1739" w:type="dxa"/>
            <w:tcBorders>
              <w:bottom w:val="single" w:color="auto" w:sz="4" w:space="0"/>
            </w:tcBorders>
            <w:shd w:val="clear" w:color="auto" w:fill="auto"/>
            <w:vAlign w:val="center"/>
          </w:tcPr>
          <w:p w14:paraId="00AB043C">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tinyint(1)</w:t>
            </w:r>
          </w:p>
        </w:tc>
        <w:tc>
          <w:tcPr>
            <w:tcW w:w="1720" w:type="dxa"/>
            <w:tcBorders>
              <w:bottom w:val="single" w:color="auto" w:sz="4" w:space="0"/>
            </w:tcBorders>
            <w:shd w:val="clear" w:color="auto" w:fill="auto"/>
            <w:vAlign w:val="center"/>
          </w:tcPr>
          <w:p w14:paraId="4F5EF0A0">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YES</w:t>
            </w:r>
          </w:p>
        </w:tc>
        <w:tc>
          <w:tcPr>
            <w:tcW w:w="1820" w:type="dxa"/>
            <w:tcBorders>
              <w:bottom w:val="single" w:color="auto" w:sz="4" w:space="0"/>
            </w:tcBorders>
            <w:shd w:val="clear" w:color="auto" w:fill="auto"/>
            <w:vAlign w:val="center"/>
          </w:tcPr>
          <w:p w14:paraId="5EE04F29">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1</w:t>
            </w:r>
          </w:p>
        </w:tc>
        <w:tc>
          <w:tcPr>
            <w:tcW w:w="1820" w:type="dxa"/>
            <w:tcBorders>
              <w:bottom w:val="single" w:color="auto" w:sz="4" w:space="0"/>
            </w:tcBorders>
            <w:shd w:val="clear" w:color="auto" w:fill="auto"/>
            <w:vAlign w:val="center"/>
          </w:tcPr>
          <w:p w14:paraId="465CA6F0">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否</w:t>
            </w:r>
          </w:p>
        </w:tc>
      </w:tr>
    </w:tbl>
    <w:p w14:paraId="4C7F696A">
      <w:pPr>
        <w:pStyle w:val="3"/>
        <w:bidi w:val="0"/>
        <w:rPr>
          <w:rFonts w:hint="eastAsia"/>
        </w:rPr>
      </w:pPr>
      <w:bookmarkStart w:id="70" w:name="_Toc20452"/>
      <w:r>
        <w:rPr>
          <w:rFonts w:hint="eastAsia"/>
          <w:lang w:val="en-US" w:eastAsia="zh-CN"/>
        </w:rPr>
        <w:t>4</w:t>
      </w:r>
      <w:r>
        <w:rPr>
          <w:rFonts w:hint="eastAsia"/>
        </w:rPr>
        <w:t>.3 系统</w:t>
      </w:r>
      <w:r>
        <w:rPr>
          <w:rFonts w:hint="eastAsia"/>
          <w:lang w:val="en-US" w:eastAsia="zh-CN"/>
        </w:rPr>
        <w:t>访问</w:t>
      </w:r>
      <w:r>
        <w:rPr>
          <w:rFonts w:hint="eastAsia"/>
        </w:rPr>
        <w:t>流程</w:t>
      </w:r>
      <w:bookmarkEnd w:id="70"/>
    </w:p>
    <w:p w14:paraId="1FF70D4D">
      <w:pPr>
        <w:bidi w:val="0"/>
        <w:rPr>
          <w:rFonts w:hint="eastAsia"/>
          <w:lang w:val="en-US" w:eastAsia="zh-CN"/>
        </w:rPr>
      </w:pPr>
      <w:r>
        <w:rPr>
          <w:rFonts w:hint="eastAsia"/>
          <w:lang w:eastAsia="zh-CN"/>
        </w:rPr>
        <w:t>系统访问控制以RBAC模型为基础，利用用户表、角色表、用户角色表、权限表和角色权限表来管理数据。用户登录时，系统会先核验其身份。核验通过后，系统会获取用户的角色，并根据角色加载对应的权限菜单。前端默认不会加载用户没有权限访问的菜单。即便用户直接输入URL路径，每个请求也需经过权限验证。系统会分析用户的角色和权限，判断是否允许访问相应资源。对于直接输入URL的情况，系统会针对登录用户的每个请求进行权限验证，分析角色和权限，最终判断是否允许访问菜单资源</w:t>
      </w:r>
      <w:r>
        <w:rPr>
          <w:rFonts w:hint="default"/>
          <w:vertAlign w:val="superscript"/>
          <w:lang w:val="en-US"/>
        </w:rPr>
        <w:fldChar w:fldCharType="begin"/>
      </w:r>
      <w:r>
        <w:rPr>
          <w:rFonts w:hint="default"/>
          <w:vertAlign w:val="superscript"/>
          <w:lang w:val="en-US"/>
        </w:rPr>
        <w:instrText xml:space="preserve"> REF _Ref28760 \r \h </w:instrText>
      </w:r>
      <w:r>
        <w:rPr>
          <w:rFonts w:hint="default"/>
          <w:vertAlign w:val="superscript"/>
          <w:lang w:val="en-US"/>
        </w:rPr>
        <w:fldChar w:fldCharType="separate"/>
      </w:r>
      <w:r>
        <w:rPr>
          <w:rFonts w:hint="default"/>
          <w:vertAlign w:val="superscript"/>
          <w:lang w:val="en-US"/>
        </w:rPr>
        <w:t>[10]</w:t>
      </w:r>
      <w:r>
        <w:rPr>
          <w:rFonts w:hint="default"/>
          <w:vertAlign w:val="superscript"/>
          <w:lang w:val="en-US"/>
        </w:rPr>
        <w:fldChar w:fldCharType="end"/>
      </w:r>
      <w:r>
        <w:rPr>
          <w:rFonts w:hint="eastAsia"/>
          <w:lang w:eastAsia="zh-CN"/>
        </w:rPr>
        <w:t>。用户登录、认证和授权、JWT令牌的生成和验证</w:t>
      </w:r>
      <w:r>
        <w:rPr>
          <w:rFonts w:hint="eastAsia"/>
          <w:lang w:val="en-US" w:eastAsia="zh-CN"/>
        </w:rPr>
        <w:t>及</w:t>
      </w:r>
      <w:r>
        <w:rPr>
          <w:rFonts w:hint="eastAsia"/>
          <w:lang w:eastAsia="zh-CN"/>
        </w:rPr>
        <w:t>权限验证和菜单加载的流程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_Ref27040 \h </w:instrText>
      </w:r>
      <w:r>
        <w:rPr>
          <w:rFonts w:hint="eastAsia"/>
          <w:lang w:val="en-US" w:eastAsia="zh-CN"/>
        </w:rPr>
        <w:fldChar w:fldCharType="separate"/>
      </w:r>
      <w:r>
        <w:t>图4- 13</w:t>
      </w:r>
      <w:r>
        <w:rPr>
          <w:rFonts w:hint="eastAsia"/>
          <w:lang w:val="en-US" w:eastAsia="zh-CN"/>
        </w:rPr>
        <w:fldChar w:fldCharType="end"/>
      </w:r>
      <w:r>
        <w:rPr>
          <w:rFonts w:hint="eastAsia"/>
          <w:lang w:val="en-US" w:eastAsia="zh-CN"/>
        </w:rPr>
        <w:t>所示。</w:t>
      </w:r>
    </w:p>
    <w:p w14:paraId="10CBDBA0">
      <w:pPr>
        <w:pStyle w:val="6"/>
        <w:bidi w:val="0"/>
        <w:rPr>
          <w:rFonts w:hint="eastAsia" w:eastAsia="宋体"/>
          <w:lang w:val="en-US" w:eastAsia="zh-CN"/>
        </w:rPr>
      </w:pPr>
      <w:bookmarkStart w:id="71" w:name="_Ref27040"/>
      <w:r>
        <w:rPr>
          <w:rFonts w:hint="default"/>
          <w:lang w:val="en-US" w:eastAsia="zh-CN"/>
        </w:rPr>
        <w:drawing>
          <wp:anchor distT="0" distB="0" distL="114300" distR="114300" simplePos="0" relativeHeight="251688960" behindDoc="0" locked="0" layoutInCell="1" allowOverlap="1">
            <wp:simplePos x="0" y="0"/>
            <wp:positionH relativeFrom="column">
              <wp:posOffset>608965</wp:posOffset>
            </wp:positionH>
            <wp:positionV relativeFrom="paragraph">
              <wp:posOffset>46990</wp:posOffset>
            </wp:positionV>
            <wp:extent cx="4542790" cy="4792980"/>
            <wp:effectExtent l="0" t="0" r="13970" b="7620"/>
            <wp:wrapTopAndBottom/>
            <wp:docPr id="4" name="图片 4" descr="状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状态图"/>
                    <pic:cNvPicPr>
                      <a:picLocks noChangeAspect="1"/>
                    </pic:cNvPicPr>
                  </pic:nvPicPr>
                  <pic:blipFill>
                    <a:blip r:embed="rId44"/>
                    <a:stretch>
                      <a:fillRect/>
                    </a:stretch>
                  </pic:blipFill>
                  <pic:spPr>
                    <a:xfrm>
                      <a:off x="0" y="0"/>
                      <a:ext cx="4542790" cy="4792980"/>
                    </a:xfrm>
                    <a:prstGeom prst="rect">
                      <a:avLst/>
                    </a:prstGeom>
                  </pic:spPr>
                </pic:pic>
              </a:graphicData>
            </a:graphic>
          </wp:anchor>
        </w:drawing>
      </w:r>
      <w:r>
        <w:t xml:space="preserve">图4- </w:t>
      </w:r>
      <w:r>
        <w:fldChar w:fldCharType="begin"/>
      </w:r>
      <w:r>
        <w:instrText xml:space="preserve"> SEQ 图4- \* ARABIC </w:instrText>
      </w:r>
      <w:r>
        <w:fldChar w:fldCharType="separate"/>
      </w:r>
      <w:r>
        <w:t>13</w:t>
      </w:r>
      <w:r>
        <w:fldChar w:fldCharType="end"/>
      </w:r>
      <w:bookmarkEnd w:id="71"/>
      <w:r>
        <w:rPr>
          <w:rFonts w:hint="eastAsia"/>
          <w:lang w:val="en-US" w:eastAsia="zh-CN"/>
        </w:rPr>
        <w:t xml:space="preserve">  </w:t>
      </w:r>
      <w:r>
        <w:rPr>
          <w:rFonts w:hint="eastAsia"/>
          <w:lang w:eastAsia="zh-CN"/>
        </w:rPr>
        <w:t>系统用户认证和授权流程图</w:t>
      </w:r>
    </w:p>
    <w:p w14:paraId="587E0AA6">
      <w:pPr>
        <w:pStyle w:val="4"/>
        <w:bidi w:val="0"/>
        <w:rPr>
          <w:rFonts w:ascii="Times New Roman" w:hAnsi="Times New Roman" w:cs="Times New Roman"/>
        </w:rPr>
      </w:pPr>
      <w:bookmarkStart w:id="72" w:name="_Toc10250"/>
      <w:r>
        <w:rPr>
          <w:rFonts w:hint="eastAsia"/>
          <w:lang w:val="en-US" w:eastAsia="zh-CN"/>
        </w:rPr>
        <w:t>4</w:t>
      </w:r>
      <w:r>
        <w:rPr>
          <w:rFonts w:hint="eastAsia"/>
        </w:rPr>
        <w:t>.3.</w:t>
      </w:r>
      <w:r>
        <w:rPr>
          <w:rFonts w:hint="eastAsia"/>
          <w:lang w:val="en-US" w:eastAsia="zh-CN"/>
        </w:rPr>
        <w:t>1</w:t>
      </w:r>
      <w:r>
        <w:rPr>
          <w:rFonts w:hint="eastAsia"/>
        </w:rPr>
        <w:t xml:space="preserve"> </w:t>
      </w:r>
      <w:r>
        <w:rPr>
          <w:rFonts w:ascii="Times New Roman" w:hAnsi="Times New Roman" w:cs="Times New Roman"/>
        </w:rPr>
        <w:t>系统</w:t>
      </w:r>
      <w:r>
        <w:rPr>
          <w:rFonts w:hint="eastAsia" w:ascii="Times New Roman" w:hAnsi="Times New Roman" w:cs="Times New Roman"/>
          <w:lang w:val="en-US" w:eastAsia="zh-CN"/>
        </w:rPr>
        <w:t>数据</w:t>
      </w:r>
      <w:r>
        <w:rPr>
          <w:rFonts w:ascii="Times New Roman" w:hAnsi="Times New Roman" w:cs="Times New Roman"/>
        </w:rPr>
        <w:t>流图</w:t>
      </w:r>
      <w:bookmarkEnd w:id="72"/>
    </w:p>
    <w:p w14:paraId="67859E76">
      <w:pPr>
        <w:bidi w:val="0"/>
        <w:rPr>
          <w:rFonts w:hint="default"/>
          <w:lang w:val="en-US" w:eastAsia="zh-CN"/>
        </w:rPr>
      </w:pPr>
      <w:r>
        <w:rPr>
          <w:rFonts w:hint="eastAsia"/>
          <w:lang w:val="en-US" w:eastAsia="zh-CN"/>
        </w:rPr>
        <w:t>将系统</w:t>
      </w:r>
      <w:r>
        <w:rPr>
          <w:rFonts w:hint="eastAsia"/>
        </w:rPr>
        <w:t>图形化</w:t>
      </w:r>
      <w:r>
        <w:rPr>
          <w:rFonts w:hint="eastAsia"/>
          <w:lang w:val="en-US" w:eastAsia="zh-CN"/>
        </w:rPr>
        <w:t>的一种</w:t>
      </w:r>
      <w:r>
        <w:rPr>
          <w:rFonts w:hint="eastAsia"/>
        </w:rPr>
        <w:t>技术</w:t>
      </w:r>
      <w:r>
        <w:rPr>
          <w:rFonts w:hint="eastAsia"/>
          <w:lang w:val="en-US" w:eastAsia="zh-CN"/>
        </w:rPr>
        <w:t>就是</w:t>
      </w:r>
      <w:r>
        <w:rPr>
          <w:rFonts w:hint="eastAsia"/>
        </w:rPr>
        <w:t>数据流图，用于描绘信息流和数据在输入到输出过程中所经历的变换</w:t>
      </w:r>
      <w:r>
        <w:rPr>
          <w:rFonts w:hint="eastAsia"/>
          <w:lang w:eastAsia="zh-CN"/>
        </w:rPr>
        <w:t>。让人一目了然地理解数据在系统中的流动和处理情况</w:t>
      </w:r>
      <w:r>
        <w:t>。</w:t>
      </w:r>
      <w:r>
        <w:rPr>
          <w:rFonts w:hint="eastAsia"/>
          <w:lang w:val="en-US" w:eastAsia="zh-CN"/>
        </w:rPr>
        <w:t>本系统的</w:t>
      </w:r>
      <w:r>
        <w:rPr>
          <w:rFonts w:hint="eastAsia"/>
          <w:lang w:eastAsia="zh-CN"/>
        </w:rPr>
        <w:t>顶层数据流</w:t>
      </w:r>
      <w:r>
        <w:rPr>
          <w:rFonts w:hint="eastAsia"/>
          <w:lang w:val="en-US" w:eastAsia="zh-CN"/>
        </w:rPr>
        <w:t>图如</w:t>
      </w:r>
      <w:r>
        <w:rPr>
          <w:rFonts w:hint="eastAsia"/>
          <w:lang w:val="en-US" w:eastAsia="zh-CN"/>
        </w:rPr>
        <w:fldChar w:fldCharType="begin"/>
      </w:r>
      <w:r>
        <w:rPr>
          <w:rFonts w:hint="eastAsia"/>
          <w:lang w:val="en-US" w:eastAsia="zh-CN"/>
        </w:rPr>
        <w:instrText xml:space="preserve"> REF _Ref6819 \h </w:instrText>
      </w:r>
      <w:r>
        <w:rPr>
          <w:rFonts w:hint="eastAsia"/>
          <w:lang w:val="en-US" w:eastAsia="zh-CN"/>
        </w:rPr>
        <w:fldChar w:fldCharType="separate"/>
      </w:r>
      <w:r>
        <w:t>图4- 14</w:t>
      </w:r>
      <w:r>
        <w:rPr>
          <w:rFonts w:hint="eastAsia"/>
          <w:lang w:val="en-US" w:eastAsia="zh-CN"/>
        </w:rPr>
        <w:fldChar w:fldCharType="end"/>
      </w:r>
      <w:r>
        <w:rPr>
          <w:rFonts w:hint="eastAsia"/>
          <w:lang w:val="en-US" w:eastAsia="zh-CN"/>
        </w:rPr>
        <w:t>所示。</w:t>
      </w:r>
    </w:p>
    <w:p w14:paraId="19DECE16">
      <w:pPr>
        <w:pStyle w:val="6"/>
        <w:bidi w:val="0"/>
        <w:jc w:val="center"/>
        <w:rPr>
          <w:rFonts w:hint="eastAsia"/>
          <w:lang w:eastAsia="zh-CN"/>
        </w:rPr>
      </w:pPr>
      <w:bookmarkStart w:id="73" w:name="_Ref6819"/>
      <w:r>
        <w:drawing>
          <wp:anchor distT="0" distB="0" distL="0" distR="0" simplePos="0" relativeHeight="251689984" behindDoc="0" locked="0" layoutInCell="1" allowOverlap="1">
            <wp:simplePos x="0" y="0"/>
            <wp:positionH relativeFrom="column">
              <wp:posOffset>144145</wp:posOffset>
            </wp:positionH>
            <wp:positionV relativeFrom="paragraph">
              <wp:posOffset>116205</wp:posOffset>
            </wp:positionV>
            <wp:extent cx="5473065" cy="1470660"/>
            <wp:effectExtent l="0" t="0" r="13335" b="7620"/>
            <wp:wrapTopAndBottom/>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45"/>
                    <a:srcRect t="27784" b="9925"/>
                    <a:stretch>
                      <a:fillRect/>
                    </a:stretch>
                  </pic:blipFill>
                  <pic:spPr>
                    <a:xfrm>
                      <a:off x="0" y="0"/>
                      <a:ext cx="5473065" cy="1470660"/>
                    </a:xfrm>
                    <a:prstGeom prst="rect">
                      <a:avLst/>
                    </a:prstGeom>
                  </pic:spPr>
                </pic:pic>
              </a:graphicData>
            </a:graphic>
          </wp:anchor>
        </w:drawing>
      </w:r>
      <w:r>
        <w:drawing>
          <wp:anchor distT="0" distB="0" distL="0" distR="0" simplePos="0" relativeHeight="251663360" behindDoc="0" locked="0" layoutInCell="1" allowOverlap="1">
            <wp:simplePos x="0" y="0"/>
            <wp:positionH relativeFrom="column">
              <wp:posOffset>143510</wp:posOffset>
            </wp:positionH>
            <wp:positionV relativeFrom="paragraph">
              <wp:posOffset>51435</wp:posOffset>
            </wp:positionV>
            <wp:extent cx="5473065" cy="1470660"/>
            <wp:effectExtent l="0" t="0" r="0" b="0"/>
            <wp:wrapTopAndBottom/>
            <wp:docPr id="1741660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60884" name="图片 1"/>
                    <pic:cNvPicPr>
                      <a:picLocks noChangeAspect="1"/>
                    </pic:cNvPicPr>
                  </pic:nvPicPr>
                  <pic:blipFill>
                    <a:blip r:embed="rId45"/>
                    <a:srcRect t="27784" b="9925"/>
                    <a:stretch>
                      <a:fillRect/>
                    </a:stretch>
                  </pic:blipFill>
                  <pic:spPr>
                    <a:xfrm>
                      <a:off x="0" y="0"/>
                      <a:ext cx="5473065" cy="1470660"/>
                    </a:xfrm>
                    <a:prstGeom prst="rect">
                      <a:avLst/>
                    </a:prstGeom>
                  </pic:spPr>
                </pic:pic>
              </a:graphicData>
            </a:graphic>
          </wp:anchor>
        </w:drawing>
      </w:r>
      <w:r>
        <w:t xml:space="preserve">图4- </w:t>
      </w:r>
      <w:r>
        <w:fldChar w:fldCharType="begin"/>
      </w:r>
      <w:r>
        <w:instrText xml:space="preserve"> SEQ 图4- \* ARABIC </w:instrText>
      </w:r>
      <w:r>
        <w:fldChar w:fldCharType="separate"/>
      </w:r>
      <w:r>
        <w:t>14</w:t>
      </w:r>
      <w:r>
        <w:fldChar w:fldCharType="end"/>
      </w:r>
      <w:bookmarkEnd w:id="73"/>
      <w:r>
        <w:rPr>
          <w:rFonts w:hint="eastAsia"/>
          <w:lang w:val="en-US" w:eastAsia="zh-CN"/>
        </w:rPr>
        <w:t xml:space="preserve">  </w:t>
      </w:r>
      <w:r>
        <w:rPr>
          <w:rFonts w:hint="eastAsia"/>
          <w:lang w:eastAsia="zh-CN"/>
        </w:rPr>
        <w:t>顶层数据流图</w:t>
      </w:r>
    </w:p>
    <w:p w14:paraId="69B60041">
      <w:pPr>
        <w:rPr>
          <w:rFonts w:hint="eastAsia"/>
          <w:lang w:eastAsia="zh-CN"/>
        </w:rPr>
      </w:pPr>
    </w:p>
    <w:p w14:paraId="2C587053">
      <w:pPr>
        <w:bidi w:val="0"/>
      </w:pPr>
      <w:r>
        <w:rPr>
          <w:rFonts w:hint="eastAsia"/>
          <w:lang w:val="en-US" w:eastAsia="zh-CN"/>
        </w:rPr>
        <w:t>1</w:t>
      </w:r>
      <w:r>
        <w:rPr>
          <w:rFonts w:hint="eastAsia"/>
          <w:lang w:eastAsia="zh-CN"/>
        </w:rPr>
        <w:t>层数据流</w:t>
      </w:r>
      <w:r>
        <w:rPr>
          <w:rFonts w:hint="eastAsia"/>
          <w:lang w:val="en-US" w:eastAsia="zh-CN"/>
        </w:rPr>
        <w:t>图如</w:t>
      </w:r>
      <w:r>
        <w:rPr>
          <w:rFonts w:hint="eastAsia"/>
          <w:lang w:val="en-US" w:eastAsia="zh-CN"/>
        </w:rPr>
        <w:fldChar w:fldCharType="begin"/>
      </w:r>
      <w:r>
        <w:rPr>
          <w:rFonts w:hint="eastAsia"/>
          <w:lang w:val="en-US" w:eastAsia="zh-CN"/>
        </w:rPr>
        <w:instrText xml:space="preserve"> REF _Ref17129 \h </w:instrText>
      </w:r>
      <w:r>
        <w:rPr>
          <w:rFonts w:hint="eastAsia"/>
          <w:lang w:val="en-US" w:eastAsia="zh-CN"/>
        </w:rPr>
        <w:fldChar w:fldCharType="separate"/>
      </w:r>
      <w:r>
        <w:t>图4-15</w:t>
      </w:r>
      <w:r>
        <w:rPr>
          <w:rFonts w:hint="eastAsia"/>
          <w:lang w:val="en-US" w:eastAsia="zh-CN"/>
        </w:rPr>
        <w:fldChar w:fldCharType="end"/>
      </w:r>
      <w:r>
        <w:rPr>
          <w:rFonts w:hint="eastAsia"/>
          <w:lang w:val="en-US" w:eastAsia="zh-CN"/>
        </w:rPr>
        <w:t>所示。</w:t>
      </w:r>
    </w:p>
    <w:p w14:paraId="5DEAEFBC">
      <w:pPr>
        <w:pStyle w:val="6"/>
        <w:bidi w:val="0"/>
        <w:jc w:val="center"/>
      </w:pPr>
      <w:bookmarkStart w:id="74" w:name="_Toc14803"/>
    </w:p>
    <w:p w14:paraId="0F94E8BD">
      <w:pPr>
        <w:pStyle w:val="6"/>
        <w:bidi w:val="0"/>
        <w:jc w:val="center"/>
      </w:pPr>
    </w:p>
    <w:p w14:paraId="58D5A820">
      <w:pPr>
        <w:pStyle w:val="6"/>
        <w:bidi w:val="0"/>
        <w:jc w:val="center"/>
        <w:rPr>
          <w:rFonts w:hint="eastAsia"/>
          <w:lang w:eastAsia="zh-CN"/>
        </w:rPr>
      </w:pPr>
      <w:r>
        <w:drawing>
          <wp:anchor distT="0" distB="0" distL="114300" distR="114300" simplePos="0" relativeHeight="251664384" behindDoc="0" locked="0" layoutInCell="1" allowOverlap="1">
            <wp:simplePos x="0" y="0"/>
            <wp:positionH relativeFrom="column">
              <wp:posOffset>117475</wp:posOffset>
            </wp:positionH>
            <wp:positionV relativeFrom="paragraph">
              <wp:posOffset>179070</wp:posOffset>
            </wp:positionV>
            <wp:extent cx="5526405" cy="4121785"/>
            <wp:effectExtent l="0" t="0" r="5715" b="8255"/>
            <wp:wrapTopAndBottom/>
            <wp:docPr id="37" name="图片 37" descr="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数据流图"/>
                    <pic:cNvPicPr>
                      <a:picLocks noChangeAspect="1"/>
                    </pic:cNvPicPr>
                  </pic:nvPicPr>
                  <pic:blipFill>
                    <a:blip r:embed="rId46"/>
                    <a:stretch>
                      <a:fillRect/>
                    </a:stretch>
                  </pic:blipFill>
                  <pic:spPr>
                    <a:xfrm>
                      <a:off x="0" y="0"/>
                      <a:ext cx="5526405" cy="4121785"/>
                    </a:xfrm>
                    <a:prstGeom prst="rect">
                      <a:avLst/>
                    </a:prstGeom>
                  </pic:spPr>
                </pic:pic>
              </a:graphicData>
            </a:graphic>
          </wp:anchor>
        </w:drawing>
      </w:r>
      <w:bookmarkEnd w:id="74"/>
      <w:bookmarkStart w:id="75" w:name="_Ref17129"/>
      <w:r>
        <w:t>图4-</w:t>
      </w:r>
      <w:r>
        <w:fldChar w:fldCharType="begin"/>
      </w:r>
      <w:r>
        <w:instrText xml:space="preserve"> SEQ 图4- \* ARABIC </w:instrText>
      </w:r>
      <w:r>
        <w:fldChar w:fldCharType="separate"/>
      </w:r>
      <w:r>
        <w:t>15</w:t>
      </w:r>
      <w:r>
        <w:fldChar w:fldCharType="end"/>
      </w:r>
      <w:bookmarkEnd w:id="75"/>
      <w:r>
        <w:rPr>
          <w:rFonts w:hint="eastAsia"/>
          <w:lang w:eastAsia="zh-CN"/>
        </w:rPr>
        <w:t xml:space="preserve">  1层数据流图</w:t>
      </w:r>
    </w:p>
    <w:p w14:paraId="6D39D4E0">
      <w:pPr>
        <w:bidi w:val="0"/>
        <w:rPr>
          <w:rFonts w:hint="eastAsia"/>
          <w:lang w:val="en-US" w:eastAsia="zh-CN"/>
        </w:rPr>
      </w:pPr>
      <w:r>
        <w:rPr>
          <w:rFonts w:hint="eastAsia"/>
          <w:lang w:val="en-US" w:eastAsia="zh-CN"/>
        </w:rPr>
        <w:t>将1层数据流图各个功能分解后的</w:t>
      </w:r>
      <w:r>
        <w:rPr>
          <w:rFonts w:hint="eastAsia"/>
          <w:lang w:eastAsia="zh-CN"/>
        </w:rPr>
        <w:t>2层数据流图</w:t>
      </w:r>
      <w:r>
        <w:rPr>
          <w:rFonts w:hint="eastAsia"/>
          <w:lang w:val="en-US" w:eastAsia="zh-CN"/>
        </w:rPr>
        <w:t>如下。</w:t>
      </w:r>
    </w:p>
    <w:p w14:paraId="7CEDB9A8">
      <w:pPr>
        <w:numPr>
          <w:ilvl w:val="0"/>
          <w:numId w:val="3"/>
        </w:numPr>
        <w:bidi w:val="0"/>
        <w:ind w:left="5" w:leftChars="0"/>
        <w:rPr>
          <w:rFonts w:hint="default"/>
          <w:lang w:val="en-US" w:eastAsia="zh-CN"/>
        </w:rPr>
      </w:pPr>
      <w:r>
        <w:rPr>
          <w:rFonts w:hint="default"/>
          <w:lang w:val="en-US" w:eastAsia="zh-CN"/>
        </w:rPr>
        <w:t>用户登录</w:t>
      </w:r>
      <w:r>
        <w:rPr>
          <w:rFonts w:hint="eastAsia"/>
          <w:lang w:val="en-US" w:eastAsia="zh-CN"/>
        </w:rPr>
        <w:t>功能分解如</w:t>
      </w:r>
      <w:r>
        <w:rPr>
          <w:rFonts w:hint="eastAsia"/>
          <w:lang w:val="en-US" w:eastAsia="zh-CN"/>
        </w:rPr>
        <w:fldChar w:fldCharType="begin"/>
      </w:r>
      <w:r>
        <w:rPr>
          <w:rFonts w:hint="eastAsia"/>
          <w:lang w:val="en-US" w:eastAsia="zh-CN"/>
        </w:rPr>
        <w:instrText xml:space="preserve"> REF _Ref28771 \h </w:instrText>
      </w:r>
      <w:r>
        <w:rPr>
          <w:rFonts w:hint="eastAsia"/>
          <w:lang w:val="en-US" w:eastAsia="zh-CN"/>
        </w:rPr>
        <w:fldChar w:fldCharType="separate"/>
      </w:r>
      <w:r>
        <w:t>图4- 16</w:t>
      </w:r>
      <w:r>
        <w:rPr>
          <w:rFonts w:hint="eastAsia"/>
          <w:lang w:val="en-US" w:eastAsia="zh-CN"/>
        </w:rPr>
        <w:fldChar w:fldCharType="end"/>
      </w:r>
      <w:r>
        <w:rPr>
          <w:rFonts w:hint="eastAsia"/>
          <w:lang w:val="en-US" w:eastAsia="zh-CN"/>
        </w:rPr>
        <w:t>所示。</w:t>
      </w:r>
    </w:p>
    <w:p w14:paraId="502165FD">
      <w:pPr>
        <w:pStyle w:val="6"/>
        <w:widowControl w:val="0"/>
        <w:numPr>
          <w:ilvl w:val="0"/>
          <w:numId w:val="0"/>
        </w:numPr>
        <w:bidi w:val="0"/>
        <w:spacing w:line="300" w:lineRule="auto"/>
        <w:jc w:val="center"/>
        <w:rPr>
          <w:rFonts w:hint="eastAsia" w:eastAsia="宋体"/>
          <w:lang w:eastAsia="zh-CN"/>
        </w:rPr>
      </w:pPr>
      <w:bookmarkStart w:id="76" w:name="_Ref17165"/>
      <w:r>
        <w:rPr>
          <w:rFonts w:hint="eastAsia" w:eastAsia="宋体"/>
          <w:lang w:eastAsia="zh-CN"/>
        </w:rPr>
        <w:drawing>
          <wp:anchor distT="0" distB="0" distL="114300" distR="114300" simplePos="0" relativeHeight="251686912" behindDoc="0" locked="0" layoutInCell="1" allowOverlap="1">
            <wp:simplePos x="0" y="0"/>
            <wp:positionH relativeFrom="column">
              <wp:posOffset>882015</wp:posOffset>
            </wp:positionH>
            <wp:positionV relativeFrom="paragraph">
              <wp:posOffset>45720</wp:posOffset>
            </wp:positionV>
            <wp:extent cx="3996055" cy="2877185"/>
            <wp:effectExtent l="0" t="0" r="12065" b="3175"/>
            <wp:wrapTopAndBottom/>
            <wp:docPr id="26" name="图片 26" descr="登录分解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登录分解 (2)"/>
                    <pic:cNvPicPr>
                      <a:picLocks noChangeAspect="1"/>
                    </pic:cNvPicPr>
                  </pic:nvPicPr>
                  <pic:blipFill>
                    <a:blip r:embed="rId47"/>
                    <a:stretch>
                      <a:fillRect/>
                    </a:stretch>
                  </pic:blipFill>
                  <pic:spPr>
                    <a:xfrm>
                      <a:off x="0" y="0"/>
                      <a:ext cx="3996055" cy="2877185"/>
                    </a:xfrm>
                    <a:prstGeom prst="rect">
                      <a:avLst/>
                    </a:prstGeom>
                  </pic:spPr>
                </pic:pic>
              </a:graphicData>
            </a:graphic>
          </wp:anchor>
        </w:drawing>
      </w:r>
    </w:p>
    <w:p w14:paraId="731D6A72">
      <w:pPr>
        <w:pStyle w:val="6"/>
        <w:widowControl w:val="0"/>
        <w:numPr>
          <w:ilvl w:val="0"/>
          <w:numId w:val="0"/>
        </w:numPr>
        <w:bidi w:val="0"/>
        <w:spacing w:line="300" w:lineRule="auto"/>
        <w:jc w:val="center"/>
        <w:rPr>
          <w:rFonts w:hint="eastAsia"/>
          <w:lang w:eastAsia="zh-CN"/>
        </w:rPr>
      </w:pPr>
      <w:bookmarkStart w:id="77" w:name="_Ref28771"/>
      <w:r>
        <w:t xml:space="preserve">图4- </w:t>
      </w:r>
      <w:r>
        <w:fldChar w:fldCharType="begin"/>
      </w:r>
      <w:r>
        <w:instrText xml:space="preserve"> SEQ 图4- \* ARABIC </w:instrText>
      </w:r>
      <w:r>
        <w:fldChar w:fldCharType="separate"/>
      </w:r>
      <w:r>
        <w:t>16</w:t>
      </w:r>
      <w:r>
        <w:fldChar w:fldCharType="end"/>
      </w:r>
      <w:bookmarkEnd w:id="76"/>
      <w:bookmarkEnd w:id="77"/>
      <w:r>
        <w:rPr>
          <w:rFonts w:hint="eastAsia"/>
          <w:lang w:eastAsia="zh-CN"/>
        </w:rPr>
        <w:t xml:space="preserve">  用户登录功能</w:t>
      </w:r>
      <w:r>
        <w:rPr>
          <w:rFonts w:hint="eastAsia"/>
          <w:lang w:val="en-US" w:eastAsia="zh-CN"/>
        </w:rPr>
        <w:t>2层</w:t>
      </w:r>
      <w:r>
        <w:rPr>
          <w:rFonts w:hint="eastAsia"/>
          <w:lang w:eastAsia="zh-CN"/>
        </w:rPr>
        <w:t>数据流图</w:t>
      </w:r>
    </w:p>
    <w:p w14:paraId="2C31F697">
      <w:pPr>
        <w:rPr>
          <w:rFonts w:hint="eastAsia"/>
          <w:lang w:eastAsia="zh-CN"/>
        </w:rPr>
      </w:pPr>
    </w:p>
    <w:p w14:paraId="5D234065">
      <w:pPr>
        <w:numPr>
          <w:ilvl w:val="0"/>
          <w:numId w:val="3"/>
        </w:numPr>
        <w:bidi w:val="0"/>
        <w:ind w:left="5" w:leftChars="0"/>
        <w:rPr>
          <w:rFonts w:hint="default"/>
          <w:lang w:val="en-US" w:eastAsia="zh-CN"/>
        </w:rPr>
      </w:pPr>
      <w:r>
        <w:rPr>
          <w:rFonts w:hint="eastAsia"/>
          <w:lang w:val="en-US" w:eastAsia="zh-CN"/>
        </w:rPr>
        <w:t>部门信息管理功能分解如</w:t>
      </w:r>
      <w:r>
        <w:rPr>
          <w:rFonts w:hint="eastAsia"/>
          <w:lang w:val="en-US" w:eastAsia="zh-CN"/>
        </w:rPr>
        <w:fldChar w:fldCharType="begin"/>
      </w:r>
      <w:r>
        <w:rPr>
          <w:rFonts w:hint="eastAsia"/>
          <w:lang w:val="en-US" w:eastAsia="zh-CN"/>
        </w:rPr>
        <w:instrText xml:space="preserve"> REF _Ref17188 \h </w:instrText>
      </w:r>
      <w:r>
        <w:rPr>
          <w:rFonts w:hint="eastAsia"/>
          <w:lang w:val="en-US" w:eastAsia="zh-CN"/>
        </w:rPr>
        <w:fldChar w:fldCharType="separate"/>
      </w:r>
      <w:r>
        <w:t>图4-17</w:t>
      </w:r>
      <w:r>
        <w:rPr>
          <w:rFonts w:hint="eastAsia"/>
          <w:lang w:val="en-US" w:eastAsia="zh-CN"/>
        </w:rPr>
        <w:fldChar w:fldCharType="end"/>
      </w:r>
      <w:r>
        <w:rPr>
          <w:rFonts w:hint="eastAsia"/>
          <w:lang w:val="en-US" w:eastAsia="zh-CN"/>
        </w:rPr>
        <w:t>所示。</w:t>
      </w:r>
    </w:p>
    <w:p w14:paraId="2681F7FF">
      <w:pPr>
        <w:widowControl w:val="0"/>
        <w:numPr>
          <w:ilvl w:val="0"/>
          <w:numId w:val="0"/>
        </w:numPr>
        <w:bidi w:val="0"/>
        <w:spacing w:line="300" w:lineRule="auto"/>
        <w:jc w:val="center"/>
        <w:rPr>
          <w:rFonts w:hint="eastAsia"/>
          <w:lang w:val="en-US" w:eastAsia="zh-CN"/>
        </w:rPr>
      </w:pPr>
      <w:r>
        <w:rPr>
          <w:rFonts w:hint="eastAsia"/>
          <w:lang w:val="en-US" w:eastAsia="zh-CN"/>
        </w:rPr>
        <w:drawing>
          <wp:inline distT="0" distB="0" distL="114300" distR="114300">
            <wp:extent cx="4435475" cy="3698240"/>
            <wp:effectExtent l="0" t="0" r="14605" b="5080"/>
            <wp:docPr id="13" name="图片 13" descr="系统分解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系统分解 (2)"/>
                    <pic:cNvPicPr>
                      <a:picLocks noChangeAspect="1"/>
                    </pic:cNvPicPr>
                  </pic:nvPicPr>
                  <pic:blipFill>
                    <a:blip r:embed="rId48"/>
                    <a:stretch>
                      <a:fillRect/>
                    </a:stretch>
                  </pic:blipFill>
                  <pic:spPr>
                    <a:xfrm>
                      <a:off x="0" y="0"/>
                      <a:ext cx="4435475" cy="3698240"/>
                    </a:xfrm>
                    <a:prstGeom prst="rect">
                      <a:avLst/>
                    </a:prstGeom>
                  </pic:spPr>
                </pic:pic>
              </a:graphicData>
            </a:graphic>
          </wp:inline>
        </w:drawing>
      </w:r>
    </w:p>
    <w:p w14:paraId="1BA27757">
      <w:pPr>
        <w:widowControl w:val="0"/>
        <w:numPr>
          <w:ilvl w:val="0"/>
          <w:numId w:val="0"/>
        </w:numPr>
        <w:bidi w:val="0"/>
        <w:spacing w:line="300" w:lineRule="auto"/>
        <w:jc w:val="center"/>
        <w:rPr>
          <w:rFonts w:hint="default"/>
          <w:lang w:val="en-US" w:eastAsia="zh-CN"/>
        </w:rPr>
      </w:pPr>
    </w:p>
    <w:p w14:paraId="7FD70A46">
      <w:pPr>
        <w:pStyle w:val="6"/>
        <w:bidi w:val="0"/>
        <w:jc w:val="center"/>
        <w:rPr>
          <w:rFonts w:hint="eastAsia"/>
          <w:lang w:eastAsia="zh-CN"/>
        </w:rPr>
      </w:pPr>
      <w:bookmarkStart w:id="78" w:name="_Ref17188"/>
      <w:r>
        <w:t>图4-</w:t>
      </w:r>
      <w:r>
        <w:fldChar w:fldCharType="begin"/>
      </w:r>
      <w:r>
        <w:instrText xml:space="preserve"> SEQ 图4- \* ARABIC </w:instrText>
      </w:r>
      <w:r>
        <w:fldChar w:fldCharType="separate"/>
      </w:r>
      <w:r>
        <w:t>17</w:t>
      </w:r>
      <w:r>
        <w:fldChar w:fldCharType="end"/>
      </w:r>
      <w:bookmarkEnd w:id="78"/>
      <w:r>
        <w:rPr>
          <w:rFonts w:hint="eastAsia"/>
          <w:lang w:eastAsia="zh-CN"/>
        </w:rPr>
        <w:t xml:space="preserve">  </w:t>
      </w:r>
      <w:r>
        <w:rPr>
          <w:rFonts w:hint="eastAsia"/>
          <w:lang w:val="en-US" w:eastAsia="zh-CN"/>
        </w:rPr>
        <w:t>部门信息管理功能2层</w:t>
      </w:r>
      <w:r>
        <w:rPr>
          <w:rFonts w:hint="eastAsia"/>
          <w:lang w:eastAsia="zh-CN"/>
        </w:rPr>
        <w:t>数据流图</w:t>
      </w:r>
    </w:p>
    <w:p w14:paraId="36BAE1A7">
      <w:pPr>
        <w:rPr>
          <w:rFonts w:hint="eastAsia"/>
          <w:lang w:eastAsia="zh-CN"/>
        </w:rPr>
      </w:pPr>
    </w:p>
    <w:p w14:paraId="52E3D744">
      <w:pPr>
        <w:numPr>
          <w:ilvl w:val="0"/>
          <w:numId w:val="3"/>
        </w:numPr>
        <w:bidi w:val="0"/>
        <w:ind w:left="5" w:leftChars="0"/>
        <w:rPr>
          <w:rFonts w:hint="default"/>
          <w:lang w:val="en-US" w:eastAsia="zh-CN"/>
        </w:rPr>
      </w:pPr>
      <w:r>
        <w:rPr>
          <w:rFonts w:hint="eastAsia"/>
          <w:lang w:val="en-US" w:eastAsia="zh-CN"/>
        </w:rPr>
        <w:t>员工信息管理功能分解如</w:t>
      </w:r>
      <w:r>
        <w:rPr>
          <w:rFonts w:hint="eastAsia"/>
          <w:lang w:val="en-US" w:eastAsia="zh-CN"/>
        </w:rPr>
        <w:fldChar w:fldCharType="begin"/>
      </w:r>
      <w:r>
        <w:rPr>
          <w:rFonts w:hint="eastAsia"/>
          <w:lang w:val="en-US" w:eastAsia="zh-CN"/>
        </w:rPr>
        <w:instrText xml:space="preserve"> REF _Ref17208 \h </w:instrText>
      </w:r>
      <w:r>
        <w:rPr>
          <w:rFonts w:hint="eastAsia"/>
          <w:lang w:val="en-US" w:eastAsia="zh-CN"/>
        </w:rPr>
        <w:fldChar w:fldCharType="separate"/>
      </w:r>
      <w:r>
        <w:t>图4- 18</w:t>
      </w:r>
      <w:r>
        <w:rPr>
          <w:rFonts w:hint="eastAsia"/>
          <w:lang w:val="en-US" w:eastAsia="zh-CN"/>
        </w:rPr>
        <w:fldChar w:fldCharType="end"/>
      </w:r>
      <w:r>
        <w:rPr>
          <w:rFonts w:hint="eastAsia"/>
          <w:lang w:val="en-US" w:eastAsia="zh-CN"/>
        </w:rPr>
        <w:t>所示。</w:t>
      </w:r>
    </w:p>
    <w:p w14:paraId="6A51D997">
      <w:pPr>
        <w:pStyle w:val="6"/>
        <w:bidi w:val="0"/>
        <w:rPr>
          <w:rFonts w:hint="eastAsia" w:eastAsia="宋体"/>
          <w:lang w:val="en-US" w:eastAsia="zh-CN"/>
        </w:rPr>
      </w:pPr>
      <w:r>
        <w:rPr>
          <w:rFonts w:hint="eastAsia" w:eastAsia="宋体"/>
          <w:lang w:eastAsia="zh-CN"/>
        </w:rPr>
        <w:drawing>
          <wp:anchor distT="0" distB="0" distL="114300" distR="114300" simplePos="0" relativeHeight="251684864" behindDoc="0" locked="0" layoutInCell="1" allowOverlap="1">
            <wp:simplePos x="0" y="0"/>
            <wp:positionH relativeFrom="column">
              <wp:posOffset>727075</wp:posOffset>
            </wp:positionH>
            <wp:positionV relativeFrom="paragraph">
              <wp:posOffset>99695</wp:posOffset>
            </wp:positionV>
            <wp:extent cx="4306570" cy="2458720"/>
            <wp:effectExtent l="0" t="0" r="6350" b="10160"/>
            <wp:wrapTopAndBottom/>
            <wp:docPr id="5" name="图片 5" descr="数据流图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数据流图 (5)"/>
                    <pic:cNvPicPr>
                      <a:picLocks noChangeAspect="1"/>
                    </pic:cNvPicPr>
                  </pic:nvPicPr>
                  <pic:blipFill>
                    <a:blip r:embed="rId49"/>
                    <a:stretch>
                      <a:fillRect/>
                    </a:stretch>
                  </pic:blipFill>
                  <pic:spPr>
                    <a:xfrm>
                      <a:off x="0" y="0"/>
                      <a:ext cx="4306570" cy="2458720"/>
                    </a:xfrm>
                    <a:prstGeom prst="rect">
                      <a:avLst/>
                    </a:prstGeom>
                  </pic:spPr>
                </pic:pic>
              </a:graphicData>
            </a:graphic>
          </wp:anchor>
        </w:drawing>
      </w:r>
      <w:bookmarkStart w:id="79" w:name="_Ref17208"/>
      <w:r>
        <w:t xml:space="preserve">图4- </w:t>
      </w:r>
      <w:r>
        <w:fldChar w:fldCharType="begin"/>
      </w:r>
      <w:r>
        <w:instrText xml:space="preserve"> SEQ 图4- \* ARABIC </w:instrText>
      </w:r>
      <w:r>
        <w:fldChar w:fldCharType="separate"/>
      </w:r>
      <w:r>
        <w:t>18</w:t>
      </w:r>
      <w:r>
        <w:fldChar w:fldCharType="end"/>
      </w:r>
      <w:bookmarkEnd w:id="79"/>
      <w:r>
        <w:rPr>
          <w:rFonts w:hint="eastAsia"/>
          <w:lang w:eastAsia="zh-CN"/>
        </w:rPr>
        <w:t xml:space="preserve">  </w:t>
      </w:r>
      <w:r>
        <w:rPr>
          <w:rFonts w:hint="eastAsia"/>
          <w:lang w:val="en-US" w:eastAsia="zh-CN"/>
        </w:rPr>
        <w:t>员工</w:t>
      </w:r>
      <w:r>
        <w:rPr>
          <w:rFonts w:hint="eastAsia"/>
          <w:lang w:eastAsia="zh-CN"/>
        </w:rPr>
        <w:t>信息管理功能</w:t>
      </w:r>
      <w:r>
        <w:rPr>
          <w:rFonts w:hint="eastAsia"/>
          <w:lang w:val="en-US" w:eastAsia="zh-CN"/>
        </w:rPr>
        <w:t>2层</w:t>
      </w:r>
      <w:r>
        <w:rPr>
          <w:rFonts w:hint="eastAsia"/>
          <w:lang w:eastAsia="zh-CN"/>
        </w:rPr>
        <w:t>数据流图</w:t>
      </w:r>
    </w:p>
    <w:p w14:paraId="4A9F2138">
      <w:pPr>
        <w:numPr>
          <w:ilvl w:val="0"/>
          <w:numId w:val="3"/>
        </w:numPr>
        <w:bidi w:val="0"/>
        <w:ind w:left="5" w:leftChars="0"/>
        <w:rPr>
          <w:rFonts w:hint="default"/>
          <w:lang w:val="en-US" w:eastAsia="zh-CN"/>
        </w:rPr>
      </w:pPr>
      <w:r>
        <w:rPr>
          <w:rFonts w:hint="eastAsia"/>
          <w:sz w:val="24"/>
          <w:szCs w:val="22"/>
        </w:rPr>
        <w:t>薪资</w:t>
      </w:r>
      <w:r>
        <w:rPr>
          <w:rFonts w:hint="eastAsia"/>
          <w:lang w:val="en-US" w:eastAsia="zh-CN"/>
        </w:rPr>
        <w:t>信息管理功能分解如</w:t>
      </w:r>
      <w:r>
        <w:rPr>
          <w:rFonts w:hint="eastAsia"/>
          <w:lang w:val="en-US" w:eastAsia="zh-CN"/>
        </w:rPr>
        <w:fldChar w:fldCharType="begin"/>
      </w:r>
      <w:r>
        <w:rPr>
          <w:rFonts w:hint="eastAsia"/>
          <w:lang w:val="en-US" w:eastAsia="zh-CN"/>
        </w:rPr>
        <w:instrText xml:space="preserve"> REF _Ref29467 \h </w:instrText>
      </w:r>
      <w:r>
        <w:rPr>
          <w:rFonts w:hint="eastAsia"/>
          <w:lang w:val="en-US" w:eastAsia="zh-CN"/>
        </w:rPr>
        <w:fldChar w:fldCharType="separate"/>
      </w:r>
      <w:r>
        <w:t>图4- 19</w:t>
      </w:r>
      <w:r>
        <w:rPr>
          <w:rFonts w:hint="eastAsia"/>
          <w:lang w:val="en-US" w:eastAsia="zh-CN"/>
        </w:rPr>
        <w:fldChar w:fldCharType="end"/>
      </w:r>
      <w:r>
        <w:rPr>
          <w:rFonts w:hint="eastAsia"/>
          <w:lang w:val="en-US" w:eastAsia="zh-CN"/>
        </w:rPr>
        <w:t>所示。</w:t>
      </w:r>
    </w:p>
    <w:p w14:paraId="11BF2295">
      <w:pPr>
        <w:pStyle w:val="6"/>
        <w:bidi w:val="0"/>
        <w:rPr>
          <w:rFonts w:hint="eastAsia" w:eastAsia="宋体"/>
          <w:lang w:eastAsia="zh-CN"/>
        </w:rPr>
      </w:pPr>
      <w:bookmarkStart w:id="80" w:name="_Ref17234"/>
      <w:bookmarkStart w:id="81" w:name="_Ref29117"/>
      <w:r>
        <w:rPr>
          <w:rFonts w:hint="eastAsia" w:eastAsia="宋体"/>
          <w:lang w:eastAsia="zh-CN"/>
        </w:rPr>
        <w:drawing>
          <wp:anchor distT="0" distB="0" distL="114300" distR="114300" simplePos="0" relativeHeight="251691008" behindDoc="0" locked="0" layoutInCell="1" allowOverlap="1">
            <wp:simplePos x="0" y="0"/>
            <wp:positionH relativeFrom="column">
              <wp:posOffset>972185</wp:posOffset>
            </wp:positionH>
            <wp:positionV relativeFrom="paragraph">
              <wp:posOffset>10160</wp:posOffset>
            </wp:positionV>
            <wp:extent cx="3816350" cy="2675255"/>
            <wp:effectExtent l="0" t="0" r="8890" b="6985"/>
            <wp:wrapTopAndBottom/>
            <wp:docPr id="19" name="图片 19" descr="登录分解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登录分解 (1)"/>
                    <pic:cNvPicPr>
                      <a:picLocks noChangeAspect="1"/>
                    </pic:cNvPicPr>
                  </pic:nvPicPr>
                  <pic:blipFill>
                    <a:blip r:embed="rId50"/>
                    <a:stretch>
                      <a:fillRect/>
                    </a:stretch>
                  </pic:blipFill>
                  <pic:spPr>
                    <a:xfrm>
                      <a:off x="0" y="0"/>
                      <a:ext cx="3816350" cy="2675255"/>
                    </a:xfrm>
                    <a:prstGeom prst="rect">
                      <a:avLst/>
                    </a:prstGeom>
                  </pic:spPr>
                </pic:pic>
              </a:graphicData>
            </a:graphic>
          </wp:anchor>
        </w:drawing>
      </w:r>
      <w:bookmarkStart w:id="82" w:name="_Ref29467"/>
      <w:r>
        <w:t xml:space="preserve">图4- </w:t>
      </w:r>
      <w:r>
        <w:fldChar w:fldCharType="begin"/>
      </w:r>
      <w:r>
        <w:instrText xml:space="preserve"> SEQ 图4- \* ARABIC </w:instrText>
      </w:r>
      <w:r>
        <w:fldChar w:fldCharType="separate"/>
      </w:r>
      <w:r>
        <w:t>19</w:t>
      </w:r>
      <w:r>
        <w:fldChar w:fldCharType="end"/>
      </w:r>
      <w:bookmarkEnd w:id="82"/>
      <w:r>
        <w:rPr>
          <w:rFonts w:hint="eastAsia"/>
          <w:lang w:eastAsia="zh-CN"/>
        </w:rPr>
        <w:t xml:space="preserve">  薪资信息管理功能2层数据流图</w:t>
      </w:r>
    </w:p>
    <w:bookmarkEnd w:id="80"/>
    <w:bookmarkEnd w:id="81"/>
    <w:p w14:paraId="56EAC62C">
      <w:pPr>
        <w:numPr>
          <w:ilvl w:val="0"/>
          <w:numId w:val="3"/>
        </w:numPr>
        <w:bidi w:val="0"/>
        <w:ind w:left="5" w:leftChars="0"/>
        <w:rPr>
          <w:rFonts w:hint="default"/>
          <w:lang w:val="en-US" w:eastAsia="zh-CN"/>
        </w:rPr>
      </w:pPr>
      <w:r>
        <w:rPr>
          <w:rFonts w:hint="eastAsia"/>
          <w:sz w:val="24"/>
          <w:szCs w:val="22"/>
        </w:rPr>
        <w:t>考勤</w:t>
      </w:r>
      <w:r>
        <w:rPr>
          <w:rFonts w:hint="eastAsia"/>
          <w:lang w:val="en-US" w:eastAsia="zh-CN"/>
        </w:rPr>
        <w:t>信息管理功能分解如</w:t>
      </w:r>
      <w:r>
        <w:rPr>
          <w:rFonts w:hint="eastAsia"/>
          <w:lang w:val="en-US" w:eastAsia="zh-CN"/>
        </w:rPr>
        <w:fldChar w:fldCharType="begin"/>
      </w:r>
      <w:r>
        <w:rPr>
          <w:rFonts w:hint="eastAsia"/>
          <w:lang w:val="en-US" w:eastAsia="zh-CN"/>
        </w:rPr>
        <w:instrText xml:space="preserve"> REF _Ref17253 \h </w:instrText>
      </w:r>
      <w:r>
        <w:rPr>
          <w:rFonts w:hint="eastAsia"/>
          <w:lang w:val="en-US" w:eastAsia="zh-CN"/>
        </w:rPr>
        <w:fldChar w:fldCharType="separate"/>
      </w:r>
      <w:r>
        <w:t>图4- 20</w:t>
      </w:r>
      <w:r>
        <w:rPr>
          <w:rFonts w:hint="eastAsia"/>
          <w:lang w:val="en-US" w:eastAsia="zh-CN"/>
        </w:rPr>
        <w:fldChar w:fldCharType="end"/>
      </w:r>
      <w:r>
        <w:rPr>
          <w:rFonts w:hint="eastAsia"/>
          <w:lang w:val="en-US" w:eastAsia="zh-CN"/>
        </w:rPr>
        <w:t>所示。</w:t>
      </w:r>
    </w:p>
    <w:p w14:paraId="70EFC730">
      <w:pPr>
        <w:pStyle w:val="6"/>
        <w:bidi w:val="0"/>
        <w:rPr>
          <w:rFonts w:hint="eastAsia"/>
          <w:lang w:eastAsia="zh-CN"/>
        </w:rPr>
      </w:pPr>
      <w:r>
        <w:rPr>
          <w:rFonts w:hint="eastAsia" w:eastAsiaTheme="minorEastAsia"/>
          <w:sz w:val="24"/>
          <w:szCs w:val="22"/>
          <w:lang w:eastAsia="zh-CN"/>
        </w:rPr>
        <w:drawing>
          <wp:anchor distT="0" distB="0" distL="114300" distR="114300" simplePos="0" relativeHeight="251685888" behindDoc="0" locked="0" layoutInCell="1" allowOverlap="1">
            <wp:simplePos x="0" y="0"/>
            <wp:positionH relativeFrom="column">
              <wp:posOffset>681355</wp:posOffset>
            </wp:positionH>
            <wp:positionV relativeFrom="paragraph">
              <wp:posOffset>93980</wp:posOffset>
            </wp:positionV>
            <wp:extent cx="4398010" cy="2374265"/>
            <wp:effectExtent l="0" t="0" r="6350" b="3175"/>
            <wp:wrapTopAndBottom/>
            <wp:docPr id="14" name="图片 14" descr="考勤分解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考勤分解 (4)"/>
                    <pic:cNvPicPr>
                      <a:picLocks noChangeAspect="1"/>
                    </pic:cNvPicPr>
                  </pic:nvPicPr>
                  <pic:blipFill>
                    <a:blip r:embed="rId51"/>
                    <a:stretch>
                      <a:fillRect/>
                    </a:stretch>
                  </pic:blipFill>
                  <pic:spPr>
                    <a:xfrm>
                      <a:off x="0" y="0"/>
                      <a:ext cx="4398010" cy="2374265"/>
                    </a:xfrm>
                    <a:prstGeom prst="rect">
                      <a:avLst/>
                    </a:prstGeom>
                  </pic:spPr>
                </pic:pic>
              </a:graphicData>
            </a:graphic>
          </wp:anchor>
        </w:drawing>
      </w:r>
      <w:bookmarkStart w:id="83" w:name="_Ref17253"/>
      <w:r>
        <w:t xml:space="preserve">图4- </w:t>
      </w:r>
      <w:r>
        <w:fldChar w:fldCharType="begin"/>
      </w:r>
      <w:r>
        <w:instrText xml:space="preserve"> SEQ 图4- \* ARABIC </w:instrText>
      </w:r>
      <w:r>
        <w:fldChar w:fldCharType="separate"/>
      </w:r>
      <w:r>
        <w:t>20</w:t>
      </w:r>
      <w:r>
        <w:fldChar w:fldCharType="end"/>
      </w:r>
      <w:bookmarkEnd w:id="83"/>
      <w:r>
        <w:rPr>
          <w:rFonts w:hint="eastAsia"/>
          <w:lang w:eastAsia="zh-CN"/>
        </w:rPr>
        <w:t xml:space="preserve">  考勤信息管理功能</w:t>
      </w:r>
      <w:r>
        <w:rPr>
          <w:rFonts w:hint="eastAsia"/>
          <w:lang w:val="en-US" w:eastAsia="zh-CN"/>
        </w:rPr>
        <w:t>2层</w:t>
      </w:r>
      <w:r>
        <w:rPr>
          <w:rFonts w:hint="eastAsia"/>
          <w:lang w:eastAsia="zh-CN"/>
        </w:rPr>
        <w:t>数据流图</w:t>
      </w:r>
    </w:p>
    <w:p w14:paraId="6CDA9C0E">
      <w:pPr>
        <w:pStyle w:val="3"/>
        <w:bidi w:val="0"/>
      </w:pPr>
      <w:bookmarkStart w:id="84" w:name="_Toc3507"/>
      <w:r>
        <w:rPr>
          <w:rFonts w:hint="eastAsia"/>
          <w:lang w:val="en-US" w:eastAsia="zh-CN"/>
        </w:rPr>
        <w:t>4</w:t>
      </w:r>
      <w:r>
        <w:rPr>
          <w:rFonts w:hint="eastAsia"/>
        </w:rPr>
        <w:t>.</w:t>
      </w:r>
      <w:r>
        <w:rPr>
          <w:rFonts w:hint="eastAsia"/>
          <w:lang w:val="en-US" w:eastAsia="zh-CN"/>
        </w:rPr>
        <w:t>4类图</w:t>
      </w:r>
      <w:bookmarkEnd w:id="84"/>
    </w:p>
    <w:p w14:paraId="454223F3">
      <w:pPr>
        <w:bidi w:val="0"/>
        <w:rPr>
          <w:rFonts w:hint="eastAsia"/>
          <w:lang w:val="en-US" w:eastAsia="zh-CN"/>
        </w:rPr>
      </w:pPr>
      <w:r>
        <w:rPr>
          <w:rFonts w:hint="eastAsia"/>
          <w:lang w:val="en-US" w:eastAsia="zh-CN"/>
        </w:rPr>
        <w:t>类图用于呈现系统中的类、接口以及它们之间的协作关系，能够反映系统的静态结构，主要用来满足系统的功能需求。在面向对象的建模过程中，类图是最常被使用的图形工具之一，它能够为定义其他种类的图表提供基础和支撑。在设计验证与优化方面，类遵循封装性原则，所有属性均为私有（用“-”表示），并通过公有方法（用“+”表示）对外。人事</w:t>
      </w:r>
      <w:r>
        <w:rPr>
          <w:rFonts w:hint="eastAsia"/>
        </w:rPr>
        <w:t>管理系统系统类结构设计</w:t>
      </w:r>
      <w:r>
        <w:rPr>
          <w:rFonts w:hint="eastAsia"/>
          <w:lang w:val="en-US" w:eastAsia="zh-CN"/>
        </w:rPr>
        <w:t>如</w:t>
      </w:r>
      <w:r>
        <w:rPr>
          <w:rFonts w:hint="eastAsia"/>
          <w:lang w:val="en-US" w:eastAsia="zh-CN"/>
        </w:rPr>
        <w:fldChar w:fldCharType="begin"/>
      </w:r>
      <w:r>
        <w:rPr>
          <w:rFonts w:hint="eastAsia"/>
          <w:lang w:val="en-US" w:eastAsia="zh-CN"/>
        </w:rPr>
        <w:instrText xml:space="preserve"> REF _Ref7070 \h </w:instrText>
      </w:r>
      <w:r>
        <w:rPr>
          <w:rFonts w:hint="eastAsia"/>
          <w:lang w:val="en-US" w:eastAsia="zh-CN"/>
        </w:rPr>
        <w:fldChar w:fldCharType="separate"/>
      </w:r>
      <w:r>
        <w:t>图4- 21</w:t>
      </w:r>
      <w:r>
        <w:rPr>
          <w:rFonts w:hint="eastAsia"/>
          <w:lang w:val="en-US" w:eastAsia="zh-CN"/>
        </w:rPr>
        <w:fldChar w:fldCharType="end"/>
      </w:r>
      <w:r>
        <w:rPr>
          <w:rFonts w:hint="eastAsia"/>
          <w:lang w:val="en-US" w:eastAsia="zh-CN"/>
        </w:rPr>
        <w:t>。</w:t>
      </w:r>
    </w:p>
    <w:p w14:paraId="374CEFB9">
      <w:pPr>
        <w:pStyle w:val="6"/>
        <w:bidi w:val="0"/>
        <w:rPr>
          <w:rFonts w:hint="eastAsia" w:eastAsia="宋体"/>
          <w:lang w:eastAsia="zh-CN"/>
        </w:rPr>
      </w:pPr>
      <w:r>
        <w:rPr>
          <w:rFonts w:hint="eastAsia"/>
          <w:lang w:eastAsia="zh-CN"/>
        </w:rPr>
        <w:drawing>
          <wp:anchor distT="0" distB="0" distL="114300" distR="114300" simplePos="0" relativeHeight="251676672" behindDoc="0" locked="0" layoutInCell="1" allowOverlap="1">
            <wp:simplePos x="0" y="0"/>
            <wp:positionH relativeFrom="column">
              <wp:posOffset>236220</wp:posOffset>
            </wp:positionH>
            <wp:positionV relativeFrom="paragraph">
              <wp:posOffset>72390</wp:posOffset>
            </wp:positionV>
            <wp:extent cx="5342890" cy="4450080"/>
            <wp:effectExtent l="0" t="0" r="6350" b="0"/>
            <wp:wrapTopAndBottom/>
            <wp:docPr id="64" name="图片 64" descr="类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类图 (3)"/>
                    <pic:cNvPicPr>
                      <a:picLocks noChangeAspect="1"/>
                    </pic:cNvPicPr>
                  </pic:nvPicPr>
                  <pic:blipFill>
                    <a:blip r:embed="rId52"/>
                    <a:stretch>
                      <a:fillRect/>
                    </a:stretch>
                  </pic:blipFill>
                  <pic:spPr>
                    <a:xfrm>
                      <a:off x="0" y="0"/>
                      <a:ext cx="5342890" cy="4450080"/>
                    </a:xfrm>
                    <a:prstGeom prst="rect">
                      <a:avLst/>
                    </a:prstGeom>
                  </pic:spPr>
                </pic:pic>
              </a:graphicData>
            </a:graphic>
          </wp:anchor>
        </w:drawing>
      </w:r>
      <w:bookmarkStart w:id="85" w:name="_Ref7070"/>
      <w:r>
        <w:t xml:space="preserve">图4- </w:t>
      </w:r>
      <w:r>
        <w:fldChar w:fldCharType="begin"/>
      </w:r>
      <w:r>
        <w:instrText xml:space="preserve"> SEQ 图4- \* ARABIC </w:instrText>
      </w:r>
      <w:r>
        <w:fldChar w:fldCharType="separate"/>
      </w:r>
      <w:r>
        <w:t>21</w:t>
      </w:r>
      <w:r>
        <w:fldChar w:fldCharType="end"/>
      </w:r>
      <w:bookmarkEnd w:id="85"/>
      <w:r>
        <w:rPr>
          <w:rFonts w:hint="eastAsia"/>
          <w:lang w:eastAsia="zh-CN"/>
        </w:rPr>
        <w:t xml:space="preserve">  类图</w:t>
      </w:r>
    </w:p>
    <w:p w14:paraId="345DD57F">
      <w:pPr>
        <w:bidi w:val="0"/>
        <w:rPr>
          <w:rFonts w:hint="eastAsia"/>
          <w:lang w:val="en-US" w:eastAsia="zh-CN"/>
        </w:rPr>
      </w:pPr>
      <w:r>
        <w:rPr>
          <w:rFonts w:hint="eastAsia"/>
          <w:lang w:val="en-US" w:eastAsia="zh-CN"/>
        </w:rPr>
        <w:t>系统核心由员工类和部门类构成，前者存储员工信息并与多模块关联，后者管理组织层级结构。部门和员工是组合关系，部门包含员工，员工属部门。</w:t>
      </w:r>
    </w:p>
    <w:p w14:paraId="451B451F">
      <w:pPr>
        <w:bidi w:val="0"/>
        <w:rPr>
          <w:rFonts w:hint="eastAsia"/>
          <w:lang w:val="en-US" w:eastAsia="zh-CN"/>
        </w:rPr>
      </w:pPr>
      <w:r>
        <w:rPr>
          <w:rFonts w:hint="eastAsia"/>
          <w:lang w:val="en-US" w:eastAsia="zh-CN"/>
        </w:rPr>
        <w:t>薪资信息类负责薪资计算，整合工资、扣款和补贴等信息，与员工和部门是聚合关系，可独立存在。</w:t>
      </w:r>
    </w:p>
    <w:p w14:paraId="1CA0C7A3">
      <w:pPr>
        <w:bidi w:val="0"/>
        <w:rPr>
          <w:rFonts w:hint="eastAsia"/>
          <w:lang w:val="en-US" w:eastAsia="zh-CN"/>
        </w:rPr>
      </w:pPr>
      <w:r>
        <w:rPr>
          <w:rFonts w:hint="eastAsia"/>
          <w:lang w:val="en-US" w:eastAsia="zh-CN"/>
        </w:rPr>
        <w:t>权限与角色模块含角色类、用户类及两个中间类。“权限角色”和“用户角色”中间类分别解耦角色与权限、用户与角色的多对多关系，提升系统灵活性和可维护性，便于后续功能拓展与调整。</w:t>
      </w:r>
    </w:p>
    <w:p w14:paraId="26E68BF8">
      <w:pPr>
        <w:bidi w:val="0"/>
        <w:rPr>
          <w:rFonts w:hint="eastAsia"/>
          <w:lang w:val="en-US" w:eastAsia="zh-CN"/>
        </w:rPr>
        <w:sectPr>
          <w:headerReference r:id="rId20" w:type="default"/>
          <w:type w:val="continuous"/>
          <w:pgSz w:w="11906" w:h="16838"/>
          <w:pgMar w:top="1417" w:right="1417" w:bottom="1417" w:left="1417" w:header="992" w:footer="567" w:gutter="0"/>
          <w:paperSrc/>
          <w:pgBorders>
            <w:top w:val="none" w:sz="0" w:space="0"/>
            <w:left w:val="none" w:sz="0" w:space="0"/>
            <w:bottom w:val="none" w:sz="0" w:space="0"/>
            <w:right w:val="none" w:sz="0" w:space="0"/>
          </w:pgBorders>
          <w:pgNumType w:fmt="decimal"/>
          <w:cols w:space="0" w:num="1"/>
          <w:rtlGutter w:val="0"/>
          <w:docGrid w:type="lines" w:linePitch="312" w:charSpace="0"/>
        </w:sectPr>
      </w:pPr>
      <w:r>
        <w:rPr>
          <w:rFonts w:hint="eastAsia"/>
          <w:lang w:val="en-US" w:eastAsia="zh-CN"/>
        </w:rPr>
        <w:t>其他业务类包括合同信息类、每日考勤类和税率类。合同信息类记录员工合同期限，与员工类组合；每日考勤类存储员工每日考勤数据，与员工类组合。</w:t>
      </w:r>
    </w:p>
    <w:p w14:paraId="0A2C063D">
      <w:pPr>
        <w:bidi w:val="0"/>
        <w:rPr>
          <w:rFonts w:hint="eastAsia"/>
          <w:lang w:val="en-US" w:eastAsia="zh-CN"/>
        </w:rPr>
      </w:pPr>
    </w:p>
    <w:p w14:paraId="4547ED28">
      <w:pPr>
        <w:pStyle w:val="2"/>
        <w:bidi w:val="0"/>
        <w:rPr>
          <w:rFonts w:hint="eastAsia"/>
          <w:lang w:val="en-US" w:eastAsia="zh-CN"/>
        </w:rPr>
      </w:pPr>
      <w:bookmarkStart w:id="86" w:name="_Toc1243"/>
      <w:r>
        <w:rPr>
          <w:rFonts w:hint="eastAsia"/>
          <w:lang w:val="en-US" w:eastAsia="zh-CN"/>
        </w:rPr>
        <w:t xml:space="preserve">5 </w:t>
      </w:r>
      <w:r>
        <w:rPr>
          <w:rFonts w:hint="eastAsia"/>
        </w:rPr>
        <w:t>系统</w:t>
      </w:r>
      <w:r>
        <w:rPr>
          <w:rFonts w:hint="eastAsia"/>
          <w:lang w:val="en-US" w:eastAsia="zh-CN"/>
        </w:rPr>
        <w:t>实现</w:t>
      </w:r>
      <w:bookmarkEnd w:id="86"/>
    </w:p>
    <w:p w14:paraId="434D3DD0">
      <w:pPr>
        <w:pStyle w:val="3"/>
        <w:bidi w:val="0"/>
        <w:rPr>
          <w:rFonts w:hint="eastAsia"/>
        </w:rPr>
      </w:pPr>
      <w:bookmarkStart w:id="87" w:name="_Toc4012"/>
      <w:r>
        <w:rPr>
          <w:rFonts w:hint="eastAsia"/>
          <w:lang w:val="en-US" w:eastAsia="zh-CN"/>
        </w:rPr>
        <w:t>5</w:t>
      </w:r>
      <w:r>
        <w:rPr>
          <w:rFonts w:hint="eastAsia"/>
        </w:rPr>
        <w:t>.</w:t>
      </w:r>
      <w:r>
        <w:rPr>
          <w:rFonts w:hint="eastAsia"/>
          <w:lang w:val="en-US" w:eastAsia="zh-CN"/>
        </w:rPr>
        <w:t>1</w:t>
      </w:r>
      <w:r>
        <w:rPr>
          <w:rFonts w:hint="eastAsia"/>
        </w:rPr>
        <w:t xml:space="preserve"> 用户登录模块</w:t>
      </w:r>
      <w:bookmarkEnd w:id="87"/>
    </w:p>
    <w:p w14:paraId="22E760A4">
      <w:pPr>
        <w:pStyle w:val="4"/>
        <w:bidi w:val="0"/>
        <w:rPr>
          <w:rFonts w:hint="eastAsia"/>
        </w:rPr>
      </w:pPr>
      <w:bookmarkStart w:id="88" w:name="_Toc9293"/>
      <w:r>
        <w:rPr>
          <w:rFonts w:hint="eastAsia"/>
          <w:lang w:val="en-US" w:eastAsia="zh-CN"/>
        </w:rPr>
        <w:t>5</w:t>
      </w:r>
      <w:r>
        <w:rPr>
          <w:rFonts w:hint="eastAsia"/>
        </w:rPr>
        <w:t>.</w:t>
      </w:r>
      <w:r>
        <w:rPr>
          <w:rFonts w:hint="eastAsia"/>
          <w:lang w:val="en-US" w:eastAsia="zh-CN"/>
        </w:rPr>
        <w:t>1</w:t>
      </w:r>
      <w:r>
        <w:rPr>
          <w:rFonts w:hint="eastAsia"/>
        </w:rPr>
        <w:t>.1 功能描述</w:t>
      </w:r>
      <w:bookmarkEnd w:id="88"/>
    </w:p>
    <w:p w14:paraId="528F93DA">
      <w:pPr>
        <w:bidi w:val="0"/>
        <w:rPr>
          <w:rFonts w:hint="default" w:eastAsia="宋体"/>
          <w:lang w:val="en-US" w:eastAsia="zh-CN"/>
        </w:rPr>
      </w:pPr>
      <w:r>
        <w:rPr>
          <w:rFonts w:hint="eastAsia"/>
        </w:rPr>
        <w:t>用户登录模块是系统的</w:t>
      </w:r>
      <w:r>
        <w:rPr>
          <w:rFonts w:hint="eastAsia"/>
          <w:lang w:val="en-US" w:eastAsia="zh-CN"/>
        </w:rPr>
        <w:t>第一道门槛</w:t>
      </w:r>
      <w:r>
        <w:rPr>
          <w:rFonts w:hint="eastAsia"/>
        </w:rPr>
        <w:t>，负责验证用户身份和管理用户会话，保证只有授权用户才能访问系统资源。主要完成用户身份验证和会话管理两项任务。在用户登录时，系统借助Spring Security框架的WebSecurityConfigurerAdapter类进行认证和授权验证。验证通过后，用户将被引导至系统主页。此后，用户的每一次访问请求都会触发系统对用户身份、角色及URL权限的校验，这些权限是基于Ant路径表达式来匹配的</w:t>
      </w:r>
      <w:r>
        <w:rPr>
          <w:rFonts w:hint="eastAsia"/>
          <w:vertAlign w:val="superscript"/>
          <w:lang w:eastAsia="zh-CN"/>
        </w:rPr>
        <w:fldChar w:fldCharType="begin"/>
      </w:r>
      <w:r>
        <w:rPr>
          <w:rFonts w:hint="eastAsia"/>
          <w:vertAlign w:val="superscript"/>
          <w:lang w:eastAsia="zh-CN"/>
        </w:rPr>
        <w:instrText xml:space="preserve"> REF _Ref28822 \r \h </w:instrText>
      </w:r>
      <w:r>
        <w:rPr>
          <w:rFonts w:hint="eastAsia"/>
          <w:vertAlign w:val="superscript"/>
          <w:lang w:eastAsia="zh-CN"/>
        </w:rPr>
        <w:fldChar w:fldCharType="separate"/>
      </w:r>
      <w:r>
        <w:rPr>
          <w:rFonts w:hint="eastAsia"/>
          <w:vertAlign w:val="superscript"/>
          <w:lang w:eastAsia="zh-CN"/>
        </w:rPr>
        <w:t>[11]</w:t>
      </w:r>
      <w:r>
        <w:rPr>
          <w:rFonts w:hint="eastAsia"/>
          <w:vertAlign w:val="superscript"/>
          <w:lang w:eastAsia="zh-CN"/>
        </w:rPr>
        <w:fldChar w:fldCharType="end"/>
      </w:r>
      <w:r>
        <w:rPr>
          <w:rFonts w:hint="eastAsia"/>
          <w:lang w:eastAsia="zh-CN"/>
        </w:rPr>
        <w:t>。</w:t>
      </w:r>
      <w:r>
        <w:rPr>
          <w:rFonts w:hint="eastAsia"/>
          <w:lang w:val="en-US" w:eastAsia="zh-CN"/>
        </w:rPr>
        <w:t>授权流程如</w:t>
      </w:r>
      <w:r>
        <w:rPr>
          <w:rFonts w:hint="eastAsia"/>
          <w:lang w:val="en-US" w:eastAsia="zh-CN"/>
        </w:rPr>
        <w:fldChar w:fldCharType="begin"/>
      </w:r>
      <w:r>
        <w:rPr>
          <w:rFonts w:hint="eastAsia"/>
          <w:lang w:val="en-US" w:eastAsia="zh-CN"/>
        </w:rPr>
        <w:instrText xml:space="preserve"> REF _Ref17763 \h </w:instrText>
      </w:r>
      <w:r>
        <w:rPr>
          <w:rFonts w:hint="eastAsia"/>
          <w:lang w:val="en-US" w:eastAsia="zh-CN"/>
        </w:rPr>
        <w:fldChar w:fldCharType="separate"/>
      </w:r>
      <w:r>
        <w:t>图5- 1</w:t>
      </w:r>
      <w:r>
        <w:rPr>
          <w:rFonts w:hint="eastAsia"/>
          <w:lang w:val="en-US" w:eastAsia="zh-CN"/>
        </w:rPr>
        <w:fldChar w:fldCharType="end"/>
      </w:r>
      <w:r>
        <w:rPr>
          <w:rFonts w:hint="eastAsia"/>
          <w:lang w:val="en-US" w:eastAsia="zh-CN"/>
        </w:rPr>
        <w:t>所示。</w:t>
      </w:r>
    </w:p>
    <w:p w14:paraId="2287415C">
      <w:pPr>
        <w:jc w:val="center"/>
        <w:rPr>
          <w:rFonts w:ascii="Times New Roman" w:hAnsi="Times New Roman"/>
        </w:rPr>
      </w:pPr>
      <w:r>
        <w:rPr>
          <w:rFonts w:ascii="Times New Roman" w:hAnsi="Times New Roman"/>
        </w:rPr>
        <w:drawing>
          <wp:inline distT="0" distB="0" distL="114300" distR="114300">
            <wp:extent cx="4803775" cy="3793490"/>
            <wp:effectExtent l="0" t="0" r="12065" b="127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53"/>
                    <a:stretch>
                      <a:fillRect/>
                    </a:stretch>
                  </pic:blipFill>
                  <pic:spPr>
                    <a:xfrm>
                      <a:off x="0" y="0"/>
                      <a:ext cx="4803775" cy="3793490"/>
                    </a:xfrm>
                    <a:prstGeom prst="rect">
                      <a:avLst/>
                    </a:prstGeom>
                    <a:noFill/>
                    <a:ln>
                      <a:noFill/>
                    </a:ln>
                  </pic:spPr>
                </pic:pic>
              </a:graphicData>
            </a:graphic>
          </wp:inline>
        </w:drawing>
      </w:r>
    </w:p>
    <w:p w14:paraId="1B76D4F6">
      <w:pPr>
        <w:pStyle w:val="6"/>
        <w:jc w:val="center"/>
        <w:rPr>
          <w:rFonts w:hint="eastAsia" w:ascii="Times New Roman" w:hAnsi="Times New Roman" w:eastAsia="宋体"/>
          <w:lang w:eastAsia="zh-CN"/>
        </w:rPr>
      </w:pPr>
      <w:bookmarkStart w:id="89" w:name="_Ref17763"/>
      <w:r>
        <w:t xml:space="preserve">图5- </w:t>
      </w:r>
      <w:r>
        <w:fldChar w:fldCharType="begin"/>
      </w:r>
      <w:r>
        <w:instrText xml:space="preserve"> SEQ 图5- \* ARABIC </w:instrText>
      </w:r>
      <w:r>
        <w:fldChar w:fldCharType="separate"/>
      </w:r>
      <w:r>
        <w:t>1</w:t>
      </w:r>
      <w:r>
        <w:fldChar w:fldCharType="end"/>
      </w:r>
      <w:bookmarkEnd w:id="89"/>
      <w:r>
        <w:rPr>
          <w:rFonts w:hint="eastAsia"/>
          <w:lang w:eastAsia="zh-CN"/>
        </w:rPr>
        <w:t xml:space="preserve">  Spring Security授权流程图</w:t>
      </w:r>
    </w:p>
    <w:p w14:paraId="71B3F04E">
      <w:pPr>
        <w:pStyle w:val="4"/>
        <w:bidi w:val="0"/>
        <w:rPr>
          <w:rFonts w:hint="eastAsia"/>
        </w:rPr>
      </w:pPr>
      <w:bookmarkStart w:id="90" w:name="_Toc30042"/>
      <w:r>
        <w:rPr>
          <w:rFonts w:hint="eastAsia"/>
          <w:lang w:val="en-US" w:eastAsia="zh-CN"/>
        </w:rPr>
        <w:t>5</w:t>
      </w:r>
      <w:r>
        <w:rPr>
          <w:rFonts w:hint="eastAsia"/>
        </w:rPr>
        <w:t>.</w:t>
      </w:r>
      <w:r>
        <w:rPr>
          <w:rFonts w:hint="eastAsia"/>
          <w:lang w:val="en-US" w:eastAsia="zh-CN"/>
        </w:rPr>
        <w:t>1</w:t>
      </w:r>
      <w:r>
        <w:rPr>
          <w:rFonts w:hint="eastAsia"/>
        </w:rPr>
        <w:t>.2 实现过程</w:t>
      </w:r>
      <w:bookmarkEnd w:id="90"/>
    </w:p>
    <w:p w14:paraId="26230234">
      <w:pPr>
        <w:rPr>
          <w:rFonts w:hint="default"/>
          <w:lang w:val="en-US"/>
        </w:rPr>
      </w:pPr>
      <w:r>
        <w:rPr>
          <w:rFonts w:hint="eastAsia"/>
          <w:b w:val="0"/>
          <w:bCs w:val="0"/>
          <w:lang w:val="en-US" w:eastAsia="zh-CN"/>
        </w:rPr>
        <w:t>前</w:t>
      </w:r>
      <w:r>
        <w:rPr>
          <w:rFonts w:hint="eastAsia"/>
          <w:b w:val="0"/>
          <w:bCs w:val="0"/>
        </w:rPr>
        <w:t>端和后端的协作</w:t>
      </w:r>
      <w:r>
        <w:rPr>
          <w:rFonts w:hint="eastAsia"/>
          <w:b w:val="0"/>
          <w:bCs w:val="0"/>
          <w:lang w:val="en-US" w:eastAsia="zh-CN"/>
        </w:rPr>
        <w:t>是实现</w:t>
      </w:r>
      <w:r>
        <w:rPr>
          <w:rFonts w:hint="eastAsia"/>
          <w:b w:val="0"/>
          <w:bCs w:val="0"/>
        </w:rPr>
        <w:t>用户登录模块</w:t>
      </w:r>
      <w:r>
        <w:rPr>
          <w:rFonts w:hint="eastAsia"/>
          <w:b w:val="0"/>
          <w:bCs w:val="0"/>
          <w:lang w:eastAsia="zh-CN"/>
        </w:rPr>
        <w:t>的</w:t>
      </w:r>
      <w:r>
        <w:rPr>
          <w:rFonts w:hint="eastAsia"/>
          <w:b w:val="0"/>
          <w:bCs w:val="0"/>
        </w:rPr>
        <w:t>关键。前端制作用户交互界面，包含用户名</w:t>
      </w:r>
      <w:r>
        <w:rPr>
          <w:rFonts w:hint="eastAsia"/>
          <w:b w:val="0"/>
          <w:bCs w:val="0"/>
          <w:lang w:eastAsia="zh-CN"/>
        </w:rPr>
        <w:t>、</w:t>
      </w:r>
      <w:r>
        <w:rPr>
          <w:rFonts w:hint="eastAsia"/>
          <w:b w:val="0"/>
          <w:bCs w:val="0"/>
          <w:lang w:val="en-US" w:eastAsia="zh-CN"/>
        </w:rPr>
        <w:t>密码</w:t>
      </w:r>
      <w:r>
        <w:rPr>
          <w:rFonts w:hint="eastAsia"/>
          <w:b w:val="0"/>
          <w:bCs w:val="0"/>
        </w:rPr>
        <w:t>和</w:t>
      </w:r>
      <w:r>
        <w:rPr>
          <w:rFonts w:hint="eastAsia"/>
          <w:b w:val="0"/>
          <w:bCs w:val="0"/>
          <w:lang w:val="en-US" w:eastAsia="zh-CN"/>
        </w:rPr>
        <w:t>验证码</w:t>
      </w:r>
      <w:r>
        <w:rPr>
          <w:rFonts w:hint="eastAsia"/>
          <w:b w:val="0"/>
          <w:bCs w:val="0"/>
        </w:rPr>
        <w:t>输入框及登录按钮，用HTML和CSS搭建页面。后端负责处理用户提交的登录请求。系统会验证用户名和密码，通过后为用户创建会话并重定向至系统主页。为提升安全性，后端还实现验证码功能，通过指定路径生成并返回验证码图像。这样，前端和后端紧密配合，确保用户登录模块高效且安全。登录成功和失败的处理程序分别负责处理用户登录成功后的反馈信息和登录失败时的错误提示。系统还配置了会话管理，限制每个用户最多只能有一个活跃会话，并在会话过期时重定向用户回到登录页面</w:t>
      </w:r>
      <w:r>
        <w:rPr>
          <w:rFonts w:hint="eastAsia"/>
          <w:b w:val="0"/>
          <w:bCs w:val="0"/>
          <w:vertAlign w:val="superscript"/>
          <w:lang w:eastAsia="zh-CN"/>
        </w:rPr>
        <w:fldChar w:fldCharType="begin"/>
      </w:r>
      <w:r>
        <w:rPr>
          <w:rFonts w:hint="eastAsia"/>
          <w:b w:val="0"/>
          <w:bCs w:val="0"/>
          <w:vertAlign w:val="superscript"/>
          <w:lang w:eastAsia="zh-CN"/>
        </w:rPr>
        <w:instrText xml:space="preserve"> REF _Ref28927 \r \h </w:instrText>
      </w:r>
      <w:r>
        <w:rPr>
          <w:rFonts w:hint="eastAsia"/>
          <w:b w:val="0"/>
          <w:bCs w:val="0"/>
          <w:vertAlign w:val="superscript"/>
          <w:lang w:eastAsia="zh-CN"/>
        </w:rPr>
        <w:fldChar w:fldCharType="separate"/>
      </w:r>
      <w:r>
        <w:rPr>
          <w:rFonts w:hint="eastAsia"/>
          <w:b w:val="0"/>
          <w:bCs w:val="0"/>
          <w:vertAlign w:val="superscript"/>
          <w:lang w:eastAsia="zh-CN"/>
        </w:rPr>
        <w:t>[12]</w:t>
      </w:r>
      <w:r>
        <w:rPr>
          <w:rFonts w:hint="eastAsia"/>
          <w:b w:val="0"/>
          <w:bCs w:val="0"/>
          <w:vertAlign w:val="superscript"/>
          <w:lang w:eastAsia="zh-CN"/>
        </w:rPr>
        <w:fldChar w:fldCharType="end"/>
      </w:r>
      <w:r>
        <w:rPr>
          <w:rFonts w:hint="eastAsia"/>
          <w:b w:val="0"/>
          <w:bCs w:val="0"/>
        </w:rPr>
        <w:t>。</w:t>
      </w:r>
      <w:r>
        <w:rPr>
          <w:rFonts w:hint="eastAsia"/>
          <w:b w:val="0"/>
          <w:bCs w:val="0"/>
          <w:lang w:val="en-US" w:eastAsia="zh-CN"/>
        </w:rPr>
        <w:t>用户登录</w:t>
      </w:r>
      <w:r>
        <w:rPr>
          <w:rFonts w:hint="eastAsia"/>
        </w:rPr>
        <w:t>界面</w:t>
      </w:r>
      <w:r>
        <w:rPr>
          <w:rFonts w:hint="eastAsia"/>
          <w:lang w:val="en-US" w:eastAsia="zh-CN"/>
        </w:rPr>
        <w:t>如</w:t>
      </w:r>
      <w:r>
        <w:rPr>
          <w:rFonts w:hint="eastAsia"/>
          <w:lang w:val="en-US" w:eastAsia="zh-CN"/>
        </w:rPr>
        <w:fldChar w:fldCharType="begin"/>
      </w:r>
      <w:r>
        <w:rPr>
          <w:rFonts w:hint="eastAsia"/>
          <w:lang w:val="en-US" w:eastAsia="zh-CN"/>
        </w:rPr>
        <w:instrText xml:space="preserve"> REF _Ref18011 \h </w:instrText>
      </w:r>
      <w:r>
        <w:rPr>
          <w:rFonts w:hint="eastAsia"/>
          <w:lang w:val="en-US" w:eastAsia="zh-CN"/>
        </w:rPr>
        <w:fldChar w:fldCharType="separate"/>
      </w:r>
      <w:r>
        <w:t>图5- 2</w:t>
      </w:r>
      <w:r>
        <w:rPr>
          <w:rFonts w:hint="eastAsia"/>
          <w:lang w:val="en-US" w:eastAsia="zh-CN"/>
        </w:rPr>
        <w:fldChar w:fldCharType="end"/>
      </w:r>
      <w:r>
        <w:rPr>
          <w:rFonts w:hint="eastAsia"/>
          <w:lang w:val="en-US" w:eastAsia="zh-CN"/>
        </w:rPr>
        <w:t>所示。</w:t>
      </w:r>
    </w:p>
    <w:p w14:paraId="6672EE11">
      <w:r>
        <w:drawing>
          <wp:anchor distT="0" distB="0" distL="114935" distR="114935" simplePos="0" relativeHeight="251661312" behindDoc="0" locked="0" layoutInCell="1" allowOverlap="1">
            <wp:simplePos x="0" y="0"/>
            <wp:positionH relativeFrom="page">
              <wp:posOffset>1388110</wp:posOffset>
            </wp:positionH>
            <wp:positionV relativeFrom="page">
              <wp:posOffset>1981835</wp:posOffset>
            </wp:positionV>
            <wp:extent cx="5036185" cy="2922905"/>
            <wp:effectExtent l="0" t="0" r="8255" b="3175"/>
            <wp:wrapTopAndBottom/>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54"/>
                    <a:srcRect l="6250" t="6969" r="3890" b="6853"/>
                    <a:stretch>
                      <a:fillRect/>
                    </a:stretch>
                  </pic:blipFill>
                  <pic:spPr>
                    <a:xfrm>
                      <a:off x="0" y="0"/>
                      <a:ext cx="5036185" cy="2922905"/>
                    </a:xfrm>
                    <a:prstGeom prst="rect">
                      <a:avLst/>
                    </a:prstGeom>
                    <a:noFill/>
                    <a:ln>
                      <a:noFill/>
                    </a:ln>
                  </pic:spPr>
                </pic:pic>
              </a:graphicData>
            </a:graphic>
          </wp:anchor>
        </w:drawing>
      </w:r>
    </w:p>
    <w:p w14:paraId="72DD113A">
      <w:pPr>
        <w:pStyle w:val="6"/>
        <w:rPr>
          <w:rFonts w:hint="eastAsia"/>
          <w:lang w:val="en-US" w:eastAsia="zh-CN"/>
        </w:rPr>
      </w:pPr>
      <w:bookmarkStart w:id="91" w:name="_Ref18011"/>
      <w:r>
        <w:t xml:space="preserve">图5- </w:t>
      </w:r>
      <w:r>
        <w:fldChar w:fldCharType="begin"/>
      </w:r>
      <w:r>
        <w:instrText xml:space="preserve"> SEQ 图5- \* ARABIC </w:instrText>
      </w:r>
      <w:r>
        <w:fldChar w:fldCharType="separate"/>
      </w:r>
      <w:r>
        <w:t>2</w:t>
      </w:r>
      <w:r>
        <w:fldChar w:fldCharType="end"/>
      </w:r>
      <w:bookmarkEnd w:id="91"/>
      <w:r>
        <w:rPr>
          <w:rFonts w:hint="eastAsia"/>
          <w:lang w:eastAsia="zh-CN"/>
        </w:rPr>
        <w:t xml:space="preserve">  登录页面</w:t>
      </w:r>
    </w:p>
    <w:p w14:paraId="61ECA657">
      <w:pPr>
        <w:pStyle w:val="3"/>
        <w:bidi w:val="0"/>
        <w:rPr>
          <w:rFonts w:hint="eastAsia"/>
        </w:rPr>
      </w:pPr>
      <w:bookmarkStart w:id="92" w:name="_Toc2774"/>
      <w:r>
        <w:rPr>
          <w:rFonts w:hint="eastAsia"/>
          <w:lang w:val="en-US" w:eastAsia="zh-CN"/>
        </w:rPr>
        <w:t>5</w:t>
      </w:r>
      <w:r>
        <w:rPr>
          <w:rFonts w:hint="eastAsia"/>
        </w:rPr>
        <w:t>.</w:t>
      </w:r>
      <w:r>
        <w:rPr>
          <w:rFonts w:hint="eastAsia"/>
          <w:lang w:val="en-US" w:eastAsia="zh-CN"/>
        </w:rPr>
        <w:t>2</w:t>
      </w:r>
      <w:r>
        <w:rPr>
          <w:rFonts w:hint="eastAsia"/>
        </w:rPr>
        <w:t xml:space="preserve"> </w:t>
      </w:r>
      <w:r>
        <w:rPr>
          <w:rFonts w:hint="eastAsia"/>
          <w:lang w:val="en-US" w:eastAsia="zh-CN"/>
        </w:rPr>
        <w:t>部门</w:t>
      </w:r>
      <w:r>
        <w:rPr>
          <w:rFonts w:hint="eastAsia"/>
        </w:rPr>
        <w:t>管理模块</w:t>
      </w:r>
      <w:bookmarkEnd w:id="92"/>
    </w:p>
    <w:p w14:paraId="6122E3ED">
      <w:pPr>
        <w:pStyle w:val="4"/>
        <w:bidi w:val="0"/>
        <w:rPr>
          <w:rFonts w:hint="eastAsia"/>
        </w:rPr>
      </w:pPr>
      <w:bookmarkStart w:id="93" w:name="_Toc20519"/>
      <w:r>
        <w:rPr>
          <w:rFonts w:hint="eastAsia"/>
          <w:lang w:val="en-US" w:eastAsia="zh-CN"/>
        </w:rPr>
        <w:t>5</w:t>
      </w:r>
      <w:r>
        <w:rPr>
          <w:rFonts w:hint="eastAsia"/>
        </w:rPr>
        <w:t>.</w:t>
      </w:r>
      <w:r>
        <w:rPr>
          <w:rFonts w:hint="eastAsia"/>
          <w:lang w:val="en-US" w:eastAsia="zh-CN"/>
        </w:rPr>
        <w:t>2</w:t>
      </w:r>
      <w:r>
        <w:rPr>
          <w:rFonts w:hint="eastAsia"/>
        </w:rPr>
        <w:t>.1 功能描述</w:t>
      </w:r>
      <w:bookmarkEnd w:id="93"/>
    </w:p>
    <w:p w14:paraId="0CEC4B96">
      <w:pPr>
        <w:bidi w:val="0"/>
        <w:rPr>
          <w:rFonts w:hint="eastAsia"/>
          <w:lang w:eastAsia="zh-CN"/>
        </w:rPr>
      </w:pPr>
      <w:r>
        <w:rPr>
          <w:rFonts w:hint="eastAsia"/>
          <w:lang w:val="en-US" w:eastAsia="zh-CN"/>
        </w:rPr>
        <w:t>部门</w:t>
      </w:r>
      <w:r>
        <w:rPr>
          <w:rFonts w:hint="eastAsia"/>
        </w:rPr>
        <w:t>管理模块是系统的核心部分，管理员</w:t>
      </w:r>
      <w:r>
        <w:rPr>
          <w:rFonts w:hint="eastAsia"/>
          <w:lang w:val="en-US" w:eastAsia="zh-CN"/>
        </w:rPr>
        <w:t>能</w:t>
      </w:r>
      <w:r>
        <w:rPr>
          <w:rFonts w:hint="eastAsia"/>
        </w:rPr>
        <w:t>全面管理各部门及其职位信息，确保组织架构的清晰与高效运作</w:t>
      </w:r>
      <w:r>
        <w:rPr>
          <w:rFonts w:hint="eastAsia"/>
          <w:lang w:eastAsia="zh-CN"/>
        </w:rPr>
        <w:t>，</w:t>
      </w:r>
      <w:r>
        <w:rPr>
          <w:rFonts w:hint="eastAsia"/>
        </w:rPr>
        <w:t>管理员有权创建新部门，只需从</w:t>
      </w:r>
      <w:r>
        <w:rPr>
          <w:rFonts w:hint="eastAsia"/>
          <w:lang w:val="en-US" w:eastAsia="zh-CN"/>
        </w:rPr>
        <w:t>部门</w:t>
      </w:r>
      <w:r>
        <w:rPr>
          <w:rFonts w:hint="eastAsia"/>
        </w:rPr>
        <w:t>列表中选择部门</w:t>
      </w:r>
      <w:r>
        <w:rPr>
          <w:rFonts w:hint="eastAsia"/>
          <w:lang w:val="en-US" w:eastAsia="zh-CN"/>
        </w:rPr>
        <w:t>添加</w:t>
      </w:r>
      <w:r>
        <w:rPr>
          <w:rFonts w:hint="eastAsia"/>
          <w:lang w:eastAsia="zh-CN"/>
        </w:rPr>
        <w:t>，</w:t>
      </w:r>
      <w:r>
        <w:rPr>
          <w:rFonts w:hint="eastAsia"/>
        </w:rPr>
        <w:t>填写新部门的名称。针对已存在的部门，管理员可随时更新其信息，涵盖部门名称变更及领导信息调整</w:t>
      </w:r>
      <w:r>
        <w:rPr>
          <w:rFonts w:hint="eastAsia"/>
          <w:lang w:eastAsia="zh-CN"/>
        </w:rPr>
        <w:t>。当部门</w:t>
      </w:r>
      <w:r>
        <w:rPr>
          <w:rFonts w:hint="eastAsia"/>
          <w:lang w:val="en-US" w:eastAsia="zh-CN"/>
        </w:rPr>
        <w:t>下无员工</w:t>
      </w:r>
      <w:r>
        <w:rPr>
          <w:rFonts w:hint="eastAsia"/>
          <w:lang w:eastAsia="zh-CN"/>
        </w:rPr>
        <w:t>后，管理员可执行删除操作。</w:t>
      </w:r>
    </w:p>
    <w:p w14:paraId="6A84CB97">
      <w:pPr>
        <w:pStyle w:val="4"/>
        <w:bidi w:val="0"/>
        <w:rPr>
          <w:rFonts w:hint="eastAsia"/>
          <w:b w:val="0"/>
          <w:bCs w:val="0"/>
        </w:rPr>
      </w:pPr>
      <w:bookmarkStart w:id="94" w:name="_Toc20440"/>
      <w:r>
        <w:rPr>
          <w:rFonts w:hint="eastAsia"/>
          <w:lang w:val="en-US" w:eastAsia="zh-CN"/>
        </w:rPr>
        <w:t>5</w:t>
      </w:r>
      <w:r>
        <w:rPr>
          <w:rFonts w:hint="eastAsia"/>
        </w:rPr>
        <w:t>.</w:t>
      </w:r>
      <w:r>
        <w:rPr>
          <w:rFonts w:hint="eastAsia"/>
          <w:lang w:val="en-US" w:eastAsia="zh-CN"/>
        </w:rPr>
        <w:t>2</w:t>
      </w:r>
      <w:r>
        <w:rPr>
          <w:rFonts w:hint="eastAsia"/>
        </w:rPr>
        <w:t>.2 实现过程</w:t>
      </w:r>
      <w:bookmarkEnd w:id="94"/>
    </w:p>
    <w:p w14:paraId="0E13CDDA">
      <w:pPr>
        <w:bidi w:val="0"/>
        <w:rPr>
          <w:rFonts w:hint="eastAsia"/>
          <w:lang w:eastAsia="zh-CN"/>
        </w:rPr>
      </w:pPr>
      <w:r>
        <w:rPr>
          <w:rFonts w:hint="eastAsia"/>
          <w:lang w:eastAsia="zh-CN"/>
        </w:rPr>
        <w:t>系统采用树形结构展示部门层级，像文件夹层级一样清晰，让管理员可以直观清晰地查看和管理各个部门。后端通过递归SQL查询处理树形数据，提高了数据处理的效率。为了防止数据丢失，删除操作仅在部门无子部门和员工时才可执行。同时，所有操作均有日志记录，方便后续的追踪和审计。创建新部门不受限制，管理员能</w:t>
      </w:r>
      <w:r>
        <w:rPr>
          <w:rFonts w:hint="eastAsia"/>
          <w:lang w:val="en-US" w:eastAsia="zh-CN"/>
        </w:rPr>
        <w:t>为现有的部门</w:t>
      </w:r>
      <w:r>
        <w:rPr>
          <w:rFonts w:hint="eastAsia"/>
          <w:lang w:eastAsia="zh-CN"/>
        </w:rPr>
        <w:t>添加新成立的团队。</w:t>
      </w:r>
    </w:p>
    <w:p w14:paraId="20F854F3">
      <w:pPr>
        <w:bidi w:val="0"/>
      </w:pPr>
      <w:r>
        <w:rPr>
          <w:rFonts w:hint="eastAsia"/>
          <w:lang w:eastAsia="zh-CN"/>
        </w:rPr>
        <w:t xml:space="preserve"> 在获取部门信息方面，系统通过@PostMapping("/")注解与请求映射，从数据库获取所有部门数据并以列表形式返回。更新部门信息则通过@PutMapping("/update")注解映射，接收包含更新信息的Department对象作为请求体，调用相应的方法来更新指定部门的数据。添加新部门使用@PostMapping("/")注解，接收Department对象并将其插入数据库。删除部门通过@DeleteMapping("/{depid}")注解映射，接受部门ID作为路径变量来确定要删除的部门。每次操作成功后，系统会调用方法返回一个表示成功的RespBean对象。</w:t>
      </w:r>
      <w:r>
        <w:rPr>
          <w:rFonts w:hint="eastAsia"/>
          <w:lang w:val="en-US" w:eastAsia="zh-CN"/>
        </w:rPr>
        <w:t>部门管理页面如</w:t>
      </w:r>
      <w:r>
        <w:rPr>
          <w:rFonts w:hint="eastAsia"/>
          <w:lang w:val="en-US" w:eastAsia="zh-CN"/>
        </w:rPr>
        <w:fldChar w:fldCharType="begin"/>
      </w:r>
      <w:r>
        <w:rPr>
          <w:rFonts w:hint="eastAsia"/>
          <w:lang w:val="en-US" w:eastAsia="zh-CN"/>
        </w:rPr>
        <w:instrText xml:space="preserve"> REF _Ref18132 \h </w:instrText>
      </w:r>
      <w:r>
        <w:rPr>
          <w:rFonts w:hint="eastAsia"/>
          <w:lang w:val="en-US" w:eastAsia="zh-CN"/>
        </w:rPr>
        <w:fldChar w:fldCharType="separate"/>
      </w:r>
      <w:r>
        <w:t>图5- 3</w:t>
      </w:r>
      <w:r>
        <w:rPr>
          <w:rFonts w:hint="eastAsia"/>
          <w:lang w:val="en-US" w:eastAsia="zh-CN"/>
        </w:rPr>
        <w:fldChar w:fldCharType="end"/>
      </w:r>
      <w:r>
        <w:rPr>
          <w:rFonts w:hint="eastAsia"/>
          <w:lang w:val="en-US" w:eastAsia="zh-CN"/>
        </w:rPr>
        <w:t>所示。</w:t>
      </w:r>
    </w:p>
    <w:p w14:paraId="15EB8FDC">
      <w:pPr>
        <w:pStyle w:val="6"/>
        <w:jc w:val="center"/>
        <w:rPr>
          <w:rFonts w:hint="eastAsia" w:eastAsia="宋体"/>
          <w:lang w:eastAsia="zh-CN"/>
        </w:rPr>
      </w:pPr>
      <w:bookmarkStart w:id="95" w:name="_Ref18132"/>
      <w:r>
        <w:drawing>
          <wp:anchor distT="0" distB="0" distL="114300" distR="114300" simplePos="0" relativeHeight="251692032" behindDoc="0" locked="0" layoutInCell="1" allowOverlap="1">
            <wp:simplePos x="0" y="0"/>
            <wp:positionH relativeFrom="column">
              <wp:posOffset>170815</wp:posOffset>
            </wp:positionH>
            <wp:positionV relativeFrom="paragraph">
              <wp:posOffset>76200</wp:posOffset>
            </wp:positionV>
            <wp:extent cx="5419090" cy="2218055"/>
            <wp:effectExtent l="0" t="0" r="6350" b="6985"/>
            <wp:wrapTopAndBottom/>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55"/>
                    <a:stretch>
                      <a:fillRect/>
                    </a:stretch>
                  </pic:blipFill>
                  <pic:spPr>
                    <a:xfrm>
                      <a:off x="0" y="0"/>
                      <a:ext cx="5419090" cy="2218055"/>
                    </a:xfrm>
                    <a:prstGeom prst="rect">
                      <a:avLst/>
                    </a:prstGeom>
                    <a:noFill/>
                    <a:ln>
                      <a:noFill/>
                    </a:ln>
                  </pic:spPr>
                </pic:pic>
              </a:graphicData>
            </a:graphic>
          </wp:anchor>
        </w:drawing>
      </w:r>
      <w:r>
        <w:t xml:space="preserve">图5- </w:t>
      </w:r>
      <w:r>
        <w:fldChar w:fldCharType="begin"/>
      </w:r>
      <w:r>
        <w:instrText xml:space="preserve"> SEQ 图5- \* ARABIC </w:instrText>
      </w:r>
      <w:r>
        <w:fldChar w:fldCharType="separate"/>
      </w:r>
      <w:r>
        <w:t>3</w:t>
      </w:r>
      <w:r>
        <w:fldChar w:fldCharType="end"/>
      </w:r>
      <w:bookmarkEnd w:id="95"/>
      <w:r>
        <w:rPr>
          <w:rFonts w:hint="eastAsia"/>
          <w:lang w:eastAsia="zh-CN"/>
        </w:rPr>
        <w:t xml:space="preserve">  部门管理页面</w:t>
      </w:r>
    </w:p>
    <w:p w14:paraId="5924D150">
      <w:pPr>
        <w:pStyle w:val="3"/>
        <w:bidi w:val="0"/>
        <w:rPr>
          <w:rFonts w:hint="eastAsia"/>
        </w:rPr>
      </w:pPr>
      <w:bookmarkStart w:id="96" w:name="_Toc32518"/>
      <w:r>
        <w:rPr>
          <w:rFonts w:hint="eastAsia"/>
          <w:lang w:val="en-US" w:eastAsia="zh-CN"/>
        </w:rPr>
        <w:t>5</w:t>
      </w:r>
      <w:r>
        <w:rPr>
          <w:rFonts w:hint="eastAsia"/>
        </w:rPr>
        <w:t>.</w:t>
      </w:r>
      <w:r>
        <w:rPr>
          <w:rFonts w:hint="eastAsia"/>
          <w:lang w:val="en-US" w:eastAsia="zh-CN"/>
        </w:rPr>
        <w:t>3</w:t>
      </w:r>
      <w:r>
        <w:rPr>
          <w:rFonts w:hint="eastAsia"/>
        </w:rPr>
        <w:t xml:space="preserve"> 员工</w:t>
      </w:r>
      <w:r>
        <w:rPr>
          <w:rFonts w:hint="eastAsia"/>
          <w:lang w:val="en-US" w:eastAsia="zh-CN"/>
        </w:rPr>
        <w:t>信息</w:t>
      </w:r>
      <w:r>
        <w:rPr>
          <w:rFonts w:hint="eastAsia"/>
        </w:rPr>
        <w:t>管理模块</w:t>
      </w:r>
      <w:bookmarkEnd w:id="96"/>
    </w:p>
    <w:p w14:paraId="1583F75E">
      <w:pPr>
        <w:pStyle w:val="4"/>
        <w:bidi w:val="0"/>
        <w:rPr>
          <w:rFonts w:hint="eastAsia"/>
        </w:rPr>
      </w:pPr>
      <w:bookmarkStart w:id="97" w:name="_Toc20270"/>
      <w:r>
        <w:rPr>
          <w:rFonts w:hint="eastAsia"/>
          <w:lang w:val="en-US" w:eastAsia="zh-CN"/>
        </w:rPr>
        <w:t>5</w:t>
      </w:r>
      <w:r>
        <w:rPr>
          <w:rFonts w:hint="eastAsia"/>
        </w:rPr>
        <w:t>.</w:t>
      </w:r>
      <w:r>
        <w:rPr>
          <w:rFonts w:hint="eastAsia"/>
          <w:lang w:val="en-US" w:eastAsia="zh-CN"/>
        </w:rPr>
        <w:t>3</w:t>
      </w:r>
      <w:r>
        <w:rPr>
          <w:rFonts w:hint="eastAsia"/>
        </w:rPr>
        <w:t>.1 功能描述</w:t>
      </w:r>
      <w:bookmarkEnd w:id="97"/>
    </w:p>
    <w:p w14:paraId="62B4B2E7">
      <w:pPr>
        <w:bidi w:val="0"/>
        <w:rPr>
          <w:rFonts w:hint="eastAsia" w:eastAsia="宋体"/>
          <w:lang w:eastAsia="zh-CN"/>
        </w:rPr>
      </w:pPr>
      <w:r>
        <w:rPr>
          <w:rFonts w:hint="eastAsia"/>
        </w:rPr>
        <w:t>员工档案管理模块专门用来管理员工档案。里面存有员工的基本资料、学历信息、签订的合同以及岗位变动记录，</w:t>
      </w:r>
      <w:r>
        <w:rPr>
          <w:rFonts w:hint="eastAsia"/>
          <w:lang w:val="en-US" w:eastAsia="zh-CN"/>
        </w:rPr>
        <w:t>模块中</w:t>
      </w:r>
      <w:r>
        <w:rPr>
          <w:rFonts w:hint="eastAsia"/>
        </w:rPr>
        <w:t>包含四个功能：</w:t>
      </w:r>
    </w:p>
    <w:p w14:paraId="0533EDC8">
      <w:pPr>
        <w:numPr>
          <w:ilvl w:val="0"/>
          <w:numId w:val="4"/>
        </w:numPr>
        <w:bidi w:val="0"/>
        <w:ind w:left="5" w:leftChars="0"/>
        <w:rPr>
          <w:rFonts w:hint="eastAsia"/>
        </w:rPr>
      </w:pPr>
      <w:r>
        <w:rPr>
          <w:rFonts w:hint="eastAsia"/>
        </w:rPr>
        <w:t>添加员工：管理员填写新员工的基本情况，包括个人信息、学历、</w:t>
      </w:r>
      <w:r>
        <w:rPr>
          <w:rFonts w:hint="eastAsia"/>
          <w:lang w:val="en-US" w:eastAsia="zh-CN"/>
        </w:rPr>
        <w:t>任职状态</w:t>
      </w:r>
      <w:r>
        <w:rPr>
          <w:rFonts w:hint="eastAsia"/>
        </w:rPr>
        <w:t>这些内容</w:t>
      </w:r>
      <w:r>
        <w:rPr>
          <w:rFonts w:hint="eastAsia"/>
          <w:lang w:eastAsia="zh-CN"/>
        </w:rPr>
        <w:t>。</w:t>
      </w:r>
    </w:p>
    <w:p w14:paraId="452DD8CC">
      <w:pPr>
        <w:numPr>
          <w:ilvl w:val="0"/>
          <w:numId w:val="4"/>
        </w:numPr>
        <w:bidi w:val="0"/>
        <w:ind w:left="5" w:leftChars="0"/>
        <w:rPr>
          <w:rFonts w:hint="eastAsia"/>
        </w:rPr>
      </w:pPr>
      <w:r>
        <w:rPr>
          <w:rFonts w:hint="eastAsia"/>
        </w:rPr>
        <w:t>修改信息：专门的操作界面让管理员能随时更改员工的各种资料</w:t>
      </w:r>
      <w:r>
        <w:rPr>
          <w:rFonts w:hint="eastAsia"/>
          <w:lang w:eastAsia="zh-CN"/>
        </w:rPr>
        <w:t>。</w:t>
      </w:r>
    </w:p>
    <w:p w14:paraId="03AF7589">
      <w:pPr>
        <w:numPr>
          <w:ilvl w:val="0"/>
          <w:numId w:val="4"/>
        </w:numPr>
        <w:bidi w:val="0"/>
        <w:ind w:left="5" w:leftChars="0"/>
        <w:rPr>
          <w:rFonts w:hint="eastAsia"/>
        </w:rPr>
      </w:pPr>
      <w:r>
        <w:rPr>
          <w:rFonts w:hint="eastAsia"/>
        </w:rPr>
        <w:t>删除员工记录：清理已经离职的员工数据，保持系统里都是</w:t>
      </w:r>
      <w:r>
        <w:rPr>
          <w:rFonts w:hint="eastAsia"/>
          <w:lang w:val="en-US" w:eastAsia="zh-CN"/>
        </w:rPr>
        <w:t>现有</w:t>
      </w:r>
      <w:r>
        <w:rPr>
          <w:rFonts w:hint="eastAsia"/>
        </w:rPr>
        <w:t>人员的信息</w:t>
      </w:r>
      <w:r>
        <w:rPr>
          <w:rFonts w:hint="eastAsia"/>
          <w:lang w:eastAsia="zh-CN"/>
        </w:rPr>
        <w:t>。</w:t>
      </w:r>
    </w:p>
    <w:p w14:paraId="27CA513F">
      <w:pPr>
        <w:numPr>
          <w:ilvl w:val="0"/>
          <w:numId w:val="4"/>
        </w:numPr>
        <w:bidi w:val="0"/>
        <w:ind w:left="5" w:leftChars="0"/>
        <w:rPr>
          <w:rFonts w:hint="eastAsia"/>
          <w:lang w:val="en-US" w:eastAsia="zh-CN"/>
        </w:rPr>
      </w:pPr>
      <w:r>
        <w:rPr>
          <w:rFonts w:hint="eastAsia"/>
        </w:rPr>
        <w:t>搜索员工：可凭借姓名</w:t>
      </w:r>
      <w:r>
        <w:rPr>
          <w:rFonts w:hint="eastAsia"/>
          <w:lang w:val="en-US" w:eastAsia="zh-CN"/>
        </w:rPr>
        <w:t>模糊搜索，</w:t>
      </w:r>
      <w:r>
        <w:rPr>
          <w:rFonts w:hint="eastAsia"/>
        </w:rPr>
        <w:t>输入员工名字就能马上找到对应</w:t>
      </w:r>
      <w:r>
        <w:rPr>
          <w:rFonts w:hint="eastAsia"/>
          <w:lang w:val="en-US" w:eastAsia="zh-CN"/>
        </w:rPr>
        <w:t>员工</w:t>
      </w:r>
      <w:r>
        <w:rPr>
          <w:rFonts w:hint="eastAsia"/>
        </w:rPr>
        <w:t>，迅速找到特定员工的信息。</w:t>
      </w:r>
    </w:p>
    <w:p w14:paraId="4E983834">
      <w:pPr>
        <w:pStyle w:val="4"/>
        <w:bidi w:val="0"/>
        <w:rPr>
          <w:rFonts w:hint="eastAsia"/>
        </w:rPr>
      </w:pPr>
      <w:bookmarkStart w:id="98" w:name="_Toc19537"/>
      <w:r>
        <w:rPr>
          <w:rFonts w:hint="eastAsia"/>
          <w:lang w:val="en-US" w:eastAsia="zh-CN"/>
        </w:rPr>
        <w:t>5</w:t>
      </w:r>
      <w:r>
        <w:rPr>
          <w:rFonts w:hint="eastAsia"/>
        </w:rPr>
        <w:t>.</w:t>
      </w:r>
      <w:r>
        <w:rPr>
          <w:rFonts w:hint="eastAsia"/>
          <w:lang w:val="en-US" w:eastAsia="zh-CN"/>
        </w:rPr>
        <w:t>3</w:t>
      </w:r>
      <w:r>
        <w:rPr>
          <w:rFonts w:hint="eastAsia"/>
        </w:rPr>
        <w:t>.2 实现过程</w:t>
      </w:r>
      <w:bookmarkEnd w:id="98"/>
    </w:p>
    <w:p w14:paraId="3B82B365">
      <w:pPr>
        <w:bidi w:val="0"/>
        <w:rPr>
          <w:rFonts w:hint="default"/>
          <w:lang w:val="en-US" w:eastAsia="zh-CN"/>
        </w:rPr>
      </w:pPr>
      <w:r>
        <w:rPr>
          <w:rFonts w:hint="eastAsia"/>
        </w:rPr>
        <w:t>在后端，EmpBasicController类负责处理与员工信息管理相关的所有HTTP请求。这个控制器类使用了</w:t>
      </w:r>
      <w:r>
        <w:rPr>
          <w:rFonts w:hint="eastAsia"/>
          <w:lang w:eastAsia="zh-CN"/>
        </w:rPr>
        <w:t>SpringBoot</w:t>
      </w:r>
      <w:r>
        <w:rPr>
          <w:rFonts w:hint="eastAsia"/>
        </w:rPr>
        <w:t>的@RestController和@RequestMapping注解，定义了一系列处理方法来实现上述功能。getEmployeeByPage()方法实现了分页功能</w:t>
      </w:r>
      <w:r>
        <w:rPr>
          <w:rFonts w:hint="eastAsia"/>
          <w:lang w:eastAsia="zh-CN"/>
        </w:rPr>
        <w:t>，这个方法会接收页码和每页有多少条记录这两个参数，然后凭借它们去数据库里找对应的数据</w:t>
      </w:r>
      <w:r>
        <w:rPr>
          <w:rFonts w:hint="eastAsia"/>
        </w:rPr>
        <w:t>。例如，</w:t>
      </w:r>
      <w:r>
        <w:rPr>
          <w:rFonts w:hint="eastAsia"/>
          <w:lang w:val="en-US" w:eastAsia="zh-CN"/>
        </w:rPr>
        <w:t>默认</w:t>
      </w:r>
      <w:r>
        <w:rPr>
          <w:rFonts w:hint="eastAsia"/>
        </w:rPr>
        <w:t>页码为1，每页记录数为10，则后端会检索第一条到第十条记录</w:t>
      </w:r>
      <w:r>
        <w:rPr>
          <w:rFonts w:hint="eastAsia"/>
          <w:lang w:eastAsia="zh-CN"/>
        </w:rPr>
        <w:t>。</w:t>
      </w:r>
      <w:r>
        <w:rPr>
          <w:rFonts w:hint="eastAsia"/>
          <w:lang w:val="en-US" w:eastAsia="zh-CN"/>
        </w:rPr>
        <w:t>进行员工管理页面如</w:t>
      </w:r>
      <w:r>
        <w:rPr>
          <w:rFonts w:hint="eastAsia"/>
          <w:lang w:val="en-US" w:eastAsia="zh-CN"/>
        </w:rPr>
        <w:fldChar w:fldCharType="begin"/>
      </w:r>
      <w:r>
        <w:rPr>
          <w:rFonts w:hint="eastAsia"/>
          <w:lang w:val="en-US" w:eastAsia="zh-CN"/>
        </w:rPr>
        <w:instrText xml:space="preserve"> REF _Ref18295 \h </w:instrText>
      </w:r>
      <w:r>
        <w:rPr>
          <w:rFonts w:hint="eastAsia"/>
          <w:lang w:val="en-US" w:eastAsia="zh-CN"/>
        </w:rPr>
        <w:fldChar w:fldCharType="separate"/>
      </w:r>
      <w:r>
        <w:t>图5- 4</w:t>
      </w:r>
      <w:r>
        <w:rPr>
          <w:rFonts w:hint="eastAsia"/>
          <w:lang w:val="en-US" w:eastAsia="zh-CN"/>
        </w:rPr>
        <w:fldChar w:fldCharType="end"/>
      </w:r>
      <w:r>
        <w:rPr>
          <w:rFonts w:hint="eastAsia"/>
          <w:lang w:val="en-US" w:eastAsia="zh-CN"/>
        </w:rPr>
        <w:t>所示。</w:t>
      </w:r>
    </w:p>
    <w:p w14:paraId="7C6CF299">
      <w:pPr>
        <w:pStyle w:val="31"/>
        <w:bidi w:val="0"/>
      </w:pPr>
      <w:bookmarkStart w:id="99" w:name="_Ref18295"/>
    </w:p>
    <w:p w14:paraId="3A8573E4">
      <w:pPr>
        <w:pStyle w:val="31"/>
        <w:bidi w:val="0"/>
        <w:rPr>
          <w:rFonts w:hint="eastAsia"/>
          <w:lang w:eastAsia="zh-CN"/>
        </w:rPr>
      </w:pPr>
      <w:r>
        <w:drawing>
          <wp:anchor distT="0" distB="0" distL="114300" distR="114300" simplePos="0" relativeHeight="251693056" behindDoc="0" locked="0" layoutInCell="1" allowOverlap="1">
            <wp:simplePos x="0" y="0"/>
            <wp:positionH relativeFrom="column">
              <wp:posOffset>102235</wp:posOffset>
            </wp:positionH>
            <wp:positionV relativeFrom="paragraph">
              <wp:posOffset>0</wp:posOffset>
            </wp:positionV>
            <wp:extent cx="5556250" cy="2947670"/>
            <wp:effectExtent l="0" t="0" r="6350" b="8890"/>
            <wp:wrapTopAndBottom/>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56"/>
                    <a:stretch>
                      <a:fillRect/>
                    </a:stretch>
                  </pic:blipFill>
                  <pic:spPr>
                    <a:xfrm>
                      <a:off x="0" y="0"/>
                      <a:ext cx="5556250" cy="2947670"/>
                    </a:xfrm>
                    <a:prstGeom prst="rect">
                      <a:avLst/>
                    </a:prstGeom>
                    <a:noFill/>
                    <a:ln>
                      <a:noFill/>
                    </a:ln>
                  </pic:spPr>
                </pic:pic>
              </a:graphicData>
            </a:graphic>
          </wp:anchor>
        </w:drawing>
      </w:r>
      <w:r>
        <w:t xml:space="preserve">图5- </w:t>
      </w:r>
      <w:r>
        <w:fldChar w:fldCharType="begin"/>
      </w:r>
      <w:r>
        <w:instrText xml:space="preserve"> SEQ 图5- \* ARABIC </w:instrText>
      </w:r>
      <w:r>
        <w:fldChar w:fldCharType="separate"/>
      </w:r>
      <w:r>
        <w:t>4</w:t>
      </w:r>
      <w:r>
        <w:fldChar w:fldCharType="end"/>
      </w:r>
      <w:bookmarkEnd w:id="99"/>
      <w:r>
        <w:rPr>
          <w:rFonts w:hint="eastAsia"/>
          <w:lang w:eastAsia="zh-CN"/>
        </w:rPr>
        <w:t xml:space="preserve">  员工信息管理页面</w:t>
      </w:r>
    </w:p>
    <w:p w14:paraId="22CCD3B9">
      <w:pPr>
        <w:rPr>
          <w:rFonts w:hint="eastAsia"/>
          <w:lang w:val="en-US" w:eastAsia="zh-CN"/>
        </w:rPr>
      </w:pPr>
      <w:r>
        <w:rPr>
          <w:rFonts w:hint="eastAsia"/>
        </w:rPr>
        <w:t>员工档案管理界面提供了一个表单，用于输入和更新员工的个人资料。</w:t>
      </w:r>
      <w:r>
        <w:rPr>
          <w:rFonts w:hint="eastAsia"/>
          <w:lang w:val="en-US" w:eastAsia="zh-CN"/>
        </w:rPr>
        <w:t>新增员工页面如</w:t>
      </w:r>
      <w:r>
        <w:rPr>
          <w:rFonts w:hint="eastAsia"/>
          <w:lang w:val="en-US" w:eastAsia="zh-CN"/>
        </w:rPr>
        <w:fldChar w:fldCharType="begin"/>
      </w:r>
      <w:r>
        <w:rPr>
          <w:rFonts w:hint="eastAsia"/>
          <w:lang w:val="en-US" w:eastAsia="zh-CN"/>
        </w:rPr>
        <w:instrText xml:space="preserve"> REF _Ref18432 \h </w:instrText>
      </w:r>
      <w:r>
        <w:rPr>
          <w:rFonts w:hint="eastAsia"/>
          <w:lang w:val="en-US" w:eastAsia="zh-CN"/>
        </w:rPr>
        <w:fldChar w:fldCharType="separate"/>
      </w:r>
      <w:r>
        <w:t>图5- 5</w:t>
      </w:r>
      <w:r>
        <w:rPr>
          <w:rFonts w:hint="eastAsia"/>
          <w:lang w:val="en-US" w:eastAsia="zh-CN"/>
        </w:rPr>
        <w:fldChar w:fldCharType="end"/>
      </w:r>
      <w:r>
        <w:rPr>
          <w:rFonts w:hint="eastAsia"/>
          <w:lang w:val="en-US" w:eastAsia="zh-CN"/>
        </w:rPr>
        <w:t>所示。</w:t>
      </w:r>
    </w:p>
    <w:p w14:paraId="39496B7F">
      <w:pPr>
        <w:rPr>
          <w:rFonts w:hint="eastAsia"/>
          <w:lang w:val="en-US" w:eastAsia="zh-CN"/>
        </w:rPr>
      </w:pPr>
      <w:r>
        <w:drawing>
          <wp:anchor distT="0" distB="0" distL="114300" distR="114300" simplePos="0" relativeHeight="251694080" behindDoc="0" locked="0" layoutInCell="1" allowOverlap="1">
            <wp:simplePos x="0" y="0"/>
            <wp:positionH relativeFrom="column">
              <wp:posOffset>115570</wp:posOffset>
            </wp:positionH>
            <wp:positionV relativeFrom="paragraph">
              <wp:posOffset>130810</wp:posOffset>
            </wp:positionV>
            <wp:extent cx="5529580" cy="1906905"/>
            <wp:effectExtent l="0" t="0" r="2540" b="13335"/>
            <wp:wrapTopAndBottom/>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57"/>
                    <a:stretch>
                      <a:fillRect/>
                    </a:stretch>
                  </pic:blipFill>
                  <pic:spPr>
                    <a:xfrm>
                      <a:off x="0" y="0"/>
                      <a:ext cx="5529580" cy="1906905"/>
                    </a:xfrm>
                    <a:prstGeom prst="rect">
                      <a:avLst/>
                    </a:prstGeom>
                    <a:noFill/>
                    <a:ln>
                      <a:noFill/>
                    </a:ln>
                  </pic:spPr>
                </pic:pic>
              </a:graphicData>
            </a:graphic>
          </wp:anchor>
        </w:drawing>
      </w:r>
    </w:p>
    <w:p w14:paraId="53ABCF18">
      <w:pPr>
        <w:pStyle w:val="31"/>
        <w:bidi w:val="0"/>
        <w:rPr>
          <w:rFonts w:hint="eastAsia" w:eastAsia="宋体"/>
          <w:lang w:eastAsia="zh-CN"/>
        </w:rPr>
      </w:pPr>
      <w:bookmarkStart w:id="100" w:name="_Ref18432"/>
      <w:r>
        <w:t xml:space="preserve">图5- </w:t>
      </w:r>
      <w:r>
        <w:fldChar w:fldCharType="begin"/>
      </w:r>
      <w:r>
        <w:instrText xml:space="preserve"> SEQ 图5- \* ARABIC </w:instrText>
      </w:r>
      <w:r>
        <w:fldChar w:fldCharType="separate"/>
      </w:r>
      <w:r>
        <w:t>5</w:t>
      </w:r>
      <w:r>
        <w:fldChar w:fldCharType="end"/>
      </w:r>
      <w:bookmarkEnd w:id="100"/>
      <w:r>
        <w:rPr>
          <w:rFonts w:hint="eastAsia"/>
          <w:lang w:eastAsia="zh-CN"/>
        </w:rPr>
        <w:t xml:space="preserve">  添加新员工页面</w:t>
      </w:r>
    </w:p>
    <w:p w14:paraId="1E8898E8">
      <w:pPr>
        <w:pStyle w:val="3"/>
        <w:bidi w:val="0"/>
        <w:rPr>
          <w:rFonts w:hint="eastAsia"/>
        </w:rPr>
      </w:pPr>
      <w:bookmarkStart w:id="101" w:name="_Toc14345"/>
      <w:r>
        <w:rPr>
          <w:rFonts w:hint="eastAsia"/>
          <w:lang w:val="en-US" w:eastAsia="zh-CN"/>
        </w:rPr>
        <w:t>5</w:t>
      </w:r>
      <w:r>
        <w:rPr>
          <w:rFonts w:hint="eastAsia"/>
        </w:rPr>
        <w:t>.</w:t>
      </w:r>
      <w:r>
        <w:rPr>
          <w:rFonts w:hint="eastAsia"/>
          <w:lang w:val="en-US" w:eastAsia="zh-CN"/>
        </w:rPr>
        <w:t>4</w:t>
      </w:r>
      <w:r>
        <w:rPr>
          <w:rFonts w:hint="eastAsia"/>
        </w:rPr>
        <w:t xml:space="preserve"> 考勤模块</w:t>
      </w:r>
      <w:bookmarkEnd w:id="101"/>
    </w:p>
    <w:p w14:paraId="3DCEC918">
      <w:pPr>
        <w:pStyle w:val="4"/>
        <w:bidi w:val="0"/>
        <w:rPr>
          <w:rFonts w:hint="eastAsia"/>
        </w:rPr>
      </w:pPr>
      <w:bookmarkStart w:id="102" w:name="_Toc1963"/>
      <w:r>
        <w:rPr>
          <w:rFonts w:hint="eastAsia"/>
          <w:lang w:val="en-US" w:eastAsia="zh-CN"/>
        </w:rPr>
        <w:t>5</w:t>
      </w:r>
      <w:r>
        <w:rPr>
          <w:rFonts w:hint="eastAsia"/>
        </w:rPr>
        <w:t>.</w:t>
      </w:r>
      <w:r>
        <w:rPr>
          <w:rFonts w:hint="eastAsia"/>
          <w:lang w:val="en-US" w:eastAsia="zh-CN"/>
        </w:rPr>
        <w:t>4</w:t>
      </w:r>
      <w:r>
        <w:rPr>
          <w:rFonts w:hint="eastAsia"/>
        </w:rPr>
        <w:t>.1 功能描述</w:t>
      </w:r>
      <w:bookmarkEnd w:id="102"/>
    </w:p>
    <w:p w14:paraId="5262B065">
      <w:pPr>
        <w:bidi w:val="0"/>
        <w:rPr>
          <w:rFonts w:hint="eastAsia"/>
        </w:rPr>
      </w:pPr>
      <w:r>
        <w:rPr>
          <w:rFonts w:hint="eastAsia"/>
        </w:rPr>
        <w:t>考勤模块允许管理员记录和跟踪员工的出勤情况，</w:t>
      </w:r>
      <w:r>
        <w:rPr>
          <w:rFonts w:hint="eastAsia"/>
          <w:lang w:val="en-US" w:eastAsia="zh-CN"/>
        </w:rPr>
        <w:t>考勤申请等</w:t>
      </w:r>
      <w:r>
        <w:rPr>
          <w:rFonts w:hint="eastAsia"/>
        </w:rPr>
        <w:t>。</w:t>
      </w:r>
    </w:p>
    <w:p w14:paraId="42B7FA1A">
      <w:pPr>
        <w:pStyle w:val="4"/>
        <w:bidi w:val="0"/>
        <w:rPr>
          <w:rFonts w:hint="eastAsia"/>
        </w:rPr>
      </w:pPr>
      <w:bookmarkStart w:id="103" w:name="_Toc27601"/>
      <w:r>
        <w:rPr>
          <w:rFonts w:hint="eastAsia"/>
          <w:lang w:val="en-US" w:eastAsia="zh-CN"/>
        </w:rPr>
        <w:t>5</w:t>
      </w:r>
      <w:r>
        <w:rPr>
          <w:rFonts w:hint="eastAsia"/>
        </w:rPr>
        <w:t>.</w:t>
      </w:r>
      <w:r>
        <w:rPr>
          <w:rFonts w:hint="eastAsia"/>
          <w:lang w:val="en-US" w:eastAsia="zh-CN"/>
        </w:rPr>
        <w:t>4</w:t>
      </w:r>
      <w:r>
        <w:rPr>
          <w:rFonts w:hint="eastAsia"/>
        </w:rPr>
        <w:t>.2 实现过程</w:t>
      </w:r>
      <w:bookmarkEnd w:id="103"/>
    </w:p>
    <w:p w14:paraId="1DB6F62A">
      <w:pPr>
        <w:rPr>
          <w:rFonts w:hint="eastAsia"/>
          <w:b w:val="0"/>
          <w:bCs w:val="0"/>
          <w:lang w:val="en-US" w:eastAsia="zh-CN"/>
        </w:rPr>
      </w:pPr>
      <w:r>
        <w:rPr>
          <w:rFonts w:hint="eastAsia"/>
          <w:lang w:val="en-US" w:eastAsia="zh-CN"/>
        </w:rPr>
        <w:t>获取员工排班信息通过接收分页参数员工对象、表示月份日期范围的数组和月份天数。动态日期数组根据月份的天数（28、29、30、31），动态生成一个包含该月所有日期的数组，用于后续的数据查询，并进行总数统计，获取符合条件的排班信息总数。将查询结果和总数封装到 RespPageBean 对象中返回。自动排班通过获取员工排班信息检查日历表中缺失的日期记录。根据员工信息和日期范围执行自动排班操作。</w:t>
      </w:r>
      <w:r>
        <w:rPr>
          <w:rFonts w:hint="eastAsia"/>
          <w:b w:val="0"/>
          <w:bCs w:val="0"/>
          <w:lang w:val="en-US" w:eastAsia="zh-CN"/>
        </w:rPr>
        <w:t>自动排班页面如</w:t>
      </w:r>
      <w:r>
        <w:rPr>
          <w:rFonts w:hint="eastAsia"/>
          <w:b w:val="0"/>
          <w:bCs w:val="0"/>
          <w:lang w:val="en-US" w:eastAsia="zh-CN"/>
        </w:rPr>
        <w:fldChar w:fldCharType="begin"/>
      </w:r>
      <w:r>
        <w:rPr>
          <w:rFonts w:hint="eastAsia"/>
          <w:b w:val="0"/>
          <w:bCs w:val="0"/>
          <w:lang w:val="en-US" w:eastAsia="zh-CN"/>
        </w:rPr>
        <w:instrText xml:space="preserve"> REF _Ref18899 \h </w:instrText>
      </w:r>
      <w:r>
        <w:rPr>
          <w:rFonts w:hint="eastAsia"/>
          <w:b w:val="0"/>
          <w:bCs w:val="0"/>
          <w:lang w:val="en-US" w:eastAsia="zh-CN"/>
        </w:rPr>
        <w:fldChar w:fldCharType="separate"/>
      </w:r>
      <w:r>
        <w:t>图5- 6</w:t>
      </w:r>
      <w:r>
        <w:rPr>
          <w:rFonts w:hint="eastAsia"/>
          <w:b w:val="0"/>
          <w:bCs w:val="0"/>
          <w:lang w:val="en-US" w:eastAsia="zh-CN"/>
        </w:rPr>
        <w:fldChar w:fldCharType="end"/>
      </w:r>
      <w:r>
        <w:rPr>
          <w:rFonts w:hint="eastAsia"/>
          <w:b w:val="0"/>
          <w:bCs w:val="0"/>
          <w:lang w:val="en-US" w:eastAsia="zh-CN"/>
        </w:rPr>
        <w:t>所示。</w:t>
      </w:r>
    </w:p>
    <w:p w14:paraId="60B5D504">
      <w:pPr>
        <w:pStyle w:val="6"/>
        <w:bidi w:val="0"/>
        <w:rPr>
          <w:rFonts w:hint="eastAsia"/>
          <w:lang w:eastAsia="zh-CN"/>
        </w:rPr>
      </w:pPr>
      <w:r>
        <w:drawing>
          <wp:anchor distT="0" distB="0" distL="114300" distR="114300" simplePos="0" relativeHeight="251695104" behindDoc="0" locked="0" layoutInCell="1" allowOverlap="1">
            <wp:simplePos x="0" y="0"/>
            <wp:positionH relativeFrom="column">
              <wp:posOffset>78740</wp:posOffset>
            </wp:positionH>
            <wp:positionV relativeFrom="paragraph">
              <wp:posOffset>44450</wp:posOffset>
            </wp:positionV>
            <wp:extent cx="5603240" cy="3274060"/>
            <wp:effectExtent l="0" t="0" r="5080" b="2540"/>
            <wp:wrapTopAndBottom/>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58"/>
                    <a:stretch>
                      <a:fillRect/>
                    </a:stretch>
                  </pic:blipFill>
                  <pic:spPr>
                    <a:xfrm>
                      <a:off x="0" y="0"/>
                      <a:ext cx="5603240" cy="3274060"/>
                    </a:xfrm>
                    <a:prstGeom prst="rect">
                      <a:avLst/>
                    </a:prstGeom>
                    <a:noFill/>
                    <a:ln>
                      <a:noFill/>
                    </a:ln>
                  </pic:spPr>
                </pic:pic>
              </a:graphicData>
            </a:graphic>
          </wp:anchor>
        </w:drawing>
      </w:r>
      <w:bookmarkStart w:id="104" w:name="_Ref18899"/>
      <w:r>
        <w:t xml:space="preserve">图5- </w:t>
      </w:r>
      <w:r>
        <w:fldChar w:fldCharType="begin"/>
      </w:r>
      <w:r>
        <w:instrText xml:space="preserve"> SEQ 图5- \* ARABIC </w:instrText>
      </w:r>
      <w:r>
        <w:fldChar w:fldCharType="separate"/>
      </w:r>
      <w:r>
        <w:t>6</w:t>
      </w:r>
      <w:r>
        <w:fldChar w:fldCharType="end"/>
      </w:r>
      <w:bookmarkEnd w:id="104"/>
      <w:r>
        <w:rPr>
          <w:rFonts w:hint="eastAsia"/>
          <w:lang w:eastAsia="zh-CN"/>
        </w:rPr>
        <w:t xml:space="preserve">  自动排班页面</w:t>
      </w:r>
    </w:p>
    <w:p w14:paraId="3C997E63">
      <w:pPr>
        <w:rPr>
          <w:rFonts w:hint="eastAsia"/>
          <w:lang w:val="en-US" w:eastAsia="zh-CN"/>
        </w:rPr>
      </w:pPr>
      <w:r>
        <w:drawing>
          <wp:anchor distT="0" distB="0" distL="114300" distR="114300" simplePos="0" relativeHeight="251696128" behindDoc="0" locked="0" layoutInCell="1" allowOverlap="1">
            <wp:simplePos x="0" y="0"/>
            <wp:positionH relativeFrom="column">
              <wp:posOffset>184785</wp:posOffset>
            </wp:positionH>
            <wp:positionV relativeFrom="paragraph">
              <wp:posOffset>1265555</wp:posOffset>
            </wp:positionV>
            <wp:extent cx="5391150" cy="2891790"/>
            <wp:effectExtent l="0" t="0" r="0" b="0"/>
            <wp:wrapTopAndBottom/>
            <wp:docPr id="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pic:cNvPicPr>
                      <a:picLocks noChangeAspect="1"/>
                    </pic:cNvPicPr>
                  </pic:nvPicPr>
                  <pic:blipFill>
                    <a:blip r:embed="rId59"/>
                    <a:srcRect b="4046"/>
                    <a:stretch>
                      <a:fillRect/>
                    </a:stretch>
                  </pic:blipFill>
                  <pic:spPr>
                    <a:xfrm>
                      <a:off x="0" y="0"/>
                      <a:ext cx="5391150" cy="2891790"/>
                    </a:xfrm>
                    <a:prstGeom prst="rect">
                      <a:avLst/>
                    </a:prstGeom>
                    <a:noFill/>
                    <a:ln>
                      <a:noFill/>
                    </a:ln>
                  </pic:spPr>
                </pic:pic>
              </a:graphicData>
            </a:graphic>
          </wp:anchor>
        </w:drawing>
      </w:r>
      <w:r>
        <w:rPr>
          <w:rFonts w:hint="eastAsia"/>
          <w:lang w:val="en-US" w:eastAsia="zh-CN"/>
        </w:rPr>
        <w:t>打卡功能涉及获取员工信息、处理打卡日期等操作。当系统接收到打卡请求时，先去获取当前登录员工的信息，首先尝试通过工号获取员工信息，如果失败，则尝试通过用户名获取。获取到的员工信息被用来构建基础员工信息，包括角色信息，并将workDate字段（存储为逗号分隔的字符串）转换为列表。新的打卡日期被添加到这个列表中，然后更新员工的工作日期。</w:t>
      </w:r>
      <w:r>
        <w:rPr>
          <w:rFonts w:hint="eastAsia"/>
          <w:b w:val="0"/>
          <w:bCs w:val="0"/>
          <w:lang w:val="en-US" w:eastAsia="zh-CN"/>
        </w:rPr>
        <w:t>考勤打卡页面如</w:t>
      </w:r>
      <w:r>
        <w:rPr>
          <w:rFonts w:hint="eastAsia"/>
          <w:b w:val="0"/>
          <w:bCs w:val="0"/>
          <w:lang w:val="en-US" w:eastAsia="zh-CN"/>
        </w:rPr>
        <w:fldChar w:fldCharType="begin"/>
      </w:r>
      <w:r>
        <w:rPr>
          <w:rFonts w:hint="eastAsia"/>
          <w:b w:val="0"/>
          <w:bCs w:val="0"/>
          <w:lang w:val="en-US" w:eastAsia="zh-CN"/>
        </w:rPr>
        <w:instrText xml:space="preserve"> REF _Ref18958 \h </w:instrText>
      </w:r>
      <w:r>
        <w:rPr>
          <w:rFonts w:hint="eastAsia"/>
          <w:b w:val="0"/>
          <w:bCs w:val="0"/>
          <w:lang w:val="en-US" w:eastAsia="zh-CN"/>
        </w:rPr>
        <w:fldChar w:fldCharType="separate"/>
      </w:r>
      <w:r>
        <w:t>图5- 7</w:t>
      </w:r>
      <w:r>
        <w:rPr>
          <w:rFonts w:hint="eastAsia"/>
          <w:b w:val="0"/>
          <w:bCs w:val="0"/>
          <w:lang w:val="en-US" w:eastAsia="zh-CN"/>
        </w:rPr>
        <w:fldChar w:fldCharType="end"/>
      </w:r>
      <w:r>
        <w:rPr>
          <w:rFonts w:hint="eastAsia"/>
          <w:lang w:val="en-US" w:eastAsia="zh-CN"/>
        </w:rPr>
        <w:t>所</w:t>
      </w:r>
      <w:r>
        <w:rPr>
          <w:rFonts w:hint="eastAsia"/>
          <w:b w:val="0"/>
          <w:bCs w:val="0"/>
          <w:lang w:val="en-US" w:eastAsia="zh-CN"/>
        </w:rPr>
        <w:t>示。</w:t>
      </w:r>
    </w:p>
    <w:p w14:paraId="74B3A961">
      <w:pPr>
        <w:pStyle w:val="6"/>
        <w:bidi w:val="0"/>
        <w:rPr>
          <w:rFonts w:hint="eastAsia" w:eastAsia="宋体"/>
          <w:lang w:eastAsia="zh-CN"/>
        </w:rPr>
      </w:pPr>
      <w:bookmarkStart w:id="105" w:name="_Ref18958"/>
      <w:r>
        <w:t xml:space="preserve">图5- </w:t>
      </w:r>
      <w:r>
        <w:fldChar w:fldCharType="begin"/>
      </w:r>
      <w:r>
        <w:instrText xml:space="preserve"> SEQ 图5- \* ARABIC </w:instrText>
      </w:r>
      <w:r>
        <w:fldChar w:fldCharType="separate"/>
      </w:r>
      <w:r>
        <w:t>7</w:t>
      </w:r>
      <w:r>
        <w:fldChar w:fldCharType="end"/>
      </w:r>
      <w:bookmarkEnd w:id="105"/>
      <w:r>
        <w:rPr>
          <w:rFonts w:hint="eastAsia"/>
          <w:lang w:eastAsia="zh-CN"/>
        </w:rPr>
        <w:t xml:space="preserve">  考勤打卡页面</w:t>
      </w:r>
    </w:p>
    <w:p w14:paraId="03E19897">
      <w:pPr>
        <w:pStyle w:val="3"/>
        <w:bidi w:val="0"/>
        <w:rPr>
          <w:rFonts w:hint="eastAsia"/>
        </w:rPr>
      </w:pPr>
      <w:bookmarkStart w:id="106" w:name="_Toc25581"/>
      <w:r>
        <w:rPr>
          <w:rFonts w:hint="eastAsia"/>
          <w:lang w:val="en-US" w:eastAsia="zh-CN"/>
        </w:rPr>
        <w:t>5</w:t>
      </w:r>
      <w:r>
        <w:rPr>
          <w:rFonts w:hint="eastAsia"/>
        </w:rPr>
        <w:t>.</w:t>
      </w:r>
      <w:r>
        <w:rPr>
          <w:rFonts w:hint="eastAsia"/>
          <w:lang w:val="en-US" w:eastAsia="zh-CN"/>
        </w:rPr>
        <w:t>5</w:t>
      </w:r>
      <w:r>
        <w:rPr>
          <w:rFonts w:hint="eastAsia"/>
        </w:rPr>
        <w:t xml:space="preserve"> 薪资管理模块</w:t>
      </w:r>
      <w:bookmarkEnd w:id="106"/>
    </w:p>
    <w:p w14:paraId="28A4DE03">
      <w:pPr>
        <w:pStyle w:val="4"/>
        <w:bidi w:val="0"/>
        <w:rPr>
          <w:rFonts w:hint="eastAsia"/>
        </w:rPr>
      </w:pPr>
      <w:bookmarkStart w:id="107" w:name="_Toc29920"/>
      <w:r>
        <w:rPr>
          <w:rFonts w:hint="eastAsia"/>
          <w:lang w:val="en-US" w:eastAsia="zh-CN"/>
        </w:rPr>
        <w:t>5</w:t>
      </w:r>
      <w:r>
        <w:rPr>
          <w:rFonts w:hint="eastAsia"/>
        </w:rPr>
        <w:t>.</w:t>
      </w:r>
      <w:r>
        <w:rPr>
          <w:rFonts w:hint="eastAsia"/>
          <w:lang w:val="en-US" w:eastAsia="zh-CN"/>
        </w:rPr>
        <w:t>5</w:t>
      </w:r>
      <w:r>
        <w:rPr>
          <w:rFonts w:hint="eastAsia"/>
        </w:rPr>
        <w:t>.1 功能描述</w:t>
      </w:r>
      <w:bookmarkEnd w:id="107"/>
    </w:p>
    <w:p w14:paraId="09879086">
      <w:pPr>
        <w:bidi w:val="0"/>
        <w:rPr>
          <w:rFonts w:hint="eastAsia"/>
        </w:rPr>
      </w:pPr>
      <w:r>
        <w:rPr>
          <w:rFonts w:hint="eastAsia"/>
        </w:rPr>
        <w:t>薪资管理模块允许管理员</w:t>
      </w:r>
      <w:r>
        <w:rPr>
          <w:rFonts w:hint="eastAsia"/>
          <w:lang w:val="en-US" w:eastAsia="zh-CN"/>
        </w:rPr>
        <w:t>核算</w:t>
      </w:r>
      <w:r>
        <w:rPr>
          <w:rFonts w:hint="eastAsia"/>
        </w:rPr>
        <w:t>和</w:t>
      </w:r>
      <w:r>
        <w:rPr>
          <w:rFonts w:hint="eastAsia"/>
          <w:lang w:val="en-US" w:eastAsia="zh-CN"/>
        </w:rPr>
        <w:t>查看</w:t>
      </w:r>
      <w:r>
        <w:rPr>
          <w:rFonts w:hint="eastAsia"/>
        </w:rPr>
        <w:t>员工薪资，包括基本薪资、奖金、扣款和税务处理。</w:t>
      </w:r>
    </w:p>
    <w:p w14:paraId="60C26C7B">
      <w:pPr>
        <w:pStyle w:val="4"/>
        <w:bidi w:val="0"/>
        <w:rPr>
          <w:rFonts w:hint="eastAsia"/>
        </w:rPr>
      </w:pPr>
      <w:bookmarkStart w:id="108" w:name="_Toc24925"/>
      <w:r>
        <w:rPr>
          <w:rFonts w:hint="eastAsia"/>
          <w:lang w:val="en-US" w:eastAsia="zh-CN"/>
        </w:rPr>
        <w:t>5</w:t>
      </w:r>
      <w:r>
        <w:rPr>
          <w:rFonts w:hint="eastAsia"/>
        </w:rPr>
        <w:t>.</w:t>
      </w:r>
      <w:r>
        <w:rPr>
          <w:rFonts w:hint="eastAsia"/>
          <w:lang w:val="en-US" w:eastAsia="zh-CN"/>
        </w:rPr>
        <w:t>5</w:t>
      </w:r>
      <w:r>
        <w:rPr>
          <w:rFonts w:hint="eastAsia"/>
        </w:rPr>
        <w:t>.2 实现过程</w:t>
      </w:r>
      <w:bookmarkEnd w:id="108"/>
    </w:p>
    <w:p w14:paraId="43192D32">
      <w:pPr>
        <w:bidi w:val="0"/>
        <w:rPr>
          <w:rFonts w:hint="default" w:eastAsia="宋体"/>
          <w:lang w:val="en-US" w:eastAsia="zh-CN"/>
        </w:rPr>
      </w:pPr>
      <w:r>
        <w:rPr>
          <w:rFonts w:hint="eastAsia"/>
        </w:rPr>
        <w:t>薪资管理模块的实现涉及多个子模块</w:t>
      </w:r>
      <w:r>
        <w:rPr>
          <w:rFonts w:hint="eastAsia"/>
          <w:lang w:eastAsia="zh-CN"/>
        </w:rPr>
        <w:t>。</w:t>
      </w:r>
      <w:r>
        <w:rPr>
          <w:rFonts w:hint="eastAsia"/>
          <w:lang w:val="en-US" w:eastAsia="zh-CN"/>
        </w:rPr>
        <w:t>包括：</w:t>
      </w:r>
    </w:p>
    <w:p w14:paraId="565F177F">
      <w:pPr>
        <w:numPr>
          <w:ilvl w:val="0"/>
          <w:numId w:val="5"/>
        </w:numPr>
        <w:bidi w:val="0"/>
        <w:ind w:left="5" w:leftChars="0"/>
        <w:rPr>
          <w:rFonts w:hint="eastAsia"/>
        </w:rPr>
      </w:pPr>
      <w:r>
        <w:rPr>
          <w:rFonts w:hint="eastAsia"/>
        </w:rPr>
        <w:t>员工</w:t>
      </w:r>
      <w:r>
        <w:rPr>
          <w:rFonts w:hint="eastAsia"/>
          <w:lang w:val="en-US" w:eastAsia="zh-CN"/>
        </w:rPr>
        <w:t>基础</w:t>
      </w:r>
      <w:r>
        <w:rPr>
          <w:rFonts w:hint="eastAsia"/>
        </w:rPr>
        <w:t>薪资</w:t>
      </w:r>
      <w:r>
        <w:rPr>
          <w:rFonts w:hint="eastAsia"/>
          <w:lang w:val="en-US" w:eastAsia="zh-CN"/>
        </w:rPr>
        <w:t>管理</w:t>
      </w:r>
      <w:r>
        <w:rPr>
          <w:rFonts w:hint="eastAsia"/>
        </w:rPr>
        <w:t>：允许管理员添加、修改和删除员工的薪资信息，包括基本工资、奖金和各种补贴。</w:t>
      </w:r>
    </w:p>
    <w:p w14:paraId="54AFFEF5">
      <w:pPr>
        <w:numPr>
          <w:ilvl w:val="0"/>
          <w:numId w:val="5"/>
        </w:numPr>
        <w:bidi w:val="0"/>
        <w:ind w:left="5" w:leftChars="0"/>
        <w:rPr>
          <w:rFonts w:hint="eastAsia"/>
        </w:rPr>
      </w:pPr>
      <w:r>
        <w:rPr>
          <w:rFonts w:hint="eastAsia"/>
        </w:rPr>
        <w:t>薪资计算方案：提供薪资计算的规则和方案设定，支持不同的薪资结构和计算方法。</w:t>
      </w:r>
    </w:p>
    <w:p w14:paraId="1CDE6800">
      <w:pPr>
        <w:numPr>
          <w:ilvl w:val="0"/>
          <w:numId w:val="5"/>
        </w:numPr>
        <w:bidi w:val="0"/>
        <w:ind w:left="5" w:leftChars="0"/>
        <w:rPr>
          <w:rFonts w:hint="eastAsia"/>
        </w:rPr>
      </w:pPr>
      <w:r>
        <w:rPr>
          <w:rFonts w:hint="eastAsia"/>
        </w:rPr>
        <w:t>薪资核算：根据设定的薪资方案和员工的考勤务数据，自动计算每个员工的应发薪资。</w:t>
      </w:r>
    </w:p>
    <w:p w14:paraId="513E269C">
      <w:pPr>
        <w:numPr>
          <w:ilvl w:val="0"/>
          <w:numId w:val="5"/>
        </w:numPr>
        <w:bidi w:val="0"/>
        <w:ind w:left="5" w:leftChars="0"/>
        <w:rPr>
          <w:rFonts w:hint="eastAsia"/>
        </w:rPr>
      </w:pPr>
      <w:r>
        <w:rPr>
          <w:rFonts w:hint="eastAsia"/>
        </w:rPr>
        <w:t>历史薪资管理：记录和存储员工的历史薪资信息，便于查询和审计。</w:t>
      </w:r>
    </w:p>
    <w:p w14:paraId="48A0D848">
      <w:pPr>
        <w:bidi w:val="0"/>
        <w:rPr>
          <w:rFonts w:hint="eastAsia"/>
          <w:lang w:val="en-US" w:eastAsia="zh-CN"/>
        </w:rPr>
      </w:pPr>
      <w:r>
        <w:rPr>
          <w:rFonts w:hint="eastAsia"/>
        </w:rPr>
        <w:t>每个子模块都通过RESTful API与前端交互</w:t>
      </w:r>
      <w:r>
        <w:rPr>
          <w:rFonts w:hint="eastAsia"/>
          <w:lang w:eastAsia="zh-CN"/>
        </w:rPr>
        <w:t>。</w:t>
      </w:r>
      <w:r>
        <w:rPr>
          <w:rFonts w:hint="eastAsia"/>
        </w:rPr>
        <w:t>查询操作都提供了获取信息的接口，通过调用服务层的方法实现，服务层再调用数据访问层的方法从数据库中检索数据</w:t>
      </w:r>
      <w:r>
        <w:rPr>
          <w:rFonts w:hint="eastAsia"/>
          <w:vertAlign w:val="superscript"/>
          <w:lang w:eastAsia="zh-CN"/>
        </w:rPr>
        <w:fldChar w:fldCharType="begin"/>
      </w:r>
      <w:r>
        <w:rPr>
          <w:rFonts w:hint="eastAsia"/>
          <w:vertAlign w:val="superscript"/>
          <w:lang w:eastAsia="zh-CN"/>
        </w:rPr>
        <w:instrText xml:space="preserve"> REF _Ref29038 \r \h </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lang w:eastAsia="zh-CN"/>
        </w:rPr>
        <w:t>，</w:t>
      </w:r>
      <w:r>
        <w:rPr>
          <w:rFonts w:hint="eastAsia"/>
          <w:lang w:val="en-US" w:eastAsia="zh-CN"/>
        </w:rPr>
        <w:t>如获取税率表、福利标准表、专项附加扣除表等</w:t>
      </w:r>
      <w:r>
        <w:rPr>
          <w:rFonts w:hint="eastAsia"/>
        </w:rPr>
        <w:t>。</w:t>
      </w:r>
      <w:r>
        <w:rPr>
          <w:rFonts w:hint="eastAsia"/>
          <w:lang w:eastAsia="zh-CN"/>
        </w:rPr>
        <w:t>税率表</w:t>
      </w:r>
      <w:r>
        <w:rPr>
          <w:rFonts w:hint="eastAsia"/>
          <w:lang w:val="en-US" w:eastAsia="zh-CN"/>
        </w:rPr>
        <w:t>页面如</w:t>
      </w:r>
      <w:r>
        <w:rPr>
          <w:rFonts w:hint="eastAsia"/>
          <w:lang w:val="en-US" w:eastAsia="zh-CN"/>
        </w:rPr>
        <w:fldChar w:fldCharType="begin"/>
      </w:r>
      <w:r>
        <w:rPr>
          <w:rFonts w:hint="eastAsia"/>
          <w:lang w:val="en-US" w:eastAsia="zh-CN"/>
        </w:rPr>
        <w:instrText xml:space="preserve"> REF _Ref19053 \h </w:instrText>
      </w:r>
      <w:r>
        <w:rPr>
          <w:rFonts w:hint="eastAsia"/>
          <w:lang w:val="en-US" w:eastAsia="zh-CN"/>
        </w:rPr>
        <w:fldChar w:fldCharType="separate"/>
      </w:r>
      <w:r>
        <w:t>图5- 8</w:t>
      </w:r>
      <w:r>
        <w:rPr>
          <w:rFonts w:hint="eastAsia"/>
          <w:lang w:val="en-US" w:eastAsia="zh-CN"/>
        </w:rPr>
        <w:fldChar w:fldCharType="end"/>
      </w:r>
      <w:r>
        <w:rPr>
          <w:rFonts w:hint="eastAsia"/>
          <w:lang w:val="en-US" w:eastAsia="zh-CN"/>
        </w:rPr>
        <w:t>所示。</w:t>
      </w:r>
    </w:p>
    <w:p w14:paraId="2F4E6531">
      <w:pPr>
        <w:pStyle w:val="6"/>
        <w:bidi w:val="0"/>
        <w:rPr>
          <w:rFonts w:hint="eastAsia" w:eastAsia="宋体"/>
          <w:lang w:eastAsia="zh-CN"/>
        </w:rPr>
      </w:pPr>
      <w:r>
        <w:drawing>
          <wp:anchor distT="0" distB="0" distL="114300" distR="114300" simplePos="0" relativeHeight="251697152" behindDoc="0" locked="0" layoutInCell="1" allowOverlap="1">
            <wp:simplePos x="0" y="0"/>
            <wp:positionH relativeFrom="column">
              <wp:posOffset>122555</wp:posOffset>
            </wp:positionH>
            <wp:positionV relativeFrom="paragraph">
              <wp:posOffset>136525</wp:posOffset>
            </wp:positionV>
            <wp:extent cx="5515610" cy="3082925"/>
            <wp:effectExtent l="0" t="0" r="1270" b="10795"/>
            <wp:wrapTopAndBottom/>
            <wp:docPr id="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pic:cNvPicPr>
                      <a:picLocks noChangeAspect="1"/>
                    </pic:cNvPicPr>
                  </pic:nvPicPr>
                  <pic:blipFill>
                    <a:blip r:embed="rId60"/>
                    <a:stretch>
                      <a:fillRect/>
                    </a:stretch>
                  </pic:blipFill>
                  <pic:spPr>
                    <a:xfrm>
                      <a:off x="0" y="0"/>
                      <a:ext cx="5515610" cy="3082925"/>
                    </a:xfrm>
                    <a:prstGeom prst="rect">
                      <a:avLst/>
                    </a:prstGeom>
                    <a:noFill/>
                    <a:ln>
                      <a:noFill/>
                    </a:ln>
                  </pic:spPr>
                </pic:pic>
              </a:graphicData>
            </a:graphic>
          </wp:anchor>
        </w:drawing>
      </w:r>
      <w:bookmarkStart w:id="109" w:name="_Ref19053"/>
      <w:r>
        <w:t xml:space="preserve">图5- </w:t>
      </w:r>
      <w:r>
        <w:fldChar w:fldCharType="begin"/>
      </w:r>
      <w:r>
        <w:instrText xml:space="preserve"> SEQ 图5- \* ARABIC </w:instrText>
      </w:r>
      <w:r>
        <w:fldChar w:fldCharType="separate"/>
      </w:r>
      <w:r>
        <w:t>8</w:t>
      </w:r>
      <w:r>
        <w:fldChar w:fldCharType="end"/>
      </w:r>
      <w:bookmarkEnd w:id="109"/>
      <w:r>
        <w:rPr>
          <w:rFonts w:hint="eastAsia"/>
          <w:lang w:eastAsia="zh-CN"/>
        </w:rPr>
        <w:t xml:space="preserve">  税率表界面</w:t>
      </w:r>
    </w:p>
    <w:p w14:paraId="4C86AC2E">
      <w:pPr>
        <w:rPr>
          <w:rFonts w:hint="eastAsia"/>
          <w:b w:val="0"/>
          <w:bCs w:val="0"/>
          <w:lang w:val="en-US" w:eastAsia="zh-CN"/>
        </w:rPr>
      </w:pPr>
      <w:r>
        <w:rPr>
          <w:rFonts w:hint="eastAsia"/>
          <w:b w:val="0"/>
          <w:bCs w:val="0"/>
        </w:rPr>
        <w:t>添加</w:t>
      </w:r>
      <w:r>
        <w:rPr>
          <w:rFonts w:hint="eastAsia"/>
          <w:b w:val="0"/>
          <w:bCs w:val="0"/>
          <w:lang w:val="en-US" w:eastAsia="zh-CN"/>
        </w:rPr>
        <w:t>员工薪酬操作</w:t>
      </w:r>
      <w:r>
        <w:rPr>
          <w:rFonts w:hint="eastAsia"/>
          <w:b w:val="0"/>
          <w:bCs w:val="0"/>
        </w:rPr>
        <w:t>接收</w:t>
      </w:r>
      <w:r>
        <w:rPr>
          <w:rFonts w:hint="eastAsia"/>
          <w:b w:val="0"/>
          <w:bCs w:val="0"/>
          <w:lang w:val="en-US" w:eastAsia="zh-CN"/>
        </w:rPr>
        <w:t>对应</w:t>
      </w:r>
      <w:r>
        <w:rPr>
          <w:rFonts w:hint="eastAsia"/>
          <w:b w:val="0"/>
          <w:bCs w:val="0"/>
        </w:rPr>
        <w:t>对象作为请求体，服务层将该对象传递给数据访问层，执行插入操作。修改信息的接口同样接收一个对象作为请求体，服务层调用数据访问层的方法更新数据库中的记录。</w:t>
      </w:r>
      <w:r>
        <w:rPr>
          <w:rFonts w:hint="eastAsia"/>
          <w:b w:val="0"/>
          <w:bCs w:val="0"/>
          <w:lang w:val="en-US" w:eastAsia="zh-CN"/>
        </w:rPr>
        <w:t>同样，</w:t>
      </w:r>
      <w:r>
        <w:rPr>
          <w:rFonts w:hint="eastAsia"/>
          <w:b w:val="0"/>
          <w:bCs w:val="0"/>
        </w:rPr>
        <w:t>删除操作接收一个ID或对象列表，服务层调用数据访问层的方法从数据库中删除相应的记录</w:t>
      </w:r>
      <w:r>
        <w:rPr>
          <w:rFonts w:hint="eastAsia"/>
          <w:b w:val="0"/>
          <w:bCs w:val="0"/>
          <w:vertAlign w:val="superscript"/>
          <w:lang w:eastAsia="zh-CN"/>
        </w:rPr>
        <w:fldChar w:fldCharType="begin"/>
      </w:r>
      <w:r>
        <w:rPr>
          <w:rFonts w:hint="eastAsia"/>
          <w:b w:val="0"/>
          <w:bCs w:val="0"/>
          <w:vertAlign w:val="superscript"/>
          <w:lang w:eastAsia="zh-CN"/>
        </w:rPr>
        <w:instrText xml:space="preserve"> REF _Ref29119 \r \h </w:instrText>
      </w:r>
      <w:r>
        <w:rPr>
          <w:rFonts w:hint="eastAsia"/>
          <w:b w:val="0"/>
          <w:bCs w:val="0"/>
          <w:vertAlign w:val="superscript"/>
          <w:lang w:eastAsia="zh-CN"/>
        </w:rPr>
        <w:fldChar w:fldCharType="separate"/>
      </w:r>
      <w:r>
        <w:rPr>
          <w:rFonts w:hint="eastAsia"/>
          <w:b w:val="0"/>
          <w:bCs w:val="0"/>
          <w:vertAlign w:val="superscript"/>
          <w:lang w:eastAsia="zh-CN"/>
        </w:rPr>
        <w:t>[14]</w:t>
      </w:r>
      <w:r>
        <w:rPr>
          <w:rFonts w:hint="eastAsia"/>
          <w:b w:val="0"/>
          <w:bCs w:val="0"/>
          <w:vertAlign w:val="superscript"/>
          <w:lang w:eastAsia="zh-CN"/>
        </w:rPr>
        <w:fldChar w:fldCharType="end"/>
      </w:r>
      <w:r>
        <w:rPr>
          <w:rFonts w:hint="eastAsia"/>
          <w:b w:val="0"/>
          <w:bCs w:val="0"/>
          <w:lang w:val="en-US" w:eastAsia="zh-CN"/>
        </w:rPr>
        <w:t>。员工基础</w:t>
      </w:r>
      <w:r>
        <w:rPr>
          <w:rFonts w:hint="eastAsia"/>
          <w:lang w:eastAsia="zh-CN"/>
        </w:rPr>
        <w:t>薪资管理</w:t>
      </w:r>
      <w:r>
        <w:rPr>
          <w:rFonts w:hint="eastAsia"/>
          <w:b w:val="0"/>
          <w:bCs w:val="0"/>
          <w:lang w:val="en-US" w:eastAsia="zh-CN"/>
        </w:rPr>
        <w:t>如</w:t>
      </w:r>
      <w:r>
        <w:rPr>
          <w:rFonts w:hint="eastAsia"/>
          <w:b w:val="0"/>
          <w:bCs w:val="0"/>
          <w:lang w:val="en-US" w:eastAsia="zh-CN"/>
        </w:rPr>
        <w:fldChar w:fldCharType="begin"/>
      </w:r>
      <w:r>
        <w:rPr>
          <w:rFonts w:hint="eastAsia"/>
          <w:b w:val="0"/>
          <w:bCs w:val="0"/>
          <w:lang w:val="en-US" w:eastAsia="zh-CN"/>
        </w:rPr>
        <w:instrText xml:space="preserve"> REF _Ref19098 \h </w:instrText>
      </w:r>
      <w:r>
        <w:rPr>
          <w:rFonts w:hint="eastAsia"/>
          <w:b w:val="0"/>
          <w:bCs w:val="0"/>
          <w:lang w:val="en-US" w:eastAsia="zh-CN"/>
        </w:rPr>
        <w:fldChar w:fldCharType="separate"/>
      </w:r>
      <w:r>
        <w:t>图5- 9</w:t>
      </w:r>
      <w:r>
        <w:rPr>
          <w:rFonts w:hint="eastAsia"/>
          <w:b w:val="0"/>
          <w:bCs w:val="0"/>
          <w:lang w:val="en-US" w:eastAsia="zh-CN"/>
        </w:rPr>
        <w:fldChar w:fldCharType="end"/>
      </w:r>
      <w:r>
        <w:rPr>
          <w:rFonts w:hint="eastAsia"/>
          <w:b w:val="0"/>
          <w:bCs w:val="0"/>
          <w:lang w:val="en-US" w:eastAsia="zh-CN"/>
        </w:rPr>
        <w:t>所示。</w:t>
      </w:r>
    </w:p>
    <w:p w14:paraId="02CC388C">
      <w:pPr>
        <w:pStyle w:val="6"/>
        <w:jc w:val="center"/>
        <w:rPr>
          <w:rFonts w:hint="eastAsia" w:eastAsia="宋体"/>
          <w:lang w:eastAsia="zh-CN"/>
        </w:rPr>
      </w:pPr>
      <w:bookmarkStart w:id="110" w:name="_Ref19098"/>
      <w:r>
        <w:drawing>
          <wp:anchor distT="0" distB="0" distL="114300" distR="114300" simplePos="0" relativeHeight="251698176" behindDoc="0" locked="0" layoutInCell="1" allowOverlap="1">
            <wp:simplePos x="0" y="0"/>
            <wp:positionH relativeFrom="column">
              <wp:posOffset>149860</wp:posOffset>
            </wp:positionH>
            <wp:positionV relativeFrom="paragraph">
              <wp:posOffset>31750</wp:posOffset>
            </wp:positionV>
            <wp:extent cx="5461000" cy="1941830"/>
            <wp:effectExtent l="0" t="0" r="0" b="0"/>
            <wp:wrapTopAndBottom/>
            <wp:docPr id="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pic:cNvPicPr>
                      <a:picLocks noChangeAspect="1"/>
                    </pic:cNvPicPr>
                  </pic:nvPicPr>
                  <pic:blipFill>
                    <a:blip r:embed="rId61"/>
                    <a:srcRect b="12403"/>
                    <a:stretch>
                      <a:fillRect/>
                    </a:stretch>
                  </pic:blipFill>
                  <pic:spPr>
                    <a:xfrm>
                      <a:off x="0" y="0"/>
                      <a:ext cx="5461000" cy="1941830"/>
                    </a:xfrm>
                    <a:prstGeom prst="rect">
                      <a:avLst/>
                    </a:prstGeom>
                    <a:noFill/>
                    <a:ln>
                      <a:noFill/>
                    </a:ln>
                  </pic:spPr>
                </pic:pic>
              </a:graphicData>
            </a:graphic>
          </wp:anchor>
        </w:drawing>
      </w:r>
      <w:r>
        <w:t xml:space="preserve">图5- </w:t>
      </w:r>
      <w:r>
        <w:fldChar w:fldCharType="begin"/>
      </w:r>
      <w:r>
        <w:instrText xml:space="preserve"> SEQ 图5- \* ARABIC </w:instrText>
      </w:r>
      <w:r>
        <w:fldChar w:fldCharType="separate"/>
      </w:r>
      <w:r>
        <w:t>9</w:t>
      </w:r>
      <w:r>
        <w:fldChar w:fldCharType="end"/>
      </w:r>
      <w:bookmarkEnd w:id="110"/>
      <w:r>
        <w:rPr>
          <w:rFonts w:hint="eastAsia"/>
          <w:lang w:eastAsia="zh-CN"/>
        </w:rPr>
        <w:t xml:space="preserve">  员工基础薪资管理页面</w:t>
      </w:r>
    </w:p>
    <w:p w14:paraId="5814A0BA">
      <w:pPr>
        <w:pStyle w:val="3"/>
        <w:bidi w:val="0"/>
        <w:rPr>
          <w:rFonts w:hint="eastAsia"/>
        </w:rPr>
      </w:pPr>
      <w:bookmarkStart w:id="111" w:name="_Toc23640"/>
      <w:r>
        <w:rPr>
          <w:rFonts w:hint="eastAsia"/>
          <w:lang w:val="en-US" w:eastAsia="zh-CN"/>
        </w:rPr>
        <w:t>5</w:t>
      </w:r>
      <w:r>
        <w:rPr>
          <w:rFonts w:hint="eastAsia"/>
        </w:rPr>
        <w:t>.</w:t>
      </w:r>
      <w:r>
        <w:rPr>
          <w:rFonts w:hint="eastAsia"/>
          <w:lang w:val="en-US" w:eastAsia="zh-CN"/>
        </w:rPr>
        <w:t>6</w:t>
      </w:r>
      <w:r>
        <w:rPr>
          <w:rFonts w:hint="eastAsia"/>
        </w:rPr>
        <w:t xml:space="preserve"> 系统管理模块</w:t>
      </w:r>
      <w:bookmarkEnd w:id="111"/>
    </w:p>
    <w:p w14:paraId="307F964E">
      <w:pPr>
        <w:pStyle w:val="4"/>
        <w:bidi w:val="0"/>
        <w:rPr>
          <w:rFonts w:hint="eastAsia"/>
        </w:rPr>
      </w:pPr>
      <w:bookmarkStart w:id="112" w:name="_Toc3778"/>
      <w:r>
        <w:rPr>
          <w:rFonts w:hint="eastAsia"/>
          <w:lang w:val="en-US" w:eastAsia="zh-CN"/>
        </w:rPr>
        <w:t>5</w:t>
      </w:r>
      <w:r>
        <w:rPr>
          <w:rFonts w:hint="eastAsia"/>
        </w:rPr>
        <w:t>.</w:t>
      </w:r>
      <w:r>
        <w:rPr>
          <w:rFonts w:hint="eastAsia"/>
          <w:lang w:val="en-US" w:eastAsia="zh-CN"/>
        </w:rPr>
        <w:t>6</w:t>
      </w:r>
      <w:r>
        <w:rPr>
          <w:rFonts w:hint="eastAsia"/>
        </w:rPr>
        <w:t>.1 功能描述</w:t>
      </w:r>
      <w:bookmarkEnd w:id="112"/>
    </w:p>
    <w:p w14:paraId="1C7C7F4B">
      <w:pPr>
        <w:rPr>
          <w:rFonts w:hint="eastAsia"/>
          <w:b w:val="0"/>
          <w:bCs w:val="0"/>
        </w:rPr>
      </w:pPr>
      <w:r>
        <w:rPr>
          <w:rFonts w:hint="eastAsia"/>
          <w:b w:val="0"/>
          <w:bCs w:val="0"/>
        </w:rPr>
        <w:t>系统管理模块允许管理员执行系统级别的操作，</w:t>
      </w:r>
      <w:r>
        <w:rPr>
          <w:kern w:val="0"/>
          <w:sz w:val="24"/>
        </w:rPr>
        <w:t>记录具体人事操作</w:t>
      </w:r>
      <w:r>
        <w:rPr>
          <w:rFonts w:hint="eastAsia"/>
          <w:kern w:val="0"/>
          <w:sz w:val="24"/>
          <w:lang w:eastAsia="zh-CN"/>
        </w:rPr>
        <w:t>，</w:t>
      </w:r>
      <w:r>
        <w:rPr>
          <w:kern w:val="0"/>
          <w:sz w:val="24"/>
        </w:rPr>
        <w:t>便于以后的信息检索</w:t>
      </w:r>
      <w:r>
        <w:rPr>
          <w:rFonts w:hint="eastAsia"/>
          <w:kern w:val="0"/>
          <w:sz w:val="24"/>
          <w:lang w:eastAsia="zh-CN"/>
        </w:rPr>
        <w:t>，</w:t>
      </w:r>
      <w:r>
        <w:rPr>
          <w:rFonts w:hint="eastAsia"/>
          <w:b w:val="0"/>
          <w:bCs w:val="0"/>
        </w:rPr>
        <w:t>如用户</w:t>
      </w:r>
      <w:r>
        <w:rPr>
          <w:rFonts w:hint="eastAsia"/>
          <w:b w:val="0"/>
          <w:bCs w:val="0"/>
          <w:lang w:val="en-US" w:eastAsia="zh-CN"/>
        </w:rPr>
        <w:t>角色</w:t>
      </w:r>
      <w:r>
        <w:rPr>
          <w:rFonts w:hint="eastAsia"/>
          <w:b w:val="0"/>
          <w:bCs w:val="0"/>
        </w:rPr>
        <w:t>管理、权限设置和日志查看。</w:t>
      </w:r>
    </w:p>
    <w:p w14:paraId="14AE9254">
      <w:pPr>
        <w:pStyle w:val="4"/>
        <w:bidi w:val="0"/>
        <w:rPr>
          <w:rFonts w:hint="eastAsia"/>
        </w:rPr>
      </w:pPr>
      <w:bookmarkStart w:id="113" w:name="_Toc8033"/>
      <w:r>
        <w:rPr>
          <w:rFonts w:hint="eastAsia"/>
          <w:lang w:val="en-US" w:eastAsia="zh-CN"/>
        </w:rPr>
        <w:t>5</w:t>
      </w:r>
      <w:r>
        <w:rPr>
          <w:rFonts w:hint="eastAsia"/>
        </w:rPr>
        <w:t>.</w:t>
      </w:r>
      <w:r>
        <w:rPr>
          <w:rFonts w:hint="eastAsia"/>
          <w:lang w:val="en-US" w:eastAsia="zh-CN"/>
        </w:rPr>
        <w:t>6</w:t>
      </w:r>
      <w:r>
        <w:rPr>
          <w:rFonts w:hint="eastAsia"/>
        </w:rPr>
        <w:t>.2 实现过程</w:t>
      </w:r>
      <w:bookmarkEnd w:id="113"/>
    </w:p>
    <w:p w14:paraId="34369A16">
      <w:pPr>
        <w:bidi w:val="0"/>
        <w:rPr>
          <w:rFonts w:hint="eastAsia"/>
          <w:lang w:val="en-US" w:eastAsia="zh-CN"/>
        </w:rPr>
      </w:pPr>
      <w:r>
        <w:rPr>
          <w:rFonts w:hint="eastAsia"/>
          <w:lang w:val="en-US" w:eastAsia="zh-CN"/>
        </w:rPr>
        <w:t>系统管理模块提供了一个用于执行系统级别操作的界面。页面设计上运用了卡片形式和灵活布局。功能涵盖基本信息展示以及数据的删除和修改。具体包含根据管理员角色权限进行设置、是否启用的勾选、确认修改和取消修改操作。进行</w:t>
      </w:r>
      <w:r>
        <w:rPr>
          <w:rFonts w:hint="eastAsia"/>
          <w:lang w:eastAsia="zh-CN"/>
        </w:rPr>
        <w:t>角色权限管理</w:t>
      </w:r>
      <w:r>
        <w:rPr>
          <w:rFonts w:hint="eastAsia"/>
          <w:lang w:val="en-US" w:eastAsia="zh-CN"/>
        </w:rPr>
        <w:t>页面如</w:t>
      </w:r>
      <w:r>
        <w:rPr>
          <w:rFonts w:hint="eastAsia"/>
          <w:lang w:val="en-US" w:eastAsia="zh-CN"/>
        </w:rPr>
        <w:fldChar w:fldCharType="begin"/>
      </w:r>
      <w:r>
        <w:rPr>
          <w:rFonts w:hint="eastAsia"/>
          <w:lang w:val="en-US" w:eastAsia="zh-CN"/>
        </w:rPr>
        <w:instrText xml:space="preserve"> REF _Ref19180 \h </w:instrText>
      </w:r>
      <w:r>
        <w:rPr>
          <w:rFonts w:hint="eastAsia"/>
          <w:lang w:val="en-US" w:eastAsia="zh-CN"/>
        </w:rPr>
        <w:fldChar w:fldCharType="separate"/>
      </w:r>
      <w:r>
        <w:t>图5- 10</w:t>
      </w:r>
      <w:r>
        <w:rPr>
          <w:rFonts w:hint="eastAsia"/>
          <w:lang w:val="en-US" w:eastAsia="zh-CN"/>
        </w:rPr>
        <w:fldChar w:fldCharType="end"/>
      </w:r>
      <w:r>
        <w:rPr>
          <w:rFonts w:hint="eastAsia"/>
          <w:lang w:val="en-US" w:eastAsia="zh-CN"/>
        </w:rPr>
        <w:t>。</w:t>
      </w:r>
    </w:p>
    <w:p w14:paraId="78740EA1">
      <w:pPr>
        <w:pStyle w:val="6"/>
        <w:bidi w:val="0"/>
        <w:rPr>
          <w:rFonts w:hint="eastAsia"/>
          <w:lang w:eastAsia="zh-CN"/>
        </w:rPr>
      </w:pPr>
      <w:r>
        <w:drawing>
          <wp:anchor distT="0" distB="0" distL="114300" distR="114300" simplePos="0" relativeHeight="251699200" behindDoc="0" locked="0" layoutInCell="1" allowOverlap="1">
            <wp:simplePos x="0" y="0"/>
            <wp:positionH relativeFrom="column">
              <wp:posOffset>264160</wp:posOffset>
            </wp:positionH>
            <wp:positionV relativeFrom="paragraph">
              <wp:posOffset>97790</wp:posOffset>
            </wp:positionV>
            <wp:extent cx="5232400" cy="3005455"/>
            <wp:effectExtent l="0" t="0" r="10160" b="12065"/>
            <wp:wrapTopAndBottom/>
            <wp:docPr id="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
                    <pic:cNvPicPr>
                      <a:picLocks noChangeAspect="1"/>
                    </pic:cNvPicPr>
                  </pic:nvPicPr>
                  <pic:blipFill>
                    <a:blip r:embed="rId62"/>
                    <a:srcRect r="3870" b="3994"/>
                    <a:stretch>
                      <a:fillRect/>
                    </a:stretch>
                  </pic:blipFill>
                  <pic:spPr>
                    <a:xfrm>
                      <a:off x="0" y="0"/>
                      <a:ext cx="5232400" cy="3005455"/>
                    </a:xfrm>
                    <a:prstGeom prst="rect">
                      <a:avLst/>
                    </a:prstGeom>
                    <a:noFill/>
                    <a:ln>
                      <a:noFill/>
                    </a:ln>
                  </pic:spPr>
                </pic:pic>
              </a:graphicData>
            </a:graphic>
          </wp:anchor>
        </w:drawing>
      </w:r>
      <w:bookmarkStart w:id="114" w:name="_Ref19180"/>
      <w:r>
        <w:t xml:space="preserve">图5- </w:t>
      </w:r>
      <w:r>
        <w:fldChar w:fldCharType="begin"/>
      </w:r>
      <w:r>
        <w:instrText xml:space="preserve"> SEQ 图5- \* ARABIC </w:instrText>
      </w:r>
      <w:r>
        <w:fldChar w:fldCharType="separate"/>
      </w:r>
      <w:r>
        <w:t>10</w:t>
      </w:r>
      <w:r>
        <w:fldChar w:fldCharType="end"/>
      </w:r>
      <w:bookmarkEnd w:id="114"/>
      <w:r>
        <w:rPr>
          <w:rFonts w:hint="eastAsia"/>
          <w:lang w:eastAsia="zh-CN"/>
        </w:rPr>
        <w:t xml:space="preserve">  角色权限管理页面</w:t>
      </w:r>
    </w:p>
    <w:p w14:paraId="01359D4B">
      <w:pPr>
        <w:bidi w:val="0"/>
      </w:pPr>
      <w:r>
        <w:rPr>
          <w:rFonts w:hint="eastAsia"/>
          <w:lang w:val="en-US" w:eastAsia="zh-CN"/>
        </w:rPr>
        <w:t>用户角色管理涵盖员工账号基本信息展示、密码重置、用户状态设定及角色分配。用户角色管理页面见</w:t>
      </w:r>
      <w:r>
        <w:rPr>
          <w:rFonts w:hint="eastAsia"/>
          <w:lang w:val="en-US" w:eastAsia="zh-CN"/>
        </w:rPr>
        <w:fldChar w:fldCharType="begin"/>
      </w:r>
      <w:r>
        <w:rPr>
          <w:rFonts w:hint="eastAsia"/>
          <w:lang w:val="en-US" w:eastAsia="zh-CN"/>
        </w:rPr>
        <w:instrText xml:space="preserve"> REF _Ref19311 \h </w:instrText>
      </w:r>
      <w:r>
        <w:rPr>
          <w:rFonts w:hint="eastAsia"/>
          <w:lang w:val="en-US" w:eastAsia="zh-CN"/>
        </w:rPr>
        <w:fldChar w:fldCharType="separate"/>
      </w:r>
      <w:r>
        <w:t>图5- 11</w:t>
      </w:r>
      <w:r>
        <w:rPr>
          <w:rFonts w:hint="eastAsia"/>
          <w:lang w:val="en-US" w:eastAsia="zh-CN"/>
        </w:rPr>
        <w:fldChar w:fldCharType="end"/>
      </w:r>
      <w:r>
        <w:rPr>
          <w:rFonts w:hint="eastAsia"/>
          <w:lang w:val="en-US" w:eastAsia="zh-CN"/>
        </w:rPr>
        <w:t>所示。</w:t>
      </w:r>
    </w:p>
    <w:p w14:paraId="6DD45498">
      <w:pPr>
        <w:pStyle w:val="6"/>
        <w:spacing w:line="360" w:lineRule="auto"/>
        <w:ind w:left="420" w:leftChars="0" w:firstLine="420"/>
        <w:jc w:val="center"/>
        <w:rPr>
          <w:rFonts w:hint="eastAsia"/>
          <w:lang w:eastAsia="zh-CN"/>
        </w:rPr>
      </w:pPr>
      <w:r>
        <w:drawing>
          <wp:anchor distT="0" distB="0" distL="114300" distR="114300" simplePos="0" relativeHeight="251700224" behindDoc="0" locked="0" layoutInCell="1" allowOverlap="1">
            <wp:simplePos x="0" y="0"/>
            <wp:positionH relativeFrom="column">
              <wp:posOffset>83185</wp:posOffset>
            </wp:positionH>
            <wp:positionV relativeFrom="paragraph">
              <wp:posOffset>79375</wp:posOffset>
            </wp:positionV>
            <wp:extent cx="5595620" cy="3006090"/>
            <wp:effectExtent l="0" t="0" r="12700" b="11430"/>
            <wp:wrapTopAndBottom/>
            <wp:docPr id="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
                    <pic:cNvPicPr>
                      <a:picLocks noChangeAspect="1"/>
                    </pic:cNvPicPr>
                  </pic:nvPicPr>
                  <pic:blipFill>
                    <a:blip r:embed="rId63"/>
                    <a:stretch>
                      <a:fillRect/>
                    </a:stretch>
                  </pic:blipFill>
                  <pic:spPr>
                    <a:xfrm>
                      <a:off x="0" y="0"/>
                      <a:ext cx="5595620" cy="3006090"/>
                    </a:xfrm>
                    <a:prstGeom prst="rect">
                      <a:avLst/>
                    </a:prstGeom>
                    <a:noFill/>
                    <a:ln>
                      <a:noFill/>
                    </a:ln>
                  </pic:spPr>
                </pic:pic>
              </a:graphicData>
            </a:graphic>
          </wp:anchor>
        </w:drawing>
      </w:r>
      <w:bookmarkStart w:id="115" w:name="_Ref19311"/>
      <w:r>
        <w:t xml:space="preserve">图5- </w:t>
      </w:r>
      <w:r>
        <w:fldChar w:fldCharType="begin"/>
      </w:r>
      <w:r>
        <w:instrText xml:space="preserve"> SEQ 图5- \* ARABIC </w:instrText>
      </w:r>
      <w:r>
        <w:fldChar w:fldCharType="separate"/>
      </w:r>
      <w:r>
        <w:t>11</w:t>
      </w:r>
      <w:r>
        <w:fldChar w:fldCharType="end"/>
      </w:r>
      <w:bookmarkEnd w:id="115"/>
      <w:r>
        <w:rPr>
          <w:rFonts w:hint="eastAsia"/>
          <w:lang w:val="en-US" w:eastAsia="zh-CN"/>
        </w:rPr>
        <w:t xml:space="preserve">  </w:t>
      </w:r>
      <w:r>
        <w:rPr>
          <w:rFonts w:hint="eastAsia"/>
          <w:lang w:eastAsia="zh-CN"/>
        </w:rPr>
        <w:t>角色权限管理界面</w:t>
      </w:r>
    </w:p>
    <w:p w14:paraId="507C41FA">
      <w:pPr>
        <w:rPr>
          <w:rFonts w:hint="eastAsia"/>
          <w:lang w:eastAsia="zh-CN"/>
        </w:rPr>
      </w:pPr>
      <w:r>
        <w:rPr>
          <w:rFonts w:hint="eastAsia"/>
          <w:lang w:eastAsia="zh-CN"/>
        </w:rPr>
        <w:t>系统日志管理</w:t>
      </w:r>
      <w:r>
        <w:rPr>
          <w:rFonts w:hint="eastAsia"/>
          <w:lang w:val="en-US" w:eastAsia="zh-CN"/>
        </w:rPr>
        <w:t>功能的实现首先是</w:t>
      </w:r>
      <w:r>
        <w:rPr>
          <w:rFonts w:hint="eastAsia"/>
        </w:rPr>
        <w:t>分页获取系统日志信息。服务层处理分页参数，并根据员工信息和日志时间范围查询数据库，返回日志记录。添加新的系统日志信息，是服务层把接收的SystemlogWithBLOBs对象插入到数据库的日志表里。批量删除系统日志信息</w:t>
      </w:r>
      <w:r>
        <w:rPr>
          <w:rFonts w:hint="eastAsia"/>
          <w:lang w:val="en-US" w:eastAsia="zh-CN"/>
        </w:rPr>
        <w:t>的操作是</w:t>
      </w:r>
      <w:r>
        <w:rPr>
          <w:rFonts w:hint="eastAsia"/>
        </w:rPr>
        <w:t>服务层接收一个日志对象列表，并在数据库中执行删除操作</w:t>
      </w:r>
      <w:r>
        <w:rPr>
          <w:rFonts w:hint="eastAsia"/>
          <w:lang w:val="en-US" w:eastAsia="zh-CN"/>
        </w:rPr>
        <w:t>实现</w:t>
      </w:r>
      <w:r>
        <w:rPr>
          <w:rFonts w:hint="eastAsia"/>
        </w:rPr>
        <w:t>。</w:t>
      </w:r>
      <w:r>
        <w:rPr>
          <w:rFonts w:hint="eastAsia"/>
          <w:lang w:eastAsia="zh-CN"/>
        </w:rPr>
        <w:t>系统日志管理</w:t>
      </w:r>
      <w:r>
        <w:rPr>
          <w:rFonts w:hint="eastAsia"/>
          <w:lang w:val="en-US" w:eastAsia="zh-CN"/>
        </w:rPr>
        <w:t>页面如</w:t>
      </w:r>
      <w:r>
        <w:rPr>
          <w:rFonts w:hint="eastAsia"/>
          <w:lang w:val="en-US" w:eastAsia="zh-CN"/>
        </w:rPr>
        <w:fldChar w:fldCharType="begin"/>
      </w:r>
      <w:r>
        <w:rPr>
          <w:rFonts w:hint="eastAsia"/>
          <w:lang w:val="en-US" w:eastAsia="zh-CN"/>
        </w:rPr>
        <w:instrText xml:space="preserve"> REF _Ref19510 \h </w:instrText>
      </w:r>
      <w:r>
        <w:rPr>
          <w:rFonts w:hint="eastAsia"/>
          <w:lang w:val="en-US" w:eastAsia="zh-CN"/>
        </w:rPr>
        <w:fldChar w:fldCharType="separate"/>
      </w:r>
      <w:r>
        <w:t>图5- 12</w:t>
      </w:r>
      <w:r>
        <w:rPr>
          <w:rFonts w:hint="eastAsia"/>
          <w:lang w:val="en-US" w:eastAsia="zh-CN"/>
        </w:rPr>
        <w:fldChar w:fldCharType="end"/>
      </w:r>
      <w:r>
        <w:rPr>
          <w:rFonts w:hint="eastAsia"/>
          <w:lang w:val="en-US" w:eastAsia="zh-CN"/>
        </w:rPr>
        <w:t>所示。</w:t>
      </w:r>
    </w:p>
    <w:p w14:paraId="106AD951">
      <w:pPr>
        <w:pStyle w:val="6"/>
        <w:bidi w:val="0"/>
        <w:rPr>
          <w:rFonts w:hint="eastAsia" w:eastAsia="宋体"/>
          <w:lang w:eastAsia="zh-CN"/>
        </w:rPr>
      </w:pPr>
      <w:r>
        <w:drawing>
          <wp:anchor distT="0" distB="0" distL="114300" distR="114300" simplePos="0" relativeHeight="251701248" behindDoc="0" locked="0" layoutInCell="1" allowOverlap="1">
            <wp:simplePos x="0" y="0"/>
            <wp:positionH relativeFrom="column">
              <wp:posOffset>92710</wp:posOffset>
            </wp:positionH>
            <wp:positionV relativeFrom="paragraph">
              <wp:posOffset>69215</wp:posOffset>
            </wp:positionV>
            <wp:extent cx="5575300" cy="2821305"/>
            <wp:effectExtent l="0" t="0" r="2540" b="13335"/>
            <wp:wrapTopAndBottom/>
            <wp:docPr id="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
                    <pic:cNvPicPr>
                      <a:picLocks noChangeAspect="1"/>
                    </pic:cNvPicPr>
                  </pic:nvPicPr>
                  <pic:blipFill>
                    <a:blip r:embed="rId64"/>
                    <a:stretch>
                      <a:fillRect/>
                    </a:stretch>
                  </pic:blipFill>
                  <pic:spPr>
                    <a:xfrm>
                      <a:off x="0" y="0"/>
                      <a:ext cx="5575300" cy="2821305"/>
                    </a:xfrm>
                    <a:prstGeom prst="rect">
                      <a:avLst/>
                    </a:prstGeom>
                    <a:noFill/>
                    <a:ln>
                      <a:noFill/>
                    </a:ln>
                  </pic:spPr>
                </pic:pic>
              </a:graphicData>
            </a:graphic>
          </wp:anchor>
        </w:drawing>
      </w:r>
      <w:bookmarkStart w:id="116" w:name="_Ref19510"/>
      <w:r>
        <w:t xml:space="preserve">图5- </w:t>
      </w:r>
      <w:r>
        <w:fldChar w:fldCharType="begin"/>
      </w:r>
      <w:r>
        <w:instrText xml:space="preserve"> SEQ 图5- \* ARABIC </w:instrText>
      </w:r>
      <w:r>
        <w:fldChar w:fldCharType="separate"/>
      </w:r>
      <w:r>
        <w:t>12</w:t>
      </w:r>
      <w:r>
        <w:fldChar w:fldCharType="end"/>
      </w:r>
      <w:bookmarkEnd w:id="116"/>
      <w:r>
        <w:rPr>
          <w:rFonts w:hint="eastAsia"/>
          <w:lang w:val="en-US" w:eastAsia="zh-CN"/>
        </w:rPr>
        <w:t xml:space="preserve">  </w:t>
      </w:r>
      <w:r>
        <w:rPr>
          <w:rFonts w:hint="eastAsia"/>
          <w:lang w:eastAsia="zh-CN"/>
        </w:rPr>
        <w:t>系统日志管理界面</w:t>
      </w:r>
    </w:p>
    <w:p w14:paraId="609E8419"/>
    <w:p w14:paraId="4D56F46E">
      <w:pPr>
        <w:pStyle w:val="6"/>
        <w:jc w:val="center"/>
        <w:rPr>
          <w:rFonts w:hint="eastAsia"/>
          <w:lang w:eastAsia="zh-CN"/>
        </w:rPr>
        <w:sectPr>
          <w:headerReference r:id="rId21" w:type="default"/>
          <w:footerReference r:id="rId22" w:type="default"/>
          <w:type w:val="continuous"/>
          <w:pgSz w:w="11906" w:h="16838"/>
          <w:pgMar w:top="1417" w:right="1417" w:bottom="1417" w:left="1417" w:header="992" w:footer="567" w:gutter="0"/>
          <w:paperSrc/>
          <w:pgBorders>
            <w:top w:val="none" w:sz="0" w:space="0"/>
            <w:left w:val="none" w:sz="0" w:space="0"/>
            <w:bottom w:val="none" w:sz="0" w:space="0"/>
            <w:right w:val="none" w:sz="0" w:space="0"/>
          </w:pgBorders>
          <w:pgNumType w:fmt="decimal"/>
          <w:cols w:space="0" w:num="1"/>
          <w:rtlGutter w:val="0"/>
          <w:docGrid w:type="lines" w:linePitch="312" w:charSpace="0"/>
        </w:sectPr>
      </w:pPr>
    </w:p>
    <w:p w14:paraId="3D90603D">
      <w:pPr>
        <w:pStyle w:val="6"/>
        <w:jc w:val="center"/>
        <w:rPr>
          <w:rFonts w:hint="eastAsia"/>
          <w:lang w:eastAsia="zh-CN"/>
        </w:rPr>
        <w:sectPr>
          <w:type w:val="continuous"/>
          <w:pgSz w:w="11906" w:h="16838"/>
          <w:pgMar w:top="1417" w:right="1417" w:bottom="1417" w:left="1417" w:header="992" w:footer="567" w:gutter="0"/>
          <w:paperSrc/>
          <w:pgBorders>
            <w:top w:val="none" w:sz="0" w:space="0"/>
            <w:left w:val="none" w:sz="0" w:space="0"/>
            <w:bottom w:val="none" w:sz="0" w:space="0"/>
            <w:right w:val="none" w:sz="0" w:space="0"/>
          </w:pgBorders>
          <w:pgNumType w:fmt="decimal"/>
          <w:cols w:space="0" w:num="1"/>
          <w:rtlGutter w:val="0"/>
          <w:docGrid w:type="lines" w:linePitch="312" w:charSpace="0"/>
        </w:sectPr>
      </w:pPr>
      <w:r>
        <w:rPr>
          <w:rFonts w:hint="eastAsia"/>
          <w:lang w:eastAsia="zh-CN"/>
        </w:rPr>
        <w:t xml:space="preserve"> </w:t>
      </w:r>
    </w:p>
    <w:p w14:paraId="57E04CBF">
      <w:pPr>
        <w:rPr>
          <w:rFonts w:hint="eastAsia"/>
          <w:lang w:val="en-US" w:eastAsia="zh-CN"/>
        </w:rPr>
      </w:pPr>
    </w:p>
    <w:p w14:paraId="49F7026D">
      <w:pPr>
        <w:pStyle w:val="2"/>
        <w:bidi w:val="0"/>
        <w:rPr>
          <w:rFonts w:hint="eastAsia"/>
        </w:rPr>
      </w:pPr>
      <w:bookmarkStart w:id="117" w:name="_Toc29"/>
      <w:r>
        <w:rPr>
          <w:rFonts w:hint="eastAsia"/>
          <w:lang w:val="en-US" w:eastAsia="zh-CN"/>
        </w:rPr>
        <w:t>6</w:t>
      </w:r>
      <w:r>
        <w:rPr>
          <w:rFonts w:hint="eastAsia"/>
        </w:rPr>
        <w:t xml:space="preserve"> 测试与评价</w:t>
      </w:r>
      <w:bookmarkEnd w:id="117"/>
    </w:p>
    <w:p w14:paraId="595DEB87">
      <w:pPr>
        <w:rPr>
          <w:rFonts w:hint="eastAsia"/>
          <w:b w:val="0"/>
          <w:bCs w:val="0"/>
        </w:rPr>
      </w:pPr>
      <w:r>
        <w:rPr>
          <w:rFonts w:hint="eastAsia"/>
          <w:b w:val="0"/>
          <w:bCs w:val="0"/>
        </w:rPr>
        <w:t>在系统实现的基础上，本章将使用黑盒测试对系统功能进行测试，对系统进行全面的测试。</w:t>
      </w:r>
      <w:r>
        <w:rPr>
          <w:rFonts w:hint="eastAsia"/>
          <w:b w:val="0"/>
          <w:bCs w:val="0"/>
          <w:lang w:val="en-US" w:eastAsia="zh-CN"/>
        </w:rPr>
        <w:t>把</w:t>
      </w:r>
      <w:r>
        <w:rPr>
          <w:rFonts w:hint="eastAsia"/>
          <w:b w:val="0"/>
          <w:bCs w:val="0"/>
        </w:rPr>
        <w:t>每个模块独立测试，</w:t>
      </w:r>
      <w:r>
        <w:rPr>
          <w:rFonts w:ascii="Times New Roman" w:hAnsi="Times New Roman" w:cs="Times New Roman"/>
          <w:b w:val="0"/>
          <w:bCs w:val="0"/>
          <w:sz w:val="24"/>
          <w:szCs w:val="24"/>
        </w:rPr>
        <w:t>从前端界面对各模块功能中的主要操作进行了功能测试</w:t>
      </w:r>
      <w:r>
        <w:rPr>
          <w:rFonts w:hint="eastAsia" w:cs="Times New Roman"/>
          <w:b w:val="0"/>
          <w:bCs w:val="0"/>
          <w:sz w:val="24"/>
          <w:szCs w:val="24"/>
          <w:lang w:eastAsia="zh-CN"/>
        </w:rPr>
        <w:t>，</w:t>
      </w:r>
      <w:r>
        <w:rPr>
          <w:rFonts w:hint="eastAsia"/>
          <w:b w:val="0"/>
          <w:bCs w:val="0"/>
        </w:rPr>
        <w:t>重点关注</w:t>
      </w:r>
      <w:r>
        <w:rPr>
          <w:rFonts w:hint="eastAsia"/>
          <w:b w:val="0"/>
          <w:bCs w:val="0"/>
          <w:lang w:val="en-US" w:eastAsia="zh-CN"/>
        </w:rPr>
        <w:t>从</w:t>
      </w:r>
      <w:r>
        <w:rPr>
          <w:rFonts w:hint="eastAsia"/>
          <w:b w:val="0"/>
          <w:bCs w:val="0"/>
        </w:rPr>
        <w:t>输入</w:t>
      </w:r>
      <w:r>
        <w:rPr>
          <w:rFonts w:hint="eastAsia"/>
          <w:b w:val="0"/>
          <w:bCs w:val="0"/>
          <w:lang w:val="en-US" w:eastAsia="zh-CN"/>
        </w:rPr>
        <w:t>到</w:t>
      </w:r>
      <w:r>
        <w:rPr>
          <w:rFonts w:hint="eastAsia"/>
          <w:b w:val="0"/>
          <w:bCs w:val="0"/>
        </w:rPr>
        <w:t>处理</w:t>
      </w:r>
      <w:r>
        <w:rPr>
          <w:rFonts w:hint="eastAsia"/>
          <w:b w:val="0"/>
          <w:bCs w:val="0"/>
          <w:lang w:val="en-US" w:eastAsia="zh-CN"/>
        </w:rPr>
        <w:t>到</w:t>
      </w:r>
      <w:r>
        <w:rPr>
          <w:rFonts w:hint="eastAsia"/>
          <w:b w:val="0"/>
          <w:bCs w:val="0"/>
        </w:rPr>
        <w:t>输出是否符合预期，不看内部代码逻辑</w:t>
      </w:r>
      <w:r>
        <w:rPr>
          <w:rFonts w:hint="eastAsia" w:ascii="Times New Roman" w:hAnsi="Times New Roman" w:cs="Times New Roman"/>
          <w:b w:val="0"/>
          <w:bCs w:val="0"/>
          <w:sz w:val="24"/>
          <w:szCs w:val="24"/>
          <w:lang w:eastAsia="zh-CN"/>
        </w:rPr>
        <w:t>。</w:t>
      </w:r>
    </w:p>
    <w:p w14:paraId="09FA3C81">
      <w:pPr>
        <w:pStyle w:val="4"/>
        <w:bidi w:val="0"/>
        <w:outlineLvl w:val="1"/>
        <w:rPr>
          <w:rFonts w:hint="eastAsia" w:eastAsia="宋体"/>
          <w:lang w:val="en-US" w:eastAsia="zh-CN"/>
        </w:rPr>
      </w:pPr>
      <w:bookmarkStart w:id="118" w:name="_Toc18317"/>
      <w:r>
        <w:rPr>
          <w:rFonts w:hint="eastAsia"/>
          <w:lang w:val="en-US" w:eastAsia="zh-CN"/>
        </w:rPr>
        <w:t>6.1</w:t>
      </w:r>
      <w:r>
        <w:rPr>
          <w:rFonts w:hint="eastAsia"/>
        </w:rPr>
        <w:t xml:space="preserve"> 系统测试</w:t>
      </w:r>
      <w:r>
        <w:rPr>
          <w:rFonts w:hint="eastAsia"/>
          <w:lang w:val="en-US" w:eastAsia="zh-CN"/>
        </w:rPr>
        <w:t>的目的</w:t>
      </w:r>
      <w:bookmarkEnd w:id="118"/>
    </w:p>
    <w:p w14:paraId="4B0C8C4D">
      <w:pPr>
        <w:rPr>
          <w:rFonts w:hint="eastAsia"/>
          <w:b w:val="0"/>
          <w:bCs w:val="0"/>
        </w:rPr>
      </w:pPr>
      <w:r>
        <w:rPr>
          <w:rFonts w:hint="eastAsia"/>
          <w:b w:val="0"/>
          <w:bCs w:val="0"/>
        </w:rPr>
        <w:t>测试的目的是验证软件是否满足功能和性能需求，确保软件质量。测试不仅评估系统的性能、安全性、可用性和可维护性，还将测试信息反馈给开发、运维团队和项目经理，为风险评估等后续工作提供依据。如果软件开发完成后发现诸多问题，这</w:t>
      </w:r>
      <w:r>
        <w:rPr>
          <w:rFonts w:hint="eastAsia"/>
          <w:b w:val="0"/>
          <w:bCs w:val="0"/>
          <w:lang w:val="en-US" w:eastAsia="zh-CN"/>
        </w:rPr>
        <w:t>说明</w:t>
      </w:r>
      <w:r>
        <w:rPr>
          <w:rFonts w:hint="eastAsia"/>
          <w:b w:val="0"/>
          <w:bCs w:val="0"/>
        </w:rPr>
        <w:t>开发过程可能存在缺陷</w:t>
      </w:r>
      <w:r>
        <w:rPr>
          <w:rFonts w:hint="eastAsia"/>
          <w:b w:val="0"/>
          <w:bCs w:val="0"/>
          <w:vertAlign w:val="superscript"/>
          <w:lang w:eastAsia="zh-CN"/>
        </w:rPr>
        <w:fldChar w:fldCharType="begin"/>
      </w:r>
      <w:r>
        <w:rPr>
          <w:rFonts w:hint="eastAsia"/>
          <w:b w:val="0"/>
          <w:bCs w:val="0"/>
          <w:vertAlign w:val="superscript"/>
          <w:lang w:eastAsia="zh-CN"/>
        </w:rPr>
        <w:instrText xml:space="preserve"> REF _Ref29214 \r \h </w:instrText>
      </w:r>
      <w:r>
        <w:rPr>
          <w:rFonts w:hint="eastAsia"/>
          <w:b w:val="0"/>
          <w:bCs w:val="0"/>
          <w:vertAlign w:val="superscript"/>
          <w:lang w:eastAsia="zh-CN"/>
        </w:rPr>
        <w:fldChar w:fldCharType="separate"/>
      </w:r>
      <w:r>
        <w:rPr>
          <w:rFonts w:hint="eastAsia"/>
          <w:b w:val="0"/>
          <w:bCs w:val="0"/>
          <w:vertAlign w:val="superscript"/>
          <w:lang w:eastAsia="zh-CN"/>
        </w:rPr>
        <w:t>[15]</w:t>
      </w:r>
      <w:r>
        <w:rPr>
          <w:rFonts w:hint="eastAsia"/>
          <w:b w:val="0"/>
          <w:bCs w:val="0"/>
          <w:vertAlign w:val="superscript"/>
          <w:lang w:eastAsia="zh-CN"/>
        </w:rPr>
        <w:fldChar w:fldCharType="end"/>
      </w:r>
      <w:r>
        <w:rPr>
          <w:rFonts w:hint="eastAsia"/>
          <w:b w:val="0"/>
          <w:bCs w:val="0"/>
        </w:rPr>
        <w:t>。</w:t>
      </w:r>
    </w:p>
    <w:p w14:paraId="2A9D2039">
      <w:pPr>
        <w:pStyle w:val="3"/>
        <w:bidi w:val="0"/>
        <w:rPr>
          <w:rFonts w:hint="eastAsia"/>
        </w:rPr>
      </w:pPr>
      <w:bookmarkStart w:id="119" w:name="_Toc4100"/>
      <w:r>
        <w:rPr>
          <w:rFonts w:hint="eastAsia"/>
          <w:lang w:val="en-US" w:eastAsia="zh-CN"/>
        </w:rPr>
        <w:t>6</w:t>
      </w:r>
      <w:r>
        <w:rPr>
          <w:rFonts w:hint="eastAsia"/>
        </w:rPr>
        <w:t xml:space="preserve">.2 </w:t>
      </w:r>
      <w:r>
        <w:rPr>
          <w:rFonts w:hint="eastAsia"/>
          <w:lang w:val="en-US" w:eastAsia="zh-CN"/>
        </w:rPr>
        <w:t>系统功能</w:t>
      </w:r>
      <w:r>
        <w:rPr>
          <w:rFonts w:hint="eastAsia"/>
        </w:rPr>
        <w:t>测试</w:t>
      </w:r>
      <w:bookmarkEnd w:id="119"/>
    </w:p>
    <w:p w14:paraId="54E034FE">
      <w:pPr>
        <w:pStyle w:val="4"/>
        <w:bidi w:val="0"/>
        <w:rPr>
          <w:rFonts w:hint="default"/>
          <w:lang w:val="en-US" w:eastAsia="zh-CN"/>
        </w:rPr>
      </w:pPr>
      <w:bookmarkStart w:id="120" w:name="_Toc1850"/>
      <w:r>
        <w:rPr>
          <w:rFonts w:hint="eastAsia"/>
          <w:lang w:val="en-US" w:eastAsia="zh-CN"/>
        </w:rPr>
        <w:t>6.2.1</w:t>
      </w:r>
      <w:r>
        <w:t xml:space="preserve"> 登录模块测试</w:t>
      </w:r>
      <w:bookmarkEnd w:id="120"/>
    </w:p>
    <w:p w14:paraId="11186DB0">
      <w:pPr>
        <w:bidi w:val="0"/>
        <w:rPr>
          <w:rFonts w:hint="eastAsia"/>
          <w:lang w:eastAsia="zh-CN"/>
        </w:rPr>
      </w:pPr>
      <w:r>
        <w:rPr>
          <w:rFonts w:hint="eastAsia"/>
          <w:lang w:eastAsia="zh-CN"/>
        </w:rPr>
        <w:t>登录模块的核心测试涵盖身份凭证三要素：账号有效性、密码匹配度、验证码识别准确性。操作流程如下：</w:t>
      </w:r>
      <w:r>
        <w:rPr>
          <w:rFonts w:hint="eastAsia"/>
          <w:lang w:val="en-US" w:eastAsia="zh-CN"/>
        </w:rPr>
        <w:t>用户</w:t>
      </w:r>
      <w:r>
        <w:rPr>
          <w:rFonts w:hint="eastAsia"/>
          <w:lang w:eastAsia="zh-CN"/>
        </w:rPr>
        <w:t>访问</w:t>
      </w:r>
      <w:r>
        <w:rPr>
          <w:rFonts w:hint="eastAsia"/>
          <w:lang w:val="en-US" w:eastAsia="zh-CN"/>
        </w:rPr>
        <w:t>登录</w:t>
      </w:r>
      <w:r>
        <w:rPr>
          <w:rFonts w:hint="eastAsia"/>
          <w:lang w:eastAsia="zh-CN"/>
        </w:rPr>
        <w:t>页面，在指定表单中填写账号</w:t>
      </w:r>
      <w:r>
        <w:rPr>
          <w:rFonts w:hint="eastAsia"/>
          <w:lang w:val="en-US" w:eastAsia="zh-CN"/>
        </w:rPr>
        <w:t>和</w:t>
      </w:r>
      <w:r>
        <w:rPr>
          <w:rFonts w:hint="eastAsia"/>
          <w:lang w:eastAsia="zh-CN"/>
        </w:rPr>
        <w:t>密码，</w:t>
      </w:r>
      <w:r>
        <w:rPr>
          <w:rFonts w:hint="eastAsia"/>
          <w:lang w:val="en-US" w:eastAsia="zh-CN"/>
        </w:rPr>
        <w:t>以及</w:t>
      </w:r>
      <w:r>
        <w:rPr>
          <w:rFonts w:hint="eastAsia"/>
          <w:lang w:eastAsia="zh-CN"/>
        </w:rPr>
        <w:t>系统生成的图形验证码，</w:t>
      </w:r>
      <w:r>
        <w:rPr>
          <w:rFonts w:hint="eastAsia"/>
          <w:lang w:val="en-US" w:eastAsia="zh-CN"/>
        </w:rPr>
        <w:t>已阅读并同意相关协议复选框已经默认勾选</w:t>
      </w:r>
      <w:r>
        <w:rPr>
          <w:rFonts w:hint="eastAsia"/>
          <w:lang w:eastAsia="zh-CN"/>
        </w:rPr>
        <w:t>，通过服务端校验后获取会话令牌跳转至</w:t>
      </w:r>
      <w:r>
        <w:rPr>
          <w:rFonts w:hint="eastAsia"/>
          <w:lang w:val="en-US" w:eastAsia="zh-CN"/>
        </w:rPr>
        <w:t>系统</w:t>
      </w:r>
      <w:r>
        <w:rPr>
          <w:rFonts w:hint="eastAsia"/>
          <w:lang w:eastAsia="zh-CN"/>
        </w:rPr>
        <w:t>主界面。若存在任一校验项异常，系统认证失败，强制停留在登录页并反馈具体错误类型。登录模块</w:t>
      </w:r>
      <w:r>
        <w:rPr>
          <w:rFonts w:hint="eastAsia"/>
          <w:lang w:val="en-US" w:eastAsia="zh-CN"/>
        </w:rPr>
        <w:t>的</w:t>
      </w:r>
      <w:r>
        <w:t>相关测试结果详见</w:t>
      </w:r>
      <w:r>
        <w:rPr>
          <w:rFonts w:hint="eastAsia"/>
          <w:lang w:eastAsia="zh-CN"/>
        </w:rPr>
        <w:fldChar w:fldCharType="begin"/>
      </w:r>
      <w:r>
        <w:rPr>
          <w:rFonts w:hint="eastAsia"/>
          <w:lang w:eastAsia="zh-CN"/>
        </w:rPr>
        <w:instrText xml:space="preserve"> REF _Ref20388 \h </w:instrText>
      </w:r>
      <w:r>
        <w:rPr>
          <w:rFonts w:hint="eastAsia"/>
          <w:lang w:eastAsia="zh-CN"/>
        </w:rPr>
        <w:fldChar w:fldCharType="separate"/>
      </w:r>
      <w:r>
        <w:t>表6- 1</w:t>
      </w:r>
      <w:r>
        <w:rPr>
          <w:rFonts w:hint="eastAsia"/>
          <w:lang w:eastAsia="zh-CN"/>
        </w:rPr>
        <w:fldChar w:fldCharType="end"/>
      </w:r>
      <w:r>
        <w:rPr>
          <w:rFonts w:hint="eastAsia"/>
          <w:lang w:eastAsia="zh-CN"/>
        </w:rPr>
        <w:t>。</w:t>
      </w:r>
    </w:p>
    <w:p w14:paraId="1EA3DC69">
      <w:pPr>
        <w:pStyle w:val="6"/>
        <w:rPr>
          <w:rFonts w:hint="default" w:eastAsia="宋体"/>
          <w:lang w:val="en-US" w:eastAsia="zh-CN"/>
        </w:rPr>
      </w:pPr>
      <w:bookmarkStart w:id="121" w:name="_Ref20388"/>
      <w:r>
        <w:t xml:space="preserve">表6- </w:t>
      </w:r>
      <w:r>
        <w:fldChar w:fldCharType="begin"/>
      </w:r>
      <w:r>
        <w:instrText xml:space="preserve"> SEQ 表6- \* ARABIC </w:instrText>
      </w:r>
      <w:r>
        <w:fldChar w:fldCharType="separate"/>
      </w:r>
      <w:r>
        <w:t>1</w:t>
      </w:r>
      <w:r>
        <w:fldChar w:fldCharType="end"/>
      </w:r>
      <w:bookmarkEnd w:id="121"/>
      <w:r>
        <w:rPr>
          <w:rFonts w:hint="eastAsia"/>
          <w:lang w:val="en-US" w:eastAsia="zh-CN"/>
        </w:rPr>
        <w:t xml:space="preserve">  </w:t>
      </w:r>
      <w:r>
        <w:rPr>
          <w:rFonts w:hint="eastAsia"/>
          <w:lang w:eastAsia="zh-CN"/>
        </w:rPr>
        <w:t>登录模块测试结果表</w:t>
      </w:r>
    </w:p>
    <w:tbl>
      <w:tblPr>
        <w:tblStyle w:val="29"/>
        <w:tblW w:w="8971"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54"/>
        <w:gridCol w:w="1016"/>
        <w:gridCol w:w="1260"/>
        <w:gridCol w:w="1728"/>
        <w:gridCol w:w="2533"/>
        <w:gridCol w:w="1080"/>
      </w:tblGrid>
      <w:tr w14:paraId="0EDD06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54" w:hRule="atLeast"/>
        </w:trPr>
        <w:tc>
          <w:tcPr>
            <w:tcW w:w="1354" w:type="dxa"/>
            <w:vAlign w:val="top"/>
          </w:tcPr>
          <w:p w14:paraId="7AC959A6">
            <w:pPr>
              <w:pStyle w:val="31"/>
              <w:bidi w:val="0"/>
              <w:rPr>
                <w:lang w:eastAsia="en-US"/>
              </w:rPr>
            </w:pPr>
          </w:p>
          <w:p w14:paraId="360F61D2">
            <w:pPr>
              <w:pStyle w:val="31"/>
              <w:bidi w:val="0"/>
              <w:rPr>
                <w:lang w:eastAsia="en-US"/>
              </w:rPr>
            </w:pPr>
          </w:p>
          <w:p w14:paraId="6CC0486F">
            <w:pPr>
              <w:pStyle w:val="31"/>
              <w:bidi w:val="0"/>
              <w:rPr>
                <w:lang w:eastAsia="en-US"/>
              </w:rPr>
            </w:pPr>
            <w:r>
              <w:rPr>
                <w:lang w:eastAsia="en-US"/>
              </w:rPr>
              <w:t>功能模块</w:t>
            </w:r>
          </w:p>
          <w:p w14:paraId="31E98EED">
            <w:pPr>
              <w:pStyle w:val="31"/>
              <w:bidi w:val="0"/>
              <w:ind w:firstLine="0" w:firstLineChars="0"/>
              <w:rPr>
                <w:rFonts w:ascii="宋体" w:hAnsi="宋体" w:eastAsia="宋体" w:cs="宋体"/>
                <w:snapToGrid w:val="0"/>
                <w:color w:val="000000"/>
                <w:kern w:val="0"/>
                <w:sz w:val="21"/>
                <w:szCs w:val="21"/>
                <w:lang w:eastAsia="en-US"/>
              </w:rPr>
            </w:pPr>
          </w:p>
        </w:tc>
        <w:tc>
          <w:tcPr>
            <w:tcW w:w="1016" w:type="dxa"/>
            <w:vAlign w:val="top"/>
          </w:tcPr>
          <w:p w14:paraId="72CBE525">
            <w:pPr>
              <w:pStyle w:val="31"/>
              <w:bidi w:val="0"/>
              <w:rPr>
                <w:lang w:eastAsia="en-US"/>
              </w:rPr>
            </w:pPr>
          </w:p>
          <w:p w14:paraId="22D0124D">
            <w:pPr>
              <w:pStyle w:val="31"/>
              <w:bidi w:val="0"/>
              <w:rPr>
                <w:lang w:eastAsia="en-US"/>
              </w:rPr>
            </w:pPr>
          </w:p>
          <w:p w14:paraId="4A713CB7">
            <w:pPr>
              <w:pStyle w:val="31"/>
              <w:bidi w:val="0"/>
              <w:rPr>
                <w:lang w:eastAsia="en-US"/>
              </w:rPr>
            </w:pPr>
            <w:r>
              <w:rPr>
                <w:rFonts w:hint="eastAsia"/>
                <w:lang w:val="en-US" w:eastAsia="zh-CN"/>
              </w:rPr>
              <w:t>测试</w:t>
            </w:r>
            <w:r>
              <w:rPr>
                <w:lang w:eastAsia="en-US"/>
              </w:rPr>
              <w:t>用例</w:t>
            </w:r>
          </w:p>
          <w:p w14:paraId="1ED823B0">
            <w:pPr>
              <w:pStyle w:val="31"/>
              <w:bidi w:val="0"/>
              <w:ind w:firstLine="0" w:firstLineChars="0"/>
              <w:rPr>
                <w:rFonts w:ascii="宋体" w:hAnsi="宋体" w:eastAsia="宋体" w:cs="宋体"/>
                <w:snapToGrid w:val="0"/>
                <w:color w:val="000000"/>
                <w:kern w:val="0"/>
                <w:sz w:val="21"/>
                <w:szCs w:val="21"/>
                <w:lang w:eastAsia="en-US"/>
              </w:rPr>
            </w:pPr>
          </w:p>
        </w:tc>
        <w:tc>
          <w:tcPr>
            <w:tcW w:w="1260" w:type="dxa"/>
            <w:vAlign w:val="top"/>
          </w:tcPr>
          <w:p w14:paraId="01C6B3CD">
            <w:pPr>
              <w:pStyle w:val="31"/>
              <w:bidi w:val="0"/>
              <w:rPr>
                <w:lang w:eastAsia="en-US"/>
              </w:rPr>
            </w:pPr>
          </w:p>
          <w:p w14:paraId="3556ABF6">
            <w:pPr>
              <w:pStyle w:val="31"/>
              <w:bidi w:val="0"/>
              <w:rPr>
                <w:lang w:eastAsia="en-US"/>
              </w:rPr>
            </w:pPr>
          </w:p>
          <w:p w14:paraId="4156FDB6">
            <w:pPr>
              <w:pStyle w:val="31"/>
              <w:bidi w:val="0"/>
              <w:ind w:firstLine="0" w:firstLineChars="0"/>
              <w:rPr>
                <w:rFonts w:ascii="宋体" w:hAnsi="宋体" w:eastAsia="宋体" w:cs="宋体"/>
                <w:snapToGrid w:val="0"/>
                <w:color w:val="000000"/>
                <w:kern w:val="0"/>
                <w:sz w:val="21"/>
                <w:szCs w:val="21"/>
                <w:lang w:eastAsia="en-US"/>
              </w:rPr>
            </w:pPr>
            <w:r>
              <w:rPr>
                <w:lang w:eastAsia="en-US"/>
              </w:rPr>
              <w:t>测试目标</w:t>
            </w:r>
          </w:p>
        </w:tc>
        <w:tc>
          <w:tcPr>
            <w:tcW w:w="1728" w:type="dxa"/>
            <w:vAlign w:val="top"/>
          </w:tcPr>
          <w:p w14:paraId="6B46F252">
            <w:pPr>
              <w:pStyle w:val="31"/>
              <w:bidi w:val="0"/>
              <w:rPr>
                <w:lang w:eastAsia="en-US"/>
              </w:rPr>
            </w:pPr>
          </w:p>
          <w:p w14:paraId="7B5015DF">
            <w:pPr>
              <w:pStyle w:val="31"/>
              <w:bidi w:val="0"/>
              <w:rPr>
                <w:lang w:eastAsia="en-US"/>
              </w:rPr>
            </w:pPr>
          </w:p>
          <w:p w14:paraId="3C0EC22A">
            <w:pPr>
              <w:pStyle w:val="31"/>
              <w:bidi w:val="0"/>
              <w:ind w:firstLine="0" w:firstLineChars="0"/>
              <w:rPr>
                <w:rFonts w:ascii="宋体" w:hAnsi="宋体" w:eastAsia="宋体" w:cs="宋体"/>
                <w:snapToGrid w:val="0"/>
                <w:color w:val="000000"/>
                <w:kern w:val="0"/>
                <w:sz w:val="21"/>
                <w:szCs w:val="21"/>
                <w:lang w:eastAsia="en-US"/>
              </w:rPr>
            </w:pPr>
            <w:r>
              <w:rPr>
                <w:lang w:eastAsia="en-US"/>
              </w:rPr>
              <w:t>测试操作</w:t>
            </w:r>
          </w:p>
        </w:tc>
        <w:tc>
          <w:tcPr>
            <w:tcW w:w="2533" w:type="dxa"/>
            <w:vAlign w:val="top"/>
          </w:tcPr>
          <w:p w14:paraId="7CF11EE2">
            <w:pPr>
              <w:pStyle w:val="31"/>
              <w:bidi w:val="0"/>
              <w:rPr>
                <w:lang w:eastAsia="en-US"/>
              </w:rPr>
            </w:pPr>
          </w:p>
          <w:p w14:paraId="5BC18FD4">
            <w:pPr>
              <w:pStyle w:val="31"/>
              <w:bidi w:val="0"/>
              <w:rPr>
                <w:lang w:eastAsia="en-US"/>
              </w:rPr>
            </w:pPr>
          </w:p>
          <w:p w14:paraId="06920EDF">
            <w:pPr>
              <w:pStyle w:val="31"/>
              <w:bidi w:val="0"/>
              <w:ind w:firstLine="0" w:firstLineChars="0"/>
              <w:rPr>
                <w:rFonts w:ascii="宋体" w:hAnsi="宋体" w:eastAsia="宋体" w:cs="宋体"/>
                <w:snapToGrid w:val="0"/>
                <w:color w:val="000000"/>
                <w:kern w:val="0"/>
                <w:sz w:val="21"/>
                <w:szCs w:val="21"/>
                <w:lang w:eastAsia="en-US"/>
              </w:rPr>
            </w:pPr>
            <w:r>
              <w:rPr>
                <w:lang w:eastAsia="en-US"/>
              </w:rPr>
              <w:t>预期测试结果</w:t>
            </w:r>
          </w:p>
        </w:tc>
        <w:tc>
          <w:tcPr>
            <w:tcW w:w="1080" w:type="dxa"/>
            <w:vAlign w:val="top"/>
          </w:tcPr>
          <w:p w14:paraId="2D8CC711">
            <w:pPr>
              <w:pStyle w:val="31"/>
              <w:bidi w:val="0"/>
              <w:rPr>
                <w:lang w:eastAsia="en-US"/>
              </w:rPr>
            </w:pPr>
          </w:p>
          <w:p w14:paraId="7D7637EF">
            <w:pPr>
              <w:pStyle w:val="31"/>
              <w:bidi w:val="0"/>
              <w:rPr>
                <w:lang w:eastAsia="en-US"/>
              </w:rPr>
            </w:pPr>
          </w:p>
          <w:p w14:paraId="5A663555">
            <w:pPr>
              <w:pStyle w:val="31"/>
              <w:bidi w:val="0"/>
              <w:ind w:firstLine="0" w:firstLineChars="0"/>
              <w:rPr>
                <w:rFonts w:ascii="宋体" w:hAnsi="宋体" w:eastAsia="宋体" w:cs="宋体"/>
                <w:snapToGrid w:val="0"/>
                <w:color w:val="000000"/>
                <w:kern w:val="0"/>
                <w:sz w:val="21"/>
                <w:szCs w:val="21"/>
                <w:lang w:eastAsia="en-US"/>
              </w:rPr>
            </w:pPr>
            <w:r>
              <w:rPr>
                <w:lang w:eastAsia="en-US"/>
              </w:rPr>
              <w:t>测试结果</w:t>
            </w:r>
          </w:p>
        </w:tc>
      </w:tr>
      <w:tr w14:paraId="5CA939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11" w:hRule="atLeast"/>
        </w:trPr>
        <w:tc>
          <w:tcPr>
            <w:tcW w:w="1354" w:type="dxa"/>
            <w:vMerge w:val="restart"/>
            <w:tcBorders>
              <w:bottom w:val="nil"/>
            </w:tcBorders>
            <w:vAlign w:val="top"/>
          </w:tcPr>
          <w:p w14:paraId="75953D1C">
            <w:pPr>
              <w:pStyle w:val="31"/>
              <w:bidi w:val="0"/>
              <w:rPr>
                <w:lang w:eastAsia="en-US"/>
              </w:rPr>
            </w:pPr>
          </w:p>
          <w:p w14:paraId="2D7B2485">
            <w:pPr>
              <w:pStyle w:val="31"/>
              <w:bidi w:val="0"/>
              <w:rPr>
                <w:lang w:eastAsia="en-US"/>
              </w:rPr>
            </w:pPr>
          </w:p>
          <w:p w14:paraId="2F5B73C3">
            <w:pPr>
              <w:pStyle w:val="31"/>
              <w:bidi w:val="0"/>
              <w:rPr>
                <w:lang w:eastAsia="en-US"/>
              </w:rPr>
            </w:pPr>
          </w:p>
          <w:p w14:paraId="5D9CE096">
            <w:pPr>
              <w:pStyle w:val="31"/>
              <w:bidi w:val="0"/>
              <w:rPr>
                <w:lang w:eastAsia="en-US"/>
              </w:rPr>
            </w:pPr>
          </w:p>
          <w:p w14:paraId="359773F0">
            <w:pPr>
              <w:pStyle w:val="31"/>
              <w:bidi w:val="0"/>
              <w:rPr>
                <w:lang w:eastAsia="en-US"/>
              </w:rPr>
            </w:pPr>
          </w:p>
          <w:p w14:paraId="51D05156">
            <w:pPr>
              <w:pStyle w:val="31"/>
              <w:bidi w:val="0"/>
              <w:rPr>
                <w:lang w:eastAsia="en-US"/>
              </w:rPr>
            </w:pPr>
            <w:r>
              <w:rPr>
                <w:lang w:eastAsia="en-US"/>
              </w:rPr>
              <w:t>登录模块</w:t>
            </w:r>
          </w:p>
        </w:tc>
        <w:tc>
          <w:tcPr>
            <w:tcW w:w="1016" w:type="dxa"/>
            <w:vAlign w:val="top"/>
          </w:tcPr>
          <w:p w14:paraId="1F080070">
            <w:pPr>
              <w:pStyle w:val="31"/>
              <w:bidi w:val="0"/>
              <w:jc w:val="center"/>
              <w:rPr>
                <w:lang w:eastAsia="en-US"/>
              </w:rPr>
            </w:pPr>
          </w:p>
          <w:p w14:paraId="08347B75">
            <w:pPr>
              <w:pStyle w:val="31"/>
              <w:bidi w:val="0"/>
              <w:jc w:val="center"/>
              <w:rPr>
                <w:lang w:eastAsia="en-US"/>
              </w:rPr>
            </w:pPr>
          </w:p>
          <w:p w14:paraId="4510F559">
            <w:pPr>
              <w:pStyle w:val="31"/>
              <w:bidi w:val="0"/>
              <w:jc w:val="center"/>
              <w:rPr>
                <w:lang w:val="en-US" w:eastAsia="en-US"/>
              </w:rPr>
            </w:pPr>
          </w:p>
          <w:p w14:paraId="3F9BBDA1">
            <w:pPr>
              <w:pStyle w:val="31"/>
              <w:bidi w:val="0"/>
              <w:jc w:val="center"/>
              <w:rPr>
                <w:lang w:val="en-US" w:eastAsia="en-US"/>
              </w:rPr>
            </w:pPr>
            <w:r>
              <w:rPr>
                <w:lang w:val="en-US" w:eastAsia="en-US"/>
              </w:rPr>
              <w:t>A1</w:t>
            </w:r>
          </w:p>
        </w:tc>
        <w:tc>
          <w:tcPr>
            <w:tcW w:w="1260" w:type="dxa"/>
            <w:vAlign w:val="top"/>
          </w:tcPr>
          <w:p w14:paraId="0E4209DC">
            <w:pPr>
              <w:pStyle w:val="31"/>
              <w:bidi w:val="0"/>
              <w:rPr>
                <w:lang w:eastAsia="en-US"/>
              </w:rPr>
            </w:pPr>
          </w:p>
          <w:p w14:paraId="51813747">
            <w:pPr>
              <w:pStyle w:val="31"/>
              <w:bidi w:val="0"/>
              <w:rPr>
                <w:lang w:eastAsia="en-US"/>
              </w:rPr>
            </w:pPr>
          </w:p>
          <w:p w14:paraId="2B97854B">
            <w:pPr>
              <w:pStyle w:val="31"/>
              <w:bidi w:val="0"/>
              <w:rPr>
                <w:lang w:eastAsia="en-US"/>
              </w:rPr>
            </w:pPr>
            <w:r>
              <w:rPr>
                <w:rFonts w:hint="eastAsia"/>
                <w:lang w:val="en-US" w:eastAsia="zh-CN"/>
              </w:rPr>
              <w:t>测试</w:t>
            </w:r>
            <w:r>
              <w:rPr>
                <w:lang w:eastAsia="en-US"/>
              </w:rPr>
              <w:t>用户</w:t>
            </w:r>
          </w:p>
          <w:p w14:paraId="62A15252">
            <w:pPr>
              <w:pStyle w:val="31"/>
              <w:bidi w:val="0"/>
              <w:rPr>
                <w:lang w:eastAsia="en-US"/>
              </w:rPr>
            </w:pPr>
            <w:r>
              <w:rPr>
                <w:lang w:eastAsia="en-US"/>
              </w:rPr>
              <w:t>能否正常</w:t>
            </w:r>
          </w:p>
          <w:p w14:paraId="265AE102">
            <w:pPr>
              <w:pStyle w:val="31"/>
              <w:bidi w:val="0"/>
              <w:rPr>
                <w:lang w:eastAsia="en-US"/>
              </w:rPr>
            </w:pPr>
            <w:r>
              <w:rPr>
                <w:lang w:eastAsia="en-US"/>
              </w:rPr>
              <w:t>登录</w:t>
            </w:r>
          </w:p>
        </w:tc>
        <w:tc>
          <w:tcPr>
            <w:tcW w:w="1728" w:type="dxa"/>
            <w:vAlign w:val="top"/>
          </w:tcPr>
          <w:p w14:paraId="0B8C0757">
            <w:pPr>
              <w:pStyle w:val="31"/>
              <w:bidi w:val="0"/>
              <w:rPr>
                <w:lang w:eastAsia="en-US"/>
              </w:rPr>
            </w:pPr>
          </w:p>
          <w:p w14:paraId="5A71FCA2">
            <w:pPr>
              <w:pStyle w:val="31"/>
              <w:bidi w:val="0"/>
              <w:rPr>
                <w:lang w:eastAsia="en-US"/>
              </w:rPr>
            </w:pPr>
          </w:p>
          <w:p w14:paraId="178C5510">
            <w:pPr>
              <w:pStyle w:val="31"/>
              <w:bidi w:val="0"/>
              <w:ind w:left="209" w:leftChars="87" w:firstLine="0" w:firstLineChars="0"/>
              <w:jc w:val="both"/>
              <w:rPr>
                <w:lang w:eastAsia="en-US"/>
              </w:rPr>
            </w:pPr>
            <w:r>
              <w:rPr>
                <w:rFonts w:hint="eastAsia"/>
                <w:lang w:val="en-US" w:eastAsia="zh-CN"/>
              </w:rPr>
              <w:t>输入</w:t>
            </w:r>
            <w:r>
              <w:rPr>
                <w:lang w:eastAsia="en-US"/>
              </w:rPr>
              <w:t>账号</w:t>
            </w:r>
            <w:r>
              <w:rPr>
                <w:rFonts w:hint="eastAsia"/>
                <w:lang w:val="en-US" w:eastAsia="zh-CN"/>
              </w:rPr>
              <w:t>ceo</w:t>
            </w:r>
            <w:r>
              <w:rPr>
                <w:lang w:eastAsia="en-US"/>
              </w:rPr>
              <w:t>、</w:t>
            </w:r>
          </w:p>
          <w:p w14:paraId="2A09CAD4">
            <w:pPr>
              <w:pStyle w:val="31"/>
              <w:bidi w:val="0"/>
              <w:ind w:left="209" w:leftChars="87" w:firstLine="0" w:firstLineChars="0"/>
              <w:jc w:val="both"/>
              <w:rPr>
                <w:rFonts w:hint="eastAsia"/>
                <w:lang w:val="en-US" w:eastAsia="zh-CN"/>
              </w:rPr>
            </w:pPr>
            <w:r>
              <w:rPr>
                <w:lang w:eastAsia="en-US"/>
              </w:rPr>
              <w:t>密码</w:t>
            </w:r>
            <w:r>
              <w:rPr>
                <w:rFonts w:hint="eastAsia"/>
                <w:lang w:val="en-US" w:eastAsia="zh-CN"/>
              </w:rPr>
              <w:t>123</w:t>
            </w:r>
            <w:r>
              <w:rPr>
                <w:lang w:eastAsia="en-US"/>
              </w:rPr>
              <w:t>和</w:t>
            </w:r>
            <w:r>
              <w:rPr>
                <w:rFonts w:hint="eastAsia"/>
                <w:lang w:val="en-US" w:eastAsia="zh-CN"/>
              </w:rPr>
              <w:t>正</w:t>
            </w:r>
          </w:p>
          <w:p w14:paraId="07F0735F">
            <w:pPr>
              <w:pStyle w:val="31"/>
              <w:bidi w:val="0"/>
              <w:ind w:left="209" w:leftChars="87" w:firstLine="0" w:firstLineChars="0"/>
              <w:jc w:val="both"/>
              <w:rPr>
                <w:rFonts w:hint="eastAsia"/>
                <w:lang w:eastAsia="zh-CN"/>
              </w:rPr>
            </w:pPr>
            <w:r>
              <w:rPr>
                <w:rFonts w:hint="eastAsia"/>
                <w:lang w:val="en-US" w:eastAsia="zh-CN"/>
              </w:rPr>
              <w:t>确的</w:t>
            </w:r>
            <w:r>
              <w:rPr>
                <w:lang w:eastAsia="en-US"/>
              </w:rPr>
              <w:t>验证码</w:t>
            </w:r>
            <w:r>
              <w:rPr>
                <w:rFonts w:hint="eastAsia"/>
                <w:lang w:eastAsia="zh-CN"/>
              </w:rPr>
              <w:t>，</w:t>
            </w:r>
          </w:p>
          <w:p w14:paraId="430D541F">
            <w:pPr>
              <w:pStyle w:val="31"/>
              <w:bidi w:val="0"/>
              <w:ind w:left="209" w:leftChars="87" w:firstLine="0" w:firstLineChars="0"/>
              <w:jc w:val="both"/>
              <w:rPr>
                <w:rFonts w:hint="eastAsia"/>
                <w:lang w:val="en-US" w:eastAsia="zh-CN"/>
              </w:rPr>
            </w:pPr>
            <w:r>
              <w:rPr>
                <w:rFonts w:hint="eastAsia"/>
                <w:lang w:val="en-US" w:eastAsia="zh-CN"/>
              </w:rPr>
              <w:t>勾选已阅读并</w:t>
            </w:r>
          </w:p>
          <w:p w14:paraId="0E851DBA">
            <w:pPr>
              <w:pStyle w:val="31"/>
              <w:bidi w:val="0"/>
              <w:ind w:left="209" w:leftChars="87" w:firstLine="0" w:firstLineChars="0"/>
              <w:jc w:val="both"/>
              <w:rPr>
                <w:rFonts w:hint="default" w:eastAsia="宋体"/>
                <w:lang w:val="en-US" w:eastAsia="zh-CN"/>
              </w:rPr>
            </w:pPr>
            <w:r>
              <w:rPr>
                <w:rFonts w:hint="eastAsia"/>
                <w:lang w:val="en-US" w:eastAsia="zh-CN"/>
              </w:rPr>
              <w:t>同意协议</w:t>
            </w:r>
          </w:p>
          <w:p w14:paraId="0C6562F1">
            <w:pPr>
              <w:pStyle w:val="31"/>
              <w:bidi w:val="0"/>
              <w:ind w:firstLine="210" w:firstLineChars="100"/>
              <w:jc w:val="both"/>
              <w:rPr>
                <w:rFonts w:hint="eastAsia" w:eastAsia="宋体"/>
                <w:lang w:val="en-US" w:eastAsia="zh-CN"/>
              </w:rPr>
            </w:pPr>
          </w:p>
        </w:tc>
        <w:tc>
          <w:tcPr>
            <w:tcW w:w="2533" w:type="dxa"/>
            <w:vAlign w:val="top"/>
          </w:tcPr>
          <w:p w14:paraId="0A0E0F38">
            <w:pPr>
              <w:pStyle w:val="31"/>
              <w:bidi w:val="0"/>
              <w:rPr>
                <w:lang w:eastAsia="en-US"/>
              </w:rPr>
            </w:pPr>
          </w:p>
          <w:p w14:paraId="288D576F">
            <w:pPr>
              <w:pStyle w:val="31"/>
              <w:bidi w:val="0"/>
              <w:rPr>
                <w:lang w:eastAsia="en-US"/>
              </w:rPr>
            </w:pPr>
          </w:p>
          <w:p w14:paraId="58191DF5">
            <w:pPr>
              <w:pStyle w:val="31"/>
              <w:bidi w:val="0"/>
              <w:rPr>
                <w:rFonts w:hint="eastAsia"/>
                <w:lang w:val="en-US" w:eastAsia="zh-CN"/>
              </w:rPr>
            </w:pPr>
            <w:r>
              <w:rPr>
                <w:lang w:eastAsia="en-US"/>
              </w:rPr>
              <w:t>成功进入</w:t>
            </w:r>
            <w:r>
              <w:rPr>
                <w:rFonts w:hint="eastAsia"/>
                <w:lang w:val="en-US" w:eastAsia="zh-CN"/>
              </w:rPr>
              <w:t>企业人事</w:t>
            </w:r>
          </w:p>
          <w:p w14:paraId="5DE74266">
            <w:pPr>
              <w:pStyle w:val="31"/>
              <w:bidi w:val="0"/>
              <w:ind w:firstLine="420" w:firstLineChars="200"/>
              <w:jc w:val="both"/>
              <w:rPr>
                <w:lang w:eastAsia="en-US"/>
              </w:rPr>
            </w:pPr>
            <w:r>
              <w:rPr>
                <w:rFonts w:hint="eastAsia"/>
                <w:lang w:val="en-US" w:eastAsia="zh-CN"/>
              </w:rPr>
              <w:t>管理</w:t>
            </w:r>
            <w:r>
              <w:rPr>
                <w:lang w:eastAsia="en-US"/>
              </w:rPr>
              <w:t>系统主页面</w:t>
            </w:r>
          </w:p>
        </w:tc>
        <w:tc>
          <w:tcPr>
            <w:tcW w:w="1080" w:type="dxa"/>
            <w:vAlign w:val="top"/>
          </w:tcPr>
          <w:p w14:paraId="20B7891A">
            <w:pPr>
              <w:pStyle w:val="31"/>
              <w:bidi w:val="0"/>
              <w:rPr>
                <w:lang w:eastAsia="en-US"/>
              </w:rPr>
            </w:pPr>
          </w:p>
          <w:p w14:paraId="2057AE09">
            <w:pPr>
              <w:pStyle w:val="31"/>
              <w:bidi w:val="0"/>
              <w:rPr>
                <w:lang w:eastAsia="en-US"/>
              </w:rPr>
            </w:pPr>
          </w:p>
          <w:p w14:paraId="04C72A44">
            <w:pPr>
              <w:pStyle w:val="31"/>
              <w:bidi w:val="0"/>
              <w:ind w:firstLine="0" w:firstLineChars="0"/>
              <w:rPr>
                <w:lang w:eastAsia="en-US"/>
              </w:rPr>
            </w:pPr>
            <w:r>
              <w:rPr>
                <w:rFonts w:hint="eastAsia"/>
                <w:lang w:val="en-US" w:eastAsia="zh-CN"/>
              </w:rPr>
              <w:t>通过</w:t>
            </w:r>
          </w:p>
        </w:tc>
      </w:tr>
      <w:tr w14:paraId="79FB6A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9" w:hRule="atLeast"/>
        </w:trPr>
        <w:tc>
          <w:tcPr>
            <w:tcW w:w="1354" w:type="dxa"/>
            <w:vMerge w:val="continue"/>
            <w:tcBorders>
              <w:top w:val="nil"/>
            </w:tcBorders>
            <w:vAlign w:val="top"/>
          </w:tcPr>
          <w:p w14:paraId="14CF0392">
            <w:pPr>
              <w:pStyle w:val="31"/>
              <w:bidi w:val="0"/>
              <w:rPr>
                <w:lang w:eastAsia="en-US"/>
              </w:rPr>
            </w:pPr>
          </w:p>
        </w:tc>
        <w:tc>
          <w:tcPr>
            <w:tcW w:w="1016" w:type="dxa"/>
            <w:vAlign w:val="top"/>
          </w:tcPr>
          <w:p w14:paraId="32039078">
            <w:pPr>
              <w:pStyle w:val="31"/>
              <w:bidi w:val="0"/>
              <w:jc w:val="center"/>
              <w:rPr>
                <w:lang w:eastAsia="en-US"/>
              </w:rPr>
            </w:pPr>
          </w:p>
          <w:p w14:paraId="37B51FF5">
            <w:pPr>
              <w:pStyle w:val="31"/>
              <w:bidi w:val="0"/>
              <w:jc w:val="center"/>
              <w:rPr>
                <w:lang w:val="en-US" w:eastAsia="en-US"/>
              </w:rPr>
            </w:pPr>
          </w:p>
          <w:p w14:paraId="26DADFBC">
            <w:pPr>
              <w:pStyle w:val="31"/>
              <w:bidi w:val="0"/>
              <w:jc w:val="center"/>
              <w:rPr>
                <w:lang w:val="en-US" w:eastAsia="en-US"/>
              </w:rPr>
            </w:pPr>
          </w:p>
          <w:p w14:paraId="5D108971">
            <w:pPr>
              <w:pStyle w:val="31"/>
              <w:bidi w:val="0"/>
              <w:jc w:val="center"/>
              <w:rPr>
                <w:lang w:val="en-US" w:eastAsia="en-US"/>
              </w:rPr>
            </w:pPr>
            <w:r>
              <w:rPr>
                <w:lang w:val="en-US" w:eastAsia="en-US"/>
              </w:rPr>
              <w:t>A2</w:t>
            </w:r>
          </w:p>
        </w:tc>
        <w:tc>
          <w:tcPr>
            <w:tcW w:w="1260" w:type="dxa"/>
            <w:vAlign w:val="top"/>
          </w:tcPr>
          <w:p w14:paraId="757D34F6">
            <w:pPr>
              <w:pStyle w:val="31"/>
              <w:bidi w:val="0"/>
              <w:rPr>
                <w:lang w:eastAsia="en-US"/>
              </w:rPr>
            </w:pPr>
          </w:p>
          <w:p w14:paraId="7C293961">
            <w:pPr>
              <w:pStyle w:val="31"/>
              <w:bidi w:val="0"/>
              <w:rPr>
                <w:lang w:eastAsia="en-US"/>
              </w:rPr>
            </w:pPr>
          </w:p>
          <w:p w14:paraId="57DFD28D">
            <w:pPr>
              <w:pStyle w:val="31"/>
              <w:bidi w:val="0"/>
              <w:rPr>
                <w:lang w:eastAsia="en-US"/>
              </w:rPr>
            </w:pPr>
            <w:r>
              <w:rPr>
                <w:rFonts w:hint="eastAsia"/>
                <w:lang w:val="en-US" w:eastAsia="zh-CN"/>
              </w:rPr>
              <w:t>测试</w:t>
            </w:r>
            <w:r>
              <w:rPr>
                <w:lang w:eastAsia="en-US"/>
              </w:rPr>
              <w:t>用户</w:t>
            </w:r>
          </w:p>
          <w:p w14:paraId="62F86FEE">
            <w:pPr>
              <w:pStyle w:val="31"/>
              <w:bidi w:val="0"/>
              <w:rPr>
                <w:lang w:eastAsia="en-US"/>
              </w:rPr>
            </w:pPr>
            <w:r>
              <w:rPr>
                <w:lang w:eastAsia="en-US"/>
              </w:rPr>
              <w:t>能否正常</w:t>
            </w:r>
          </w:p>
          <w:p w14:paraId="48A77F81">
            <w:pPr>
              <w:pStyle w:val="31"/>
              <w:bidi w:val="0"/>
              <w:rPr>
                <w:lang w:eastAsia="en-US"/>
              </w:rPr>
            </w:pPr>
            <w:r>
              <w:rPr>
                <w:lang w:eastAsia="en-US"/>
              </w:rPr>
              <w:t>登录</w:t>
            </w:r>
          </w:p>
        </w:tc>
        <w:tc>
          <w:tcPr>
            <w:tcW w:w="1728" w:type="dxa"/>
            <w:vAlign w:val="top"/>
          </w:tcPr>
          <w:p w14:paraId="6370585F">
            <w:pPr>
              <w:pStyle w:val="31"/>
              <w:bidi w:val="0"/>
              <w:rPr>
                <w:lang w:eastAsia="en-US"/>
              </w:rPr>
            </w:pPr>
          </w:p>
          <w:p w14:paraId="2C13595B">
            <w:pPr>
              <w:pStyle w:val="31"/>
              <w:bidi w:val="0"/>
              <w:ind w:left="209" w:leftChars="87" w:firstLine="0" w:firstLineChars="0"/>
              <w:jc w:val="both"/>
              <w:rPr>
                <w:lang w:eastAsia="en-US"/>
              </w:rPr>
            </w:pPr>
            <w:r>
              <w:rPr>
                <w:rFonts w:hint="eastAsia"/>
                <w:lang w:val="en-US" w:eastAsia="zh-CN"/>
              </w:rPr>
              <w:t>输入</w:t>
            </w:r>
            <w:r>
              <w:rPr>
                <w:lang w:eastAsia="en-US"/>
              </w:rPr>
              <w:t>账号</w:t>
            </w:r>
            <w:r>
              <w:rPr>
                <w:rFonts w:hint="eastAsia"/>
                <w:lang w:val="en-US" w:eastAsia="zh-CN"/>
              </w:rPr>
              <w:t>ceo1</w:t>
            </w:r>
            <w:r>
              <w:rPr>
                <w:lang w:eastAsia="en-US"/>
              </w:rPr>
              <w:t>、</w:t>
            </w:r>
          </w:p>
          <w:p w14:paraId="1E015061">
            <w:pPr>
              <w:pStyle w:val="31"/>
              <w:bidi w:val="0"/>
              <w:ind w:left="209" w:leftChars="87" w:firstLine="0" w:firstLineChars="0"/>
              <w:jc w:val="both"/>
              <w:rPr>
                <w:rFonts w:hint="eastAsia"/>
                <w:lang w:val="en-US" w:eastAsia="zh-CN"/>
              </w:rPr>
            </w:pPr>
            <w:r>
              <w:rPr>
                <w:lang w:eastAsia="en-US"/>
              </w:rPr>
              <w:t>密码</w:t>
            </w:r>
            <w:r>
              <w:rPr>
                <w:rFonts w:hint="eastAsia"/>
                <w:lang w:val="en-US" w:eastAsia="zh-CN"/>
              </w:rPr>
              <w:t>123</w:t>
            </w:r>
            <w:r>
              <w:rPr>
                <w:lang w:eastAsia="en-US"/>
              </w:rPr>
              <w:t>和</w:t>
            </w:r>
            <w:r>
              <w:rPr>
                <w:rFonts w:hint="eastAsia"/>
                <w:lang w:val="en-US" w:eastAsia="zh-CN"/>
              </w:rPr>
              <w:t>正</w:t>
            </w:r>
          </w:p>
          <w:p w14:paraId="005F2F57">
            <w:pPr>
              <w:pStyle w:val="31"/>
              <w:bidi w:val="0"/>
              <w:ind w:left="209" w:leftChars="87" w:firstLine="0" w:firstLineChars="0"/>
              <w:jc w:val="both"/>
              <w:rPr>
                <w:rFonts w:hint="eastAsia"/>
                <w:lang w:eastAsia="zh-CN"/>
              </w:rPr>
            </w:pPr>
            <w:r>
              <w:rPr>
                <w:rFonts w:hint="eastAsia"/>
                <w:lang w:val="en-US" w:eastAsia="zh-CN"/>
              </w:rPr>
              <w:t>确的</w:t>
            </w:r>
            <w:r>
              <w:rPr>
                <w:lang w:eastAsia="en-US"/>
              </w:rPr>
              <w:t>验证码</w:t>
            </w:r>
            <w:r>
              <w:rPr>
                <w:rFonts w:hint="eastAsia"/>
                <w:lang w:eastAsia="zh-CN"/>
              </w:rPr>
              <w:t>，</w:t>
            </w:r>
          </w:p>
          <w:p w14:paraId="2513878C">
            <w:pPr>
              <w:pStyle w:val="31"/>
              <w:bidi w:val="0"/>
              <w:ind w:left="209" w:leftChars="87" w:firstLine="0" w:firstLineChars="0"/>
              <w:jc w:val="both"/>
              <w:rPr>
                <w:rFonts w:hint="eastAsia"/>
                <w:lang w:val="en-US" w:eastAsia="zh-CN"/>
              </w:rPr>
            </w:pPr>
            <w:r>
              <w:rPr>
                <w:rFonts w:hint="eastAsia"/>
                <w:lang w:val="en-US" w:eastAsia="zh-CN"/>
              </w:rPr>
              <w:t>勾选已阅读并</w:t>
            </w:r>
          </w:p>
          <w:p w14:paraId="7993F74D">
            <w:pPr>
              <w:pStyle w:val="31"/>
              <w:bidi w:val="0"/>
              <w:ind w:left="209" w:leftChars="87" w:firstLine="0" w:firstLineChars="0"/>
              <w:jc w:val="both"/>
              <w:rPr>
                <w:rFonts w:hint="eastAsia"/>
                <w:lang w:val="en-US" w:eastAsia="zh-CN"/>
              </w:rPr>
            </w:pPr>
            <w:r>
              <w:rPr>
                <w:rFonts w:hint="eastAsia"/>
                <w:lang w:val="en-US" w:eastAsia="zh-CN"/>
              </w:rPr>
              <w:t>同意协议</w:t>
            </w:r>
          </w:p>
          <w:p w14:paraId="3242E6E3">
            <w:pPr>
              <w:pStyle w:val="31"/>
              <w:bidi w:val="0"/>
              <w:ind w:left="209" w:leftChars="87" w:firstLine="0" w:firstLineChars="0"/>
              <w:jc w:val="both"/>
              <w:rPr>
                <w:rFonts w:hint="eastAsia"/>
                <w:lang w:val="en-US" w:eastAsia="en-US"/>
              </w:rPr>
            </w:pPr>
          </w:p>
        </w:tc>
        <w:tc>
          <w:tcPr>
            <w:tcW w:w="2533" w:type="dxa"/>
            <w:vAlign w:val="top"/>
          </w:tcPr>
          <w:p w14:paraId="412EB319">
            <w:pPr>
              <w:pStyle w:val="31"/>
              <w:bidi w:val="0"/>
              <w:rPr>
                <w:rFonts w:hint="eastAsia"/>
                <w:lang w:val="en-US" w:eastAsia="zh-CN"/>
              </w:rPr>
            </w:pPr>
          </w:p>
          <w:p w14:paraId="24DA99EF">
            <w:pPr>
              <w:pStyle w:val="31"/>
              <w:bidi w:val="0"/>
              <w:rPr>
                <w:rFonts w:hint="eastAsia"/>
                <w:lang w:val="en-US" w:eastAsia="zh-CN"/>
              </w:rPr>
            </w:pPr>
            <w:r>
              <w:rPr>
                <w:rFonts w:hint="eastAsia"/>
                <w:lang w:val="en-US" w:eastAsia="zh-CN"/>
              </w:rPr>
              <w:t xml:space="preserve">  </w:t>
            </w:r>
          </w:p>
          <w:p w14:paraId="34DFCEDF">
            <w:pPr>
              <w:pStyle w:val="31"/>
              <w:bidi w:val="0"/>
              <w:ind w:firstLine="420"/>
              <w:jc w:val="both"/>
              <w:rPr>
                <w:rFonts w:hint="eastAsia"/>
                <w:lang w:val="en-US" w:eastAsia="zh-CN"/>
              </w:rPr>
            </w:pPr>
            <w:r>
              <w:rPr>
                <w:lang w:eastAsia="en-US"/>
              </w:rPr>
              <w:t>提示</w:t>
            </w:r>
            <w:r>
              <w:rPr>
                <w:rFonts w:hint="eastAsia"/>
                <w:lang w:eastAsia="zh-CN"/>
              </w:rPr>
              <w:t>：</w:t>
            </w:r>
            <w:r>
              <w:rPr>
                <w:lang w:eastAsia="en-US"/>
              </w:rPr>
              <w:t>登录失败</w:t>
            </w:r>
            <w:r>
              <w:rPr>
                <w:rFonts w:hint="eastAsia"/>
                <w:lang w:eastAsia="zh-CN"/>
              </w:rPr>
              <w:t>！</w:t>
            </w:r>
            <w:r>
              <w:rPr>
                <w:rFonts w:hint="eastAsia"/>
                <w:lang w:val="en-US" w:eastAsia="zh-CN"/>
              </w:rPr>
              <w:t>无</w:t>
            </w:r>
          </w:p>
          <w:p w14:paraId="5D9AA738">
            <w:pPr>
              <w:pStyle w:val="31"/>
              <w:bidi w:val="0"/>
              <w:ind w:firstLine="420"/>
              <w:jc w:val="both"/>
              <w:rPr>
                <w:rFonts w:hint="eastAsia"/>
                <w:lang w:val="en-US" w:eastAsia="zh-CN"/>
              </w:rPr>
            </w:pPr>
            <w:r>
              <w:rPr>
                <w:rFonts w:hint="eastAsia"/>
                <w:lang w:val="en-US" w:eastAsia="zh-CN"/>
              </w:rPr>
              <w:t>法进入企业人事管理</w:t>
            </w:r>
          </w:p>
          <w:p w14:paraId="31309C9D">
            <w:pPr>
              <w:pStyle w:val="31"/>
              <w:bidi w:val="0"/>
              <w:ind w:firstLine="420"/>
              <w:jc w:val="both"/>
              <w:rPr>
                <w:rFonts w:hint="eastAsia" w:eastAsia="宋体"/>
                <w:lang w:val="en-US" w:eastAsia="zh-CN"/>
              </w:rPr>
            </w:pPr>
            <w:r>
              <w:rPr>
                <w:rFonts w:hint="eastAsia"/>
                <w:lang w:val="en-US" w:eastAsia="zh-CN"/>
              </w:rPr>
              <w:t>系统</w:t>
            </w:r>
          </w:p>
        </w:tc>
        <w:tc>
          <w:tcPr>
            <w:tcW w:w="1080" w:type="dxa"/>
            <w:vAlign w:val="top"/>
          </w:tcPr>
          <w:p w14:paraId="1C27B646">
            <w:pPr>
              <w:pStyle w:val="31"/>
              <w:bidi w:val="0"/>
              <w:rPr>
                <w:rFonts w:hint="eastAsia"/>
                <w:lang w:val="en-US" w:eastAsia="zh-CN"/>
              </w:rPr>
            </w:pPr>
          </w:p>
          <w:p w14:paraId="6E3A3B03">
            <w:pPr>
              <w:pStyle w:val="31"/>
              <w:bidi w:val="0"/>
              <w:rPr>
                <w:rFonts w:hint="eastAsia"/>
                <w:lang w:val="en-US" w:eastAsia="zh-CN"/>
              </w:rPr>
            </w:pPr>
          </w:p>
          <w:p w14:paraId="46701BE7">
            <w:pPr>
              <w:pStyle w:val="31"/>
              <w:bidi w:val="0"/>
              <w:rPr>
                <w:rFonts w:hint="eastAsia"/>
                <w:lang w:val="en-US" w:eastAsia="zh-CN"/>
              </w:rPr>
            </w:pPr>
          </w:p>
          <w:p w14:paraId="64F2B180">
            <w:pPr>
              <w:pStyle w:val="31"/>
              <w:bidi w:val="0"/>
              <w:ind w:firstLine="0" w:firstLineChars="0"/>
              <w:rPr>
                <w:lang w:eastAsia="en-US"/>
              </w:rPr>
            </w:pPr>
            <w:r>
              <w:rPr>
                <w:rFonts w:hint="eastAsia"/>
                <w:lang w:val="en-US" w:eastAsia="zh-CN"/>
              </w:rPr>
              <w:t>通过</w:t>
            </w:r>
          </w:p>
        </w:tc>
      </w:tr>
    </w:tbl>
    <w:p w14:paraId="1A3148FA">
      <w:pPr>
        <w:pStyle w:val="6"/>
        <w:rPr>
          <w:rFonts w:hint="default" w:eastAsia="宋体"/>
          <w:lang w:val="en-US" w:eastAsia="zh-CN"/>
        </w:rPr>
      </w:pPr>
      <w:r>
        <w:t>表6</w:t>
      </w:r>
      <w:r>
        <w:rPr>
          <w:rFonts w:hint="eastAsia"/>
          <w:lang w:val="en-US" w:eastAsia="zh-CN"/>
        </w:rPr>
        <w:t>-</w:t>
      </w:r>
      <w:r>
        <w:t xml:space="preserve"> </w:t>
      </w:r>
      <w:r>
        <w:fldChar w:fldCharType="begin"/>
      </w:r>
      <w:r>
        <w:instrText xml:space="preserve"> SEQ 表6. \* ARABIC </w:instrText>
      </w:r>
      <w:r>
        <w:fldChar w:fldCharType="separate"/>
      </w:r>
      <w:r>
        <w:t>1</w:t>
      </w:r>
      <w:r>
        <w:fldChar w:fldCharType="end"/>
      </w:r>
      <w:r>
        <w:rPr>
          <w:rFonts w:hint="eastAsia"/>
          <w:lang w:eastAsia="zh-CN"/>
        </w:rPr>
        <w:t xml:space="preserve"> 登录模块测试结果表</w:t>
      </w:r>
      <w:r>
        <w:rPr>
          <w:rFonts w:hint="eastAsia"/>
          <w:lang w:val="en-US" w:eastAsia="zh-CN"/>
        </w:rPr>
        <w:t>(续)</w:t>
      </w:r>
    </w:p>
    <w:tbl>
      <w:tblPr>
        <w:tblStyle w:val="29"/>
        <w:tblW w:w="8971"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30"/>
        <w:gridCol w:w="903"/>
        <w:gridCol w:w="1113"/>
        <w:gridCol w:w="1896"/>
        <w:gridCol w:w="2449"/>
        <w:gridCol w:w="1080"/>
      </w:tblGrid>
      <w:tr w14:paraId="11E832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09" w:hRule="atLeast"/>
        </w:trPr>
        <w:tc>
          <w:tcPr>
            <w:tcW w:w="1530" w:type="dxa"/>
            <w:vAlign w:val="top"/>
          </w:tcPr>
          <w:p w14:paraId="676990B2">
            <w:pPr>
              <w:pStyle w:val="31"/>
              <w:bidi w:val="0"/>
              <w:rPr>
                <w:lang w:eastAsia="en-US"/>
              </w:rPr>
            </w:pPr>
          </w:p>
          <w:p w14:paraId="7487FE28">
            <w:pPr>
              <w:pStyle w:val="31"/>
              <w:bidi w:val="0"/>
              <w:rPr>
                <w:lang w:eastAsia="en-US"/>
              </w:rPr>
            </w:pPr>
          </w:p>
          <w:p w14:paraId="3F63247B">
            <w:pPr>
              <w:pStyle w:val="31"/>
              <w:bidi w:val="0"/>
              <w:rPr>
                <w:lang w:eastAsia="en-US"/>
              </w:rPr>
            </w:pPr>
            <w:r>
              <w:rPr>
                <w:lang w:eastAsia="en-US"/>
              </w:rPr>
              <w:t>功能模块</w:t>
            </w:r>
          </w:p>
          <w:p w14:paraId="00532378">
            <w:pPr>
              <w:pStyle w:val="31"/>
              <w:bidi w:val="0"/>
              <w:ind w:firstLine="0" w:firstLineChars="0"/>
              <w:rPr>
                <w:lang w:eastAsia="en-US"/>
              </w:rPr>
            </w:pPr>
          </w:p>
        </w:tc>
        <w:tc>
          <w:tcPr>
            <w:tcW w:w="903" w:type="dxa"/>
            <w:vAlign w:val="top"/>
          </w:tcPr>
          <w:p w14:paraId="7428AE8E">
            <w:pPr>
              <w:pStyle w:val="31"/>
              <w:bidi w:val="0"/>
              <w:rPr>
                <w:lang w:eastAsia="en-US"/>
              </w:rPr>
            </w:pPr>
          </w:p>
          <w:p w14:paraId="5359902D">
            <w:pPr>
              <w:pStyle w:val="31"/>
              <w:bidi w:val="0"/>
              <w:rPr>
                <w:lang w:eastAsia="en-US"/>
              </w:rPr>
            </w:pPr>
          </w:p>
          <w:p w14:paraId="7D5DDEED">
            <w:pPr>
              <w:pStyle w:val="31"/>
              <w:bidi w:val="0"/>
              <w:rPr>
                <w:lang w:eastAsia="en-US"/>
              </w:rPr>
            </w:pPr>
            <w:r>
              <w:rPr>
                <w:rFonts w:hint="eastAsia"/>
                <w:lang w:val="en-US" w:eastAsia="zh-CN"/>
              </w:rPr>
              <w:t>测试</w:t>
            </w:r>
            <w:r>
              <w:rPr>
                <w:lang w:eastAsia="en-US"/>
              </w:rPr>
              <w:t>用例</w:t>
            </w:r>
          </w:p>
          <w:p w14:paraId="506FC96A">
            <w:pPr>
              <w:pStyle w:val="31"/>
              <w:bidi w:val="0"/>
              <w:ind w:firstLine="0" w:firstLineChars="0"/>
              <w:rPr>
                <w:lang w:eastAsia="en-US"/>
              </w:rPr>
            </w:pPr>
          </w:p>
        </w:tc>
        <w:tc>
          <w:tcPr>
            <w:tcW w:w="1113" w:type="dxa"/>
            <w:vAlign w:val="top"/>
          </w:tcPr>
          <w:p w14:paraId="2FE7EF21">
            <w:pPr>
              <w:pStyle w:val="31"/>
              <w:bidi w:val="0"/>
              <w:rPr>
                <w:lang w:eastAsia="en-US"/>
              </w:rPr>
            </w:pPr>
          </w:p>
          <w:p w14:paraId="4801482D">
            <w:pPr>
              <w:pStyle w:val="31"/>
              <w:bidi w:val="0"/>
              <w:rPr>
                <w:lang w:eastAsia="en-US"/>
              </w:rPr>
            </w:pPr>
          </w:p>
          <w:p w14:paraId="559F8C14">
            <w:pPr>
              <w:pStyle w:val="31"/>
              <w:bidi w:val="0"/>
              <w:ind w:firstLine="0" w:firstLineChars="0"/>
              <w:rPr>
                <w:lang w:eastAsia="en-US"/>
              </w:rPr>
            </w:pPr>
            <w:r>
              <w:rPr>
                <w:lang w:eastAsia="en-US"/>
              </w:rPr>
              <w:t>测试目标</w:t>
            </w:r>
          </w:p>
        </w:tc>
        <w:tc>
          <w:tcPr>
            <w:tcW w:w="1896" w:type="dxa"/>
            <w:vAlign w:val="top"/>
          </w:tcPr>
          <w:p w14:paraId="7C794DE0">
            <w:pPr>
              <w:pStyle w:val="31"/>
              <w:bidi w:val="0"/>
              <w:rPr>
                <w:lang w:eastAsia="en-US"/>
              </w:rPr>
            </w:pPr>
          </w:p>
          <w:p w14:paraId="1C02ECFE">
            <w:pPr>
              <w:pStyle w:val="31"/>
              <w:bidi w:val="0"/>
              <w:rPr>
                <w:lang w:eastAsia="en-US"/>
              </w:rPr>
            </w:pPr>
          </w:p>
          <w:p w14:paraId="5CD7243E">
            <w:pPr>
              <w:pStyle w:val="31"/>
              <w:bidi w:val="0"/>
              <w:ind w:firstLine="0" w:firstLineChars="0"/>
              <w:rPr>
                <w:lang w:eastAsia="en-US"/>
              </w:rPr>
            </w:pPr>
            <w:r>
              <w:rPr>
                <w:lang w:eastAsia="en-US"/>
              </w:rPr>
              <w:t>测试操作</w:t>
            </w:r>
          </w:p>
        </w:tc>
        <w:tc>
          <w:tcPr>
            <w:tcW w:w="2449" w:type="dxa"/>
            <w:vAlign w:val="top"/>
          </w:tcPr>
          <w:p w14:paraId="1085B46E">
            <w:pPr>
              <w:pStyle w:val="31"/>
              <w:bidi w:val="0"/>
              <w:rPr>
                <w:lang w:eastAsia="en-US"/>
              </w:rPr>
            </w:pPr>
          </w:p>
          <w:p w14:paraId="40897A98">
            <w:pPr>
              <w:pStyle w:val="31"/>
              <w:bidi w:val="0"/>
              <w:rPr>
                <w:lang w:eastAsia="en-US"/>
              </w:rPr>
            </w:pPr>
          </w:p>
          <w:p w14:paraId="195D1411">
            <w:pPr>
              <w:pStyle w:val="31"/>
              <w:bidi w:val="0"/>
              <w:ind w:firstLine="0" w:firstLineChars="0"/>
              <w:rPr>
                <w:lang w:eastAsia="en-US"/>
              </w:rPr>
            </w:pPr>
            <w:r>
              <w:rPr>
                <w:lang w:eastAsia="en-US"/>
              </w:rPr>
              <w:t>预期测试结果</w:t>
            </w:r>
          </w:p>
        </w:tc>
        <w:tc>
          <w:tcPr>
            <w:tcW w:w="1080" w:type="dxa"/>
            <w:vAlign w:val="top"/>
          </w:tcPr>
          <w:p w14:paraId="5189A8E6">
            <w:pPr>
              <w:pStyle w:val="31"/>
              <w:bidi w:val="0"/>
              <w:rPr>
                <w:lang w:eastAsia="en-US"/>
              </w:rPr>
            </w:pPr>
          </w:p>
          <w:p w14:paraId="194521F0">
            <w:pPr>
              <w:pStyle w:val="31"/>
              <w:bidi w:val="0"/>
              <w:rPr>
                <w:lang w:eastAsia="en-US"/>
              </w:rPr>
            </w:pPr>
          </w:p>
          <w:p w14:paraId="770B4650">
            <w:pPr>
              <w:pStyle w:val="31"/>
              <w:bidi w:val="0"/>
              <w:ind w:firstLine="0" w:firstLineChars="0"/>
              <w:rPr>
                <w:lang w:eastAsia="en-US"/>
              </w:rPr>
            </w:pPr>
            <w:r>
              <w:rPr>
                <w:lang w:eastAsia="en-US"/>
              </w:rPr>
              <w:t>测试结果</w:t>
            </w:r>
          </w:p>
        </w:tc>
      </w:tr>
      <w:tr w14:paraId="7E37FB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00" w:hRule="atLeast"/>
        </w:trPr>
        <w:tc>
          <w:tcPr>
            <w:tcW w:w="1530" w:type="dxa"/>
            <w:vMerge w:val="restart"/>
            <w:tcBorders>
              <w:bottom w:val="nil"/>
            </w:tcBorders>
            <w:vAlign w:val="top"/>
          </w:tcPr>
          <w:p w14:paraId="15372F56">
            <w:pPr>
              <w:pStyle w:val="31"/>
              <w:bidi w:val="0"/>
              <w:rPr>
                <w:lang w:eastAsia="en-US"/>
              </w:rPr>
            </w:pPr>
          </w:p>
          <w:p w14:paraId="5DD3CB1E">
            <w:pPr>
              <w:pStyle w:val="31"/>
              <w:bidi w:val="0"/>
              <w:rPr>
                <w:lang w:eastAsia="en-US"/>
              </w:rPr>
            </w:pPr>
          </w:p>
          <w:p w14:paraId="748C8FC8">
            <w:pPr>
              <w:pStyle w:val="31"/>
              <w:bidi w:val="0"/>
              <w:rPr>
                <w:lang w:eastAsia="en-US"/>
              </w:rPr>
            </w:pPr>
          </w:p>
          <w:p w14:paraId="58222F4E">
            <w:pPr>
              <w:pStyle w:val="31"/>
              <w:bidi w:val="0"/>
              <w:rPr>
                <w:lang w:eastAsia="en-US"/>
              </w:rPr>
            </w:pPr>
          </w:p>
          <w:p w14:paraId="3C3E5509">
            <w:pPr>
              <w:pStyle w:val="31"/>
              <w:bidi w:val="0"/>
              <w:rPr>
                <w:lang w:eastAsia="en-US"/>
              </w:rPr>
            </w:pPr>
          </w:p>
          <w:p w14:paraId="7D378E2A">
            <w:pPr>
              <w:pStyle w:val="31"/>
              <w:bidi w:val="0"/>
              <w:rPr>
                <w:lang w:eastAsia="en-US"/>
              </w:rPr>
            </w:pPr>
          </w:p>
          <w:p w14:paraId="6A08D595">
            <w:pPr>
              <w:pStyle w:val="31"/>
              <w:bidi w:val="0"/>
              <w:rPr>
                <w:lang w:eastAsia="en-US"/>
              </w:rPr>
            </w:pPr>
            <w:r>
              <w:rPr>
                <w:lang w:eastAsia="en-US"/>
              </w:rPr>
              <w:t>登录模块</w:t>
            </w:r>
          </w:p>
        </w:tc>
        <w:tc>
          <w:tcPr>
            <w:tcW w:w="903" w:type="dxa"/>
            <w:vAlign w:val="top"/>
          </w:tcPr>
          <w:p w14:paraId="614DD7CB">
            <w:pPr>
              <w:pStyle w:val="31"/>
              <w:bidi w:val="0"/>
              <w:rPr>
                <w:lang w:eastAsia="en-US"/>
              </w:rPr>
            </w:pPr>
          </w:p>
          <w:p w14:paraId="318305ED">
            <w:pPr>
              <w:pStyle w:val="31"/>
              <w:bidi w:val="0"/>
              <w:rPr>
                <w:lang w:eastAsia="en-US"/>
              </w:rPr>
            </w:pPr>
          </w:p>
          <w:p w14:paraId="7C0B4E61">
            <w:pPr>
              <w:pStyle w:val="31"/>
              <w:bidi w:val="0"/>
              <w:rPr>
                <w:lang w:eastAsia="en-US"/>
              </w:rPr>
            </w:pPr>
          </w:p>
          <w:p w14:paraId="0DE46699">
            <w:pPr>
              <w:pStyle w:val="31"/>
              <w:bidi w:val="0"/>
              <w:rPr>
                <w:lang w:val="en-US" w:eastAsia="en-US"/>
              </w:rPr>
            </w:pPr>
            <w:r>
              <w:rPr>
                <w:lang w:val="en-US" w:eastAsia="en-US"/>
              </w:rPr>
              <w:t>A3</w:t>
            </w:r>
          </w:p>
        </w:tc>
        <w:tc>
          <w:tcPr>
            <w:tcW w:w="1113" w:type="dxa"/>
            <w:vAlign w:val="top"/>
          </w:tcPr>
          <w:p w14:paraId="3F35A50A">
            <w:pPr>
              <w:pStyle w:val="31"/>
              <w:bidi w:val="0"/>
              <w:rPr>
                <w:lang w:eastAsia="en-US"/>
              </w:rPr>
            </w:pPr>
          </w:p>
          <w:p w14:paraId="0A83E6EE">
            <w:pPr>
              <w:pStyle w:val="31"/>
              <w:bidi w:val="0"/>
              <w:rPr>
                <w:rFonts w:hint="eastAsia"/>
                <w:lang w:val="en-US" w:eastAsia="zh-CN"/>
              </w:rPr>
            </w:pPr>
          </w:p>
          <w:p w14:paraId="4ADA23EC">
            <w:pPr>
              <w:pStyle w:val="31"/>
              <w:bidi w:val="0"/>
              <w:rPr>
                <w:lang w:eastAsia="en-US"/>
              </w:rPr>
            </w:pPr>
            <w:r>
              <w:rPr>
                <w:rFonts w:hint="eastAsia"/>
                <w:lang w:val="en-US" w:eastAsia="zh-CN"/>
              </w:rPr>
              <w:t>测试</w:t>
            </w:r>
            <w:r>
              <w:rPr>
                <w:lang w:eastAsia="en-US"/>
              </w:rPr>
              <w:t>用户</w:t>
            </w:r>
          </w:p>
          <w:p w14:paraId="746D8280">
            <w:pPr>
              <w:pStyle w:val="31"/>
              <w:bidi w:val="0"/>
              <w:rPr>
                <w:lang w:eastAsia="en-US"/>
              </w:rPr>
            </w:pPr>
            <w:r>
              <w:rPr>
                <w:lang w:eastAsia="en-US"/>
              </w:rPr>
              <w:t>能否正常</w:t>
            </w:r>
          </w:p>
          <w:p w14:paraId="1AC58F10">
            <w:pPr>
              <w:pStyle w:val="31"/>
              <w:bidi w:val="0"/>
              <w:rPr>
                <w:lang w:eastAsia="en-US"/>
              </w:rPr>
            </w:pPr>
            <w:r>
              <w:rPr>
                <w:lang w:eastAsia="en-US"/>
              </w:rPr>
              <w:t>登录</w:t>
            </w:r>
          </w:p>
        </w:tc>
        <w:tc>
          <w:tcPr>
            <w:tcW w:w="1896" w:type="dxa"/>
            <w:vAlign w:val="top"/>
          </w:tcPr>
          <w:p w14:paraId="57AC0DA9">
            <w:pPr>
              <w:pStyle w:val="31"/>
              <w:bidi w:val="0"/>
              <w:rPr>
                <w:lang w:eastAsia="en-US"/>
              </w:rPr>
            </w:pPr>
          </w:p>
          <w:p w14:paraId="16BA5902">
            <w:pPr>
              <w:pStyle w:val="31"/>
              <w:bidi w:val="0"/>
              <w:ind w:left="209" w:leftChars="87" w:firstLine="0" w:firstLineChars="0"/>
              <w:jc w:val="both"/>
              <w:rPr>
                <w:lang w:eastAsia="en-US"/>
              </w:rPr>
            </w:pPr>
            <w:r>
              <w:rPr>
                <w:rFonts w:hint="eastAsia"/>
                <w:lang w:val="en-US" w:eastAsia="zh-CN"/>
              </w:rPr>
              <w:t>输入</w:t>
            </w:r>
            <w:r>
              <w:rPr>
                <w:lang w:eastAsia="en-US"/>
              </w:rPr>
              <w:t>账号</w:t>
            </w:r>
            <w:r>
              <w:rPr>
                <w:rFonts w:hint="eastAsia"/>
                <w:lang w:val="en-US" w:eastAsia="zh-CN"/>
              </w:rPr>
              <w:t>ceo</w:t>
            </w:r>
            <w:r>
              <w:rPr>
                <w:lang w:eastAsia="en-US"/>
              </w:rPr>
              <w:t>、</w:t>
            </w:r>
          </w:p>
          <w:p w14:paraId="19AE2806">
            <w:pPr>
              <w:pStyle w:val="31"/>
              <w:bidi w:val="0"/>
              <w:ind w:left="209" w:leftChars="87" w:firstLine="0" w:firstLineChars="0"/>
              <w:jc w:val="both"/>
              <w:rPr>
                <w:rFonts w:hint="eastAsia"/>
                <w:lang w:val="en-US" w:eastAsia="zh-CN"/>
              </w:rPr>
            </w:pPr>
            <w:r>
              <w:rPr>
                <w:lang w:eastAsia="en-US"/>
              </w:rPr>
              <w:t>密码</w:t>
            </w:r>
            <w:r>
              <w:rPr>
                <w:rFonts w:hint="eastAsia"/>
                <w:lang w:val="en-US" w:eastAsia="zh-CN"/>
              </w:rPr>
              <w:t>123</w:t>
            </w:r>
            <w:r>
              <w:rPr>
                <w:lang w:eastAsia="en-US"/>
              </w:rPr>
              <w:t>和</w:t>
            </w:r>
            <w:r>
              <w:rPr>
                <w:rFonts w:hint="eastAsia"/>
                <w:lang w:val="en-US" w:eastAsia="zh-CN"/>
              </w:rPr>
              <w:t>错误</w:t>
            </w:r>
          </w:p>
          <w:p w14:paraId="6BF2FBA1">
            <w:pPr>
              <w:pStyle w:val="31"/>
              <w:bidi w:val="0"/>
              <w:ind w:left="209" w:leftChars="87" w:firstLine="0" w:firstLineChars="0"/>
              <w:jc w:val="both"/>
              <w:rPr>
                <w:rFonts w:hint="eastAsia"/>
                <w:lang w:val="en-US" w:eastAsia="zh-CN"/>
              </w:rPr>
            </w:pPr>
            <w:r>
              <w:rPr>
                <w:rFonts w:hint="eastAsia"/>
                <w:lang w:val="en-US" w:eastAsia="zh-CN"/>
              </w:rPr>
              <w:t>的</w:t>
            </w:r>
            <w:r>
              <w:rPr>
                <w:lang w:eastAsia="en-US"/>
              </w:rPr>
              <w:t>验证码</w:t>
            </w:r>
            <w:r>
              <w:rPr>
                <w:rFonts w:hint="eastAsia"/>
                <w:lang w:eastAsia="zh-CN"/>
              </w:rPr>
              <w:t>，</w:t>
            </w:r>
            <w:r>
              <w:rPr>
                <w:rFonts w:hint="eastAsia"/>
                <w:lang w:val="en-US" w:eastAsia="zh-CN"/>
              </w:rPr>
              <w:t>勾选</w:t>
            </w:r>
          </w:p>
          <w:p w14:paraId="64924F73">
            <w:pPr>
              <w:pStyle w:val="31"/>
              <w:bidi w:val="0"/>
              <w:ind w:left="209" w:leftChars="87" w:firstLine="0" w:firstLineChars="0"/>
              <w:jc w:val="both"/>
              <w:rPr>
                <w:rFonts w:hint="eastAsia"/>
                <w:lang w:val="en-US" w:eastAsia="zh-CN"/>
              </w:rPr>
            </w:pPr>
            <w:r>
              <w:rPr>
                <w:rFonts w:hint="eastAsia"/>
                <w:lang w:val="en-US" w:eastAsia="zh-CN"/>
              </w:rPr>
              <w:t>已阅读并同意协</w:t>
            </w:r>
          </w:p>
          <w:p w14:paraId="320AC558">
            <w:pPr>
              <w:pStyle w:val="31"/>
              <w:bidi w:val="0"/>
              <w:ind w:left="209" w:leftChars="87" w:firstLine="0" w:firstLineChars="0"/>
              <w:jc w:val="both"/>
              <w:rPr>
                <w:lang w:eastAsia="en-US"/>
              </w:rPr>
            </w:pPr>
            <w:r>
              <w:rPr>
                <w:rFonts w:hint="eastAsia"/>
                <w:lang w:val="en-US" w:eastAsia="zh-CN"/>
              </w:rPr>
              <w:t>议</w:t>
            </w:r>
          </w:p>
        </w:tc>
        <w:tc>
          <w:tcPr>
            <w:tcW w:w="2449" w:type="dxa"/>
            <w:vAlign w:val="top"/>
          </w:tcPr>
          <w:p w14:paraId="681D9813">
            <w:pPr>
              <w:pStyle w:val="31"/>
              <w:bidi w:val="0"/>
              <w:rPr>
                <w:lang w:eastAsia="en-US"/>
              </w:rPr>
            </w:pPr>
          </w:p>
          <w:p w14:paraId="4FCB27D3">
            <w:pPr>
              <w:pStyle w:val="31"/>
              <w:bidi w:val="0"/>
              <w:ind w:firstLine="420" w:firstLineChars="200"/>
              <w:jc w:val="both"/>
              <w:rPr>
                <w:lang w:eastAsia="en-US"/>
              </w:rPr>
            </w:pPr>
            <w:r>
              <w:rPr>
                <w:lang w:eastAsia="en-US"/>
              </w:rPr>
              <w:t>登录失败，提</w:t>
            </w:r>
          </w:p>
          <w:p w14:paraId="3CDD7E14">
            <w:pPr>
              <w:pStyle w:val="31"/>
              <w:bidi w:val="0"/>
              <w:ind w:firstLine="420" w:firstLineChars="200"/>
              <w:jc w:val="both"/>
              <w:rPr>
                <w:rFonts w:hint="eastAsia"/>
                <w:lang w:val="en-US" w:eastAsia="zh-CN"/>
              </w:rPr>
            </w:pPr>
            <w:r>
              <w:rPr>
                <w:lang w:eastAsia="en-US"/>
              </w:rPr>
              <w:t>示</w:t>
            </w:r>
            <w:r>
              <w:rPr>
                <w:rFonts w:hint="eastAsia"/>
                <w:lang w:eastAsia="zh-CN"/>
              </w:rPr>
              <w:t>“</w:t>
            </w:r>
            <w:r>
              <w:rPr>
                <w:rFonts w:hint="eastAsia"/>
                <w:lang w:val="en-US" w:eastAsia="zh-CN"/>
              </w:rPr>
              <w:t xml:space="preserve"> </w:t>
            </w:r>
            <w:r>
              <w:rPr>
                <w:lang w:eastAsia="en-US"/>
              </w:rPr>
              <w:t>验证码</w:t>
            </w:r>
            <w:r>
              <w:rPr>
                <w:rFonts w:hint="eastAsia"/>
                <w:lang w:val="en-US" w:eastAsia="zh-CN"/>
              </w:rPr>
              <w:t>错</w:t>
            </w:r>
          </w:p>
          <w:p w14:paraId="3213EB53">
            <w:pPr>
              <w:pStyle w:val="31"/>
              <w:bidi w:val="0"/>
              <w:ind w:firstLine="420" w:firstLineChars="200"/>
              <w:jc w:val="both"/>
              <w:rPr>
                <w:rFonts w:hint="eastAsia"/>
                <w:lang w:val="en-US" w:eastAsia="zh-CN"/>
              </w:rPr>
            </w:pPr>
            <w:r>
              <w:rPr>
                <w:rFonts w:hint="eastAsia"/>
                <w:lang w:val="en-US" w:eastAsia="zh-CN"/>
              </w:rPr>
              <w:t>误”，无法进入</w:t>
            </w:r>
          </w:p>
          <w:p w14:paraId="5D346C14">
            <w:pPr>
              <w:pStyle w:val="31"/>
              <w:bidi w:val="0"/>
              <w:ind w:firstLine="420" w:firstLineChars="200"/>
              <w:jc w:val="both"/>
              <w:rPr>
                <w:rFonts w:hint="default"/>
                <w:lang w:val="en-US" w:eastAsia="en-US"/>
              </w:rPr>
            </w:pPr>
            <w:r>
              <w:rPr>
                <w:rFonts w:hint="eastAsia"/>
                <w:lang w:val="en-US" w:eastAsia="zh-CN"/>
              </w:rPr>
              <w:t>系统</w:t>
            </w:r>
          </w:p>
        </w:tc>
        <w:tc>
          <w:tcPr>
            <w:tcW w:w="1080" w:type="dxa"/>
            <w:vAlign w:val="top"/>
          </w:tcPr>
          <w:p w14:paraId="7F98A1D6">
            <w:pPr>
              <w:pStyle w:val="31"/>
              <w:bidi w:val="0"/>
              <w:rPr>
                <w:lang w:eastAsia="en-US"/>
              </w:rPr>
            </w:pPr>
          </w:p>
          <w:p w14:paraId="260F68C8">
            <w:pPr>
              <w:pStyle w:val="31"/>
              <w:bidi w:val="0"/>
              <w:rPr>
                <w:lang w:eastAsia="en-US"/>
              </w:rPr>
            </w:pPr>
          </w:p>
          <w:p w14:paraId="39C2948F">
            <w:pPr>
              <w:pStyle w:val="31"/>
              <w:bidi w:val="0"/>
              <w:rPr>
                <w:lang w:eastAsia="en-US"/>
              </w:rPr>
            </w:pPr>
            <w:r>
              <w:rPr>
                <w:rFonts w:hint="eastAsia"/>
                <w:lang w:val="en-US" w:eastAsia="zh-CN"/>
              </w:rPr>
              <w:t>通过</w:t>
            </w:r>
          </w:p>
        </w:tc>
      </w:tr>
      <w:tr w14:paraId="674F13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27" w:hRule="atLeast"/>
        </w:trPr>
        <w:tc>
          <w:tcPr>
            <w:tcW w:w="1530" w:type="dxa"/>
            <w:vMerge w:val="continue"/>
            <w:tcBorders>
              <w:top w:val="nil"/>
            </w:tcBorders>
            <w:vAlign w:val="top"/>
          </w:tcPr>
          <w:p w14:paraId="19BBEB2B">
            <w:pPr>
              <w:pStyle w:val="31"/>
              <w:bidi w:val="0"/>
              <w:rPr>
                <w:lang w:eastAsia="en-US"/>
              </w:rPr>
            </w:pPr>
          </w:p>
        </w:tc>
        <w:tc>
          <w:tcPr>
            <w:tcW w:w="903" w:type="dxa"/>
            <w:vAlign w:val="top"/>
          </w:tcPr>
          <w:p w14:paraId="3B994446">
            <w:pPr>
              <w:pStyle w:val="31"/>
              <w:bidi w:val="0"/>
              <w:rPr>
                <w:lang w:eastAsia="en-US"/>
              </w:rPr>
            </w:pPr>
          </w:p>
          <w:p w14:paraId="255FD279">
            <w:pPr>
              <w:pStyle w:val="31"/>
              <w:bidi w:val="0"/>
              <w:rPr>
                <w:lang w:eastAsia="en-US"/>
              </w:rPr>
            </w:pPr>
          </w:p>
          <w:p w14:paraId="13A1F0FF">
            <w:pPr>
              <w:pStyle w:val="31"/>
              <w:bidi w:val="0"/>
              <w:rPr>
                <w:lang w:eastAsia="en-US"/>
              </w:rPr>
            </w:pPr>
          </w:p>
          <w:p w14:paraId="10849649">
            <w:pPr>
              <w:pStyle w:val="31"/>
              <w:bidi w:val="0"/>
              <w:rPr>
                <w:lang w:val="en-US" w:eastAsia="en-US"/>
              </w:rPr>
            </w:pPr>
            <w:r>
              <w:rPr>
                <w:lang w:val="en-US" w:eastAsia="en-US"/>
              </w:rPr>
              <w:t>A4</w:t>
            </w:r>
          </w:p>
        </w:tc>
        <w:tc>
          <w:tcPr>
            <w:tcW w:w="1113" w:type="dxa"/>
            <w:vAlign w:val="top"/>
          </w:tcPr>
          <w:p w14:paraId="1A605F8B">
            <w:pPr>
              <w:pStyle w:val="31"/>
              <w:bidi w:val="0"/>
              <w:rPr>
                <w:lang w:eastAsia="en-US"/>
              </w:rPr>
            </w:pPr>
          </w:p>
          <w:p w14:paraId="5B9812D6">
            <w:pPr>
              <w:pStyle w:val="31"/>
              <w:bidi w:val="0"/>
              <w:rPr>
                <w:lang w:eastAsia="en-US"/>
              </w:rPr>
            </w:pPr>
          </w:p>
          <w:p w14:paraId="78D017BD">
            <w:pPr>
              <w:pStyle w:val="31"/>
              <w:bidi w:val="0"/>
              <w:rPr>
                <w:lang w:eastAsia="en-US"/>
              </w:rPr>
            </w:pPr>
            <w:r>
              <w:rPr>
                <w:rFonts w:hint="eastAsia"/>
                <w:lang w:val="en-US" w:eastAsia="zh-CN"/>
              </w:rPr>
              <w:t>测试</w:t>
            </w:r>
            <w:r>
              <w:rPr>
                <w:lang w:eastAsia="en-US"/>
              </w:rPr>
              <w:t>用户</w:t>
            </w:r>
          </w:p>
          <w:p w14:paraId="70231C75">
            <w:pPr>
              <w:pStyle w:val="31"/>
              <w:bidi w:val="0"/>
              <w:rPr>
                <w:lang w:eastAsia="en-US"/>
              </w:rPr>
            </w:pPr>
            <w:r>
              <w:rPr>
                <w:lang w:eastAsia="en-US"/>
              </w:rPr>
              <w:t>能否正常</w:t>
            </w:r>
          </w:p>
          <w:p w14:paraId="7B74E821">
            <w:pPr>
              <w:pStyle w:val="31"/>
              <w:bidi w:val="0"/>
              <w:rPr>
                <w:lang w:eastAsia="en-US"/>
              </w:rPr>
            </w:pPr>
            <w:r>
              <w:rPr>
                <w:lang w:eastAsia="en-US"/>
              </w:rPr>
              <w:t>登录</w:t>
            </w:r>
          </w:p>
        </w:tc>
        <w:tc>
          <w:tcPr>
            <w:tcW w:w="1896" w:type="dxa"/>
            <w:vAlign w:val="top"/>
          </w:tcPr>
          <w:p w14:paraId="43706616">
            <w:pPr>
              <w:pStyle w:val="31"/>
              <w:bidi w:val="0"/>
              <w:rPr>
                <w:lang w:eastAsia="en-US"/>
              </w:rPr>
            </w:pPr>
          </w:p>
          <w:p w14:paraId="6CEB7ED4">
            <w:pPr>
              <w:pStyle w:val="31"/>
              <w:bidi w:val="0"/>
              <w:ind w:left="209" w:leftChars="87" w:firstLine="0" w:firstLineChars="0"/>
              <w:jc w:val="both"/>
              <w:rPr>
                <w:lang w:eastAsia="en-US"/>
              </w:rPr>
            </w:pPr>
            <w:r>
              <w:rPr>
                <w:rFonts w:hint="eastAsia"/>
                <w:lang w:val="en-US" w:eastAsia="zh-CN"/>
              </w:rPr>
              <w:t>输入</w:t>
            </w:r>
            <w:r>
              <w:rPr>
                <w:lang w:eastAsia="en-US"/>
              </w:rPr>
              <w:t>账号</w:t>
            </w:r>
            <w:r>
              <w:rPr>
                <w:rFonts w:hint="eastAsia"/>
                <w:lang w:val="en-US" w:eastAsia="zh-CN"/>
              </w:rPr>
              <w:t>ceo</w:t>
            </w:r>
            <w:r>
              <w:rPr>
                <w:lang w:eastAsia="en-US"/>
              </w:rPr>
              <w:t>、</w:t>
            </w:r>
          </w:p>
          <w:p w14:paraId="7F990546">
            <w:pPr>
              <w:pStyle w:val="31"/>
              <w:bidi w:val="0"/>
              <w:ind w:left="209" w:leftChars="87" w:firstLine="0" w:firstLineChars="0"/>
              <w:jc w:val="both"/>
              <w:rPr>
                <w:rFonts w:hint="eastAsia" w:eastAsia="宋体"/>
                <w:lang w:val="en-US" w:eastAsia="zh-CN"/>
              </w:rPr>
            </w:pPr>
            <w:r>
              <w:rPr>
                <w:lang w:eastAsia="en-US"/>
              </w:rPr>
              <w:t>密码</w:t>
            </w:r>
            <w:r>
              <w:rPr>
                <w:rFonts w:hint="eastAsia"/>
                <w:lang w:val="en-US" w:eastAsia="zh-CN"/>
              </w:rPr>
              <w:t>1234</w:t>
            </w:r>
            <w:r>
              <w:rPr>
                <w:lang w:eastAsia="en-US"/>
              </w:rPr>
              <w:t>和</w:t>
            </w:r>
            <w:r>
              <w:rPr>
                <w:rFonts w:hint="eastAsia"/>
                <w:lang w:val="en-US" w:eastAsia="zh-CN"/>
              </w:rPr>
              <w:t>正确</w:t>
            </w:r>
          </w:p>
          <w:p w14:paraId="215FD667">
            <w:pPr>
              <w:pStyle w:val="31"/>
              <w:bidi w:val="0"/>
              <w:ind w:left="209" w:leftChars="87" w:firstLine="0" w:firstLineChars="0"/>
              <w:jc w:val="both"/>
              <w:rPr>
                <w:rFonts w:hint="eastAsia"/>
                <w:lang w:val="en-US" w:eastAsia="zh-CN"/>
              </w:rPr>
            </w:pPr>
            <w:r>
              <w:rPr>
                <w:rFonts w:hint="eastAsia"/>
                <w:lang w:val="en-US" w:eastAsia="zh-CN"/>
              </w:rPr>
              <w:t>的</w:t>
            </w:r>
            <w:r>
              <w:rPr>
                <w:lang w:eastAsia="en-US"/>
              </w:rPr>
              <w:t>验证码</w:t>
            </w:r>
            <w:r>
              <w:rPr>
                <w:rFonts w:hint="eastAsia"/>
                <w:lang w:eastAsia="zh-CN"/>
              </w:rPr>
              <w:t>，</w:t>
            </w:r>
            <w:r>
              <w:rPr>
                <w:rFonts w:hint="eastAsia"/>
                <w:lang w:val="en-US" w:eastAsia="zh-CN"/>
              </w:rPr>
              <w:t>勾选</w:t>
            </w:r>
          </w:p>
          <w:p w14:paraId="6184D0EE">
            <w:pPr>
              <w:pStyle w:val="31"/>
              <w:bidi w:val="0"/>
              <w:ind w:left="209" w:leftChars="87" w:firstLine="0" w:firstLineChars="0"/>
              <w:jc w:val="both"/>
              <w:rPr>
                <w:rFonts w:hint="eastAsia"/>
                <w:lang w:val="en-US" w:eastAsia="zh-CN"/>
              </w:rPr>
            </w:pPr>
            <w:r>
              <w:rPr>
                <w:rFonts w:hint="eastAsia"/>
                <w:lang w:val="en-US" w:eastAsia="zh-CN"/>
              </w:rPr>
              <w:t>已阅读并同意协</w:t>
            </w:r>
          </w:p>
          <w:p w14:paraId="6072D5C8">
            <w:pPr>
              <w:pStyle w:val="31"/>
              <w:bidi w:val="0"/>
              <w:ind w:firstLine="210" w:firstLineChars="100"/>
              <w:jc w:val="both"/>
              <w:rPr>
                <w:lang w:eastAsia="en-US"/>
              </w:rPr>
            </w:pPr>
            <w:r>
              <w:rPr>
                <w:rFonts w:hint="eastAsia"/>
                <w:lang w:val="en-US" w:eastAsia="zh-CN"/>
              </w:rPr>
              <w:t>议</w:t>
            </w:r>
          </w:p>
        </w:tc>
        <w:tc>
          <w:tcPr>
            <w:tcW w:w="2449" w:type="dxa"/>
            <w:vAlign w:val="top"/>
          </w:tcPr>
          <w:p w14:paraId="5D956F2A">
            <w:pPr>
              <w:pStyle w:val="31"/>
              <w:bidi w:val="0"/>
              <w:rPr>
                <w:lang w:eastAsia="en-US"/>
              </w:rPr>
            </w:pPr>
          </w:p>
          <w:p w14:paraId="40A6107F">
            <w:pPr>
              <w:pStyle w:val="31"/>
              <w:bidi w:val="0"/>
              <w:ind w:firstLine="420" w:firstLineChars="200"/>
              <w:jc w:val="both"/>
              <w:rPr>
                <w:rFonts w:hint="eastAsia"/>
                <w:lang w:eastAsia="zh-CN"/>
              </w:rPr>
            </w:pPr>
            <w:r>
              <w:rPr>
                <w:lang w:eastAsia="en-US"/>
              </w:rPr>
              <w:t>登录失败，提示</w:t>
            </w:r>
            <w:r>
              <w:rPr>
                <w:rFonts w:hint="eastAsia"/>
                <w:lang w:eastAsia="zh-CN"/>
              </w:rPr>
              <w:t>“</w:t>
            </w:r>
          </w:p>
          <w:p w14:paraId="0952C0BB">
            <w:pPr>
              <w:pStyle w:val="31"/>
              <w:bidi w:val="0"/>
              <w:ind w:firstLine="420" w:firstLineChars="200"/>
              <w:jc w:val="both"/>
              <w:rPr>
                <w:lang w:eastAsia="en-US"/>
              </w:rPr>
            </w:pPr>
            <w:r>
              <w:rPr>
                <w:lang w:eastAsia="en-US"/>
              </w:rPr>
              <w:t>用户名或者密码</w:t>
            </w:r>
          </w:p>
          <w:p w14:paraId="3F03E47C">
            <w:pPr>
              <w:pStyle w:val="31"/>
              <w:bidi w:val="0"/>
              <w:ind w:firstLine="420" w:firstLineChars="200"/>
              <w:jc w:val="both"/>
              <w:rPr>
                <w:lang w:eastAsia="en-US"/>
              </w:rPr>
            </w:pPr>
            <w:r>
              <w:rPr>
                <w:lang w:eastAsia="en-US"/>
              </w:rPr>
              <w:t>输入错误，请重</w:t>
            </w:r>
          </w:p>
          <w:p w14:paraId="0A14FE9C">
            <w:pPr>
              <w:pStyle w:val="31"/>
              <w:bidi w:val="0"/>
              <w:ind w:firstLine="420" w:firstLineChars="200"/>
              <w:jc w:val="both"/>
              <w:rPr>
                <w:lang w:eastAsia="en-US"/>
              </w:rPr>
            </w:pPr>
            <w:r>
              <w:rPr>
                <w:lang w:eastAsia="en-US"/>
              </w:rPr>
              <w:t>新输入</w:t>
            </w:r>
            <w:r>
              <w:rPr>
                <w:rFonts w:hint="eastAsia"/>
                <w:lang w:eastAsia="zh-CN"/>
              </w:rPr>
              <w:t>！”</w:t>
            </w:r>
          </w:p>
        </w:tc>
        <w:tc>
          <w:tcPr>
            <w:tcW w:w="1080" w:type="dxa"/>
            <w:vAlign w:val="top"/>
          </w:tcPr>
          <w:p w14:paraId="1EDACD83">
            <w:pPr>
              <w:pStyle w:val="31"/>
              <w:bidi w:val="0"/>
              <w:rPr>
                <w:lang w:eastAsia="en-US"/>
              </w:rPr>
            </w:pPr>
          </w:p>
          <w:p w14:paraId="48C78EE2">
            <w:pPr>
              <w:pStyle w:val="31"/>
              <w:bidi w:val="0"/>
              <w:rPr>
                <w:lang w:eastAsia="en-US"/>
              </w:rPr>
            </w:pPr>
          </w:p>
          <w:p w14:paraId="534520B9">
            <w:pPr>
              <w:pStyle w:val="31"/>
              <w:bidi w:val="0"/>
              <w:rPr>
                <w:rFonts w:hint="eastAsia"/>
                <w:lang w:val="en-US" w:eastAsia="zh-CN"/>
              </w:rPr>
            </w:pPr>
          </w:p>
          <w:p w14:paraId="5AA32841">
            <w:pPr>
              <w:pStyle w:val="31"/>
              <w:bidi w:val="0"/>
              <w:rPr>
                <w:lang w:eastAsia="en-US"/>
              </w:rPr>
            </w:pPr>
            <w:r>
              <w:rPr>
                <w:rFonts w:hint="eastAsia"/>
                <w:lang w:val="en-US" w:eastAsia="zh-CN"/>
              </w:rPr>
              <w:t>通过</w:t>
            </w:r>
          </w:p>
        </w:tc>
      </w:tr>
    </w:tbl>
    <w:p w14:paraId="2984C31B">
      <w:pPr>
        <w:pStyle w:val="4"/>
        <w:bidi w:val="0"/>
      </w:pPr>
      <w:bookmarkStart w:id="122" w:name="_Toc26867"/>
      <w:r>
        <w:rPr>
          <w:rFonts w:hint="eastAsia"/>
          <w:lang w:val="en-US" w:eastAsia="zh-CN"/>
        </w:rPr>
        <w:t xml:space="preserve">6.2.2 </w:t>
      </w:r>
      <w:r>
        <w:t>员工</w:t>
      </w:r>
      <w:r>
        <w:rPr>
          <w:rFonts w:hint="eastAsia"/>
          <w:lang w:val="en-US" w:eastAsia="zh-CN"/>
        </w:rPr>
        <w:t>信息</w:t>
      </w:r>
      <w:r>
        <w:t>管理模块测试</w:t>
      </w:r>
      <w:bookmarkEnd w:id="122"/>
    </w:p>
    <w:p w14:paraId="1EB1A1E2">
      <w:pPr>
        <w:bidi w:val="0"/>
        <w:rPr>
          <w:rFonts w:hint="default"/>
          <w:lang w:val="en-US" w:eastAsia="zh-CN"/>
        </w:rPr>
      </w:pPr>
      <w:r>
        <w:rPr>
          <w:rFonts w:hint="eastAsia"/>
          <w:lang w:val="en-US" w:eastAsia="zh-CN"/>
        </w:rPr>
        <w:t>员工信息管理模块的操作需满足两个验证：当前账号已成功登录系统，且拥有员工信息管理权限。进入操作界面后，可通过点击对应员工信息栏右侧的"编辑"按钮修改信息。为快速定位目标数据，可在顶部搜索栏输入员工姓名（支持模糊查询）。针对大批量数据处理需求，可同时勾选多个记录前的选择框，最后点击操作栏的"批量删除"按钮即可完成操作。点击“导出数据”按钮，系统将形成并下载选中的员工信息的Excel表格。</w:t>
      </w:r>
      <w:r>
        <w:rPr>
          <w:rFonts w:hint="default"/>
          <w:lang w:val="en-US" w:eastAsia="zh-CN"/>
        </w:rPr>
        <w:t>相关测试结果详见</w:t>
      </w:r>
      <w:r>
        <w:rPr>
          <w:rFonts w:hint="default"/>
          <w:lang w:val="en-US" w:eastAsia="zh-CN"/>
        </w:rPr>
        <w:fldChar w:fldCharType="begin"/>
      </w:r>
      <w:r>
        <w:rPr>
          <w:rFonts w:hint="default"/>
          <w:lang w:val="en-US" w:eastAsia="zh-CN"/>
        </w:rPr>
        <w:instrText xml:space="preserve"> REF _Ref20516 \h </w:instrText>
      </w:r>
      <w:r>
        <w:rPr>
          <w:rFonts w:hint="default"/>
          <w:lang w:val="en-US" w:eastAsia="zh-CN"/>
        </w:rPr>
        <w:fldChar w:fldCharType="separate"/>
      </w:r>
      <w:r>
        <w:t>表6- 2</w:t>
      </w:r>
      <w:r>
        <w:rPr>
          <w:rFonts w:hint="default"/>
          <w:lang w:val="en-US" w:eastAsia="zh-CN"/>
        </w:rPr>
        <w:fldChar w:fldCharType="end"/>
      </w:r>
      <w:r>
        <w:rPr>
          <w:rFonts w:hint="default"/>
          <w:lang w:val="en-US" w:eastAsia="zh-CN"/>
        </w:rPr>
        <w:t>员工资料管理模块测试结果表。</w:t>
      </w:r>
    </w:p>
    <w:p w14:paraId="1FB30C4E">
      <w:pPr>
        <w:pStyle w:val="6"/>
        <w:rPr>
          <w:rFonts w:hint="eastAsia"/>
          <w:lang w:eastAsia="zh-CN"/>
        </w:rPr>
      </w:pPr>
      <w:bookmarkStart w:id="123" w:name="_Ref20516"/>
      <w:r>
        <w:t xml:space="preserve">表6- </w:t>
      </w:r>
      <w:r>
        <w:fldChar w:fldCharType="begin"/>
      </w:r>
      <w:r>
        <w:instrText xml:space="preserve"> SEQ 表6- \* ARABIC </w:instrText>
      </w:r>
      <w:r>
        <w:fldChar w:fldCharType="separate"/>
      </w:r>
      <w:r>
        <w:t>2</w:t>
      </w:r>
      <w:r>
        <w:fldChar w:fldCharType="end"/>
      </w:r>
      <w:bookmarkEnd w:id="123"/>
      <w:r>
        <w:rPr>
          <w:rFonts w:hint="eastAsia"/>
          <w:lang w:eastAsia="zh-CN"/>
        </w:rPr>
        <w:t xml:space="preserve">  员工信息管理模块测试结果表</w:t>
      </w:r>
    </w:p>
    <w:tbl>
      <w:tblPr>
        <w:tblStyle w:val="29"/>
        <w:tblW w:w="8971"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8"/>
        <w:gridCol w:w="1141"/>
        <w:gridCol w:w="1475"/>
        <w:gridCol w:w="2004"/>
        <w:gridCol w:w="2052"/>
        <w:gridCol w:w="1081"/>
      </w:tblGrid>
      <w:tr w14:paraId="4914AF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13" w:hRule="atLeast"/>
        </w:trPr>
        <w:tc>
          <w:tcPr>
            <w:tcW w:w="1218" w:type="dxa"/>
            <w:vAlign w:val="top"/>
          </w:tcPr>
          <w:p w14:paraId="7717A96D">
            <w:pPr>
              <w:pStyle w:val="31"/>
              <w:bidi w:val="0"/>
              <w:rPr>
                <w:lang w:eastAsia="en-US"/>
              </w:rPr>
            </w:pPr>
          </w:p>
          <w:p w14:paraId="42A886BB">
            <w:pPr>
              <w:pStyle w:val="31"/>
              <w:bidi w:val="0"/>
              <w:rPr>
                <w:lang w:eastAsia="en-US"/>
              </w:rPr>
            </w:pPr>
          </w:p>
          <w:p w14:paraId="6A983939">
            <w:pPr>
              <w:pStyle w:val="31"/>
              <w:bidi w:val="0"/>
              <w:rPr>
                <w:lang w:eastAsia="en-US"/>
              </w:rPr>
            </w:pPr>
            <w:r>
              <w:rPr>
                <w:lang w:eastAsia="en-US"/>
              </w:rPr>
              <w:t>功能模块</w:t>
            </w:r>
          </w:p>
          <w:p w14:paraId="681FBD3E">
            <w:pPr>
              <w:pStyle w:val="31"/>
              <w:bidi w:val="0"/>
              <w:ind w:firstLine="0" w:firstLineChars="0"/>
              <w:rPr>
                <w:lang w:eastAsia="en-US"/>
              </w:rPr>
            </w:pPr>
          </w:p>
        </w:tc>
        <w:tc>
          <w:tcPr>
            <w:tcW w:w="1141" w:type="dxa"/>
            <w:vAlign w:val="top"/>
          </w:tcPr>
          <w:p w14:paraId="562E4DC3">
            <w:pPr>
              <w:pStyle w:val="31"/>
              <w:bidi w:val="0"/>
              <w:rPr>
                <w:lang w:eastAsia="en-US"/>
              </w:rPr>
            </w:pPr>
          </w:p>
          <w:p w14:paraId="35F70141">
            <w:pPr>
              <w:pStyle w:val="31"/>
              <w:bidi w:val="0"/>
              <w:rPr>
                <w:lang w:eastAsia="en-US"/>
              </w:rPr>
            </w:pPr>
          </w:p>
          <w:p w14:paraId="53FABD8F">
            <w:pPr>
              <w:pStyle w:val="31"/>
              <w:bidi w:val="0"/>
              <w:rPr>
                <w:lang w:eastAsia="en-US"/>
              </w:rPr>
            </w:pPr>
            <w:r>
              <w:rPr>
                <w:rFonts w:hint="eastAsia"/>
                <w:lang w:val="en-US" w:eastAsia="zh-CN"/>
              </w:rPr>
              <w:t>测试</w:t>
            </w:r>
            <w:r>
              <w:rPr>
                <w:lang w:eastAsia="en-US"/>
              </w:rPr>
              <w:t>用例</w:t>
            </w:r>
          </w:p>
          <w:p w14:paraId="7F74EBA6">
            <w:pPr>
              <w:pStyle w:val="31"/>
              <w:bidi w:val="0"/>
              <w:ind w:firstLine="0" w:firstLineChars="0"/>
              <w:rPr>
                <w:lang w:eastAsia="en-US"/>
              </w:rPr>
            </w:pPr>
          </w:p>
        </w:tc>
        <w:tc>
          <w:tcPr>
            <w:tcW w:w="1475" w:type="dxa"/>
            <w:vAlign w:val="top"/>
          </w:tcPr>
          <w:p w14:paraId="1E0FD7F9">
            <w:pPr>
              <w:pStyle w:val="31"/>
              <w:bidi w:val="0"/>
              <w:rPr>
                <w:lang w:eastAsia="en-US"/>
              </w:rPr>
            </w:pPr>
          </w:p>
          <w:p w14:paraId="78036C2E">
            <w:pPr>
              <w:pStyle w:val="31"/>
              <w:bidi w:val="0"/>
              <w:rPr>
                <w:lang w:eastAsia="en-US"/>
              </w:rPr>
            </w:pPr>
          </w:p>
          <w:p w14:paraId="6CFFF109">
            <w:pPr>
              <w:pStyle w:val="31"/>
              <w:bidi w:val="0"/>
              <w:ind w:firstLine="0" w:firstLineChars="0"/>
              <w:rPr>
                <w:lang w:eastAsia="en-US"/>
              </w:rPr>
            </w:pPr>
            <w:r>
              <w:rPr>
                <w:lang w:eastAsia="en-US"/>
              </w:rPr>
              <w:t>测试目标</w:t>
            </w:r>
          </w:p>
        </w:tc>
        <w:tc>
          <w:tcPr>
            <w:tcW w:w="2004" w:type="dxa"/>
            <w:vAlign w:val="top"/>
          </w:tcPr>
          <w:p w14:paraId="586882FD">
            <w:pPr>
              <w:pStyle w:val="31"/>
              <w:bidi w:val="0"/>
              <w:rPr>
                <w:lang w:eastAsia="en-US"/>
              </w:rPr>
            </w:pPr>
          </w:p>
          <w:p w14:paraId="31D6ECF4">
            <w:pPr>
              <w:pStyle w:val="31"/>
              <w:bidi w:val="0"/>
              <w:rPr>
                <w:lang w:eastAsia="en-US"/>
              </w:rPr>
            </w:pPr>
          </w:p>
          <w:p w14:paraId="1BDD40DE">
            <w:pPr>
              <w:pStyle w:val="31"/>
              <w:bidi w:val="0"/>
              <w:ind w:firstLine="0" w:firstLineChars="0"/>
              <w:rPr>
                <w:lang w:eastAsia="en-US"/>
              </w:rPr>
            </w:pPr>
            <w:r>
              <w:rPr>
                <w:lang w:eastAsia="en-US"/>
              </w:rPr>
              <w:t>测试操作</w:t>
            </w:r>
          </w:p>
        </w:tc>
        <w:tc>
          <w:tcPr>
            <w:tcW w:w="2052" w:type="dxa"/>
            <w:vAlign w:val="top"/>
          </w:tcPr>
          <w:p w14:paraId="232004C2">
            <w:pPr>
              <w:pStyle w:val="31"/>
              <w:bidi w:val="0"/>
              <w:rPr>
                <w:lang w:eastAsia="en-US"/>
              </w:rPr>
            </w:pPr>
          </w:p>
          <w:p w14:paraId="3462F342">
            <w:pPr>
              <w:pStyle w:val="31"/>
              <w:bidi w:val="0"/>
              <w:rPr>
                <w:lang w:eastAsia="en-US"/>
              </w:rPr>
            </w:pPr>
          </w:p>
          <w:p w14:paraId="23406667">
            <w:pPr>
              <w:pStyle w:val="31"/>
              <w:bidi w:val="0"/>
              <w:ind w:firstLine="0" w:firstLineChars="0"/>
              <w:rPr>
                <w:lang w:eastAsia="en-US"/>
              </w:rPr>
            </w:pPr>
            <w:r>
              <w:rPr>
                <w:lang w:eastAsia="en-US"/>
              </w:rPr>
              <w:t>预期测试结果</w:t>
            </w:r>
          </w:p>
        </w:tc>
        <w:tc>
          <w:tcPr>
            <w:tcW w:w="1081" w:type="dxa"/>
            <w:vAlign w:val="top"/>
          </w:tcPr>
          <w:p w14:paraId="57ADCC9E">
            <w:pPr>
              <w:pStyle w:val="31"/>
              <w:bidi w:val="0"/>
              <w:rPr>
                <w:lang w:eastAsia="en-US"/>
              </w:rPr>
            </w:pPr>
          </w:p>
          <w:p w14:paraId="3732456A">
            <w:pPr>
              <w:pStyle w:val="31"/>
              <w:bidi w:val="0"/>
              <w:rPr>
                <w:lang w:eastAsia="en-US"/>
              </w:rPr>
            </w:pPr>
          </w:p>
          <w:p w14:paraId="343F3D4C">
            <w:pPr>
              <w:pStyle w:val="31"/>
              <w:bidi w:val="0"/>
              <w:ind w:firstLine="0" w:firstLineChars="0"/>
              <w:rPr>
                <w:lang w:eastAsia="en-US"/>
              </w:rPr>
            </w:pPr>
            <w:r>
              <w:rPr>
                <w:lang w:eastAsia="en-US"/>
              </w:rPr>
              <w:t>测试结果</w:t>
            </w:r>
          </w:p>
        </w:tc>
      </w:tr>
      <w:tr w14:paraId="691876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10" w:hRule="atLeast"/>
        </w:trPr>
        <w:tc>
          <w:tcPr>
            <w:tcW w:w="1218" w:type="dxa"/>
            <w:vMerge w:val="restart"/>
            <w:tcBorders>
              <w:bottom w:val="nil"/>
            </w:tcBorders>
            <w:vAlign w:val="top"/>
          </w:tcPr>
          <w:p w14:paraId="29AFA0B5">
            <w:pPr>
              <w:widowControl/>
              <w:kinsoku w:val="0"/>
              <w:autoSpaceDE w:val="0"/>
              <w:autoSpaceDN w:val="0"/>
              <w:adjustRightInd w:val="0"/>
              <w:snapToGrid w:val="0"/>
              <w:spacing w:line="255" w:lineRule="auto"/>
              <w:ind w:firstLine="0" w:firstLineChars="0"/>
              <w:jc w:val="left"/>
              <w:textAlignment w:val="baseline"/>
              <w:rPr>
                <w:rFonts w:ascii="Arial" w:hAnsi="Arial" w:eastAsia="Arial" w:cs="Arial"/>
                <w:snapToGrid w:val="0"/>
                <w:color w:val="000000"/>
                <w:kern w:val="0"/>
                <w:sz w:val="21"/>
                <w:szCs w:val="21"/>
                <w:lang w:eastAsia="en-US"/>
              </w:rPr>
            </w:pPr>
          </w:p>
          <w:p w14:paraId="48D75D59">
            <w:pPr>
              <w:widowControl/>
              <w:kinsoku w:val="0"/>
              <w:autoSpaceDE w:val="0"/>
              <w:autoSpaceDN w:val="0"/>
              <w:adjustRightInd w:val="0"/>
              <w:snapToGrid w:val="0"/>
              <w:spacing w:line="256" w:lineRule="auto"/>
              <w:ind w:firstLine="0" w:firstLineChars="0"/>
              <w:jc w:val="left"/>
              <w:textAlignment w:val="baseline"/>
              <w:rPr>
                <w:rFonts w:ascii="Arial" w:hAnsi="Arial" w:eastAsia="Arial" w:cs="Arial"/>
                <w:snapToGrid w:val="0"/>
                <w:color w:val="000000"/>
                <w:kern w:val="0"/>
                <w:sz w:val="21"/>
                <w:szCs w:val="21"/>
                <w:lang w:eastAsia="en-US"/>
              </w:rPr>
            </w:pPr>
          </w:p>
          <w:p w14:paraId="54A22ABC">
            <w:pPr>
              <w:widowControl/>
              <w:kinsoku w:val="0"/>
              <w:autoSpaceDE w:val="0"/>
              <w:autoSpaceDN w:val="0"/>
              <w:adjustRightInd w:val="0"/>
              <w:snapToGrid w:val="0"/>
              <w:spacing w:line="256" w:lineRule="auto"/>
              <w:ind w:firstLine="0" w:firstLineChars="0"/>
              <w:jc w:val="left"/>
              <w:textAlignment w:val="baseline"/>
              <w:rPr>
                <w:rFonts w:ascii="Arial" w:hAnsi="Arial" w:eastAsia="Arial" w:cs="Arial"/>
                <w:snapToGrid w:val="0"/>
                <w:color w:val="000000"/>
                <w:kern w:val="0"/>
                <w:sz w:val="21"/>
                <w:szCs w:val="21"/>
                <w:lang w:eastAsia="en-US"/>
              </w:rPr>
            </w:pPr>
          </w:p>
          <w:p w14:paraId="2835424E">
            <w:pPr>
              <w:widowControl/>
              <w:kinsoku w:val="0"/>
              <w:autoSpaceDE w:val="0"/>
              <w:autoSpaceDN w:val="0"/>
              <w:adjustRightInd w:val="0"/>
              <w:snapToGrid w:val="0"/>
              <w:spacing w:line="256" w:lineRule="auto"/>
              <w:ind w:firstLine="0" w:firstLineChars="0"/>
              <w:jc w:val="left"/>
              <w:textAlignment w:val="baseline"/>
              <w:rPr>
                <w:rFonts w:ascii="Arial" w:hAnsi="Arial" w:eastAsia="Arial" w:cs="Arial"/>
                <w:snapToGrid w:val="0"/>
                <w:color w:val="000000"/>
                <w:kern w:val="0"/>
                <w:sz w:val="21"/>
                <w:szCs w:val="21"/>
                <w:lang w:eastAsia="en-US"/>
              </w:rPr>
            </w:pPr>
          </w:p>
          <w:p w14:paraId="6595A40E">
            <w:pPr>
              <w:widowControl/>
              <w:kinsoku w:val="0"/>
              <w:autoSpaceDE w:val="0"/>
              <w:autoSpaceDN w:val="0"/>
              <w:adjustRightInd w:val="0"/>
              <w:snapToGrid w:val="0"/>
              <w:spacing w:before="68" w:line="260" w:lineRule="auto"/>
              <w:ind w:left="124" w:right="112" w:firstLine="3" w:firstLineChars="0"/>
              <w:jc w:val="left"/>
              <w:textAlignment w:val="baseline"/>
              <w:rPr>
                <w:rFonts w:ascii="宋体" w:hAnsi="宋体" w:eastAsia="宋体" w:cs="宋体"/>
                <w:snapToGrid w:val="0"/>
                <w:color w:val="000000"/>
                <w:spacing w:val="6"/>
                <w:kern w:val="0"/>
                <w:sz w:val="21"/>
                <w:szCs w:val="21"/>
                <w:lang w:eastAsia="en-US"/>
              </w:rPr>
            </w:pPr>
            <w:r>
              <w:rPr>
                <w:rFonts w:ascii="宋体" w:hAnsi="宋体" w:eastAsia="宋体" w:cs="宋体"/>
                <w:snapToGrid w:val="0"/>
                <w:color w:val="000000"/>
                <w:spacing w:val="5"/>
                <w:kern w:val="0"/>
                <w:sz w:val="21"/>
                <w:szCs w:val="21"/>
                <w:lang w:eastAsia="en-US"/>
              </w:rPr>
              <w:t>员工</w:t>
            </w:r>
            <w:r>
              <w:rPr>
                <w:rFonts w:hint="eastAsia" w:ascii="宋体" w:hAnsi="宋体" w:eastAsia="宋体" w:cs="宋体"/>
                <w:snapToGrid w:val="0"/>
                <w:color w:val="000000"/>
                <w:spacing w:val="5"/>
                <w:kern w:val="0"/>
                <w:sz w:val="21"/>
                <w:szCs w:val="21"/>
                <w:lang w:val="en-US" w:eastAsia="zh-CN"/>
              </w:rPr>
              <w:t>信息</w:t>
            </w:r>
            <w:r>
              <w:rPr>
                <w:rFonts w:ascii="宋体" w:hAnsi="宋体" w:eastAsia="宋体" w:cs="宋体"/>
                <w:snapToGrid w:val="0"/>
                <w:color w:val="000000"/>
                <w:spacing w:val="6"/>
                <w:kern w:val="0"/>
                <w:sz w:val="21"/>
                <w:szCs w:val="21"/>
                <w:lang w:eastAsia="en-US"/>
              </w:rPr>
              <w:t>管理模块</w:t>
            </w:r>
          </w:p>
          <w:p w14:paraId="70CD0D1F">
            <w:pPr>
              <w:widowControl/>
              <w:kinsoku w:val="0"/>
              <w:autoSpaceDE w:val="0"/>
              <w:autoSpaceDN w:val="0"/>
              <w:adjustRightInd w:val="0"/>
              <w:snapToGrid w:val="0"/>
              <w:spacing w:before="68" w:line="260" w:lineRule="auto"/>
              <w:ind w:left="0" w:leftChars="0" w:right="112" w:firstLine="0" w:firstLineChars="0"/>
              <w:jc w:val="left"/>
              <w:textAlignment w:val="baseline"/>
              <w:rPr>
                <w:rFonts w:ascii="宋体" w:hAnsi="宋体" w:eastAsia="宋体" w:cs="宋体"/>
                <w:snapToGrid w:val="0"/>
                <w:color w:val="000000"/>
                <w:spacing w:val="6"/>
                <w:kern w:val="0"/>
                <w:sz w:val="21"/>
                <w:szCs w:val="21"/>
                <w:lang w:eastAsia="en-US"/>
              </w:rPr>
            </w:pPr>
          </w:p>
          <w:p w14:paraId="2F31F69C">
            <w:pPr>
              <w:widowControl/>
              <w:kinsoku w:val="0"/>
              <w:autoSpaceDE w:val="0"/>
              <w:autoSpaceDN w:val="0"/>
              <w:adjustRightInd w:val="0"/>
              <w:snapToGrid w:val="0"/>
              <w:spacing w:before="68" w:line="260" w:lineRule="auto"/>
              <w:ind w:left="0" w:leftChars="0" w:right="112" w:firstLine="0" w:firstLineChars="0"/>
              <w:jc w:val="left"/>
              <w:textAlignment w:val="baseline"/>
              <w:rPr>
                <w:rFonts w:ascii="宋体" w:hAnsi="宋体" w:eastAsia="宋体" w:cs="宋体"/>
                <w:snapToGrid w:val="0"/>
                <w:color w:val="000000"/>
                <w:spacing w:val="6"/>
                <w:kern w:val="0"/>
                <w:sz w:val="21"/>
                <w:szCs w:val="21"/>
                <w:lang w:eastAsia="en-US"/>
              </w:rPr>
            </w:pPr>
          </w:p>
        </w:tc>
        <w:tc>
          <w:tcPr>
            <w:tcW w:w="1141" w:type="dxa"/>
            <w:vAlign w:val="top"/>
          </w:tcPr>
          <w:p w14:paraId="30BB1F84">
            <w:pPr>
              <w:pStyle w:val="31"/>
              <w:bidi w:val="0"/>
              <w:rPr>
                <w:lang w:eastAsia="en-US"/>
              </w:rPr>
            </w:pPr>
          </w:p>
          <w:p w14:paraId="09F08979">
            <w:pPr>
              <w:pStyle w:val="31"/>
              <w:bidi w:val="0"/>
              <w:rPr>
                <w:lang w:eastAsia="en-US"/>
              </w:rPr>
            </w:pPr>
          </w:p>
          <w:p w14:paraId="5DCED47E">
            <w:pPr>
              <w:pStyle w:val="31"/>
              <w:bidi w:val="0"/>
              <w:rPr>
                <w:lang w:val="en-US" w:eastAsia="en-US"/>
              </w:rPr>
            </w:pPr>
            <w:r>
              <w:rPr>
                <w:lang w:val="en-US" w:eastAsia="en-US"/>
              </w:rPr>
              <w:t>B1</w:t>
            </w:r>
          </w:p>
        </w:tc>
        <w:tc>
          <w:tcPr>
            <w:tcW w:w="1475" w:type="dxa"/>
            <w:vAlign w:val="top"/>
          </w:tcPr>
          <w:p w14:paraId="6D3A6FDE">
            <w:pPr>
              <w:pStyle w:val="31"/>
              <w:bidi w:val="0"/>
              <w:rPr>
                <w:lang w:eastAsia="en-US"/>
              </w:rPr>
            </w:pPr>
          </w:p>
          <w:p w14:paraId="159D1EA7">
            <w:pPr>
              <w:pStyle w:val="31"/>
              <w:bidi w:val="0"/>
              <w:rPr>
                <w:lang w:eastAsia="en-US"/>
              </w:rPr>
            </w:pPr>
            <w:r>
              <w:rPr>
                <w:rFonts w:hint="eastAsia"/>
                <w:lang w:val="en-US" w:eastAsia="zh-CN"/>
              </w:rPr>
              <w:t>测试</w:t>
            </w:r>
            <w:r>
              <w:rPr>
                <w:lang w:eastAsia="en-US"/>
              </w:rPr>
              <w:t>用户能</w:t>
            </w:r>
          </w:p>
          <w:p w14:paraId="4A9032E3">
            <w:pPr>
              <w:pStyle w:val="31"/>
              <w:bidi w:val="0"/>
              <w:rPr>
                <w:lang w:eastAsia="en-US"/>
              </w:rPr>
            </w:pPr>
            <w:r>
              <w:rPr>
                <w:lang w:eastAsia="en-US"/>
              </w:rPr>
              <w:t>否正常进入</w:t>
            </w:r>
          </w:p>
          <w:p w14:paraId="469CE657">
            <w:pPr>
              <w:pStyle w:val="31"/>
              <w:bidi w:val="0"/>
              <w:rPr>
                <w:lang w:eastAsia="en-US"/>
              </w:rPr>
            </w:pPr>
            <w:r>
              <w:rPr>
                <w:lang w:eastAsia="en-US"/>
              </w:rPr>
              <w:t>员工</w:t>
            </w:r>
            <w:r>
              <w:rPr>
                <w:rFonts w:hint="eastAsia"/>
                <w:lang w:val="en-US" w:eastAsia="zh-CN"/>
              </w:rPr>
              <w:t>信息</w:t>
            </w:r>
            <w:r>
              <w:rPr>
                <w:lang w:eastAsia="en-US"/>
              </w:rPr>
              <w:t>管</w:t>
            </w:r>
          </w:p>
          <w:p w14:paraId="31719C1D">
            <w:pPr>
              <w:pStyle w:val="31"/>
              <w:bidi w:val="0"/>
              <w:ind w:firstLine="210" w:firstLineChars="100"/>
              <w:jc w:val="both"/>
              <w:rPr>
                <w:lang w:eastAsia="en-US"/>
              </w:rPr>
            </w:pPr>
            <w:r>
              <w:rPr>
                <w:lang w:eastAsia="en-US"/>
              </w:rPr>
              <w:t>理业面</w:t>
            </w:r>
          </w:p>
        </w:tc>
        <w:tc>
          <w:tcPr>
            <w:tcW w:w="2004" w:type="dxa"/>
            <w:vAlign w:val="top"/>
          </w:tcPr>
          <w:p w14:paraId="3E73C097">
            <w:pPr>
              <w:pStyle w:val="31"/>
              <w:bidi w:val="0"/>
              <w:rPr>
                <w:lang w:eastAsia="en-US"/>
              </w:rPr>
            </w:pPr>
          </w:p>
          <w:p w14:paraId="6DC27666">
            <w:pPr>
              <w:pStyle w:val="31"/>
              <w:bidi w:val="0"/>
              <w:rPr>
                <w:lang w:eastAsia="en-US"/>
              </w:rPr>
            </w:pPr>
          </w:p>
          <w:p w14:paraId="1BD239C7">
            <w:pPr>
              <w:pStyle w:val="31"/>
              <w:bidi w:val="0"/>
              <w:rPr>
                <w:rFonts w:hint="eastAsia"/>
                <w:lang w:val="en-US" w:eastAsia="zh-CN"/>
              </w:rPr>
            </w:pPr>
            <w:r>
              <w:rPr>
                <w:lang w:eastAsia="en-US"/>
              </w:rPr>
              <w:t>点击</w:t>
            </w:r>
            <w:r>
              <w:rPr>
                <w:rFonts w:hint="eastAsia"/>
                <w:lang w:val="en-US" w:eastAsia="zh-CN"/>
              </w:rPr>
              <w:t>员工信息</w:t>
            </w:r>
          </w:p>
          <w:p w14:paraId="3931EBF1">
            <w:pPr>
              <w:pStyle w:val="31"/>
              <w:bidi w:val="0"/>
              <w:rPr>
                <w:lang w:eastAsia="en-US"/>
              </w:rPr>
            </w:pPr>
            <w:r>
              <w:rPr>
                <w:lang w:eastAsia="en-US"/>
              </w:rPr>
              <w:t>管理模块</w:t>
            </w:r>
          </w:p>
        </w:tc>
        <w:tc>
          <w:tcPr>
            <w:tcW w:w="2052" w:type="dxa"/>
            <w:vAlign w:val="top"/>
          </w:tcPr>
          <w:p w14:paraId="47645F2F">
            <w:pPr>
              <w:pStyle w:val="31"/>
              <w:bidi w:val="0"/>
              <w:rPr>
                <w:lang w:eastAsia="en-US"/>
              </w:rPr>
            </w:pPr>
          </w:p>
          <w:p w14:paraId="243573F4">
            <w:pPr>
              <w:pStyle w:val="31"/>
              <w:bidi w:val="0"/>
              <w:rPr>
                <w:lang w:eastAsia="en-US"/>
              </w:rPr>
            </w:pPr>
          </w:p>
          <w:p w14:paraId="6562F530">
            <w:pPr>
              <w:pStyle w:val="31"/>
              <w:bidi w:val="0"/>
              <w:rPr>
                <w:rFonts w:hint="eastAsia"/>
                <w:lang w:val="en-US" w:eastAsia="zh-CN"/>
              </w:rPr>
            </w:pPr>
            <w:r>
              <w:rPr>
                <w:lang w:eastAsia="en-US"/>
              </w:rPr>
              <w:t>进入</w:t>
            </w:r>
            <w:r>
              <w:rPr>
                <w:rFonts w:hint="eastAsia"/>
                <w:lang w:val="en-US" w:eastAsia="zh-CN"/>
              </w:rPr>
              <w:t>员工信息</w:t>
            </w:r>
          </w:p>
          <w:p w14:paraId="17CF958D">
            <w:pPr>
              <w:pStyle w:val="31"/>
              <w:bidi w:val="0"/>
              <w:rPr>
                <w:lang w:eastAsia="en-US"/>
              </w:rPr>
            </w:pPr>
            <w:r>
              <w:rPr>
                <w:lang w:eastAsia="en-US"/>
              </w:rPr>
              <w:t>管理模块</w:t>
            </w:r>
          </w:p>
        </w:tc>
        <w:tc>
          <w:tcPr>
            <w:tcW w:w="1081" w:type="dxa"/>
            <w:vAlign w:val="top"/>
          </w:tcPr>
          <w:p w14:paraId="6079A324">
            <w:pPr>
              <w:pStyle w:val="31"/>
              <w:bidi w:val="0"/>
              <w:rPr>
                <w:lang w:eastAsia="en-US"/>
              </w:rPr>
            </w:pPr>
          </w:p>
          <w:p w14:paraId="580BEAAD">
            <w:pPr>
              <w:pStyle w:val="31"/>
              <w:bidi w:val="0"/>
              <w:rPr>
                <w:lang w:eastAsia="en-US"/>
              </w:rPr>
            </w:pPr>
          </w:p>
          <w:p w14:paraId="338971EB">
            <w:pPr>
              <w:pStyle w:val="31"/>
              <w:bidi w:val="0"/>
              <w:ind w:firstLine="0" w:firstLineChars="0"/>
              <w:rPr>
                <w:rFonts w:hint="eastAsia"/>
                <w:lang w:val="en-US" w:eastAsia="zh-CN"/>
              </w:rPr>
            </w:pPr>
          </w:p>
          <w:p w14:paraId="1818398D">
            <w:pPr>
              <w:pStyle w:val="31"/>
              <w:bidi w:val="0"/>
              <w:ind w:firstLine="0" w:firstLineChars="0"/>
              <w:rPr>
                <w:lang w:eastAsia="en-US"/>
              </w:rPr>
            </w:pPr>
            <w:r>
              <w:rPr>
                <w:rFonts w:hint="eastAsia"/>
                <w:lang w:val="en-US" w:eastAsia="zh-CN"/>
              </w:rPr>
              <w:t>通过</w:t>
            </w:r>
          </w:p>
        </w:tc>
      </w:tr>
      <w:tr w14:paraId="00182E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19" w:hRule="atLeast"/>
        </w:trPr>
        <w:tc>
          <w:tcPr>
            <w:tcW w:w="1218" w:type="dxa"/>
            <w:vMerge w:val="continue"/>
            <w:tcBorders>
              <w:top w:val="nil"/>
              <w:bottom w:val="nil"/>
            </w:tcBorders>
            <w:vAlign w:val="top"/>
          </w:tcPr>
          <w:p w14:paraId="214F53F0">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lang w:eastAsia="en-US"/>
              </w:rPr>
            </w:pPr>
          </w:p>
        </w:tc>
        <w:tc>
          <w:tcPr>
            <w:tcW w:w="1141" w:type="dxa"/>
            <w:vAlign w:val="top"/>
          </w:tcPr>
          <w:p w14:paraId="69E052E8">
            <w:pPr>
              <w:pStyle w:val="31"/>
              <w:bidi w:val="0"/>
              <w:rPr>
                <w:lang w:eastAsia="en-US"/>
              </w:rPr>
            </w:pPr>
          </w:p>
          <w:p w14:paraId="7FECC63C">
            <w:pPr>
              <w:pStyle w:val="31"/>
              <w:bidi w:val="0"/>
              <w:rPr>
                <w:lang w:eastAsia="en-US"/>
              </w:rPr>
            </w:pPr>
          </w:p>
          <w:p w14:paraId="002699A0">
            <w:pPr>
              <w:pStyle w:val="31"/>
              <w:bidi w:val="0"/>
              <w:rPr>
                <w:lang w:val="en-US" w:eastAsia="en-US"/>
              </w:rPr>
            </w:pPr>
            <w:r>
              <w:rPr>
                <w:lang w:val="en-US" w:eastAsia="en-US"/>
              </w:rPr>
              <w:t>B2</w:t>
            </w:r>
          </w:p>
        </w:tc>
        <w:tc>
          <w:tcPr>
            <w:tcW w:w="1475" w:type="dxa"/>
            <w:vAlign w:val="top"/>
          </w:tcPr>
          <w:p w14:paraId="330B2707">
            <w:pPr>
              <w:pStyle w:val="31"/>
              <w:bidi w:val="0"/>
              <w:rPr>
                <w:lang w:eastAsia="en-US"/>
              </w:rPr>
            </w:pPr>
          </w:p>
          <w:p w14:paraId="34E30532">
            <w:pPr>
              <w:pStyle w:val="31"/>
              <w:bidi w:val="0"/>
              <w:rPr>
                <w:rFonts w:hint="eastAsia"/>
                <w:lang w:val="en-US" w:eastAsia="zh-CN"/>
              </w:rPr>
            </w:pPr>
          </w:p>
          <w:p w14:paraId="7FD281AD">
            <w:pPr>
              <w:pStyle w:val="31"/>
              <w:bidi w:val="0"/>
              <w:rPr>
                <w:lang w:eastAsia="en-US"/>
              </w:rPr>
            </w:pPr>
            <w:r>
              <w:rPr>
                <w:rFonts w:hint="eastAsia"/>
                <w:lang w:val="en-US" w:eastAsia="zh-CN"/>
              </w:rPr>
              <w:t>测试</w:t>
            </w:r>
            <w:r>
              <w:rPr>
                <w:lang w:eastAsia="en-US"/>
              </w:rPr>
              <w:t>用户能否</w:t>
            </w:r>
          </w:p>
          <w:p w14:paraId="57AB2840">
            <w:pPr>
              <w:pStyle w:val="31"/>
              <w:bidi w:val="0"/>
              <w:rPr>
                <w:lang w:eastAsia="en-US"/>
              </w:rPr>
            </w:pPr>
            <w:r>
              <w:rPr>
                <w:lang w:eastAsia="en-US"/>
              </w:rPr>
              <w:t>搜索员工信息</w:t>
            </w:r>
          </w:p>
        </w:tc>
        <w:tc>
          <w:tcPr>
            <w:tcW w:w="2004" w:type="dxa"/>
            <w:vAlign w:val="top"/>
          </w:tcPr>
          <w:p w14:paraId="78353453">
            <w:pPr>
              <w:pStyle w:val="31"/>
              <w:bidi w:val="0"/>
              <w:rPr>
                <w:lang w:eastAsia="en-US"/>
              </w:rPr>
            </w:pPr>
          </w:p>
          <w:p w14:paraId="6AF107F9">
            <w:pPr>
              <w:pStyle w:val="31"/>
              <w:bidi w:val="0"/>
              <w:rPr>
                <w:rFonts w:hint="eastAsia"/>
                <w:lang w:val="en-US" w:eastAsia="zh-CN"/>
              </w:rPr>
            </w:pPr>
            <w:r>
              <w:rPr>
                <w:rFonts w:hint="eastAsia"/>
                <w:lang w:val="en-US" w:eastAsia="zh-CN"/>
              </w:rPr>
              <w:t xml:space="preserve">  </w:t>
            </w:r>
          </w:p>
          <w:p w14:paraId="091F7558">
            <w:pPr>
              <w:pStyle w:val="31"/>
              <w:bidi w:val="0"/>
              <w:rPr>
                <w:lang w:eastAsia="en-US"/>
              </w:rPr>
            </w:pPr>
            <w:r>
              <w:rPr>
                <w:rFonts w:hint="eastAsia"/>
                <w:lang w:val="en-US" w:eastAsia="zh-CN"/>
              </w:rPr>
              <w:t xml:space="preserve"> </w:t>
            </w:r>
            <w:r>
              <w:rPr>
                <w:lang w:eastAsia="en-US"/>
              </w:rPr>
              <w:t>输入</w:t>
            </w:r>
            <w:r>
              <w:rPr>
                <w:rFonts w:hint="eastAsia"/>
                <w:lang w:eastAsia="zh-CN"/>
              </w:rPr>
              <w:t>“</w:t>
            </w:r>
            <w:r>
              <w:rPr>
                <w:rFonts w:hint="eastAsia"/>
                <w:lang w:val="en-US" w:eastAsia="zh-CN"/>
              </w:rPr>
              <w:t>王”</w:t>
            </w:r>
            <w:r>
              <w:rPr>
                <w:lang w:eastAsia="en-US"/>
              </w:rPr>
              <w:t>，</w:t>
            </w:r>
          </w:p>
          <w:p w14:paraId="0D12ED99">
            <w:pPr>
              <w:pStyle w:val="31"/>
              <w:bidi w:val="0"/>
              <w:ind w:firstLine="420" w:firstLineChars="200"/>
              <w:jc w:val="both"/>
              <w:rPr>
                <w:lang w:eastAsia="en-US"/>
              </w:rPr>
            </w:pPr>
            <w:r>
              <w:rPr>
                <w:lang w:eastAsia="en-US"/>
              </w:rPr>
              <w:t>点击搜索</w:t>
            </w:r>
          </w:p>
        </w:tc>
        <w:tc>
          <w:tcPr>
            <w:tcW w:w="2052" w:type="dxa"/>
            <w:vAlign w:val="top"/>
          </w:tcPr>
          <w:p w14:paraId="4C30B47C">
            <w:pPr>
              <w:pStyle w:val="31"/>
              <w:bidi w:val="0"/>
              <w:rPr>
                <w:lang w:eastAsia="en-US"/>
              </w:rPr>
            </w:pPr>
          </w:p>
          <w:p w14:paraId="4A446329">
            <w:pPr>
              <w:pStyle w:val="31"/>
              <w:bidi w:val="0"/>
              <w:rPr>
                <w:rFonts w:hint="eastAsia"/>
                <w:lang w:val="en-US" w:eastAsia="zh-CN"/>
              </w:rPr>
            </w:pPr>
            <w:r>
              <w:rPr>
                <w:rFonts w:hint="eastAsia"/>
                <w:lang w:val="en-US" w:eastAsia="zh-CN"/>
              </w:rPr>
              <w:t xml:space="preserve"> </w:t>
            </w:r>
            <w:r>
              <w:rPr>
                <w:lang w:eastAsia="en-US"/>
              </w:rPr>
              <w:t>显示</w:t>
            </w:r>
            <w:r>
              <w:rPr>
                <w:rFonts w:hint="eastAsia"/>
                <w:lang w:val="en-US" w:eastAsia="zh-CN"/>
              </w:rPr>
              <w:t>所有名字中有</w:t>
            </w:r>
          </w:p>
          <w:p w14:paraId="7F87FDFA">
            <w:pPr>
              <w:pStyle w:val="31"/>
              <w:bidi w:val="0"/>
              <w:rPr>
                <w:lang w:eastAsia="en-US"/>
              </w:rPr>
            </w:pPr>
            <w:r>
              <w:rPr>
                <w:rFonts w:hint="eastAsia"/>
                <w:lang w:val="en-US" w:eastAsia="zh-CN"/>
              </w:rPr>
              <w:t xml:space="preserve"> 王字的员工信息</w:t>
            </w:r>
            <w:r>
              <w:rPr>
                <w:lang w:eastAsia="en-US"/>
              </w:rPr>
              <w:t>，</w:t>
            </w:r>
          </w:p>
          <w:p w14:paraId="1BBF4F5E">
            <w:pPr>
              <w:pStyle w:val="31"/>
              <w:bidi w:val="0"/>
              <w:ind w:firstLine="210" w:firstLineChars="100"/>
              <w:jc w:val="both"/>
              <w:rPr>
                <w:lang w:eastAsia="en-US"/>
              </w:rPr>
            </w:pPr>
            <w:r>
              <w:rPr>
                <w:rFonts w:hint="eastAsia"/>
                <w:lang w:val="en-US" w:eastAsia="zh-CN"/>
              </w:rPr>
              <w:t>无相关信息</w:t>
            </w:r>
            <w:r>
              <w:rPr>
                <w:lang w:eastAsia="en-US"/>
              </w:rPr>
              <w:t>则返回</w:t>
            </w:r>
          </w:p>
          <w:p w14:paraId="54FF56B5">
            <w:pPr>
              <w:pStyle w:val="31"/>
              <w:bidi w:val="0"/>
              <w:ind w:firstLine="210" w:firstLineChars="100"/>
              <w:jc w:val="both"/>
              <w:rPr>
                <w:lang w:eastAsia="en-US"/>
              </w:rPr>
            </w:pPr>
            <w:r>
              <w:rPr>
                <w:lang w:eastAsia="en-US"/>
              </w:rPr>
              <w:t>空</w:t>
            </w:r>
          </w:p>
        </w:tc>
        <w:tc>
          <w:tcPr>
            <w:tcW w:w="1081" w:type="dxa"/>
            <w:vAlign w:val="top"/>
          </w:tcPr>
          <w:p w14:paraId="69216257">
            <w:pPr>
              <w:pStyle w:val="31"/>
              <w:bidi w:val="0"/>
              <w:rPr>
                <w:rFonts w:hint="eastAsia"/>
                <w:lang w:val="en-US" w:eastAsia="zh-CN"/>
              </w:rPr>
            </w:pPr>
          </w:p>
          <w:p w14:paraId="52CCFA0C">
            <w:pPr>
              <w:pStyle w:val="31"/>
              <w:bidi w:val="0"/>
              <w:rPr>
                <w:rFonts w:hint="eastAsia"/>
                <w:lang w:val="en-US" w:eastAsia="zh-CN"/>
              </w:rPr>
            </w:pPr>
          </w:p>
          <w:p w14:paraId="052E66DE">
            <w:pPr>
              <w:pStyle w:val="31"/>
              <w:bidi w:val="0"/>
              <w:ind w:firstLine="0" w:firstLineChars="0"/>
              <w:rPr>
                <w:lang w:eastAsia="en-US"/>
              </w:rPr>
            </w:pPr>
            <w:r>
              <w:rPr>
                <w:rFonts w:hint="eastAsia"/>
                <w:lang w:val="en-US" w:eastAsia="zh-CN"/>
              </w:rPr>
              <w:t>通过</w:t>
            </w:r>
          </w:p>
        </w:tc>
      </w:tr>
      <w:tr w14:paraId="59137D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03" w:hRule="atLeast"/>
        </w:trPr>
        <w:tc>
          <w:tcPr>
            <w:tcW w:w="1218" w:type="dxa"/>
            <w:tcBorders>
              <w:top w:val="nil"/>
              <w:bottom w:val="single" w:color="auto" w:sz="4" w:space="0"/>
            </w:tcBorders>
            <w:vAlign w:val="top"/>
          </w:tcPr>
          <w:p w14:paraId="14F5BBC2">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lang w:eastAsia="en-US"/>
              </w:rPr>
            </w:pPr>
          </w:p>
        </w:tc>
        <w:tc>
          <w:tcPr>
            <w:tcW w:w="1141" w:type="dxa"/>
            <w:tcBorders>
              <w:bottom w:val="single" w:color="auto" w:sz="4" w:space="0"/>
            </w:tcBorders>
            <w:shd w:val="clear" w:color="auto" w:fill="auto"/>
            <w:vAlign w:val="top"/>
          </w:tcPr>
          <w:p w14:paraId="6D8EE7B7">
            <w:pPr>
              <w:pStyle w:val="31"/>
              <w:bidi w:val="0"/>
              <w:rPr>
                <w:lang w:eastAsia="en-US"/>
              </w:rPr>
            </w:pPr>
          </w:p>
          <w:p w14:paraId="168E8DE7">
            <w:pPr>
              <w:pStyle w:val="31"/>
              <w:bidi w:val="0"/>
              <w:rPr>
                <w:lang w:eastAsia="en-US"/>
              </w:rPr>
            </w:pPr>
          </w:p>
          <w:p w14:paraId="37E79F45">
            <w:pPr>
              <w:pStyle w:val="31"/>
              <w:bidi w:val="0"/>
              <w:ind w:firstLine="0" w:firstLineChars="0"/>
              <w:rPr>
                <w:rFonts w:ascii="Times New Roman" w:hAnsi="Times New Roman" w:eastAsia="宋体" w:cs="Arial"/>
                <w:snapToGrid w:val="0"/>
                <w:color w:val="000000"/>
                <w:kern w:val="0"/>
                <w:sz w:val="21"/>
                <w:szCs w:val="21"/>
                <w:lang w:val="en-US" w:eastAsia="en-US" w:bidi="ar-SA"/>
              </w:rPr>
            </w:pPr>
            <w:r>
              <w:rPr>
                <w:lang w:val="en-US" w:eastAsia="en-US"/>
              </w:rPr>
              <w:t>B3</w:t>
            </w:r>
          </w:p>
        </w:tc>
        <w:tc>
          <w:tcPr>
            <w:tcW w:w="1475" w:type="dxa"/>
            <w:tcBorders>
              <w:bottom w:val="single" w:color="auto" w:sz="4" w:space="0"/>
            </w:tcBorders>
            <w:shd w:val="clear" w:color="auto" w:fill="auto"/>
            <w:vAlign w:val="top"/>
          </w:tcPr>
          <w:p w14:paraId="5DF87D98">
            <w:pPr>
              <w:pStyle w:val="31"/>
              <w:bidi w:val="0"/>
              <w:rPr>
                <w:lang w:eastAsia="en-US"/>
              </w:rPr>
            </w:pPr>
          </w:p>
          <w:p w14:paraId="2236DA65">
            <w:pPr>
              <w:pStyle w:val="31"/>
              <w:bidi w:val="0"/>
              <w:ind w:firstLine="210" w:firstLineChars="100"/>
              <w:jc w:val="both"/>
              <w:rPr>
                <w:lang w:eastAsia="en-US"/>
              </w:rPr>
            </w:pPr>
            <w:r>
              <w:rPr>
                <w:rFonts w:hint="eastAsia"/>
                <w:lang w:val="en-US" w:eastAsia="zh-CN"/>
              </w:rPr>
              <w:t>测试</w:t>
            </w:r>
            <w:r>
              <w:rPr>
                <w:lang w:eastAsia="en-US"/>
              </w:rPr>
              <w:t>用户能</w:t>
            </w:r>
          </w:p>
          <w:p w14:paraId="2F48FC15">
            <w:pPr>
              <w:pStyle w:val="31"/>
              <w:bidi w:val="0"/>
              <w:ind w:firstLine="210" w:firstLineChars="100"/>
              <w:jc w:val="both"/>
              <w:rPr>
                <w:lang w:eastAsia="en-US"/>
              </w:rPr>
            </w:pPr>
            <w:r>
              <w:rPr>
                <w:lang w:eastAsia="en-US"/>
              </w:rPr>
              <w:t>否修改员工</w:t>
            </w:r>
          </w:p>
          <w:p w14:paraId="38448ABD">
            <w:pPr>
              <w:pStyle w:val="31"/>
              <w:bidi w:val="0"/>
              <w:ind w:firstLine="210" w:firstLineChars="100"/>
              <w:jc w:val="both"/>
              <w:rPr>
                <w:rFonts w:ascii="Times New Roman" w:hAnsi="Times New Roman" w:eastAsia="宋体" w:cs="Arial"/>
                <w:snapToGrid w:val="0"/>
                <w:color w:val="000000"/>
                <w:kern w:val="0"/>
                <w:sz w:val="21"/>
                <w:szCs w:val="21"/>
                <w:lang w:val="en-US" w:eastAsia="en-US" w:bidi="ar-SA"/>
              </w:rPr>
            </w:pPr>
            <w:r>
              <w:rPr>
                <w:lang w:eastAsia="en-US"/>
              </w:rPr>
              <w:t>信息</w:t>
            </w:r>
          </w:p>
        </w:tc>
        <w:tc>
          <w:tcPr>
            <w:tcW w:w="2004" w:type="dxa"/>
            <w:tcBorders>
              <w:bottom w:val="single" w:color="auto" w:sz="4" w:space="0"/>
            </w:tcBorders>
            <w:shd w:val="clear" w:color="auto" w:fill="auto"/>
            <w:vAlign w:val="top"/>
          </w:tcPr>
          <w:p w14:paraId="46DCA013">
            <w:pPr>
              <w:pStyle w:val="31"/>
              <w:bidi w:val="0"/>
              <w:rPr>
                <w:lang w:eastAsia="en-US"/>
              </w:rPr>
            </w:pPr>
          </w:p>
          <w:p w14:paraId="3F68712C">
            <w:pPr>
              <w:pStyle w:val="31"/>
              <w:bidi w:val="0"/>
              <w:rPr>
                <w:rFonts w:hint="eastAsia"/>
                <w:lang w:val="en-US" w:eastAsia="zh-CN"/>
              </w:rPr>
            </w:pPr>
            <w:r>
              <w:rPr>
                <w:rFonts w:hint="eastAsia"/>
                <w:lang w:val="en-US" w:eastAsia="zh-CN"/>
              </w:rPr>
              <w:t xml:space="preserve"> </w:t>
            </w:r>
            <w:r>
              <w:rPr>
                <w:lang w:eastAsia="en-US"/>
              </w:rPr>
              <w:t>点击编辑，修改</w:t>
            </w:r>
            <w:r>
              <w:rPr>
                <w:rFonts w:hint="eastAsia"/>
                <w:lang w:val="en-US" w:eastAsia="zh-CN"/>
              </w:rPr>
              <w:t>工</w:t>
            </w:r>
          </w:p>
          <w:p w14:paraId="04B62457">
            <w:pPr>
              <w:pStyle w:val="31"/>
              <w:bidi w:val="0"/>
              <w:ind w:left="209" w:leftChars="87" w:firstLine="0" w:firstLineChars="0"/>
              <w:jc w:val="both"/>
              <w:rPr>
                <w:rFonts w:hint="eastAsia"/>
                <w:lang w:val="en-US" w:eastAsia="zh-CN"/>
              </w:rPr>
            </w:pPr>
            <w:r>
              <w:rPr>
                <w:rFonts w:hint="eastAsia"/>
                <w:lang w:val="en-US" w:eastAsia="zh-CN"/>
              </w:rPr>
              <w:t>号2的</w:t>
            </w:r>
            <w:r>
              <w:rPr>
                <w:lang w:eastAsia="en-US"/>
              </w:rPr>
              <w:t>员工</w:t>
            </w:r>
            <w:r>
              <w:rPr>
                <w:rFonts w:hint="eastAsia"/>
                <w:lang w:eastAsia="zh-CN"/>
              </w:rPr>
              <w:t>的</w:t>
            </w:r>
            <w:r>
              <w:rPr>
                <w:rFonts w:hint="eastAsia"/>
                <w:lang w:val="en-US" w:eastAsia="zh-CN"/>
              </w:rPr>
              <w:t>任职</w:t>
            </w:r>
          </w:p>
          <w:p w14:paraId="20806FDE">
            <w:pPr>
              <w:pStyle w:val="31"/>
              <w:bidi w:val="0"/>
              <w:ind w:left="209" w:leftChars="87" w:firstLine="0" w:firstLineChars="0"/>
              <w:jc w:val="both"/>
              <w:rPr>
                <w:lang w:eastAsia="en-US"/>
              </w:rPr>
            </w:pPr>
            <w:r>
              <w:rPr>
                <w:rFonts w:hint="eastAsia"/>
                <w:lang w:val="en-US" w:eastAsia="zh-CN"/>
              </w:rPr>
              <w:t>状态为实习</w:t>
            </w:r>
            <w:r>
              <w:rPr>
                <w:lang w:eastAsia="en-US"/>
              </w:rPr>
              <w:t>，点</w:t>
            </w:r>
          </w:p>
          <w:p w14:paraId="77065A0E">
            <w:pPr>
              <w:pStyle w:val="31"/>
              <w:bidi w:val="0"/>
              <w:ind w:left="209" w:leftChars="87" w:firstLine="0" w:firstLineChars="0"/>
              <w:jc w:val="both"/>
              <w:rPr>
                <w:rFonts w:ascii="Times New Roman" w:hAnsi="Times New Roman" w:eastAsia="宋体" w:cs="Arial"/>
                <w:snapToGrid w:val="0"/>
                <w:color w:val="000000"/>
                <w:kern w:val="0"/>
                <w:sz w:val="21"/>
                <w:szCs w:val="21"/>
                <w:lang w:val="en-US" w:eastAsia="en-US" w:bidi="ar-SA"/>
              </w:rPr>
            </w:pPr>
            <w:r>
              <w:rPr>
                <w:lang w:eastAsia="en-US"/>
              </w:rPr>
              <w:t>击确定</w:t>
            </w:r>
          </w:p>
        </w:tc>
        <w:tc>
          <w:tcPr>
            <w:tcW w:w="2052" w:type="dxa"/>
            <w:tcBorders>
              <w:bottom w:val="single" w:color="auto" w:sz="4" w:space="0"/>
            </w:tcBorders>
            <w:shd w:val="clear" w:color="auto" w:fill="auto"/>
            <w:vAlign w:val="top"/>
          </w:tcPr>
          <w:p w14:paraId="505A6922">
            <w:pPr>
              <w:pStyle w:val="31"/>
              <w:bidi w:val="0"/>
              <w:rPr>
                <w:rFonts w:hint="eastAsia"/>
                <w:lang w:val="en-US" w:eastAsia="zh-CN"/>
              </w:rPr>
            </w:pPr>
            <w:r>
              <w:rPr>
                <w:rFonts w:hint="eastAsia"/>
                <w:lang w:val="en-US" w:eastAsia="zh-CN"/>
              </w:rPr>
              <w:t xml:space="preserve">  </w:t>
            </w:r>
          </w:p>
          <w:p w14:paraId="4646AD94">
            <w:pPr>
              <w:pStyle w:val="31"/>
              <w:bidi w:val="0"/>
              <w:ind w:firstLine="210" w:firstLineChars="100"/>
              <w:jc w:val="both"/>
              <w:rPr>
                <w:lang w:eastAsia="en-US"/>
              </w:rPr>
            </w:pPr>
            <w:r>
              <w:rPr>
                <w:lang w:eastAsia="en-US"/>
              </w:rPr>
              <w:t>弹框提示</w:t>
            </w:r>
            <w:r>
              <w:rPr>
                <w:rFonts w:hint="eastAsia"/>
                <w:lang w:val="en-US" w:eastAsia="zh-CN"/>
              </w:rPr>
              <w:t>更新</w:t>
            </w:r>
            <w:r>
              <w:rPr>
                <w:lang w:eastAsia="en-US"/>
              </w:rPr>
              <w:t>成</w:t>
            </w:r>
          </w:p>
          <w:p w14:paraId="0F12908E">
            <w:pPr>
              <w:pStyle w:val="31"/>
              <w:bidi w:val="0"/>
              <w:ind w:firstLine="210" w:firstLineChars="100"/>
              <w:jc w:val="both"/>
              <w:rPr>
                <w:rFonts w:hint="eastAsia"/>
                <w:lang w:val="en-US" w:eastAsia="zh-CN"/>
              </w:rPr>
            </w:pPr>
            <w:r>
              <w:rPr>
                <w:lang w:eastAsia="en-US"/>
              </w:rPr>
              <w:t>功，</w:t>
            </w:r>
            <w:r>
              <w:rPr>
                <w:rFonts w:hint="eastAsia"/>
                <w:lang w:val="en-US" w:eastAsia="zh-CN"/>
              </w:rPr>
              <w:t>回到</w:t>
            </w:r>
            <w:r>
              <w:rPr>
                <w:lang w:eastAsia="en-US"/>
              </w:rPr>
              <w:t>员工</w:t>
            </w:r>
            <w:r>
              <w:rPr>
                <w:rFonts w:hint="eastAsia"/>
                <w:lang w:val="en-US" w:eastAsia="zh-CN"/>
              </w:rPr>
              <w:t>信息</w:t>
            </w:r>
          </w:p>
          <w:p w14:paraId="07A8C9D7">
            <w:pPr>
              <w:pStyle w:val="31"/>
              <w:bidi w:val="0"/>
              <w:ind w:firstLine="210" w:firstLineChars="100"/>
              <w:jc w:val="both"/>
              <w:rPr>
                <w:lang w:eastAsia="en-US"/>
              </w:rPr>
            </w:pPr>
            <w:r>
              <w:rPr>
                <w:lang w:eastAsia="en-US"/>
              </w:rPr>
              <w:t>页面</w:t>
            </w:r>
            <w:r>
              <w:rPr>
                <w:rFonts w:hint="eastAsia"/>
                <w:lang w:eastAsia="zh-CN"/>
              </w:rPr>
              <w:t>，</w:t>
            </w:r>
            <w:r>
              <w:rPr>
                <w:rFonts w:hint="eastAsia"/>
                <w:lang w:val="en-US" w:eastAsia="zh-CN"/>
              </w:rPr>
              <w:t>工号2的</w:t>
            </w:r>
            <w:r>
              <w:rPr>
                <w:lang w:eastAsia="en-US"/>
              </w:rPr>
              <w:t>员</w:t>
            </w:r>
          </w:p>
          <w:p w14:paraId="0192CBDE">
            <w:pPr>
              <w:pStyle w:val="31"/>
              <w:bidi w:val="0"/>
              <w:ind w:firstLine="210" w:firstLineChars="100"/>
              <w:jc w:val="both"/>
              <w:rPr>
                <w:rFonts w:hint="default" w:ascii="Times New Roman" w:hAnsi="Times New Roman" w:eastAsia="宋体" w:cs="Arial"/>
                <w:snapToGrid w:val="0"/>
                <w:color w:val="000000"/>
                <w:kern w:val="0"/>
                <w:sz w:val="21"/>
                <w:szCs w:val="21"/>
                <w:lang w:val="en-US" w:eastAsia="zh-CN" w:bidi="ar-SA"/>
              </w:rPr>
            </w:pPr>
            <w:r>
              <w:rPr>
                <w:lang w:eastAsia="en-US"/>
              </w:rPr>
              <w:t>工</w:t>
            </w:r>
            <w:r>
              <w:rPr>
                <w:rFonts w:hint="eastAsia"/>
                <w:lang w:val="en-US" w:eastAsia="zh-CN"/>
              </w:rPr>
              <w:t>任职状态为实习</w:t>
            </w:r>
          </w:p>
        </w:tc>
        <w:tc>
          <w:tcPr>
            <w:tcW w:w="1081" w:type="dxa"/>
            <w:tcBorders>
              <w:bottom w:val="single" w:color="auto" w:sz="4" w:space="0"/>
            </w:tcBorders>
            <w:shd w:val="clear" w:color="auto" w:fill="auto"/>
            <w:vAlign w:val="top"/>
          </w:tcPr>
          <w:p w14:paraId="71B28B10">
            <w:pPr>
              <w:pStyle w:val="31"/>
              <w:bidi w:val="0"/>
              <w:rPr>
                <w:rFonts w:hint="eastAsia"/>
                <w:lang w:val="en-US" w:eastAsia="zh-CN"/>
              </w:rPr>
            </w:pPr>
          </w:p>
          <w:p w14:paraId="05CAFB7B">
            <w:pPr>
              <w:pStyle w:val="31"/>
              <w:bidi w:val="0"/>
              <w:rPr>
                <w:rFonts w:hint="eastAsia"/>
                <w:lang w:val="en-US" w:eastAsia="zh-CN"/>
              </w:rPr>
            </w:pPr>
          </w:p>
          <w:p w14:paraId="360EFBD9">
            <w:pPr>
              <w:pStyle w:val="31"/>
              <w:bidi w:val="0"/>
              <w:rPr>
                <w:rFonts w:hint="eastAsia"/>
                <w:lang w:val="en-US" w:eastAsia="zh-CN"/>
              </w:rPr>
            </w:pPr>
          </w:p>
          <w:p w14:paraId="411D6949">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通过</w:t>
            </w:r>
          </w:p>
        </w:tc>
      </w:tr>
    </w:tbl>
    <w:p w14:paraId="3E516374">
      <w:pPr>
        <w:pStyle w:val="6"/>
        <w:rPr>
          <w:rFonts w:hint="default" w:eastAsia="宋体"/>
          <w:lang w:val="en-US" w:eastAsia="zh-CN"/>
        </w:rPr>
      </w:pPr>
      <w:r>
        <w:t>表6</w:t>
      </w:r>
      <w:r>
        <w:rPr>
          <w:rFonts w:hint="eastAsia"/>
          <w:lang w:val="en-US" w:eastAsia="zh-CN"/>
        </w:rPr>
        <w:t>-</w:t>
      </w:r>
      <w:r>
        <w:t xml:space="preserve"> </w:t>
      </w:r>
      <w:r>
        <w:rPr>
          <w:rFonts w:hint="eastAsia"/>
          <w:lang w:val="en-US" w:eastAsia="zh-CN"/>
        </w:rPr>
        <w:t>2</w:t>
      </w:r>
      <w:r>
        <w:rPr>
          <w:rFonts w:hint="eastAsia"/>
          <w:lang w:eastAsia="zh-CN"/>
        </w:rPr>
        <w:t xml:space="preserve"> 员工信息管理模块测试结果表</w:t>
      </w:r>
      <w:r>
        <w:rPr>
          <w:rFonts w:hint="eastAsia"/>
          <w:lang w:val="en-US" w:eastAsia="zh-CN"/>
        </w:rPr>
        <w:t>(续)</w:t>
      </w:r>
    </w:p>
    <w:tbl>
      <w:tblPr>
        <w:tblStyle w:val="29"/>
        <w:tblW w:w="8971"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89"/>
        <w:gridCol w:w="990"/>
        <w:gridCol w:w="1356"/>
        <w:gridCol w:w="2204"/>
        <w:gridCol w:w="2040"/>
        <w:gridCol w:w="1092"/>
      </w:tblGrid>
      <w:tr w14:paraId="6DBCE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29" w:hRule="atLeast"/>
        </w:trPr>
        <w:tc>
          <w:tcPr>
            <w:tcW w:w="1289" w:type="dxa"/>
            <w:vAlign w:val="top"/>
          </w:tcPr>
          <w:p w14:paraId="75E21A6E">
            <w:pPr>
              <w:pStyle w:val="31"/>
              <w:bidi w:val="0"/>
              <w:rPr>
                <w:lang w:eastAsia="en-US"/>
              </w:rPr>
            </w:pPr>
          </w:p>
          <w:p w14:paraId="029124B8">
            <w:pPr>
              <w:pStyle w:val="31"/>
              <w:bidi w:val="0"/>
              <w:rPr>
                <w:lang w:eastAsia="en-US"/>
              </w:rPr>
            </w:pPr>
          </w:p>
          <w:p w14:paraId="36BDBA06">
            <w:pPr>
              <w:pStyle w:val="31"/>
              <w:bidi w:val="0"/>
              <w:rPr>
                <w:lang w:eastAsia="en-US"/>
              </w:rPr>
            </w:pPr>
            <w:r>
              <w:rPr>
                <w:lang w:eastAsia="en-US"/>
              </w:rPr>
              <w:t>功能模块</w:t>
            </w:r>
          </w:p>
          <w:p w14:paraId="27627B74">
            <w:pPr>
              <w:pStyle w:val="31"/>
              <w:bidi w:val="0"/>
              <w:ind w:firstLine="0" w:firstLineChars="0"/>
              <w:rPr>
                <w:rFonts w:ascii="宋体" w:hAnsi="宋体" w:eastAsia="宋体" w:cs="宋体"/>
                <w:snapToGrid w:val="0"/>
                <w:color w:val="000000"/>
                <w:kern w:val="0"/>
                <w:sz w:val="21"/>
                <w:szCs w:val="21"/>
                <w:lang w:eastAsia="en-US"/>
              </w:rPr>
            </w:pPr>
          </w:p>
        </w:tc>
        <w:tc>
          <w:tcPr>
            <w:tcW w:w="990" w:type="dxa"/>
            <w:vAlign w:val="top"/>
          </w:tcPr>
          <w:p w14:paraId="28C17734">
            <w:pPr>
              <w:pStyle w:val="31"/>
              <w:bidi w:val="0"/>
              <w:rPr>
                <w:lang w:eastAsia="en-US"/>
              </w:rPr>
            </w:pPr>
          </w:p>
          <w:p w14:paraId="2F40CB7C">
            <w:pPr>
              <w:pStyle w:val="31"/>
              <w:bidi w:val="0"/>
              <w:rPr>
                <w:lang w:eastAsia="en-US"/>
              </w:rPr>
            </w:pPr>
          </w:p>
          <w:p w14:paraId="7B30FE20">
            <w:pPr>
              <w:pStyle w:val="31"/>
              <w:bidi w:val="0"/>
              <w:rPr>
                <w:lang w:eastAsia="en-US"/>
              </w:rPr>
            </w:pPr>
            <w:r>
              <w:rPr>
                <w:rFonts w:hint="eastAsia"/>
                <w:lang w:val="en-US" w:eastAsia="zh-CN"/>
              </w:rPr>
              <w:t>测试</w:t>
            </w:r>
            <w:r>
              <w:rPr>
                <w:lang w:eastAsia="en-US"/>
              </w:rPr>
              <w:t>用例</w:t>
            </w:r>
          </w:p>
          <w:p w14:paraId="4CE2E027">
            <w:pPr>
              <w:pStyle w:val="31"/>
              <w:bidi w:val="0"/>
              <w:ind w:firstLine="0" w:firstLineChars="0"/>
              <w:rPr>
                <w:rFonts w:ascii="宋体" w:hAnsi="宋体" w:eastAsia="宋体" w:cs="宋体"/>
                <w:snapToGrid w:val="0"/>
                <w:color w:val="000000"/>
                <w:kern w:val="0"/>
                <w:sz w:val="21"/>
                <w:szCs w:val="21"/>
                <w:lang w:eastAsia="en-US"/>
              </w:rPr>
            </w:pPr>
          </w:p>
        </w:tc>
        <w:tc>
          <w:tcPr>
            <w:tcW w:w="1356" w:type="dxa"/>
            <w:vAlign w:val="top"/>
          </w:tcPr>
          <w:p w14:paraId="1F53B026">
            <w:pPr>
              <w:pStyle w:val="31"/>
              <w:bidi w:val="0"/>
              <w:rPr>
                <w:lang w:eastAsia="en-US"/>
              </w:rPr>
            </w:pPr>
          </w:p>
          <w:p w14:paraId="071AF652">
            <w:pPr>
              <w:pStyle w:val="31"/>
              <w:bidi w:val="0"/>
              <w:rPr>
                <w:lang w:eastAsia="en-US"/>
              </w:rPr>
            </w:pPr>
          </w:p>
          <w:p w14:paraId="42BE57B2">
            <w:pPr>
              <w:pStyle w:val="31"/>
              <w:bidi w:val="0"/>
              <w:ind w:firstLine="0" w:firstLineChars="0"/>
              <w:rPr>
                <w:rFonts w:ascii="宋体" w:hAnsi="宋体" w:eastAsia="宋体" w:cs="宋体"/>
                <w:snapToGrid w:val="0"/>
                <w:color w:val="000000"/>
                <w:kern w:val="0"/>
                <w:sz w:val="21"/>
                <w:szCs w:val="21"/>
                <w:lang w:eastAsia="en-US"/>
              </w:rPr>
            </w:pPr>
            <w:r>
              <w:rPr>
                <w:lang w:eastAsia="en-US"/>
              </w:rPr>
              <w:t>测试目标</w:t>
            </w:r>
          </w:p>
        </w:tc>
        <w:tc>
          <w:tcPr>
            <w:tcW w:w="2204" w:type="dxa"/>
            <w:vAlign w:val="top"/>
          </w:tcPr>
          <w:p w14:paraId="295278D6">
            <w:pPr>
              <w:pStyle w:val="31"/>
              <w:bidi w:val="0"/>
              <w:rPr>
                <w:lang w:eastAsia="en-US"/>
              </w:rPr>
            </w:pPr>
          </w:p>
          <w:p w14:paraId="5BDCA5AD">
            <w:pPr>
              <w:pStyle w:val="31"/>
              <w:bidi w:val="0"/>
              <w:rPr>
                <w:lang w:eastAsia="en-US"/>
              </w:rPr>
            </w:pPr>
          </w:p>
          <w:p w14:paraId="436C9277">
            <w:pPr>
              <w:pStyle w:val="31"/>
              <w:bidi w:val="0"/>
              <w:ind w:firstLine="0" w:firstLineChars="0"/>
              <w:rPr>
                <w:rFonts w:ascii="宋体" w:hAnsi="宋体" w:eastAsia="宋体" w:cs="宋体"/>
                <w:snapToGrid w:val="0"/>
                <w:color w:val="000000"/>
                <w:kern w:val="0"/>
                <w:sz w:val="21"/>
                <w:szCs w:val="21"/>
                <w:lang w:eastAsia="en-US"/>
              </w:rPr>
            </w:pPr>
            <w:r>
              <w:rPr>
                <w:lang w:eastAsia="en-US"/>
              </w:rPr>
              <w:t>测试操作</w:t>
            </w:r>
          </w:p>
        </w:tc>
        <w:tc>
          <w:tcPr>
            <w:tcW w:w="2040" w:type="dxa"/>
            <w:vAlign w:val="top"/>
          </w:tcPr>
          <w:p w14:paraId="2509B345">
            <w:pPr>
              <w:pStyle w:val="31"/>
              <w:bidi w:val="0"/>
              <w:rPr>
                <w:lang w:eastAsia="en-US"/>
              </w:rPr>
            </w:pPr>
          </w:p>
          <w:p w14:paraId="0BB95984">
            <w:pPr>
              <w:pStyle w:val="31"/>
              <w:bidi w:val="0"/>
              <w:rPr>
                <w:lang w:eastAsia="en-US"/>
              </w:rPr>
            </w:pPr>
          </w:p>
          <w:p w14:paraId="4CADF8F2">
            <w:pPr>
              <w:pStyle w:val="31"/>
              <w:bidi w:val="0"/>
              <w:ind w:firstLine="0" w:firstLineChars="0"/>
              <w:rPr>
                <w:rFonts w:ascii="宋体" w:hAnsi="宋体" w:eastAsia="宋体" w:cs="宋体"/>
                <w:snapToGrid w:val="0"/>
                <w:color w:val="000000"/>
                <w:kern w:val="0"/>
                <w:sz w:val="21"/>
                <w:szCs w:val="21"/>
                <w:lang w:eastAsia="en-US"/>
              </w:rPr>
            </w:pPr>
            <w:r>
              <w:rPr>
                <w:lang w:eastAsia="en-US"/>
              </w:rPr>
              <w:t>预期测试结果</w:t>
            </w:r>
          </w:p>
        </w:tc>
        <w:tc>
          <w:tcPr>
            <w:tcW w:w="1092" w:type="dxa"/>
            <w:vAlign w:val="top"/>
          </w:tcPr>
          <w:p w14:paraId="448590CD">
            <w:pPr>
              <w:pStyle w:val="31"/>
              <w:bidi w:val="0"/>
              <w:rPr>
                <w:lang w:eastAsia="en-US"/>
              </w:rPr>
            </w:pPr>
          </w:p>
          <w:p w14:paraId="59DC2BF4">
            <w:pPr>
              <w:pStyle w:val="31"/>
              <w:bidi w:val="0"/>
              <w:rPr>
                <w:lang w:eastAsia="en-US"/>
              </w:rPr>
            </w:pPr>
          </w:p>
          <w:p w14:paraId="2E999656">
            <w:pPr>
              <w:pStyle w:val="31"/>
              <w:bidi w:val="0"/>
              <w:ind w:firstLine="0" w:firstLineChars="0"/>
              <w:rPr>
                <w:rFonts w:ascii="宋体" w:hAnsi="宋体" w:eastAsia="宋体" w:cs="宋体"/>
                <w:snapToGrid w:val="0"/>
                <w:color w:val="000000"/>
                <w:kern w:val="0"/>
                <w:sz w:val="21"/>
                <w:szCs w:val="21"/>
                <w:lang w:eastAsia="en-US"/>
              </w:rPr>
            </w:pPr>
            <w:r>
              <w:rPr>
                <w:lang w:eastAsia="en-US"/>
              </w:rPr>
              <w:t>测试结果</w:t>
            </w:r>
          </w:p>
        </w:tc>
      </w:tr>
      <w:tr w14:paraId="3603BB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3" w:hRule="atLeast"/>
        </w:trPr>
        <w:tc>
          <w:tcPr>
            <w:tcW w:w="1289" w:type="dxa"/>
            <w:vMerge w:val="restart"/>
            <w:tcBorders>
              <w:bottom w:val="nil"/>
            </w:tcBorders>
            <w:vAlign w:val="top"/>
          </w:tcPr>
          <w:p w14:paraId="7EFFD3E1">
            <w:pPr>
              <w:widowControl/>
              <w:kinsoku w:val="0"/>
              <w:autoSpaceDE w:val="0"/>
              <w:autoSpaceDN w:val="0"/>
              <w:adjustRightInd w:val="0"/>
              <w:snapToGrid w:val="0"/>
              <w:spacing w:line="249" w:lineRule="auto"/>
              <w:ind w:firstLine="0" w:firstLineChars="0"/>
              <w:jc w:val="left"/>
              <w:textAlignment w:val="baseline"/>
              <w:rPr>
                <w:rFonts w:ascii="Arial" w:hAnsi="Arial" w:eastAsia="Arial" w:cs="Arial"/>
                <w:snapToGrid w:val="0"/>
                <w:color w:val="000000"/>
                <w:kern w:val="0"/>
                <w:sz w:val="21"/>
                <w:szCs w:val="21"/>
                <w:lang w:eastAsia="en-US"/>
              </w:rPr>
            </w:pPr>
          </w:p>
          <w:p w14:paraId="445874A3">
            <w:pPr>
              <w:widowControl/>
              <w:kinsoku w:val="0"/>
              <w:autoSpaceDE w:val="0"/>
              <w:autoSpaceDN w:val="0"/>
              <w:adjustRightInd w:val="0"/>
              <w:snapToGrid w:val="0"/>
              <w:spacing w:line="249" w:lineRule="auto"/>
              <w:ind w:firstLine="0" w:firstLineChars="0"/>
              <w:jc w:val="left"/>
              <w:textAlignment w:val="baseline"/>
              <w:rPr>
                <w:rFonts w:ascii="Arial" w:hAnsi="Arial" w:eastAsia="Arial" w:cs="Arial"/>
                <w:snapToGrid w:val="0"/>
                <w:color w:val="000000"/>
                <w:kern w:val="0"/>
                <w:sz w:val="21"/>
                <w:szCs w:val="21"/>
                <w:lang w:eastAsia="en-US"/>
              </w:rPr>
            </w:pPr>
          </w:p>
          <w:p w14:paraId="554720EF">
            <w:pPr>
              <w:widowControl/>
              <w:kinsoku w:val="0"/>
              <w:autoSpaceDE w:val="0"/>
              <w:autoSpaceDN w:val="0"/>
              <w:adjustRightInd w:val="0"/>
              <w:snapToGrid w:val="0"/>
              <w:spacing w:line="249" w:lineRule="auto"/>
              <w:ind w:firstLine="0" w:firstLineChars="0"/>
              <w:jc w:val="left"/>
              <w:textAlignment w:val="baseline"/>
              <w:rPr>
                <w:rFonts w:ascii="Arial" w:hAnsi="Arial" w:eastAsia="Arial" w:cs="Arial"/>
                <w:snapToGrid w:val="0"/>
                <w:color w:val="000000"/>
                <w:kern w:val="0"/>
                <w:sz w:val="21"/>
                <w:szCs w:val="21"/>
                <w:lang w:eastAsia="en-US"/>
              </w:rPr>
            </w:pPr>
          </w:p>
          <w:p w14:paraId="3DDA3559">
            <w:pPr>
              <w:widowControl/>
              <w:kinsoku w:val="0"/>
              <w:autoSpaceDE w:val="0"/>
              <w:autoSpaceDN w:val="0"/>
              <w:adjustRightInd w:val="0"/>
              <w:snapToGrid w:val="0"/>
              <w:spacing w:line="249" w:lineRule="auto"/>
              <w:ind w:firstLine="0" w:firstLineChars="0"/>
              <w:jc w:val="left"/>
              <w:textAlignment w:val="baseline"/>
              <w:rPr>
                <w:rFonts w:ascii="Arial" w:hAnsi="Arial" w:eastAsia="Arial" w:cs="Arial"/>
                <w:snapToGrid w:val="0"/>
                <w:color w:val="000000"/>
                <w:kern w:val="0"/>
                <w:sz w:val="21"/>
                <w:szCs w:val="21"/>
                <w:lang w:eastAsia="en-US"/>
              </w:rPr>
            </w:pPr>
          </w:p>
          <w:p w14:paraId="0670FB31">
            <w:pPr>
              <w:widowControl/>
              <w:kinsoku w:val="0"/>
              <w:autoSpaceDE w:val="0"/>
              <w:autoSpaceDN w:val="0"/>
              <w:adjustRightInd w:val="0"/>
              <w:snapToGrid w:val="0"/>
              <w:spacing w:line="249" w:lineRule="auto"/>
              <w:ind w:firstLine="0" w:firstLineChars="0"/>
              <w:jc w:val="left"/>
              <w:textAlignment w:val="baseline"/>
              <w:rPr>
                <w:rFonts w:ascii="Arial" w:hAnsi="Arial" w:eastAsia="Arial" w:cs="Arial"/>
                <w:snapToGrid w:val="0"/>
                <w:color w:val="000000"/>
                <w:kern w:val="0"/>
                <w:sz w:val="21"/>
                <w:szCs w:val="21"/>
                <w:lang w:eastAsia="en-US"/>
              </w:rPr>
            </w:pPr>
          </w:p>
          <w:p w14:paraId="70631680">
            <w:pPr>
              <w:widowControl/>
              <w:kinsoku w:val="0"/>
              <w:autoSpaceDE w:val="0"/>
              <w:autoSpaceDN w:val="0"/>
              <w:adjustRightInd w:val="0"/>
              <w:snapToGrid w:val="0"/>
              <w:spacing w:line="249" w:lineRule="auto"/>
              <w:ind w:firstLine="0" w:firstLineChars="0"/>
              <w:jc w:val="left"/>
              <w:textAlignment w:val="baseline"/>
              <w:rPr>
                <w:rFonts w:ascii="Arial" w:hAnsi="Arial" w:eastAsia="Arial" w:cs="Arial"/>
                <w:snapToGrid w:val="0"/>
                <w:color w:val="000000"/>
                <w:kern w:val="0"/>
                <w:sz w:val="21"/>
                <w:szCs w:val="21"/>
                <w:lang w:eastAsia="en-US"/>
              </w:rPr>
            </w:pPr>
          </w:p>
          <w:p w14:paraId="7C7B5754">
            <w:pPr>
              <w:widowControl/>
              <w:kinsoku w:val="0"/>
              <w:autoSpaceDE w:val="0"/>
              <w:autoSpaceDN w:val="0"/>
              <w:adjustRightInd w:val="0"/>
              <w:snapToGrid w:val="0"/>
              <w:spacing w:line="249" w:lineRule="auto"/>
              <w:ind w:firstLine="0" w:firstLineChars="0"/>
              <w:jc w:val="left"/>
              <w:textAlignment w:val="baseline"/>
              <w:rPr>
                <w:rFonts w:ascii="Arial" w:hAnsi="Arial" w:eastAsia="Arial" w:cs="Arial"/>
                <w:snapToGrid w:val="0"/>
                <w:color w:val="000000"/>
                <w:kern w:val="0"/>
                <w:sz w:val="21"/>
                <w:szCs w:val="21"/>
                <w:lang w:eastAsia="en-US"/>
              </w:rPr>
            </w:pPr>
          </w:p>
          <w:p w14:paraId="657FCD59">
            <w:pPr>
              <w:widowControl/>
              <w:kinsoku w:val="0"/>
              <w:autoSpaceDE w:val="0"/>
              <w:autoSpaceDN w:val="0"/>
              <w:adjustRightInd w:val="0"/>
              <w:snapToGrid w:val="0"/>
              <w:spacing w:line="250" w:lineRule="auto"/>
              <w:ind w:firstLine="0" w:firstLineChars="0"/>
              <w:jc w:val="left"/>
              <w:textAlignment w:val="baseline"/>
              <w:rPr>
                <w:rFonts w:ascii="Arial" w:hAnsi="Arial" w:eastAsia="Arial" w:cs="Arial"/>
                <w:snapToGrid w:val="0"/>
                <w:color w:val="000000"/>
                <w:kern w:val="0"/>
                <w:sz w:val="21"/>
                <w:szCs w:val="21"/>
                <w:lang w:eastAsia="en-US"/>
              </w:rPr>
            </w:pPr>
          </w:p>
          <w:p w14:paraId="6DA3CE31">
            <w:pPr>
              <w:widowControl/>
              <w:kinsoku w:val="0"/>
              <w:autoSpaceDE w:val="0"/>
              <w:autoSpaceDN w:val="0"/>
              <w:adjustRightInd w:val="0"/>
              <w:snapToGrid w:val="0"/>
              <w:spacing w:line="250" w:lineRule="auto"/>
              <w:ind w:firstLine="0" w:firstLineChars="0"/>
              <w:jc w:val="left"/>
              <w:textAlignment w:val="baseline"/>
              <w:rPr>
                <w:rFonts w:ascii="Arial" w:hAnsi="Arial" w:eastAsia="Arial" w:cs="Arial"/>
                <w:snapToGrid w:val="0"/>
                <w:color w:val="000000"/>
                <w:kern w:val="0"/>
                <w:sz w:val="21"/>
                <w:szCs w:val="21"/>
                <w:lang w:eastAsia="en-US"/>
              </w:rPr>
            </w:pPr>
          </w:p>
          <w:p w14:paraId="0C176E16">
            <w:pPr>
              <w:widowControl/>
              <w:kinsoku w:val="0"/>
              <w:autoSpaceDE w:val="0"/>
              <w:autoSpaceDN w:val="0"/>
              <w:adjustRightInd w:val="0"/>
              <w:snapToGrid w:val="0"/>
              <w:spacing w:line="250" w:lineRule="auto"/>
              <w:ind w:firstLine="0" w:firstLineChars="0"/>
              <w:jc w:val="left"/>
              <w:textAlignment w:val="baseline"/>
              <w:rPr>
                <w:rFonts w:ascii="Arial" w:hAnsi="Arial" w:eastAsia="Arial" w:cs="Arial"/>
                <w:snapToGrid w:val="0"/>
                <w:color w:val="000000"/>
                <w:kern w:val="0"/>
                <w:sz w:val="21"/>
                <w:szCs w:val="21"/>
                <w:lang w:eastAsia="en-US"/>
              </w:rPr>
            </w:pPr>
          </w:p>
          <w:p w14:paraId="2C162FEE">
            <w:pPr>
              <w:widowControl/>
              <w:kinsoku w:val="0"/>
              <w:autoSpaceDE w:val="0"/>
              <w:autoSpaceDN w:val="0"/>
              <w:adjustRightInd w:val="0"/>
              <w:snapToGrid w:val="0"/>
              <w:spacing w:line="250" w:lineRule="auto"/>
              <w:ind w:firstLine="0" w:firstLineChars="0"/>
              <w:jc w:val="left"/>
              <w:textAlignment w:val="baseline"/>
              <w:rPr>
                <w:rFonts w:ascii="Arial" w:hAnsi="Arial" w:eastAsia="Arial" w:cs="Arial"/>
                <w:snapToGrid w:val="0"/>
                <w:color w:val="000000"/>
                <w:kern w:val="0"/>
                <w:sz w:val="21"/>
                <w:szCs w:val="21"/>
                <w:lang w:eastAsia="en-US"/>
              </w:rPr>
            </w:pPr>
          </w:p>
          <w:p w14:paraId="5EDFE779">
            <w:pPr>
              <w:widowControl/>
              <w:kinsoku w:val="0"/>
              <w:autoSpaceDE w:val="0"/>
              <w:autoSpaceDN w:val="0"/>
              <w:adjustRightInd w:val="0"/>
              <w:snapToGrid w:val="0"/>
              <w:spacing w:line="250" w:lineRule="auto"/>
              <w:ind w:firstLine="0" w:firstLineChars="0"/>
              <w:jc w:val="left"/>
              <w:textAlignment w:val="baseline"/>
              <w:rPr>
                <w:rFonts w:ascii="Arial" w:hAnsi="Arial" w:eastAsia="Arial" w:cs="Arial"/>
                <w:snapToGrid w:val="0"/>
                <w:color w:val="000000"/>
                <w:kern w:val="0"/>
                <w:sz w:val="21"/>
                <w:szCs w:val="21"/>
                <w:lang w:eastAsia="en-US"/>
              </w:rPr>
            </w:pPr>
          </w:p>
          <w:p w14:paraId="0E9BBEC8">
            <w:pPr>
              <w:widowControl/>
              <w:kinsoku w:val="0"/>
              <w:autoSpaceDE w:val="0"/>
              <w:autoSpaceDN w:val="0"/>
              <w:adjustRightInd w:val="0"/>
              <w:snapToGrid w:val="0"/>
              <w:spacing w:line="250" w:lineRule="auto"/>
              <w:ind w:firstLine="0" w:firstLineChars="0"/>
              <w:jc w:val="left"/>
              <w:textAlignment w:val="baseline"/>
              <w:rPr>
                <w:rFonts w:ascii="Arial" w:hAnsi="Arial" w:eastAsia="Arial" w:cs="Arial"/>
                <w:snapToGrid w:val="0"/>
                <w:color w:val="000000"/>
                <w:kern w:val="0"/>
                <w:sz w:val="21"/>
                <w:szCs w:val="21"/>
                <w:lang w:eastAsia="en-US"/>
              </w:rPr>
            </w:pPr>
          </w:p>
          <w:p w14:paraId="74CD6701">
            <w:pPr>
              <w:widowControl/>
              <w:kinsoku w:val="0"/>
              <w:autoSpaceDE w:val="0"/>
              <w:autoSpaceDN w:val="0"/>
              <w:adjustRightInd w:val="0"/>
              <w:snapToGrid w:val="0"/>
              <w:spacing w:before="68" w:line="260" w:lineRule="auto"/>
              <w:ind w:left="124" w:right="112" w:firstLine="3" w:firstLineChars="0"/>
              <w:jc w:val="left"/>
              <w:textAlignment w:val="baseline"/>
              <w:rPr>
                <w:rFonts w:ascii="宋体" w:hAnsi="宋体" w:eastAsia="宋体" w:cs="宋体"/>
                <w:snapToGrid w:val="0"/>
                <w:color w:val="000000"/>
                <w:kern w:val="0"/>
                <w:sz w:val="21"/>
                <w:szCs w:val="21"/>
                <w:lang w:eastAsia="en-US"/>
              </w:rPr>
            </w:pPr>
            <w:r>
              <w:rPr>
                <w:rFonts w:ascii="宋体" w:hAnsi="宋体" w:eastAsia="宋体" w:cs="宋体"/>
                <w:snapToGrid w:val="0"/>
                <w:color w:val="000000"/>
                <w:spacing w:val="5"/>
                <w:kern w:val="0"/>
                <w:sz w:val="21"/>
                <w:szCs w:val="21"/>
                <w:lang w:eastAsia="en-US"/>
              </w:rPr>
              <w:t>员工</w:t>
            </w:r>
            <w:r>
              <w:rPr>
                <w:rFonts w:hint="eastAsia" w:ascii="宋体" w:hAnsi="宋体" w:cs="宋体"/>
                <w:snapToGrid w:val="0"/>
                <w:color w:val="000000"/>
                <w:spacing w:val="5"/>
                <w:kern w:val="0"/>
                <w:sz w:val="21"/>
                <w:szCs w:val="21"/>
                <w:lang w:val="en-US" w:eastAsia="zh-CN"/>
              </w:rPr>
              <w:t>信息</w:t>
            </w:r>
            <w:r>
              <w:rPr>
                <w:rFonts w:ascii="宋体" w:hAnsi="宋体" w:eastAsia="宋体" w:cs="宋体"/>
                <w:snapToGrid w:val="0"/>
                <w:color w:val="000000"/>
                <w:kern w:val="0"/>
                <w:sz w:val="21"/>
                <w:szCs w:val="21"/>
                <w:lang w:eastAsia="en-US"/>
              </w:rPr>
              <w:t xml:space="preserve"> </w:t>
            </w:r>
            <w:r>
              <w:rPr>
                <w:rFonts w:ascii="宋体" w:hAnsi="宋体" w:eastAsia="宋体" w:cs="宋体"/>
                <w:snapToGrid w:val="0"/>
                <w:color w:val="000000"/>
                <w:spacing w:val="6"/>
                <w:kern w:val="0"/>
                <w:sz w:val="21"/>
                <w:szCs w:val="21"/>
                <w:lang w:eastAsia="en-US"/>
              </w:rPr>
              <w:t>管理模块</w:t>
            </w:r>
          </w:p>
        </w:tc>
        <w:tc>
          <w:tcPr>
            <w:tcW w:w="990" w:type="dxa"/>
            <w:shd w:val="clear" w:color="auto" w:fill="auto"/>
            <w:vAlign w:val="top"/>
          </w:tcPr>
          <w:p w14:paraId="6A8EF565">
            <w:pPr>
              <w:pStyle w:val="31"/>
              <w:bidi w:val="0"/>
              <w:rPr>
                <w:lang w:eastAsia="en-US"/>
              </w:rPr>
            </w:pPr>
          </w:p>
          <w:p w14:paraId="474FE53B">
            <w:pPr>
              <w:pStyle w:val="31"/>
              <w:bidi w:val="0"/>
              <w:rPr>
                <w:lang w:eastAsia="en-US"/>
              </w:rPr>
            </w:pPr>
          </w:p>
          <w:p w14:paraId="143018DD">
            <w:pPr>
              <w:pStyle w:val="31"/>
              <w:bidi w:val="0"/>
              <w:rPr>
                <w:lang w:val="en-US" w:eastAsia="en-US"/>
              </w:rPr>
            </w:pPr>
          </w:p>
          <w:p w14:paraId="7A3CE508">
            <w:pPr>
              <w:pStyle w:val="31"/>
              <w:bidi w:val="0"/>
              <w:ind w:firstLine="0" w:firstLineChars="0"/>
              <w:rPr>
                <w:rFonts w:ascii="Times New Roman" w:hAnsi="Times New Roman" w:eastAsia="宋体" w:cs="Arial"/>
                <w:snapToGrid w:val="0"/>
                <w:color w:val="000000"/>
                <w:kern w:val="0"/>
                <w:sz w:val="21"/>
                <w:szCs w:val="21"/>
                <w:lang w:val="en-US" w:eastAsia="en-US" w:bidi="ar-SA"/>
              </w:rPr>
            </w:pPr>
            <w:r>
              <w:rPr>
                <w:lang w:val="en-US" w:eastAsia="en-US"/>
              </w:rPr>
              <w:t>B4</w:t>
            </w:r>
          </w:p>
        </w:tc>
        <w:tc>
          <w:tcPr>
            <w:tcW w:w="1356" w:type="dxa"/>
            <w:shd w:val="clear" w:color="auto" w:fill="auto"/>
            <w:vAlign w:val="top"/>
          </w:tcPr>
          <w:p w14:paraId="5998FD41">
            <w:pPr>
              <w:pStyle w:val="31"/>
              <w:bidi w:val="0"/>
              <w:rPr>
                <w:lang w:eastAsia="en-US"/>
              </w:rPr>
            </w:pPr>
          </w:p>
          <w:p w14:paraId="58C7F1D6">
            <w:pPr>
              <w:pStyle w:val="31"/>
              <w:bidi w:val="0"/>
              <w:rPr>
                <w:lang w:eastAsia="en-US"/>
              </w:rPr>
            </w:pPr>
          </w:p>
          <w:p w14:paraId="29EB014E">
            <w:pPr>
              <w:pStyle w:val="31"/>
              <w:bidi w:val="0"/>
              <w:ind w:firstLine="0" w:firstLineChars="0"/>
              <w:rPr>
                <w:rFonts w:hint="eastAsia" w:ascii="Times New Roman" w:hAnsi="Times New Roman" w:eastAsia="宋体" w:cs="Arial"/>
                <w:snapToGrid w:val="0"/>
                <w:color w:val="000000"/>
                <w:kern w:val="0"/>
                <w:sz w:val="21"/>
                <w:szCs w:val="21"/>
                <w:lang w:val="en-US" w:eastAsia="en-US" w:bidi="ar-SA"/>
              </w:rPr>
            </w:pPr>
            <w:r>
              <w:rPr>
                <w:rFonts w:hint="eastAsia" w:cs="Arial"/>
                <w:snapToGrid w:val="0"/>
                <w:color w:val="000000"/>
                <w:kern w:val="0"/>
                <w:sz w:val="21"/>
                <w:szCs w:val="21"/>
                <w:lang w:val="en-US" w:eastAsia="zh-CN" w:bidi="ar-SA"/>
              </w:rPr>
              <w:t xml:space="preserve"> </w:t>
            </w:r>
            <w:r>
              <w:rPr>
                <w:rFonts w:hint="eastAsia" w:ascii="Times New Roman" w:hAnsi="Times New Roman" w:eastAsia="宋体" w:cs="Arial"/>
                <w:snapToGrid w:val="0"/>
                <w:color w:val="000000"/>
                <w:kern w:val="0"/>
                <w:sz w:val="21"/>
                <w:szCs w:val="21"/>
                <w:lang w:val="en-US" w:eastAsia="en-US" w:bidi="ar-SA"/>
              </w:rPr>
              <w:t>检测员工</w:t>
            </w:r>
          </w:p>
          <w:p w14:paraId="6484CC3A">
            <w:pPr>
              <w:pStyle w:val="31"/>
              <w:bidi w:val="0"/>
              <w:ind w:firstLine="0" w:firstLineChars="0"/>
              <w:rPr>
                <w:rFonts w:hint="eastAsia" w:ascii="Times New Roman" w:hAnsi="Times New Roman" w:eastAsia="宋体" w:cs="Arial"/>
                <w:snapToGrid w:val="0"/>
                <w:color w:val="000000"/>
                <w:kern w:val="0"/>
                <w:sz w:val="21"/>
                <w:szCs w:val="21"/>
                <w:lang w:val="en-US" w:eastAsia="en-US" w:bidi="ar-SA"/>
              </w:rPr>
            </w:pPr>
            <w:r>
              <w:rPr>
                <w:rFonts w:hint="eastAsia" w:cs="Arial"/>
                <w:snapToGrid w:val="0"/>
                <w:color w:val="000000"/>
                <w:kern w:val="0"/>
                <w:sz w:val="21"/>
                <w:szCs w:val="21"/>
                <w:lang w:val="en-US" w:eastAsia="zh-CN" w:bidi="ar-SA"/>
              </w:rPr>
              <w:t xml:space="preserve"> </w:t>
            </w:r>
            <w:r>
              <w:rPr>
                <w:rFonts w:hint="eastAsia" w:ascii="Times New Roman" w:hAnsi="Times New Roman" w:eastAsia="宋体" w:cs="Arial"/>
                <w:snapToGrid w:val="0"/>
                <w:color w:val="000000"/>
                <w:kern w:val="0"/>
                <w:sz w:val="21"/>
                <w:szCs w:val="21"/>
                <w:lang w:val="en-US" w:eastAsia="en-US" w:bidi="ar-SA"/>
              </w:rPr>
              <w:t>信息删除</w:t>
            </w:r>
          </w:p>
          <w:p w14:paraId="30B26270">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ascii="Times New Roman" w:hAnsi="Times New Roman" w:eastAsia="宋体" w:cs="Arial"/>
                <w:snapToGrid w:val="0"/>
                <w:color w:val="000000"/>
                <w:kern w:val="0"/>
                <w:sz w:val="21"/>
                <w:szCs w:val="21"/>
                <w:lang w:val="en-US" w:eastAsia="en-US" w:bidi="ar-SA"/>
              </w:rPr>
              <w:t>功能</w:t>
            </w:r>
          </w:p>
        </w:tc>
        <w:tc>
          <w:tcPr>
            <w:tcW w:w="2204" w:type="dxa"/>
            <w:shd w:val="clear" w:color="auto" w:fill="auto"/>
            <w:vAlign w:val="top"/>
          </w:tcPr>
          <w:p w14:paraId="1283F897">
            <w:pPr>
              <w:pStyle w:val="31"/>
              <w:bidi w:val="0"/>
              <w:rPr>
                <w:lang w:eastAsia="en-US"/>
              </w:rPr>
            </w:pPr>
          </w:p>
          <w:p w14:paraId="49564758">
            <w:pPr>
              <w:pStyle w:val="31"/>
              <w:bidi w:val="0"/>
              <w:ind w:left="209" w:leftChars="87" w:firstLine="0" w:firstLineChars="0"/>
              <w:jc w:val="both"/>
              <w:rPr>
                <w:rFonts w:hint="eastAsia"/>
                <w:lang w:eastAsia="en-US"/>
              </w:rPr>
            </w:pPr>
            <w:r>
              <w:rPr>
                <w:rFonts w:hint="eastAsia"/>
                <w:lang w:eastAsia="en-US"/>
              </w:rPr>
              <w:t>定位目标员工条目</w:t>
            </w:r>
          </w:p>
          <w:p w14:paraId="0A70908B">
            <w:pPr>
              <w:pStyle w:val="31"/>
              <w:bidi w:val="0"/>
              <w:ind w:left="209" w:leftChars="87" w:firstLine="0" w:firstLineChars="0"/>
              <w:jc w:val="both"/>
              <w:rPr>
                <w:rFonts w:hint="eastAsia"/>
                <w:lang w:val="en-US" w:eastAsia="zh-CN"/>
              </w:rPr>
            </w:pPr>
            <w:r>
              <w:rPr>
                <w:rFonts w:hint="eastAsia"/>
                <w:lang w:eastAsia="zh-CN"/>
              </w:rPr>
              <w:t>，</w:t>
            </w:r>
            <w:r>
              <w:rPr>
                <w:rFonts w:hint="eastAsia"/>
                <w:lang w:val="en-US" w:eastAsia="zh-CN"/>
              </w:rPr>
              <w:t>点</w:t>
            </w:r>
            <w:r>
              <w:rPr>
                <w:lang w:eastAsia="en-US"/>
              </w:rPr>
              <w:t>击删除，</w:t>
            </w:r>
            <w:r>
              <w:rPr>
                <w:rFonts w:hint="eastAsia"/>
                <w:lang w:val="en-US" w:eastAsia="zh-CN"/>
              </w:rPr>
              <w:t>在提</w:t>
            </w:r>
          </w:p>
          <w:p w14:paraId="37617265">
            <w:pPr>
              <w:pStyle w:val="31"/>
              <w:bidi w:val="0"/>
              <w:ind w:left="209" w:leftChars="87" w:firstLine="0" w:firstLineChars="0"/>
              <w:jc w:val="both"/>
              <w:rPr>
                <w:rFonts w:hint="eastAsia"/>
                <w:lang w:val="en-US" w:eastAsia="zh-CN"/>
              </w:rPr>
            </w:pPr>
            <w:r>
              <w:rPr>
                <w:rFonts w:hint="eastAsia"/>
                <w:lang w:val="en-US" w:eastAsia="zh-CN"/>
              </w:rPr>
              <w:t>示信息后点击确认</w:t>
            </w:r>
          </w:p>
          <w:p w14:paraId="46243AE1">
            <w:pPr>
              <w:pStyle w:val="31"/>
              <w:bidi w:val="0"/>
              <w:ind w:left="209" w:leftChars="87" w:firstLine="0" w:firstLineChars="0"/>
              <w:jc w:val="both"/>
              <w:rPr>
                <w:rFonts w:hint="default" w:ascii="Times New Roman" w:hAnsi="Times New Roman" w:eastAsia="宋体" w:cs="Arial"/>
                <w:snapToGrid w:val="0"/>
                <w:color w:val="000000"/>
                <w:kern w:val="0"/>
                <w:szCs w:val="21"/>
                <w:lang w:val="en-US" w:eastAsia="zh-CN" w:bidi="ar-SA"/>
              </w:rPr>
            </w:pPr>
            <w:r>
              <w:rPr>
                <w:rFonts w:hint="eastAsia"/>
                <w:lang w:val="en-US" w:eastAsia="zh-CN"/>
              </w:rPr>
              <w:t>删除。</w:t>
            </w:r>
          </w:p>
        </w:tc>
        <w:tc>
          <w:tcPr>
            <w:tcW w:w="2040" w:type="dxa"/>
            <w:shd w:val="clear" w:color="auto" w:fill="auto"/>
            <w:vAlign w:val="top"/>
          </w:tcPr>
          <w:p w14:paraId="54E8EA2B">
            <w:pPr>
              <w:pStyle w:val="31"/>
              <w:bidi w:val="0"/>
              <w:rPr>
                <w:lang w:eastAsia="en-US"/>
              </w:rPr>
            </w:pPr>
          </w:p>
          <w:p w14:paraId="56FD3A70">
            <w:pPr>
              <w:pStyle w:val="31"/>
              <w:bidi w:val="0"/>
              <w:ind w:firstLine="420" w:firstLineChars="200"/>
              <w:jc w:val="both"/>
              <w:rPr>
                <w:lang w:eastAsia="en-US"/>
              </w:rPr>
            </w:pPr>
            <w:r>
              <w:rPr>
                <w:rFonts w:hint="eastAsia"/>
                <w:lang w:val="en-US" w:eastAsia="zh-CN"/>
              </w:rPr>
              <w:t>弹窗</w:t>
            </w:r>
            <w:r>
              <w:rPr>
                <w:lang w:eastAsia="en-US"/>
              </w:rPr>
              <w:t>提示删</w:t>
            </w:r>
          </w:p>
          <w:p w14:paraId="5E76BF5E">
            <w:pPr>
              <w:pStyle w:val="31"/>
              <w:bidi w:val="0"/>
              <w:ind w:firstLine="420" w:firstLineChars="200"/>
              <w:jc w:val="both"/>
              <w:rPr>
                <w:lang w:eastAsia="en-US"/>
              </w:rPr>
            </w:pPr>
            <w:r>
              <w:rPr>
                <w:lang w:eastAsia="en-US"/>
              </w:rPr>
              <w:t>除成功，返</w:t>
            </w:r>
          </w:p>
          <w:p w14:paraId="41139E6E">
            <w:pPr>
              <w:pStyle w:val="31"/>
              <w:bidi w:val="0"/>
              <w:ind w:firstLine="420" w:firstLineChars="200"/>
              <w:jc w:val="both"/>
              <w:rPr>
                <w:lang w:eastAsia="en-US"/>
              </w:rPr>
            </w:pPr>
            <w:r>
              <w:rPr>
                <w:lang w:eastAsia="en-US"/>
              </w:rPr>
              <w:t>回更新员工</w:t>
            </w:r>
          </w:p>
          <w:p w14:paraId="056B6280">
            <w:pPr>
              <w:pStyle w:val="31"/>
              <w:bidi w:val="0"/>
              <w:ind w:firstLine="420" w:firstLineChars="200"/>
              <w:jc w:val="both"/>
              <w:rPr>
                <w:rFonts w:ascii="Times New Roman" w:hAnsi="Times New Roman" w:eastAsia="宋体" w:cs="Arial"/>
                <w:snapToGrid w:val="0"/>
                <w:color w:val="000000"/>
                <w:kern w:val="0"/>
                <w:sz w:val="21"/>
                <w:szCs w:val="21"/>
                <w:lang w:val="en-US" w:eastAsia="en-US" w:bidi="ar-SA"/>
              </w:rPr>
            </w:pPr>
            <w:r>
              <w:rPr>
                <w:rFonts w:hint="eastAsia"/>
                <w:lang w:val="en-US" w:eastAsia="zh-CN"/>
              </w:rPr>
              <w:t>信息</w:t>
            </w:r>
            <w:r>
              <w:rPr>
                <w:lang w:eastAsia="en-US"/>
              </w:rPr>
              <w:t>页面</w:t>
            </w:r>
          </w:p>
        </w:tc>
        <w:tc>
          <w:tcPr>
            <w:tcW w:w="1092" w:type="dxa"/>
            <w:shd w:val="clear" w:color="auto" w:fill="auto"/>
            <w:vAlign w:val="top"/>
          </w:tcPr>
          <w:p w14:paraId="30D5DF40">
            <w:pPr>
              <w:pStyle w:val="31"/>
              <w:bidi w:val="0"/>
              <w:rPr>
                <w:lang w:eastAsia="en-US"/>
              </w:rPr>
            </w:pPr>
          </w:p>
          <w:p w14:paraId="5591DF7A">
            <w:pPr>
              <w:pStyle w:val="31"/>
              <w:bidi w:val="0"/>
              <w:rPr>
                <w:lang w:eastAsia="en-US"/>
              </w:rPr>
            </w:pPr>
          </w:p>
          <w:p w14:paraId="179C11A4">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通过</w:t>
            </w:r>
          </w:p>
        </w:tc>
      </w:tr>
      <w:tr w14:paraId="1FEFE0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3" w:hRule="atLeast"/>
        </w:trPr>
        <w:tc>
          <w:tcPr>
            <w:tcW w:w="1289" w:type="dxa"/>
            <w:vMerge w:val="continue"/>
            <w:tcBorders>
              <w:top w:val="nil"/>
              <w:bottom w:val="nil"/>
            </w:tcBorders>
            <w:vAlign w:val="top"/>
          </w:tcPr>
          <w:p w14:paraId="200ED2C7">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lang w:eastAsia="en-US"/>
              </w:rPr>
            </w:pPr>
          </w:p>
        </w:tc>
        <w:tc>
          <w:tcPr>
            <w:tcW w:w="990" w:type="dxa"/>
            <w:shd w:val="clear" w:color="auto" w:fill="auto"/>
            <w:vAlign w:val="top"/>
          </w:tcPr>
          <w:p w14:paraId="1BDA353D">
            <w:pPr>
              <w:widowControl/>
              <w:kinsoku w:val="0"/>
              <w:autoSpaceDE w:val="0"/>
              <w:autoSpaceDN w:val="0"/>
              <w:adjustRightInd w:val="0"/>
              <w:snapToGrid w:val="0"/>
              <w:spacing w:line="354" w:lineRule="auto"/>
              <w:ind w:firstLine="0" w:firstLineChars="0"/>
              <w:jc w:val="both"/>
              <w:textAlignment w:val="baseline"/>
              <w:rPr>
                <w:rFonts w:ascii="Arial" w:hAnsi="Arial" w:eastAsia="Arial" w:cs="Arial"/>
                <w:snapToGrid w:val="0"/>
                <w:color w:val="000000"/>
                <w:kern w:val="0"/>
                <w:sz w:val="21"/>
                <w:szCs w:val="21"/>
                <w:lang w:eastAsia="en-US"/>
              </w:rPr>
            </w:pPr>
          </w:p>
          <w:p w14:paraId="699FF732">
            <w:pPr>
              <w:kinsoku w:val="0"/>
              <w:autoSpaceDE w:val="0"/>
              <w:autoSpaceDN w:val="0"/>
              <w:adjustRightInd w:val="0"/>
              <w:snapToGrid w:val="0"/>
              <w:spacing w:before="61" w:line="190" w:lineRule="auto"/>
              <w:jc w:val="both"/>
              <w:textAlignment w:val="baseline"/>
              <w:rPr>
                <w:rFonts w:ascii="Times New Roman" w:hAnsi="Times New Roman" w:eastAsia="Times New Roman" w:cs="Times New Roman"/>
                <w:snapToGrid w:val="0"/>
                <w:color w:val="000000"/>
                <w:spacing w:val="3"/>
                <w:kern w:val="0"/>
                <w:sz w:val="21"/>
                <w:szCs w:val="21"/>
                <w:lang w:val="en-US" w:eastAsia="en-US" w:bidi="ar-SA"/>
              </w:rPr>
            </w:pPr>
          </w:p>
          <w:p w14:paraId="7238974D">
            <w:pPr>
              <w:kinsoku w:val="0"/>
              <w:autoSpaceDE w:val="0"/>
              <w:autoSpaceDN w:val="0"/>
              <w:adjustRightInd w:val="0"/>
              <w:snapToGrid w:val="0"/>
              <w:spacing w:before="61" w:line="190" w:lineRule="auto"/>
              <w:ind w:firstLine="432" w:firstLineChars="200"/>
              <w:jc w:val="both"/>
              <w:textAlignment w:val="baseline"/>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napToGrid w:val="0"/>
                <w:color w:val="000000"/>
                <w:spacing w:val="3"/>
                <w:kern w:val="0"/>
                <w:sz w:val="21"/>
                <w:szCs w:val="21"/>
                <w:lang w:val="en-US" w:eastAsia="en-US" w:bidi="ar-SA"/>
              </w:rPr>
              <w:t>B5</w:t>
            </w:r>
          </w:p>
        </w:tc>
        <w:tc>
          <w:tcPr>
            <w:tcW w:w="1356" w:type="dxa"/>
            <w:shd w:val="clear" w:color="auto" w:fill="auto"/>
            <w:vAlign w:val="top"/>
          </w:tcPr>
          <w:p w14:paraId="50FED1BA">
            <w:pPr>
              <w:pStyle w:val="31"/>
              <w:bidi w:val="0"/>
              <w:rPr>
                <w:lang w:eastAsia="en-US"/>
              </w:rPr>
            </w:pPr>
          </w:p>
          <w:p w14:paraId="02347E26">
            <w:pPr>
              <w:pStyle w:val="31"/>
              <w:bidi w:val="0"/>
              <w:ind w:firstLine="0" w:firstLineChars="0"/>
              <w:rPr>
                <w:rFonts w:hint="eastAsia" w:cs="Arial"/>
                <w:snapToGrid w:val="0"/>
                <w:color w:val="000000"/>
                <w:kern w:val="0"/>
                <w:sz w:val="21"/>
                <w:szCs w:val="21"/>
                <w:lang w:val="en-US" w:eastAsia="zh-CN" w:bidi="ar-SA"/>
              </w:rPr>
            </w:pPr>
            <w:r>
              <w:rPr>
                <w:rFonts w:hint="eastAsia" w:cs="Arial"/>
                <w:snapToGrid w:val="0"/>
                <w:color w:val="000000"/>
                <w:kern w:val="0"/>
                <w:sz w:val="21"/>
                <w:szCs w:val="21"/>
                <w:lang w:val="en-US" w:eastAsia="zh-CN" w:bidi="ar-SA"/>
              </w:rPr>
              <w:t xml:space="preserve"> </w:t>
            </w:r>
          </w:p>
          <w:p w14:paraId="5E9CB41D">
            <w:pPr>
              <w:pStyle w:val="31"/>
              <w:bidi w:val="0"/>
              <w:ind w:firstLine="0" w:firstLineChars="0"/>
              <w:rPr>
                <w:rFonts w:hint="eastAsia" w:ascii="Times New Roman" w:hAnsi="Times New Roman" w:eastAsia="宋体" w:cs="Arial"/>
                <w:snapToGrid w:val="0"/>
                <w:color w:val="000000"/>
                <w:kern w:val="0"/>
                <w:sz w:val="21"/>
                <w:szCs w:val="21"/>
                <w:lang w:val="en-US" w:eastAsia="en-US" w:bidi="ar-SA"/>
              </w:rPr>
            </w:pPr>
            <w:r>
              <w:rPr>
                <w:rFonts w:hint="eastAsia" w:ascii="Times New Roman" w:hAnsi="Times New Roman" w:eastAsia="宋体" w:cs="Arial"/>
                <w:snapToGrid w:val="0"/>
                <w:color w:val="000000"/>
                <w:kern w:val="0"/>
                <w:sz w:val="21"/>
                <w:szCs w:val="21"/>
                <w:lang w:val="en-US" w:eastAsia="en-US" w:bidi="ar-SA"/>
              </w:rPr>
              <w:t>检测员工</w:t>
            </w:r>
          </w:p>
          <w:p w14:paraId="5E4C18C0">
            <w:pPr>
              <w:pStyle w:val="31"/>
              <w:bidi w:val="0"/>
              <w:ind w:firstLine="0" w:firstLineChars="0"/>
              <w:rPr>
                <w:rFonts w:hint="eastAsia" w:ascii="Times New Roman" w:hAnsi="Times New Roman" w:eastAsia="宋体" w:cs="Arial"/>
                <w:snapToGrid w:val="0"/>
                <w:color w:val="000000"/>
                <w:kern w:val="0"/>
                <w:sz w:val="21"/>
                <w:szCs w:val="21"/>
                <w:lang w:val="en-US" w:eastAsia="en-US" w:bidi="ar-SA"/>
              </w:rPr>
            </w:pPr>
            <w:r>
              <w:rPr>
                <w:rFonts w:hint="eastAsia" w:ascii="Times New Roman" w:hAnsi="Times New Roman" w:eastAsia="宋体" w:cs="Arial"/>
                <w:snapToGrid w:val="0"/>
                <w:color w:val="000000"/>
                <w:kern w:val="0"/>
                <w:sz w:val="21"/>
                <w:szCs w:val="21"/>
                <w:lang w:val="en-US" w:eastAsia="en-US" w:bidi="ar-SA"/>
              </w:rPr>
              <w:t>信息新增</w:t>
            </w:r>
          </w:p>
          <w:p w14:paraId="54D659F8">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cs="Arial"/>
                <w:snapToGrid w:val="0"/>
                <w:color w:val="000000"/>
                <w:kern w:val="0"/>
                <w:sz w:val="21"/>
                <w:szCs w:val="21"/>
                <w:lang w:val="en-US" w:eastAsia="zh-CN" w:bidi="ar-SA"/>
              </w:rPr>
              <w:t>功能</w:t>
            </w:r>
          </w:p>
        </w:tc>
        <w:tc>
          <w:tcPr>
            <w:tcW w:w="2204" w:type="dxa"/>
            <w:shd w:val="clear" w:color="auto" w:fill="auto"/>
            <w:vAlign w:val="top"/>
          </w:tcPr>
          <w:p w14:paraId="21956958">
            <w:pPr>
              <w:pStyle w:val="31"/>
              <w:bidi w:val="0"/>
              <w:rPr>
                <w:lang w:eastAsia="en-US"/>
              </w:rPr>
            </w:pPr>
          </w:p>
          <w:p w14:paraId="0D3ECE37">
            <w:pPr>
              <w:pStyle w:val="31"/>
              <w:bidi w:val="0"/>
              <w:ind w:firstLine="210" w:firstLineChars="100"/>
              <w:jc w:val="both"/>
              <w:rPr>
                <w:rFonts w:hint="eastAsia"/>
                <w:lang w:val="en-US" w:eastAsia="zh-CN"/>
              </w:rPr>
            </w:pPr>
            <w:r>
              <w:rPr>
                <w:lang w:eastAsia="en-US"/>
              </w:rPr>
              <w:t>点击添加</w:t>
            </w:r>
            <w:r>
              <w:rPr>
                <w:rFonts w:hint="eastAsia"/>
                <w:lang w:val="en-US" w:eastAsia="zh-CN"/>
              </w:rPr>
              <w:t>员工</w:t>
            </w:r>
            <w:r>
              <w:rPr>
                <w:lang w:eastAsia="en-US"/>
              </w:rPr>
              <w:t>，</w:t>
            </w:r>
            <w:r>
              <w:rPr>
                <w:rFonts w:hint="eastAsia"/>
                <w:lang w:val="en-US" w:eastAsia="zh-CN"/>
              </w:rPr>
              <w:t>在</w:t>
            </w:r>
          </w:p>
          <w:p w14:paraId="67995FA7">
            <w:pPr>
              <w:pStyle w:val="31"/>
              <w:bidi w:val="0"/>
              <w:ind w:firstLine="210" w:firstLineChars="100"/>
              <w:jc w:val="both"/>
              <w:rPr>
                <w:rFonts w:hint="eastAsia"/>
                <w:lang w:val="en-US" w:eastAsia="zh-CN"/>
              </w:rPr>
            </w:pPr>
            <w:r>
              <w:rPr>
                <w:rFonts w:hint="eastAsia"/>
                <w:lang w:val="en-US" w:eastAsia="zh-CN"/>
              </w:rPr>
              <w:t>弹出的表单正确填</w:t>
            </w:r>
          </w:p>
          <w:p w14:paraId="69A12E74">
            <w:pPr>
              <w:pStyle w:val="31"/>
              <w:bidi w:val="0"/>
              <w:ind w:firstLine="210" w:firstLineChars="100"/>
              <w:jc w:val="both"/>
              <w:rPr>
                <w:lang w:eastAsia="en-US"/>
              </w:rPr>
            </w:pPr>
            <w:r>
              <w:rPr>
                <w:rFonts w:hint="eastAsia"/>
                <w:lang w:val="en-US" w:eastAsia="zh-CN"/>
              </w:rPr>
              <w:t>写必填字段</w:t>
            </w:r>
            <w:r>
              <w:rPr>
                <w:lang w:eastAsia="en-US"/>
              </w:rPr>
              <w:t>，点击</w:t>
            </w:r>
          </w:p>
          <w:p w14:paraId="59C29513">
            <w:pPr>
              <w:pStyle w:val="31"/>
              <w:bidi w:val="0"/>
              <w:ind w:firstLine="210" w:firstLineChars="100"/>
              <w:jc w:val="both"/>
              <w:rPr>
                <w:rFonts w:hint="eastAsia" w:ascii="Times New Roman" w:hAnsi="Times New Roman" w:eastAsia="宋体" w:cs="Arial"/>
                <w:snapToGrid w:val="0"/>
                <w:color w:val="000000"/>
                <w:kern w:val="0"/>
                <w:sz w:val="21"/>
                <w:szCs w:val="21"/>
                <w:lang w:val="en-US" w:eastAsia="zh-CN" w:bidi="ar-SA"/>
              </w:rPr>
            </w:pPr>
            <w:r>
              <w:rPr>
                <w:lang w:eastAsia="en-US"/>
              </w:rPr>
              <w:t>确定</w:t>
            </w:r>
            <w:r>
              <w:rPr>
                <w:rFonts w:hint="eastAsia"/>
                <w:lang w:eastAsia="zh-CN"/>
              </w:rPr>
              <w:t>。</w:t>
            </w:r>
          </w:p>
        </w:tc>
        <w:tc>
          <w:tcPr>
            <w:tcW w:w="2040" w:type="dxa"/>
            <w:shd w:val="clear" w:color="auto" w:fill="auto"/>
            <w:vAlign w:val="top"/>
          </w:tcPr>
          <w:p w14:paraId="32D60442">
            <w:pPr>
              <w:pStyle w:val="31"/>
              <w:bidi w:val="0"/>
              <w:rPr>
                <w:lang w:eastAsia="en-US"/>
              </w:rPr>
            </w:pPr>
          </w:p>
          <w:p w14:paraId="67682670">
            <w:pPr>
              <w:pStyle w:val="31"/>
              <w:bidi w:val="0"/>
              <w:ind w:firstLine="420" w:firstLineChars="200"/>
              <w:jc w:val="both"/>
              <w:rPr>
                <w:rFonts w:hint="eastAsia"/>
                <w:lang w:val="en-US" w:eastAsia="zh-CN"/>
              </w:rPr>
            </w:pPr>
            <w:r>
              <w:rPr>
                <w:rFonts w:hint="eastAsia"/>
                <w:lang w:val="en-US" w:eastAsia="zh-CN"/>
              </w:rPr>
              <w:t>弹窗</w:t>
            </w:r>
            <w:r>
              <w:rPr>
                <w:lang w:eastAsia="en-US"/>
              </w:rPr>
              <w:t>提示</w:t>
            </w:r>
            <w:r>
              <w:rPr>
                <w:rFonts w:hint="eastAsia"/>
                <w:lang w:val="en-US" w:eastAsia="zh-CN"/>
              </w:rPr>
              <w:t>添</w:t>
            </w:r>
          </w:p>
          <w:p w14:paraId="7EAFB695">
            <w:pPr>
              <w:pStyle w:val="31"/>
              <w:bidi w:val="0"/>
              <w:ind w:firstLine="420" w:firstLineChars="200"/>
              <w:jc w:val="both"/>
              <w:rPr>
                <w:lang w:eastAsia="en-US"/>
              </w:rPr>
            </w:pPr>
            <w:r>
              <w:rPr>
                <w:rFonts w:hint="eastAsia"/>
                <w:lang w:val="en-US" w:eastAsia="zh-CN"/>
              </w:rPr>
              <w:t>加成功</w:t>
            </w:r>
            <w:r>
              <w:rPr>
                <w:lang w:eastAsia="en-US"/>
              </w:rPr>
              <w:t>，返</w:t>
            </w:r>
          </w:p>
          <w:p w14:paraId="71E361A9">
            <w:pPr>
              <w:pStyle w:val="31"/>
              <w:bidi w:val="0"/>
              <w:ind w:firstLine="420" w:firstLineChars="200"/>
              <w:jc w:val="both"/>
              <w:rPr>
                <w:lang w:eastAsia="en-US"/>
              </w:rPr>
            </w:pPr>
            <w:r>
              <w:rPr>
                <w:lang w:eastAsia="en-US"/>
              </w:rPr>
              <w:t>回更新员工</w:t>
            </w:r>
          </w:p>
          <w:p w14:paraId="150A6617">
            <w:pPr>
              <w:pStyle w:val="31"/>
              <w:bidi w:val="0"/>
              <w:ind w:firstLine="420" w:firstLineChars="200"/>
              <w:jc w:val="both"/>
              <w:rPr>
                <w:rFonts w:ascii="Times New Roman" w:hAnsi="Times New Roman" w:eastAsia="宋体" w:cs="Arial"/>
                <w:snapToGrid w:val="0"/>
                <w:color w:val="000000"/>
                <w:kern w:val="0"/>
                <w:sz w:val="21"/>
                <w:szCs w:val="21"/>
                <w:lang w:val="en-US" w:eastAsia="en-US" w:bidi="ar-SA"/>
              </w:rPr>
            </w:pPr>
            <w:r>
              <w:rPr>
                <w:rFonts w:hint="eastAsia"/>
                <w:lang w:val="en-US" w:eastAsia="zh-CN"/>
              </w:rPr>
              <w:t>信息</w:t>
            </w:r>
            <w:r>
              <w:rPr>
                <w:lang w:eastAsia="en-US"/>
              </w:rPr>
              <w:t>页面</w:t>
            </w:r>
          </w:p>
        </w:tc>
        <w:tc>
          <w:tcPr>
            <w:tcW w:w="1092" w:type="dxa"/>
            <w:shd w:val="clear" w:color="auto" w:fill="auto"/>
            <w:vAlign w:val="top"/>
          </w:tcPr>
          <w:p w14:paraId="712C9964">
            <w:pPr>
              <w:pStyle w:val="31"/>
              <w:bidi w:val="0"/>
              <w:rPr>
                <w:lang w:eastAsia="en-US"/>
              </w:rPr>
            </w:pPr>
          </w:p>
          <w:p w14:paraId="66265677">
            <w:pPr>
              <w:pStyle w:val="31"/>
              <w:bidi w:val="0"/>
              <w:rPr>
                <w:lang w:eastAsia="en-US"/>
              </w:rPr>
            </w:pPr>
          </w:p>
          <w:p w14:paraId="1DC49BAF">
            <w:pPr>
              <w:pStyle w:val="31"/>
              <w:bidi w:val="0"/>
              <w:ind w:firstLine="0" w:firstLineChars="0"/>
              <w:rPr>
                <w:rFonts w:hint="eastAsia"/>
                <w:lang w:val="en-US" w:eastAsia="zh-CN"/>
              </w:rPr>
            </w:pPr>
          </w:p>
          <w:p w14:paraId="694A03A6">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通过</w:t>
            </w:r>
          </w:p>
        </w:tc>
      </w:tr>
      <w:tr w14:paraId="2B8F19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36" w:hRule="atLeast"/>
        </w:trPr>
        <w:tc>
          <w:tcPr>
            <w:tcW w:w="1289" w:type="dxa"/>
            <w:vMerge w:val="continue"/>
            <w:tcBorders>
              <w:top w:val="nil"/>
              <w:bottom w:val="nil"/>
            </w:tcBorders>
            <w:vAlign w:val="top"/>
          </w:tcPr>
          <w:p w14:paraId="6F59231A">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lang w:eastAsia="en-US"/>
              </w:rPr>
            </w:pPr>
          </w:p>
        </w:tc>
        <w:tc>
          <w:tcPr>
            <w:tcW w:w="990" w:type="dxa"/>
            <w:shd w:val="clear" w:color="auto" w:fill="auto"/>
            <w:vAlign w:val="top"/>
          </w:tcPr>
          <w:p w14:paraId="783B0FE7">
            <w:pPr>
              <w:widowControl/>
              <w:kinsoku w:val="0"/>
              <w:autoSpaceDE w:val="0"/>
              <w:autoSpaceDN w:val="0"/>
              <w:adjustRightInd w:val="0"/>
              <w:snapToGrid w:val="0"/>
              <w:spacing w:line="287" w:lineRule="auto"/>
              <w:ind w:firstLine="0" w:firstLineChars="0"/>
              <w:jc w:val="both"/>
              <w:textAlignment w:val="baseline"/>
              <w:rPr>
                <w:rFonts w:ascii="Arial" w:hAnsi="Arial" w:eastAsia="Arial" w:cs="Arial"/>
                <w:snapToGrid w:val="0"/>
                <w:color w:val="000000"/>
                <w:kern w:val="0"/>
                <w:sz w:val="21"/>
                <w:szCs w:val="21"/>
                <w:lang w:eastAsia="en-US"/>
              </w:rPr>
            </w:pPr>
          </w:p>
          <w:p w14:paraId="7F6E3FAC">
            <w:pPr>
              <w:widowControl/>
              <w:kinsoku w:val="0"/>
              <w:autoSpaceDE w:val="0"/>
              <w:autoSpaceDN w:val="0"/>
              <w:adjustRightInd w:val="0"/>
              <w:snapToGrid w:val="0"/>
              <w:spacing w:line="287" w:lineRule="auto"/>
              <w:ind w:firstLine="0" w:firstLineChars="0"/>
              <w:jc w:val="both"/>
              <w:textAlignment w:val="baseline"/>
              <w:rPr>
                <w:rFonts w:ascii="Arial" w:hAnsi="Arial" w:eastAsia="Arial" w:cs="Arial"/>
                <w:snapToGrid w:val="0"/>
                <w:color w:val="000000"/>
                <w:kern w:val="0"/>
                <w:sz w:val="21"/>
                <w:szCs w:val="21"/>
                <w:lang w:eastAsia="en-US"/>
              </w:rPr>
            </w:pPr>
          </w:p>
          <w:p w14:paraId="182C8FD5">
            <w:pPr>
              <w:kinsoku w:val="0"/>
              <w:autoSpaceDE w:val="0"/>
              <w:autoSpaceDN w:val="0"/>
              <w:adjustRightInd w:val="0"/>
              <w:snapToGrid w:val="0"/>
              <w:spacing w:before="61" w:line="193" w:lineRule="auto"/>
              <w:ind w:firstLine="432" w:firstLineChars="200"/>
              <w:jc w:val="both"/>
              <w:textAlignment w:val="baseline"/>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napToGrid w:val="0"/>
                <w:color w:val="000000"/>
                <w:spacing w:val="3"/>
                <w:kern w:val="0"/>
                <w:sz w:val="21"/>
                <w:szCs w:val="21"/>
                <w:lang w:val="en-US" w:eastAsia="en-US" w:bidi="ar-SA"/>
              </w:rPr>
              <w:t>B6</w:t>
            </w:r>
          </w:p>
        </w:tc>
        <w:tc>
          <w:tcPr>
            <w:tcW w:w="1356" w:type="dxa"/>
            <w:shd w:val="clear" w:color="auto" w:fill="auto"/>
            <w:vAlign w:val="top"/>
          </w:tcPr>
          <w:p w14:paraId="5F3C99FE">
            <w:pPr>
              <w:pStyle w:val="31"/>
              <w:bidi w:val="0"/>
              <w:jc w:val="both"/>
              <w:rPr>
                <w:lang w:eastAsia="en-US"/>
              </w:rPr>
            </w:pPr>
          </w:p>
          <w:p w14:paraId="72BBD101">
            <w:pPr>
              <w:pStyle w:val="31"/>
              <w:bidi w:val="0"/>
              <w:ind w:firstLine="210" w:firstLineChars="100"/>
              <w:jc w:val="both"/>
              <w:rPr>
                <w:rFonts w:hint="eastAsia" w:ascii="Times New Roman" w:hAnsi="Times New Roman" w:eastAsia="宋体" w:cs="Arial"/>
                <w:snapToGrid w:val="0"/>
                <w:color w:val="000000"/>
                <w:kern w:val="0"/>
                <w:sz w:val="21"/>
                <w:szCs w:val="21"/>
                <w:lang w:val="en-US" w:eastAsia="en-US" w:bidi="ar-SA"/>
              </w:rPr>
            </w:pPr>
          </w:p>
          <w:p w14:paraId="358736A1">
            <w:pPr>
              <w:pStyle w:val="31"/>
              <w:bidi w:val="0"/>
              <w:ind w:firstLine="210" w:firstLineChars="100"/>
              <w:jc w:val="both"/>
              <w:rPr>
                <w:rFonts w:hint="eastAsia"/>
                <w:lang w:eastAsia="en-US"/>
              </w:rPr>
            </w:pPr>
            <w:r>
              <w:rPr>
                <w:rFonts w:hint="eastAsia" w:ascii="Times New Roman" w:hAnsi="Times New Roman" w:eastAsia="宋体" w:cs="Arial"/>
                <w:snapToGrid w:val="0"/>
                <w:color w:val="000000"/>
                <w:kern w:val="0"/>
                <w:sz w:val="21"/>
                <w:szCs w:val="21"/>
                <w:lang w:val="en-US" w:eastAsia="en-US" w:bidi="ar-SA"/>
              </w:rPr>
              <w:t>检测</w:t>
            </w:r>
            <w:r>
              <w:rPr>
                <w:rFonts w:hint="eastAsia"/>
                <w:lang w:eastAsia="en-US"/>
              </w:rPr>
              <w:t>数据</w:t>
            </w:r>
          </w:p>
          <w:p w14:paraId="589E5793">
            <w:pPr>
              <w:pStyle w:val="31"/>
              <w:bidi w:val="0"/>
              <w:ind w:firstLine="210" w:firstLineChars="100"/>
              <w:jc w:val="both"/>
              <w:rPr>
                <w:rFonts w:ascii="Times New Roman" w:hAnsi="Times New Roman" w:eastAsia="宋体" w:cs="Arial"/>
                <w:snapToGrid w:val="0"/>
                <w:color w:val="000000"/>
                <w:kern w:val="0"/>
                <w:sz w:val="21"/>
                <w:szCs w:val="21"/>
                <w:lang w:val="en-US" w:eastAsia="en-US" w:bidi="ar-SA"/>
              </w:rPr>
            </w:pPr>
            <w:r>
              <w:rPr>
                <w:rFonts w:hint="eastAsia"/>
                <w:lang w:eastAsia="en-US"/>
              </w:rPr>
              <w:t>导出功能</w:t>
            </w:r>
          </w:p>
        </w:tc>
        <w:tc>
          <w:tcPr>
            <w:tcW w:w="2204" w:type="dxa"/>
            <w:shd w:val="clear" w:color="auto" w:fill="auto"/>
            <w:vAlign w:val="top"/>
          </w:tcPr>
          <w:p w14:paraId="02C4D9AC">
            <w:pPr>
              <w:pStyle w:val="31"/>
              <w:bidi w:val="0"/>
              <w:rPr>
                <w:lang w:eastAsia="en-US"/>
              </w:rPr>
            </w:pPr>
          </w:p>
          <w:p w14:paraId="40D56856">
            <w:pPr>
              <w:pStyle w:val="31"/>
              <w:bidi w:val="0"/>
              <w:rPr>
                <w:lang w:eastAsia="en-US"/>
              </w:rPr>
            </w:pPr>
          </w:p>
          <w:p w14:paraId="6885D53D">
            <w:pPr>
              <w:pStyle w:val="31"/>
              <w:bidi w:val="0"/>
              <w:ind w:left="209" w:leftChars="87" w:firstLine="0" w:firstLineChars="0"/>
              <w:jc w:val="both"/>
              <w:rPr>
                <w:rFonts w:hint="eastAsia" w:eastAsia="宋体"/>
                <w:lang w:val="en-US" w:eastAsia="zh-CN"/>
              </w:rPr>
            </w:pPr>
            <w:r>
              <w:rPr>
                <w:rFonts w:hint="eastAsia"/>
                <w:lang w:val="en-US" w:eastAsia="zh-CN"/>
              </w:rPr>
              <w:t>勾选工号1的</w:t>
            </w:r>
            <w:r>
              <w:rPr>
                <w:rFonts w:hint="eastAsia"/>
                <w:lang w:val="en-US" w:eastAsia="en-US"/>
              </w:rPr>
              <w:t>员工</w:t>
            </w:r>
            <w:r>
              <w:rPr>
                <w:rFonts w:hint="eastAsia"/>
                <w:lang w:val="en-US" w:eastAsia="zh-CN"/>
              </w:rPr>
              <w:t>，</w:t>
            </w:r>
          </w:p>
          <w:p w14:paraId="2EF38C6E">
            <w:pPr>
              <w:pStyle w:val="31"/>
              <w:bidi w:val="0"/>
              <w:ind w:left="209" w:leftChars="87" w:firstLine="0" w:firstLineChars="0"/>
              <w:jc w:val="both"/>
              <w:rPr>
                <w:rFonts w:ascii="Times New Roman" w:hAnsi="Times New Roman" w:eastAsia="宋体" w:cs="Arial"/>
                <w:snapToGrid w:val="0"/>
                <w:color w:val="000000"/>
                <w:kern w:val="0"/>
                <w:sz w:val="21"/>
                <w:szCs w:val="21"/>
                <w:lang w:val="en-US" w:eastAsia="en-US" w:bidi="ar-SA"/>
              </w:rPr>
            </w:pPr>
            <w:r>
              <w:rPr>
                <w:rFonts w:hint="eastAsia"/>
                <w:lang w:val="en-US" w:eastAsia="en-US"/>
              </w:rPr>
              <w:t>点击导出数据</w:t>
            </w:r>
          </w:p>
        </w:tc>
        <w:tc>
          <w:tcPr>
            <w:tcW w:w="2040" w:type="dxa"/>
            <w:shd w:val="clear" w:color="auto" w:fill="auto"/>
            <w:vAlign w:val="top"/>
          </w:tcPr>
          <w:p w14:paraId="6E5AE5AD">
            <w:pPr>
              <w:pStyle w:val="31"/>
              <w:bidi w:val="0"/>
              <w:jc w:val="both"/>
              <w:rPr>
                <w:rFonts w:hint="eastAsia"/>
                <w:lang w:val="en-US" w:eastAsia="zh-CN"/>
              </w:rPr>
            </w:pPr>
          </w:p>
          <w:p w14:paraId="3E724CBF">
            <w:pPr>
              <w:pStyle w:val="31"/>
              <w:bidi w:val="0"/>
              <w:ind w:firstLine="420" w:firstLineChars="200"/>
              <w:jc w:val="both"/>
              <w:rPr>
                <w:lang w:eastAsia="en-US"/>
              </w:rPr>
            </w:pPr>
            <w:r>
              <w:rPr>
                <w:lang w:eastAsia="en-US"/>
              </w:rPr>
              <w:t>浏览器自动下</w:t>
            </w:r>
          </w:p>
          <w:p w14:paraId="59E27311">
            <w:pPr>
              <w:pStyle w:val="31"/>
              <w:bidi w:val="0"/>
              <w:ind w:firstLine="420" w:firstLineChars="200"/>
              <w:jc w:val="both"/>
              <w:rPr>
                <w:rFonts w:hint="eastAsia"/>
                <w:lang w:val="en-US" w:eastAsia="zh-CN"/>
              </w:rPr>
            </w:pPr>
            <w:r>
              <w:rPr>
                <w:lang w:eastAsia="en-US"/>
              </w:rPr>
              <w:t>载表格</w:t>
            </w:r>
            <w:r>
              <w:rPr>
                <w:rFonts w:hint="eastAsia"/>
                <w:lang w:eastAsia="zh-CN"/>
              </w:rPr>
              <w:t>，</w:t>
            </w:r>
            <w:r>
              <w:rPr>
                <w:rFonts w:hint="eastAsia"/>
                <w:lang w:val="en-US" w:eastAsia="zh-CN"/>
              </w:rPr>
              <w:t>表格</w:t>
            </w:r>
          </w:p>
          <w:p w14:paraId="79FB3B88">
            <w:pPr>
              <w:pStyle w:val="31"/>
              <w:bidi w:val="0"/>
              <w:ind w:firstLine="420" w:firstLineChars="200"/>
              <w:jc w:val="both"/>
              <w:rPr>
                <w:rFonts w:hint="eastAsia"/>
                <w:lang w:val="en-US" w:eastAsia="zh-CN"/>
              </w:rPr>
            </w:pPr>
            <w:r>
              <w:rPr>
                <w:rFonts w:hint="eastAsia"/>
                <w:lang w:val="en-US" w:eastAsia="zh-CN"/>
              </w:rPr>
              <w:t>内容是选中的</w:t>
            </w:r>
          </w:p>
          <w:p w14:paraId="4BCFF0D4">
            <w:pPr>
              <w:pStyle w:val="31"/>
              <w:bidi w:val="0"/>
              <w:ind w:firstLine="420" w:firstLineChars="200"/>
              <w:jc w:val="both"/>
              <w:rPr>
                <w:rFonts w:hint="default" w:ascii="Times New Roman" w:hAnsi="Times New Roman" w:eastAsia="宋体" w:cs="Arial"/>
                <w:snapToGrid w:val="0"/>
                <w:color w:val="000000"/>
                <w:kern w:val="0"/>
                <w:sz w:val="21"/>
                <w:szCs w:val="21"/>
                <w:lang w:val="en-US" w:eastAsia="zh-CN" w:bidi="ar-SA"/>
              </w:rPr>
            </w:pPr>
            <w:r>
              <w:rPr>
                <w:rFonts w:hint="eastAsia"/>
                <w:lang w:val="en-US" w:eastAsia="zh-CN"/>
              </w:rPr>
              <w:t>1号员工信息</w:t>
            </w:r>
          </w:p>
        </w:tc>
        <w:tc>
          <w:tcPr>
            <w:tcW w:w="1092" w:type="dxa"/>
            <w:shd w:val="clear" w:color="auto" w:fill="auto"/>
            <w:vAlign w:val="top"/>
          </w:tcPr>
          <w:p w14:paraId="7229335E">
            <w:pPr>
              <w:pStyle w:val="31"/>
              <w:bidi w:val="0"/>
              <w:rPr>
                <w:rFonts w:hint="eastAsia"/>
                <w:lang w:val="en-US" w:eastAsia="zh-CN"/>
              </w:rPr>
            </w:pPr>
          </w:p>
          <w:p w14:paraId="377BE8AD">
            <w:pPr>
              <w:pStyle w:val="31"/>
              <w:bidi w:val="0"/>
              <w:rPr>
                <w:rFonts w:hint="eastAsia"/>
                <w:lang w:val="en-US" w:eastAsia="zh-CN"/>
              </w:rPr>
            </w:pPr>
          </w:p>
          <w:p w14:paraId="4F75AF7B">
            <w:pPr>
              <w:pStyle w:val="31"/>
              <w:bidi w:val="0"/>
              <w:ind w:firstLine="0" w:firstLineChars="0"/>
              <w:rPr>
                <w:rFonts w:hint="eastAsia"/>
                <w:lang w:val="en-US" w:eastAsia="zh-CN"/>
              </w:rPr>
            </w:pPr>
          </w:p>
          <w:p w14:paraId="68FDF329">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通过</w:t>
            </w:r>
          </w:p>
        </w:tc>
      </w:tr>
      <w:tr w14:paraId="12B80F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33" w:hRule="atLeast"/>
        </w:trPr>
        <w:tc>
          <w:tcPr>
            <w:tcW w:w="1289" w:type="dxa"/>
            <w:vMerge w:val="continue"/>
            <w:tcBorders>
              <w:top w:val="nil"/>
              <w:bottom w:val="nil"/>
            </w:tcBorders>
            <w:vAlign w:val="top"/>
          </w:tcPr>
          <w:p w14:paraId="4AD3092D">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lang w:eastAsia="en-US"/>
              </w:rPr>
            </w:pPr>
          </w:p>
        </w:tc>
        <w:tc>
          <w:tcPr>
            <w:tcW w:w="990" w:type="dxa"/>
            <w:shd w:val="clear" w:color="auto" w:fill="auto"/>
            <w:vAlign w:val="top"/>
          </w:tcPr>
          <w:p w14:paraId="768F9C40">
            <w:pPr>
              <w:widowControl/>
              <w:kinsoku w:val="0"/>
              <w:autoSpaceDE w:val="0"/>
              <w:autoSpaceDN w:val="0"/>
              <w:adjustRightInd w:val="0"/>
              <w:snapToGrid w:val="0"/>
              <w:spacing w:line="288" w:lineRule="auto"/>
              <w:ind w:firstLine="0" w:firstLineChars="0"/>
              <w:jc w:val="both"/>
              <w:textAlignment w:val="baseline"/>
              <w:rPr>
                <w:rFonts w:ascii="Arial" w:hAnsi="Arial" w:eastAsia="Arial" w:cs="Arial"/>
                <w:snapToGrid w:val="0"/>
                <w:color w:val="000000"/>
                <w:kern w:val="0"/>
                <w:sz w:val="21"/>
                <w:szCs w:val="21"/>
                <w:lang w:eastAsia="en-US"/>
              </w:rPr>
            </w:pPr>
          </w:p>
          <w:p w14:paraId="07A5313C">
            <w:pPr>
              <w:widowControl/>
              <w:kinsoku w:val="0"/>
              <w:autoSpaceDE w:val="0"/>
              <w:autoSpaceDN w:val="0"/>
              <w:adjustRightInd w:val="0"/>
              <w:snapToGrid w:val="0"/>
              <w:spacing w:line="289" w:lineRule="auto"/>
              <w:ind w:firstLine="0" w:firstLineChars="0"/>
              <w:jc w:val="both"/>
              <w:textAlignment w:val="baseline"/>
              <w:rPr>
                <w:rFonts w:ascii="Arial" w:hAnsi="Arial" w:eastAsia="Arial" w:cs="Arial"/>
                <w:snapToGrid w:val="0"/>
                <w:color w:val="000000"/>
                <w:kern w:val="0"/>
                <w:sz w:val="21"/>
                <w:szCs w:val="21"/>
                <w:lang w:eastAsia="en-US"/>
              </w:rPr>
            </w:pPr>
          </w:p>
          <w:p w14:paraId="7ABA267E">
            <w:pPr>
              <w:kinsoku w:val="0"/>
              <w:autoSpaceDE w:val="0"/>
              <w:autoSpaceDN w:val="0"/>
              <w:adjustRightInd w:val="0"/>
              <w:snapToGrid w:val="0"/>
              <w:spacing w:before="60" w:line="190" w:lineRule="auto"/>
              <w:ind w:firstLine="432" w:firstLineChars="200"/>
              <w:jc w:val="both"/>
              <w:textAlignment w:val="baseline"/>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napToGrid w:val="0"/>
                <w:color w:val="000000"/>
                <w:spacing w:val="3"/>
                <w:kern w:val="0"/>
                <w:sz w:val="21"/>
                <w:szCs w:val="21"/>
                <w:lang w:val="en-US" w:eastAsia="en-US" w:bidi="ar-SA"/>
              </w:rPr>
              <w:t>B7</w:t>
            </w:r>
          </w:p>
        </w:tc>
        <w:tc>
          <w:tcPr>
            <w:tcW w:w="1356" w:type="dxa"/>
            <w:shd w:val="clear" w:color="auto" w:fill="auto"/>
            <w:vAlign w:val="top"/>
          </w:tcPr>
          <w:p w14:paraId="6AE397DF">
            <w:pPr>
              <w:pStyle w:val="31"/>
              <w:bidi w:val="0"/>
              <w:ind w:firstLine="0" w:firstLineChars="0"/>
              <w:rPr>
                <w:rFonts w:hint="eastAsia" w:ascii="Times New Roman" w:hAnsi="Times New Roman" w:eastAsia="宋体" w:cs="Arial"/>
                <w:snapToGrid w:val="0"/>
                <w:color w:val="000000"/>
                <w:kern w:val="0"/>
                <w:sz w:val="21"/>
                <w:szCs w:val="21"/>
                <w:lang w:val="en-US" w:eastAsia="en-US" w:bidi="ar-SA"/>
              </w:rPr>
            </w:pPr>
          </w:p>
          <w:p w14:paraId="3095E731">
            <w:pPr>
              <w:pStyle w:val="31"/>
              <w:bidi w:val="0"/>
              <w:ind w:firstLine="0" w:firstLineChars="0"/>
              <w:rPr>
                <w:rFonts w:hint="eastAsia" w:cs="Arial"/>
                <w:snapToGrid w:val="0"/>
                <w:color w:val="000000"/>
                <w:kern w:val="0"/>
                <w:sz w:val="21"/>
                <w:szCs w:val="21"/>
                <w:lang w:val="en-US" w:eastAsia="zh-CN" w:bidi="ar-SA"/>
              </w:rPr>
            </w:pPr>
            <w:r>
              <w:rPr>
                <w:rFonts w:hint="eastAsia" w:ascii="Times New Roman" w:hAnsi="Times New Roman" w:eastAsia="宋体" w:cs="Arial"/>
                <w:snapToGrid w:val="0"/>
                <w:color w:val="000000"/>
                <w:kern w:val="0"/>
                <w:sz w:val="21"/>
                <w:szCs w:val="21"/>
                <w:lang w:val="en-US" w:eastAsia="en-US" w:bidi="ar-SA"/>
              </w:rPr>
              <w:t>检测</w:t>
            </w:r>
            <w:r>
              <w:rPr>
                <w:rFonts w:hint="eastAsia" w:cs="Arial"/>
                <w:snapToGrid w:val="0"/>
                <w:color w:val="000000"/>
                <w:kern w:val="0"/>
                <w:sz w:val="21"/>
                <w:szCs w:val="21"/>
                <w:lang w:val="en-US" w:eastAsia="zh-CN" w:bidi="ar-SA"/>
              </w:rPr>
              <w:t>高级</w:t>
            </w:r>
          </w:p>
          <w:p w14:paraId="54B58E31">
            <w:pPr>
              <w:pStyle w:val="31"/>
              <w:bidi w:val="0"/>
              <w:ind w:firstLine="0" w:firstLineChars="0"/>
              <w:rPr>
                <w:rFonts w:hint="default" w:cs="Arial"/>
                <w:snapToGrid w:val="0"/>
                <w:color w:val="000000"/>
                <w:kern w:val="0"/>
                <w:sz w:val="21"/>
                <w:szCs w:val="21"/>
                <w:lang w:val="en-US" w:eastAsia="zh-CN" w:bidi="ar-SA"/>
              </w:rPr>
            </w:pPr>
            <w:r>
              <w:rPr>
                <w:rFonts w:hint="eastAsia" w:cs="Arial"/>
                <w:snapToGrid w:val="0"/>
                <w:color w:val="000000"/>
                <w:kern w:val="0"/>
                <w:sz w:val="21"/>
                <w:szCs w:val="21"/>
                <w:lang w:val="en-US" w:eastAsia="zh-CN" w:bidi="ar-SA"/>
              </w:rPr>
              <w:t>搜索功能</w:t>
            </w:r>
          </w:p>
        </w:tc>
        <w:tc>
          <w:tcPr>
            <w:tcW w:w="2204" w:type="dxa"/>
            <w:shd w:val="clear" w:color="auto" w:fill="auto"/>
            <w:vAlign w:val="top"/>
          </w:tcPr>
          <w:p w14:paraId="4F9F777B">
            <w:pPr>
              <w:pStyle w:val="31"/>
              <w:bidi w:val="0"/>
              <w:rPr>
                <w:lang w:eastAsia="en-US"/>
              </w:rPr>
            </w:pPr>
          </w:p>
          <w:p w14:paraId="6206B5CC">
            <w:pPr>
              <w:pStyle w:val="31"/>
              <w:bidi w:val="0"/>
              <w:ind w:left="209" w:leftChars="87" w:firstLine="0" w:firstLineChars="0"/>
              <w:jc w:val="both"/>
              <w:rPr>
                <w:rFonts w:hint="eastAsia"/>
                <w:lang w:val="en-US" w:eastAsia="en-US"/>
              </w:rPr>
            </w:pPr>
            <w:r>
              <w:rPr>
                <w:rFonts w:hint="eastAsia"/>
                <w:lang w:val="en-US" w:eastAsia="en-US"/>
              </w:rPr>
              <w:t>点击</w:t>
            </w:r>
            <w:r>
              <w:rPr>
                <w:rFonts w:hint="eastAsia"/>
                <w:lang w:val="en-US" w:eastAsia="zh-CN"/>
              </w:rPr>
              <w:t>高级搜索</w:t>
            </w:r>
            <w:r>
              <w:rPr>
                <w:rFonts w:hint="eastAsia"/>
                <w:lang w:val="en-US" w:eastAsia="en-US"/>
              </w:rPr>
              <w:t>，选</w:t>
            </w:r>
          </w:p>
          <w:p w14:paraId="20E5F7F9">
            <w:pPr>
              <w:pStyle w:val="31"/>
              <w:bidi w:val="0"/>
              <w:ind w:left="209" w:leftChars="87" w:firstLine="0" w:firstLineChars="0"/>
              <w:jc w:val="both"/>
              <w:rPr>
                <w:rFonts w:hint="eastAsia" w:ascii="Times New Roman" w:hAnsi="Times New Roman" w:eastAsia="宋体" w:cs="Arial"/>
                <w:snapToGrid w:val="0"/>
                <w:color w:val="000000"/>
                <w:kern w:val="0"/>
                <w:sz w:val="21"/>
                <w:szCs w:val="21"/>
                <w:lang w:val="en-US" w:eastAsia="zh-CN" w:bidi="ar-SA"/>
              </w:rPr>
            </w:pPr>
            <w:r>
              <w:rPr>
                <w:rFonts w:hint="eastAsia"/>
                <w:lang w:val="en-US" w:eastAsia="en-US"/>
              </w:rPr>
              <w:t>择</w:t>
            </w:r>
            <w:r>
              <w:rPr>
                <w:rFonts w:hint="eastAsia"/>
                <w:lang w:val="en-US" w:eastAsia="zh-CN"/>
              </w:rPr>
              <w:t>在职</w:t>
            </w:r>
            <w:r>
              <w:rPr>
                <w:rFonts w:hint="eastAsia"/>
                <w:lang w:val="en-US" w:eastAsia="en-US"/>
              </w:rPr>
              <w:t>，点击搜索</w:t>
            </w:r>
          </w:p>
        </w:tc>
        <w:tc>
          <w:tcPr>
            <w:tcW w:w="2040" w:type="dxa"/>
            <w:shd w:val="clear" w:color="auto" w:fill="auto"/>
            <w:vAlign w:val="top"/>
          </w:tcPr>
          <w:p w14:paraId="5FE4EC96">
            <w:pPr>
              <w:pStyle w:val="31"/>
              <w:bidi w:val="0"/>
              <w:rPr>
                <w:lang w:eastAsia="en-US"/>
              </w:rPr>
            </w:pPr>
          </w:p>
          <w:p w14:paraId="265845A1">
            <w:pPr>
              <w:pStyle w:val="31"/>
              <w:bidi w:val="0"/>
              <w:ind w:firstLine="420" w:firstLineChars="200"/>
              <w:jc w:val="both"/>
              <w:rPr>
                <w:lang w:eastAsia="en-US"/>
              </w:rPr>
            </w:pPr>
            <w:r>
              <w:rPr>
                <w:lang w:eastAsia="en-US"/>
              </w:rPr>
              <w:t>返回</w:t>
            </w:r>
            <w:r>
              <w:rPr>
                <w:rFonts w:hint="eastAsia"/>
                <w:lang w:val="en-US" w:eastAsia="zh-CN"/>
              </w:rPr>
              <w:t>在职</w:t>
            </w:r>
            <w:r>
              <w:rPr>
                <w:lang w:eastAsia="en-US"/>
              </w:rPr>
              <w:t>的员工</w:t>
            </w:r>
          </w:p>
          <w:p w14:paraId="1B703373">
            <w:pPr>
              <w:pStyle w:val="31"/>
              <w:bidi w:val="0"/>
              <w:ind w:firstLine="420" w:firstLineChars="200"/>
              <w:jc w:val="both"/>
              <w:rPr>
                <w:rFonts w:hint="eastAsia"/>
                <w:lang w:val="en-US" w:eastAsia="zh-CN"/>
              </w:rPr>
            </w:pPr>
            <w:r>
              <w:rPr>
                <w:lang w:eastAsia="en-US"/>
              </w:rPr>
              <w:t>信息</w:t>
            </w:r>
            <w:r>
              <w:rPr>
                <w:rFonts w:hint="eastAsia"/>
                <w:lang w:eastAsia="zh-CN"/>
              </w:rPr>
              <w:t>，</w:t>
            </w:r>
            <w:r>
              <w:rPr>
                <w:rFonts w:hint="eastAsia"/>
                <w:lang w:val="en-US" w:eastAsia="zh-CN"/>
              </w:rPr>
              <w:t>无相关的</w:t>
            </w:r>
          </w:p>
          <w:p w14:paraId="54198AE0">
            <w:pPr>
              <w:pStyle w:val="31"/>
              <w:bidi w:val="0"/>
              <w:ind w:firstLine="420" w:firstLineChars="200"/>
              <w:jc w:val="both"/>
              <w:rPr>
                <w:rFonts w:hint="default"/>
                <w:lang w:val="en-US" w:eastAsia="zh-CN"/>
              </w:rPr>
            </w:pPr>
            <w:r>
              <w:rPr>
                <w:rFonts w:hint="eastAsia"/>
                <w:lang w:val="en-US" w:eastAsia="zh-CN"/>
              </w:rPr>
              <w:t>信息则返回空</w:t>
            </w:r>
          </w:p>
        </w:tc>
        <w:tc>
          <w:tcPr>
            <w:tcW w:w="1092" w:type="dxa"/>
            <w:shd w:val="clear" w:color="auto" w:fill="auto"/>
            <w:vAlign w:val="top"/>
          </w:tcPr>
          <w:p w14:paraId="6A393482">
            <w:pPr>
              <w:pStyle w:val="31"/>
              <w:bidi w:val="0"/>
              <w:rPr>
                <w:rFonts w:hint="eastAsia"/>
                <w:lang w:val="en-US" w:eastAsia="zh-CN"/>
              </w:rPr>
            </w:pPr>
          </w:p>
          <w:p w14:paraId="14A9792F">
            <w:pPr>
              <w:pStyle w:val="31"/>
              <w:bidi w:val="0"/>
              <w:ind w:firstLine="0" w:firstLineChars="0"/>
              <w:rPr>
                <w:rFonts w:hint="eastAsia"/>
                <w:lang w:val="en-US" w:eastAsia="zh-CN"/>
              </w:rPr>
            </w:pPr>
          </w:p>
          <w:p w14:paraId="5ED152FA">
            <w:pPr>
              <w:pStyle w:val="31"/>
              <w:bidi w:val="0"/>
              <w:ind w:firstLine="0" w:firstLineChars="0"/>
              <w:rPr>
                <w:rFonts w:ascii="Times New Roman" w:hAnsi="Times New Roman" w:eastAsia="宋体" w:cs="Arial"/>
                <w:snapToGrid w:val="0"/>
                <w:color w:val="000000"/>
                <w:kern w:val="0"/>
                <w:sz w:val="21"/>
                <w:szCs w:val="21"/>
                <w:lang w:val="en-US" w:eastAsia="en-US" w:bidi="ar-SA"/>
              </w:rPr>
            </w:pPr>
            <w:r>
              <w:rPr>
                <w:rFonts w:hint="eastAsia"/>
                <w:lang w:val="en-US" w:eastAsia="zh-CN"/>
              </w:rPr>
              <w:t>通过</w:t>
            </w:r>
          </w:p>
        </w:tc>
      </w:tr>
      <w:tr w14:paraId="502B1B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17" w:hRule="atLeast"/>
        </w:trPr>
        <w:tc>
          <w:tcPr>
            <w:tcW w:w="1289" w:type="dxa"/>
            <w:tcBorders>
              <w:top w:val="nil"/>
              <w:bottom w:val="nil"/>
            </w:tcBorders>
            <w:vAlign w:val="top"/>
          </w:tcPr>
          <w:p w14:paraId="6A26008B">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lang w:eastAsia="en-US"/>
              </w:rPr>
            </w:pPr>
          </w:p>
        </w:tc>
        <w:tc>
          <w:tcPr>
            <w:tcW w:w="990" w:type="dxa"/>
            <w:shd w:val="clear" w:color="auto" w:fill="auto"/>
            <w:vAlign w:val="top"/>
          </w:tcPr>
          <w:p w14:paraId="441CD314">
            <w:pPr>
              <w:widowControl/>
              <w:kinsoku w:val="0"/>
              <w:autoSpaceDE w:val="0"/>
              <w:autoSpaceDN w:val="0"/>
              <w:adjustRightInd w:val="0"/>
              <w:snapToGrid w:val="0"/>
              <w:spacing w:line="287" w:lineRule="auto"/>
              <w:ind w:firstLine="0" w:firstLineChars="0"/>
              <w:jc w:val="both"/>
              <w:textAlignment w:val="baseline"/>
              <w:rPr>
                <w:rFonts w:ascii="Arial" w:hAnsi="Arial" w:eastAsia="Arial" w:cs="Arial"/>
                <w:snapToGrid w:val="0"/>
                <w:color w:val="000000"/>
                <w:kern w:val="0"/>
                <w:sz w:val="21"/>
                <w:szCs w:val="21"/>
                <w:lang w:eastAsia="en-US"/>
              </w:rPr>
            </w:pPr>
          </w:p>
          <w:p w14:paraId="135F2A66">
            <w:pPr>
              <w:widowControl/>
              <w:kinsoku w:val="0"/>
              <w:autoSpaceDE w:val="0"/>
              <w:autoSpaceDN w:val="0"/>
              <w:adjustRightInd w:val="0"/>
              <w:snapToGrid w:val="0"/>
              <w:spacing w:line="288" w:lineRule="auto"/>
              <w:ind w:firstLine="0" w:firstLineChars="0"/>
              <w:jc w:val="both"/>
              <w:textAlignment w:val="baseline"/>
              <w:rPr>
                <w:rFonts w:ascii="Arial" w:hAnsi="Arial" w:eastAsia="Arial" w:cs="Arial"/>
                <w:snapToGrid w:val="0"/>
                <w:color w:val="000000"/>
                <w:kern w:val="0"/>
                <w:sz w:val="21"/>
                <w:szCs w:val="21"/>
                <w:lang w:eastAsia="en-US"/>
              </w:rPr>
            </w:pPr>
          </w:p>
          <w:p w14:paraId="5762B852">
            <w:pPr>
              <w:widowControl/>
              <w:kinsoku w:val="0"/>
              <w:autoSpaceDE w:val="0"/>
              <w:autoSpaceDN w:val="0"/>
              <w:adjustRightInd w:val="0"/>
              <w:snapToGrid w:val="0"/>
              <w:spacing w:line="288" w:lineRule="auto"/>
              <w:ind w:firstLine="0" w:firstLineChars="0"/>
              <w:jc w:val="both"/>
              <w:textAlignment w:val="baseline"/>
              <w:rPr>
                <w:rFonts w:ascii="Arial" w:hAnsi="Arial" w:eastAsia="Arial" w:cs="Arial"/>
                <w:snapToGrid w:val="0"/>
                <w:color w:val="000000"/>
                <w:kern w:val="0"/>
                <w:sz w:val="21"/>
                <w:szCs w:val="21"/>
                <w:lang w:eastAsia="en-US"/>
              </w:rPr>
            </w:pPr>
          </w:p>
          <w:p w14:paraId="3C7D2C3A">
            <w:pPr>
              <w:kinsoku w:val="0"/>
              <w:autoSpaceDE w:val="0"/>
              <w:autoSpaceDN w:val="0"/>
              <w:adjustRightInd w:val="0"/>
              <w:snapToGrid w:val="0"/>
              <w:spacing w:before="61" w:line="193" w:lineRule="auto"/>
              <w:ind w:firstLine="432" w:firstLineChars="200"/>
              <w:jc w:val="both"/>
              <w:textAlignment w:val="baseline"/>
              <w:rPr>
                <w:rFonts w:ascii="Times New Roman" w:hAnsi="Times New Roman" w:eastAsia="Times New Roman" w:cs="Times New Roman"/>
                <w:snapToGrid w:val="0"/>
                <w:color w:val="000000"/>
                <w:kern w:val="0"/>
                <w:sz w:val="21"/>
                <w:szCs w:val="21"/>
                <w:lang w:val="en-US" w:eastAsia="en-US" w:bidi="ar-SA"/>
              </w:rPr>
            </w:pPr>
            <w:r>
              <w:rPr>
                <w:rFonts w:ascii="Times New Roman" w:hAnsi="Times New Roman" w:eastAsia="Times New Roman" w:cs="Times New Roman"/>
                <w:snapToGrid w:val="0"/>
                <w:color w:val="000000"/>
                <w:spacing w:val="3"/>
                <w:kern w:val="0"/>
                <w:sz w:val="21"/>
                <w:szCs w:val="21"/>
                <w:lang w:val="en-US" w:eastAsia="en-US" w:bidi="ar-SA"/>
              </w:rPr>
              <w:t>B8</w:t>
            </w:r>
          </w:p>
        </w:tc>
        <w:tc>
          <w:tcPr>
            <w:tcW w:w="1356" w:type="dxa"/>
            <w:shd w:val="clear" w:color="auto" w:fill="auto"/>
            <w:vAlign w:val="top"/>
          </w:tcPr>
          <w:p w14:paraId="0B4D7828">
            <w:pPr>
              <w:pStyle w:val="31"/>
              <w:bidi w:val="0"/>
              <w:rPr>
                <w:lang w:eastAsia="en-US"/>
              </w:rPr>
            </w:pPr>
          </w:p>
          <w:p w14:paraId="55494F44">
            <w:pPr>
              <w:pStyle w:val="31"/>
              <w:bidi w:val="0"/>
              <w:ind w:firstLine="0" w:firstLineChars="0"/>
              <w:rPr>
                <w:rFonts w:hint="eastAsia" w:ascii="Times New Roman" w:hAnsi="Times New Roman" w:eastAsia="宋体" w:cs="Arial"/>
                <w:snapToGrid w:val="0"/>
                <w:color w:val="000000"/>
                <w:kern w:val="0"/>
                <w:sz w:val="21"/>
                <w:szCs w:val="21"/>
                <w:lang w:val="en-US" w:eastAsia="en-US" w:bidi="ar-SA"/>
              </w:rPr>
            </w:pPr>
          </w:p>
          <w:p w14:paraId="477D13A7">
            <w:pPr>
              <w:pStyle w:val="31"/>
              <w:bidi w:val="0"/>
              <w:ind w:firstLine="0" w:firstLineChars="0"/>
              <w:rPr>
                <w:lang w:eastAsia="en-US"/>
              </w:rPr>
            </w:pPr>
            <w:r>
              <w:rPr>
                <w:rFonts w:hint="eastAsia" w:ascii="Times New Roman" w:hAnsi="Times New Roman" w:eastAsia="宋体" w:cs="Arial"/>
                <w:snapToGrid w:val="0"/>
                <w:color w:val="000000"/>
                <w:kern w:val="0"/>
                <w:sz w:val="21"/>
                <w:szCs w:val="21"/>
                <w:lang w:val="en-US" w:eastAsia="en-US" w:bidi="ar-SA"/>
              </w:rPr>
              <w:t>检测</w:t>
            </w:r>
            <w:r>
              <w:rPr>
                <w:lang w:eastAsia="en-US"/>
              </w:rPr>
              <w:t>能否</w:t>
            </w:r>
          </w:p>
          <w:p w14:paraId="5A8B5033">
            <w:pPr>
              <w:pStyle w:val="31"/>
              <w:bidi w:val="0"/>
              <w:ind w:firstLine="0" w:firstLineChars="0"/>
              <w:rPr>
                <w:rFonts w:hint="eastAsia"/>
                <w:lang w:val="en-US" w:eastAsia="zh-CN"/>
              </w:rPr>
            </w:pPr>
            <w:r>
              <w:rPr>
                <w:rFonts w:hint="eastAsia"/>
                <w:lang w:val="en-US" w:eastAsia="zh-CN"/>
              </w:rPr>
              <w:t>对员工进</w:t>
            </w:r>
          </w:p>
          <w:p w14:paraId="1485F47E">
            <w:pPr>
              <w:pStyle w:val="31"/>
              <w:bidi w:val="0"/>
              <w:ind w:firstLine="0" w:firstLineChars="0"/>
              <w:rPr>
                <w:rFonts w:hint="eastAsia"/>
                <w:lang w:val="en-US" w:eastAsia="zh-CN"/>
              </w:rPr>
            </w:pPr>
            <w:r>
              <w:rPr>
                <w:rFonts w:hint="eastAsia"/>
                <w:lang w:val="en-US" w:eastAsia="zh-CN"/>
              </w:rPr>
              <w:t>行人事变</w:t>
            </w:r>
          </w:p>
          <w:p w14:paraId="3AF065EA">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动</w:t>
            </w:r>
          </w:p>
        </w:tc>
        <w:tc>
          <w:tcPr>
            <w:tcW w:w="2204" w:type="dxa"/>
            <w:shd w:val="clear" w:color="auto" w:fill="auto"/>
            <w:vAlign w:val="top"/>
          </w:tcPr>
          <w:p w14:paraId="40BBE5ED">
            <w:pPr>
              <w:pStyle w:val="31"/>
              <w:bidi w:val="0"/>
              <w:rPr>
                <w:rFonts w:hint="eastAsia"/>
                <w:lang w:val="en-US" w:eastAsia="zh-CN"/>
              </w:rPr>
            </w:pPr>
            <w:r>
              <w:rPr>
                <w:rFonts w:hint="eastAsia"/>
                <w:lang w:val="en-US" w:eastAsia="zh-CN"/>
              </w:rPr>
              <w:t xml:space="preserve"> </w:t>
            </w:r>
          </w:p>
          <w:p w14:paraId="6B41CCE0">
            <w:pPr>
              <w:pStyle w:val="31"/>
              <w:bidi w:val="0"/>
              <w:ind w:firstLine="210" w:firstLineChars="100"/>
              <w:jc w:val="both"/>
              <w:rPr>
                <w:rFonts w:hint="eastAsia"/>
                <w:lang w:val="en-US" w:eastAsia="zh-CN"/>
              </w:rPr>
            </w:pPr>
            <w:r>
              <w:rPr>
                <w:rFonts w:hint="eastAsia"/>
                <w:lang w:val="en-US" w:eastAsia="zh-CN"/>
              </w:rPr>
              <w:t>点击人事调整为6</w:t>
            </w:r>
          </w:p>
          <w:p w14:paraId="6BB06777">
            <w:pPr>
              <w:pStyle w:val="31"/>
              <w:bidi w:val="0"/>
              <w:ind w:firstLine="210" w:firstLineChars="100"/>
              <w:jc w:val="both"/>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号</w:t>
            </w:r>
            <w:r>
              <w:rPr>
                <w:rFonts w:hint="eastAsia" w:ascii="Times New Roman" w:hAnsi="Times New Roman" w:eastAsia="宋体" w:cs="Arial"/>
                <w:snapToGrid w:val="0"/>
                <w:color w:val="000000"/>
                <w:kern w:val="0"/>
                <w:sz w:val="21"/>
                <w:szCs w:val="21"/>
                <w:lang w:val="en-US" w:eastAsia="zh-CN" w:bidi="ar-SA"/>
              </w:rPr>
              <w:t>员工陈娟调动部</w:t>
            </w:r>
          </w:p>
          <w:p w14:paraId="5FF14A39">
            <w:pPr>
              <w:pStyle w:val="31"/>
              <w:bidi w:val="0"/>
              <w:ind w:firstLine="210" w:firstLineChars="100"/>
              <w:jc w:val="both"/>
              <w:rPr>
                <w:rFonts w:hint="eastAsia" w:ascii="Times New Roman" w:hAnsi="Times New Roman" w:eastAsia="宋体" w:cs="Arial"/>
                <w:snapToGrid w:val="0"/>
                <w:color w:val="000000"/>
                <w:kern w:val="0"/>
                <w:sz w:val="21"/>
                <w:szCs w:val="21"/>
                <w:lang w:val="en-US" w:eastAsia="zh-CN" w:bidi="ar-SA"/>
              </w:rPr>
            </w:pPr>
            <w:r>
              <w:rPr>
                <w:rFonts w:hint="eastAsia" w:ascii="Times New Roman" w:hAnsi="Times New Roman" w:eastAsia="宋体" w:cs="Arial"/>
                <w:snapToGrid w:val="0"/>
                <w:color w:val="000000"/>
                <w:kern w:val="0"/>
                <w:sz w:val="21"/>
                <w:szCs w:val="21"/>
                <w:lang w:val="en-US" w:eastAsia="zh-CN" w:bidi="ar-SA"/>
              </w:rPr>
              <w:t>门:长安区市场</w:t>
            </w:r>
            <w:r>
              <w:rPr>
                <w:rFonts w:hint="eastAsia" w:cs="Arial"/>
                <w:snapToGrid w:val="0"/>
                <w:color w:val="000000"/>
                <w:kern w:val="0"/>
                <w:sz w:val="21"/>
                <w:szCs w:val="21"/>
                <w:lang w:val="en-US" w:eastAsia="zh-CN" w:bidi="ar-SA"/>
              </w:rPr>
              <w:t>、</w:t>
            </w:r>
            <w:r>
              <w:rPr>
                <w:rFonts w:hint="eastAsia" w:ascii="Times New Roman" w:hAnsi="Times New Roman" w:eastAsia="宋体" w:cs="Arial"/>
                <w:snapToGrid w:val="0"/>
                <w:color w:val="000000"/>
                <w:kern w:val="0"/>
                <w:sz w:val="21"/>
                <w:szCs w:val="21"/>
                <w:lang w:val="en-US" w:eastAsia="zh-CN" w:bidi="ar-SA"/>
              </w:rPr>
              <w:t>调</w:t>
            </w:r>
          </w:p>
          <w:p w14:paraId="249DA1D8">
            <w:pPr>
              <w:pStyle w:val="31"/>
              <w:bidi w:val="0"/>
              <w:ind w:firstLine="210" w:firstLineChars="100"/>
              <w:jc w:val="both"/>
              <w:rPr>
                <w:rFonts w:hint="eastAsia" w:ascii="Times New Roman" w:hAnsi="Times New Roman" w:eastAsia="宋体" w:cs="Arial"/>
                <w:snapToGrid w:val="0"/>
                <w:color w:val="000000"/>
                <w:kern w:val="0"/>
                <w:sz w:val="21"/>
                <w:szCs w:val="21"/>
                <w:lang w:val="en-US" w:eastAsia="zh-CN" w:bidi="ar-SA"/>
              </w:rPr>
            </w:pPr>
            <w:r>
              <w:rPr>
                <w:rFonts w:hint="eastAsia" w:ascii="Times New Roman" w:hAnsi="Times New Roman" w:eastAsia="宋体" w:cs="Arial"/>
                <w:snapToGrid w:val="0"/>
                <w:color w:val="000000"/>
                <w:kern w:val="0"/>
                <w:sz w:val="21"/>
                <w:szCs w:val="21"/>
                <w:lang w:val="en-US" w:eastAsia="zh-CN" w:bidi="ar-SA"/>
              </w:rPr>
              <w:t>动日期:2025-03-14</w:t>
            </w:r>
          </w:p>
          <w:p w14:paraId="7E6FB1BE">
            <w:pPr>
              <w:pStyle w:val="31"/>
              <w:bidi w:val="0"/>
              <w:ind w:firstLine="210" w:firstLineChars="100"/>
              <w:jc w:val="both"/>
              <w:rPr>
                <w:rFonts w:hint="eastAsia" w:ascii="Times New Roman" w:hAnsi="Times New Roman" w:eastAsia="宋体" w:cs="Arial"/>
                <w:snapToGrid w:val="0"/>
                <w:color w:val="000000"/>
                <w:kern w:val="0"/>
                <w:sz w:val="21"/>
                <w:szCs w:val="21"/>
                <w:lang w:val="en-US" w:eastAsia="zh-CN" w:bidi="ar-SA"/>
              </w:rPr>
            </w:pPr>
            <w:r>
              <w:rPr>
                <w:rFonts w:hint="eastAsia" w:ascii="Times New Roman" w:hAnsi="Times New Roman" w:eastAsia="宋体" w:cs="Arial"/>
                <w:snapToGrid w:val="0"/>
                <w:color w:val="000000"/>
                <w:kern w:val="0"/>
                <w:sz w:val="21"/>
                <w:szCs w:val="21"/>
                <w:lang w:val="en-US" w:eastAsia="zh-CN" w:bidi="ar-SA"/>
              </w:rPr>
              <w:t>调动备注:225</w:t>
            </w:r>
          </w:p>
        </w:tc>
        <w:tc>
          <w:tcPr>
            <w:tcW w:w="2040" w:type="dxa"/>
            <w:shd w:val="clear" w:color="auto" w:fill="auto"/>
            <w:vAlign w:val="top"/>
          </w:tcPr>
          <w:p w14:paraId="4393839A">
            <w:pPr>
              <w:pStyle w:val="31"/>
              <w:bidi w:val="0"/>
              <w:rPr>
                <w:lang w:eastAsia="en-US"/>
              </w:rPr>
            </w:pPr>
          </w:p>
          <w:p w14:paraId="030F8268">
            <w:pPr>
              <w:pStyle w:val="31"/>
              <w:bidi w:val="0"/>
              <w:ind w:firstLine="420" w:firstLineChars="200"/>
              <w:jc w:val="both"/>
              <w:rPr>
                <w:rFonts w:hint="eastAsia"/>
                <w:lang w:val="en-US" w:eastAsia="zh-CN"/>
              </w:rPr>
            </w:pPr>
            <w:r>
              <w:rPr>
                <w:rFonts w:hint="eastAsia"/>
                <w:lang w:val="en-US" w:eastAsia="zh-CN"/>
              </w:rPr>
              <w:t>弹窗</w:t>
            </w:r>
            <w:r>
              <w:rPr>
                <w:lang w:eastAsia="en-US"/>
              </w:rPr>
              <w:t>提示</w:t>
            </w:r>
            <w:r>
              <w:rPr>
                <w:rFonts w:hint="eastAsia"/>
                <w:lang w:val="en-US" w:eastAsia="zh-CN"/>
              </w:rPr>
              <w:t>添</w:t>
            </w:r>
          </w:p>
          <w:p w14:paraId="026B0D91">
            <w:pPr>
              <w:pStyle w:val="31"/>
              <w:bidi w:val="0"/>
              <w:ind w:firstLine="420" w:firstLineChars="200"/>
              <w:jc w:val="both"/>
              <w:rPr>
                <w:rFonts w:hint="eastAsia"/>
                <w:lang w:val="en-US" w:eastAsia="zh-CN"/>
              </w:rPr>
            </w:pPr>
            <w:r>
              <w:rPr>
                <w:rFonts w:hint="eastAsia"/>
                <w:lang w:val="en-US" w:eastAsia="zh-CN"/>
              </w:rPr>
              <w:t>加成功</w:t>
            </w:r>
            <w:r>
              <w:rPr>
                <w:lang w:eastAsia="en-US"/>
              </w:rPr>
              <w:t>，</w:t>
            </w:r>
            <w:r>
              <w:rPr>
                <w:rFonts w:hint="eastAsia"/>
                <w:lang w:val="en-US" w:eastAsia="zh-CN"/>
              </w:rPr>
              <w:t>页面</w:t>
            </w:r>
          </w:p>
          <w:p w14:paraId="526E6A46">
            <w:pPr>
              <w:pStyle w:val="31"/>
              <w:bidi w:val="0"/>
              <w:ind w:firstLine="420" w:firstLineChars="200"/>
              <w:jc w:val="both"/>
              <w:rPr>
                <w:rFonts w:hint="eastAsia"/>
                <w:lang w:val="en-US" w:eastAsia="zh-CN"/>
              </w:rPr>
            </w:pPr>
            <w:r>
              <w:rPr>
                <w:rFonts w:hint="eastAsia"/>
                <w:lang w:val="en-US" w:eastAsia="zh-CN"/>
              </w:rPr>
              <w:t>右侧显示添加</w:t>
            </w:r>
          </w:p>
          <w:p w14:paraId="1760959E">
            <w:pPr>
              <w:pStyle w:val="31"/>
              <w:bidi w:val="0"/>
              <w:ind w:firstLine="420" w:firstLineChars="200"/>
              <w:jc w:val="both"/>
              <w:rPr>
                <w:rFonts w:ascii="Times New Roman" w:hAnsi="Times New Roman" w:eastAsia="宋体" w:cs="Arial"/>
                <w:snapToGrid w:val="0"/>
                <w:color w:val="000000"/>
                <w:kern w:val="0"/>
                <w:sz w:val="21"/>
                <w:szCs w:val="21"/>
                <w:lang w:val="en-US" w:eastAsia="en-US" w:bidi="ar-SA"/>
              </w:rPr>
            </w:pPr>
            <w:r>
              <w:rPr>
                <w:rFonts w:hint="eastAsia"/>
                <w:lang w:val="en-US" w:eastAsia="zh-CN"/>
              </w:rPr>
              <w:t>的信息</w:t>
            </w:r>
            <w:r>
              <w:rPr>
                <w:lang w:eastAsia="en-US"/>
              </w:rPr>
              <w:t>页面</w:t>
            </w:r>
          </w:p>
        </w:tc>
        <w:tc>
          <w:tcPr>
            <w:tcW w:w="1092" w:type="dxa"/>
            <w:shd w:val="clear" w:color="auto" w:fill="auto"/>
            <w:vAlign w:val="top"/>
          </w:tcPr>
          <w:p w14:paraId="5265EC9F">
            <w:pPr>
              <w:pStyle w:val="31"/>
              <w:bidi w:val="0"/>
              <w:rPr>
                <w:lang w:eastAsia="en-US"/>
              </w:rPr>
            </w:pPr>
          </w:p>
          <w:p w14:paraId="11FAE394">
            <w:pPr>
              <w:pStyle w:val="31"/>
              <w:bidi w:val="0"/>
              <w:rPr>
                <w:lang w:eastAsia="en-US"/>
              </w:rPr>
            </w:pPr>
          </w:p>
          <w:p w14:paraId="1C54D034">
            <w:pPr>
              <w:pStyle w:val="31"/>
              <w:bidi w:val="0"/>
              <w:ind w:firstLine="0" w:firstLineChars="0"/>
              <w:rPr>
                <w:rFonts w:hint="eastAsia"/>
                <w:lang w:val="en-US" w:eastAsia="zh-CN"/>
              </w:rPr>
            </w:pPr>
          </w:p>
          <w:p w14:paraId="140AF020">
            <w:pPr>
              <w:pStyle w:val="31"/>
              <w:bidi w:val="0"/>
              <w:ind w:firstLine="0" w:firstLineChars="0"/>
              <w:rPr>
                <w:rFonts w:hint="eastAsia" w:ascii="Times New Roman" w:hAnsi="Times New Roman" w:eastAsia="宋体" w:cs="Arial"/>
                <w:snapToGrid w:val="0"/>
                <w:color w:val="000000"/>
                <w:kern w:val="0"/>
                <w:sz w:val="21"/>
                <w:szCs w:val="21"/>
                <w:lang w:val="en-US" w:eastAsia="zh-CN" w:bidi="ar-SA"/>
              </w:rPr>
            </w:pPr>
            <w:r>
              <w:rPr>
                <w:rFonts w:hint="eastAsia"/>
                <w:lang w:val="en-US" w:eastAsia="zh-CN"/>
              </w:rPr>
              <w:t>通过</w:t>
            </w:r>
          </w:p>
        </w:tc>
      </w:tr>
      <w:tr w14:paraId="3F1D44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92" w:hRule="atLeast"/>
        </w:trPr>
        <w:tc>
          <w:tcPr>
            <w:tcW w:w="1289" w:type="dxa"/>
            <w:tcBorders>
              <w:top w:val="nil"/>
            </w:tcBorders>
            <w:vAlign w:val="top"/>
          </w:tcPr>
          <w:p w14:paraId="19EE3964">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lang w:eastAsia="en-US"/>
              </w:rPr>
            </w:pPr>
          </w:p>
        </w:tc>
        <w:tc>
          <w:tcPr>
            <w:tcW w:w="990" w:type="dxa"/>
            <w:shd w:val="clear" w:color="auto" w:fill="auto"/>
            <w:vAlign w:val="top"/>
          </w:tcPr>
          <w:p w14:paraId="6AF9D4FD">
            <w:pPr>
              <w:kinsoku w:val="0"/>
              <w:autoSpaceDE w:val="0"/>
              <w:autoSpaceDN w:val="0"/>
              <w:adjustRightInd w:val="0"/>
              <w:snapToGrid w:val="0"/>
              <w:spacing w:before="61" w:line="193" w:lineRule="auto"/>
              <w:ind w:firstLine="432" w:firstLineChars="200"/>
              <w:jc w:val="both"/>
              <w:textAlignment w:val="baseline"/>
              <w:rPr>
                <w:rFonts w:ascii="Times New Roman" w:hAnsi="Times New Roman" w:eastAsia="Times New Roman" w:cs="Times New Roman"/>
                <w:snapToGrid w:val="0"/>
                <w:color w:val="000000"/>
                <w:spacing w:val="3"/>
                <w:kern w:val="0"/>
                <w:sz w:val="21"/>
                <w:szCs w:val="21"/>
                <w:lang w:val="en-US" w:eastAsia="en-US" w:bidi="ar-SA"/>
              </w:rPr>
            </w:pPr>
          </w:p>
          <w:p w14:paraId="140EBBDE">
            <w:pPr>
              <w:kinsoku w:val="0"/>
              <w:autoSpaceDE w:val="0"/>
              <w:autoSpaceDN w:val="0"/>
              <w:adjustRightInd w:val="0"/>
              <w:snapToGrid w:val="0"/>
              <w:spacing w:before="61" w:line="193" w:lineRule="auto"/>
              <w:ind w:firstLine="432" w:firstLineChars="200"/>
              <w:jc w:val="both"/>
              <w:textAlignment w:val="baseline"/>
              <w:rPr>
                <w:rFonts w:ascii="Times New Roman" w:hAnsi="Times New Roman" w:eastAsia="Times New Roman" w:cs="Times New Roman"/>
                <w:snapToGrid w:val="0"/>
                <w:color w:val="000000"/>
                <w:spacing w:val="3"/>
                <w:kern w:val="0"/>
                <w:sz w:val="21"/>
                <w:szCs w:val="21"/>
                <w:lang w:val="en-US" w:eastAsia="en-US" w:bidi="ar-SA"/>
              </w:rPr>
            </w:pPr>
          </w:p>
          <w:p w14:paraId="530A204D">
            <w:pPr>
              <w:kinsoku w:val="0"/>
              <w:autoSpaceDE w:val="0"/>
              <w:autoSpaceDN w:val="0"/>
              <w:adjustRightInd w:val="0"/>
              <w:snapToGrid w:val="0"/>
              <w:spacing w:before="61" w:line="193" w:lineRule="auto"/>
              <w:ind w:firstLine="432" w:firstLineChars="200"/>
              <w:jc w:val="both"/>
              <w:textAlignment w:val="baseline"/>
              <w:rPr>
                <w:rFonts w:ascii="Times New Roman" w:hAnsi="Times New Roman" w:eastAsia="Times New Roman" w:cs="Times New Roman"/>
                <w:snapToGrid w:val="0"/>
                <w:color w:val="000000"/>
                <w:spacing w:val="3"/>
                <w:kern w:val="0"/>
                <w:sz w:val="21"/>
                <w:szCs w:val="21"/>
                <w:lang w:val="en-US" w:eastAsia="en-US" w:bidi="ar-SA"/>
              </w:rPr>
            </w:pPr>
          </w:p>
          <w:p w14:paraId="2C6A68EB">
            <w:pPr>
              <w:kinsoku w:val="0"/>
              <w:autoSpaceDE w:val="0"/>
              <w:autoSpaceDN w:val="0"/>
              <w:adjustRightInd w:val="0"/>
              <w:snapToGrid w:val="0"/>
              <w:spacing w:before="61" w:line="193" w:lineRule="auto"/>
              <w:ind w:firstLine="432" w:firstLineChars="200"/>
              <w:jc w:val="both"/>
              <w:textAlignment w:val="baseline"/>
              <w:rPr>
                <w:rFonts w:hint="eastAsia" w:ascii="Times New Roman" w:hAnsi="Times New Roman" w:eastAsia="宋体" w:cs="Times New Roman"/>
                <w:snapToGrid w:val="0"/>
                <w:color w:val="000000"/>
                <w:spacing w:val="3"/>
                <w:kern w:val="0"/>
                <w:sz w:val="21"/>
                <w:szCs w:val="21"/>
                <w:lang w:val="en-US" w:eastAsia="zh-CN" w:bidi="ar-SA"/>
              </w:rPr>
            </w:pPr>
            <w:r>
              <w:rPr>
                <w:rFonts w:ascii="Times New Roman" w:hAnsi="Times New Roman" w:eastAsia="Times New Roman" w:cs="Times New Roman"/>
                <w:snapToGrid w:val="0"/>
                <w:color w:val="000000"/>
                <w:spacing w:val="3"/>
                <w:kern w:val="0"/>
                <w:sz w:val="21"/>
                <w:szCs w:val="21"/>
                <w:lang w:val="en-US" w:eastAsia="en-US" w:bidi="ar-SA"/>
              </w:rPr>
              <w:t>B</w:t>
            </w:r>
            <w:r>
              <w:rPr>
                <w:rFonts w:hint="eastAsia" w:eastAsia="宋体" w:cs="Times New Roman"/>
                <w:snapToGrid w:val="0"/>
                <w:color w:val="000000"/>
                <w:spacing w:val="3"/>
                <w:kern w:val="0"/>
                <w:sz w:val="21"/>
                <w:szCs w:val="21"/>
                <w:lang w:val="en-US" w:eastAsia="zh-CN" w:bidi="ar-SA"/>
              </w:rPr>
              <w:t>9</w:t>
            </w:r>
          </w:p>
        </w:tc>
        <w:tc>
          <w:tcPr>
            <w:tcW w:w="1356" w:type="dxa"/>
            <w:shd w:val="clear" w:color="auto" w:fill="auto"/>
            <w:vAlign w:val="top"/>
          </w:tcPr>
          <w:p w14:paraId="5E7D4077">
            <w:pPr>
              <w:pStyle w:val="31"/>
              <w:bidi w:val="0"/>
              <w:ind w:firstLine="0" w:firstLineChars="0"/>
              <w:rPr>
                <w:lang w:eastAsia="en-US"/>
              </w:rPr>
            </w:pPr>
          </w:p>
          <w:p w14:paraId="4CCD9E09">
            <w:pPr>
              <w:pStyle w:val="31"/>
              <w:bidi w:val="0"/>
              <w:ind w:firstLine="0" w:firstLineChars="0"/>
              <w:rPr>
                <w:lang w:eastAsia="en-US"/>
              </w:rPr>
            </w:pPr>
            <w:r>
              <w:rPr>
                <w:rFonts w:hint="eastAsia" w:ascii="Times New Roman" w:hAnsi="Times New Roman" w:eastAsia="宋体" w:cs="Arial"/>
                <w:snapToGrid w:val="0"/>
                <w:color w:val="000000"/>
                <w:kern w:val="0"/>
                <w:sz w:val="21"/>
                <w:szCs w:val="21"/>
                <w:lang w:val="en-US" w:eastAsia="en-US" w:bidi="ar-SA"/>
              </w:rPr>
              <w:t>检测</w:t>
            </w:r>
            <w:r>
              <w:rPr>
                <w:lang w:eastAsia="en-US"/>
              </w:rPr>
              <w:t>能否</w:t>
            </w:r>
          </w:p>
          <w:p w14:paraId="35B36FA2">
            <w:pPr>
              <w:pStyle w:val="31"/>
              <w:bidi w:val="0"/>
              <w:ind w:firstLine="0" w:firstLineChars="0"/>
              <w:rPr>
                <w:rFonts w:hint="eastAsia"/>
                <w:lang w:val="en-US" w:eastAsia="zh-CN"/>
              </w:rPr>
            </w:pPr>
            <w:r>
              <w:rPr>
                <w:rFonts w:hint="eastAsia"/>
                <w:lang w:val="en-US" w:eastAsia="zh-CN"/>
              </w:rPr>
              <w:t>对员工进</w:t>
            </w:r>
          </w:p>
          <w:p w14:paraId="7420BD62">
            <w:pPr>
              <w:pStyle w:val="31"/>
              <w:bidi w:val="0"/>
              <w:ind w:firstLine="0" w:firstLineChars="0"/>
              <w:rPr>
                <w:rFonts w:hint="eastAsia"/>
                <w:lang w:val="en-US" w:eastAsia="zh-CN"/>
              </w:rPr>
            </w:pPr>
            <w:r>
              <w:rPr>
                <w:rFonts w:hint="eastAsia"/>
                <w:lang w:val="en-US" w:eastAsia="zh-CN"/>
              </w:rPr>
              <w:t>行合同管</w:t>
            </w:r>
          </w:p>
          <w:p w14:paraId="76876380">
            <w:pPr>
              <w:pStyle w:val="31"/>
              <w:bidi w:val="0"/>
              <w:ind w:firstLine="0" w:firstLineChars="0"/>
              <w:rPr>
                <w:lang w:eastAsia="en-US"/>
              </w:rPr>
            </w:pPr>
            <w:r>
              <w:rPr>
                <w:rFonts w:hint="eastAsia"/>
                <w:lang w:val="en-US" w:eastAsia="zh-CN"/>
              </w:rPr>
              <w:t>理</w:t>
            </w:r>
          </w:p>
        </w:tc>
        <w:tc>
          <w:tcPr>
            <w:tcW w:w="2204" w:type="dxa"/>
            <w:shd w:val="clear" w:color="auto" w:fill="auto"/>
            <w:vAlign w:val="top"/>
          </w:tcPr>
          <w:p w14:paraId="4D67B3D6">
            <w:pPr>
              <w:pStyle w:val="31"/>
              <w:bidi w:val="0"/>
              <w:ind w:firstLine="210" w:firstLineChars="100"/>
              <w:jc w:val="both"/>
              <w:rPr>
                <w:lang w:eastAsia="en-US"/>
              </w:rPr>
            </w:pPr>
          </w:p>
          <w:p w14:paraId="3221F0AD">
            <w:pPr>
              <w:pStyle w:val="31"/>
              <w:bidi w:val="0"/>
              <w:ind w:firstLine="210" w:firstLineChars="100"/>
              <w:jc w:val="both"/>
              <w:rPr>
                <w:rFonts w:hint="eastAsia"/>
                <w:lang w:val="en-US" w:eastAsia="zh-CN"/>
              </w:rPr>
            </w:pPr>
            <w:r>
              <w:rPr>
                <w:rFonts w:hint="eastAsia"/>
                <w:lang w:val="en-US" w:eastAsia="zh-CN"/>
              </w:rPr>
              <w:t>点击合同管理，点</w:t>
            </w:r>
          </w:p>
          <w:p w14:paraId="51EBD2BD">
            <w:pPr>
              <w:pStyle w:val="31"/>
              <w:bidi w:val="0"/>
              <w:ind w:firstLine="210" w:firstLineChars="100"/>
              <w:jc w:val="both"/>
              <w:rPr>
                <w:rFonts w:hint="eastAsia"/>
                <w:lang w:val="en-US" w:eastAsia="zh-CN"/>
              </w:rPr>
            </w:pPr>
            <w:r>
              <w:rPr>
                <w:rFonts w:hint="eastAsia"/>
                <w:lang w:val="en-US" w:eastAsia="zh-CN"/>
              </w:rPr>
              <w:t>击加号填写合同起</w:t>
            </w:r>
          </w:p>
          <w:p w14:paraId="7AAC523E">
            <w:pPr>
              <w:pStyle w:val="31"/>
              <w:bidi w:val="0"/>
              <w:ind w:firstLine="210" w:firstLineChars="100"/>
              <w:jc w:val="both"/>
              <w:rPr>
                <w:rFonts w:hint="eastAsia"/>
                <w:lang w:val="en-US" w:eastAsia="zh-CN"/>
              </w:rPr>
            </w:pPr>
            <w:r>
              <w:rPr>
                <w:rFonts w:hint="eastAsia"/>
                <w:lang w:val="en-US" w:eastAsia="zh-CN"/>
              </w:rPr>
              <w:t>止日期和签署日期</w:t>
            </w:r>
          </w:p>
          <w:p w14:paraId="12BAEE4E">
            <w:pPr>
              <w:pStyle w:val="31"/>
              <w:bidi w:val="0"/>
              <w:ind w:firstLine="210" w:firstLineChars="100"/>
              <w:jc w:val="both"/>
              <w:rPr>
                <w:rFonts w:hint="eastAsia"/>
                <w:lang w:eastAsia="zh-CN"/>
              </w:rPr>
            </w:pPr>
            <w:r>
              <w:rPr>
                <w:lang w:eastAsia="en-US"/>
              </w:rPr>
              <w:t>，</w:t>
            </w:r>
            <w:r>
              <w:rPr>
                <w:rFonts w:hint="eastAsia"/>
                <w:lang w:val="en-US" w:eastAsia="zh-CN"/>
              </w:rPr>
              <w:t>上传合同图片</w:t>
            </w:r>
            <w:r>
              <w:rPr>
                <w:rFonts w:hint="eastAsia"/>
                <w:lang w:eastAsia="zh-CN"/>
              </w:rPr>
              <w:t>，</w:t>
            </w:r>
          </w:p>
          <w:p w14:paraId="387897AE">
            <w:pPr>
              <w:pStyle w:val="31"/>
              <w:bidi w:val="0"/>
              <w:ind w:firstLine="210" w:firstLineChars="100"/>
              <w:jc w:val="both"/>
              <w:rPr>
                <w:rFonts w:hint="eastAsia"/>
                <w:lang w:val="en-US" w:eastAsia="zh-CN"/>
              </w:rPr>
            </w:pPr>
            <w:r>
              <w:rPr>
                <w:lang w:eastAsia="en-US"/>
              </w:rPr>
              <w:t>点击确定</w:t>
            </w:r>
          </w:p>
        </w:tc>
        <w:tc>
          <w:tcPr>
            <w:tcW w:w="2040" w:type="dxa"/>
            <w:shd w:val="clear" w:color="auto" w:fill="auto"/>
            <w:vAlign w:val="top"/>
          </w:tcPr>
          <w:p w14:paraId="7B67BA7B">
            <w:pPr>
              <w:pStyle w:val="31"/>
              <w:bidi w:val="0"/>
              <w:ind w:firstLine="420" w:firstLineChars="200"/>
              <w:jc w:val="both"/>
              <w:rPr>
                <w:rFonts w:hint="eastAsia"/>
                <w:lang w:val="en-US" w:eastAsia="zh-CN"/>
              </w:rPr>
            </w:pPr>
          </w:p>
          <w:p w14:paraId="5311E6D0">
            <w:pPr>
              <w:pStyle w:val="31"/>
              <w:bidi w:val="0"/>
              <w:ind w:firstLine="420" w:firstLineChars="200"/>
              <w:jc w:val="both"/>
              <w:rPr>
                <w:rFonts w:hint="eastAsia"/>
                <w:lang w:val="en-US" w:eastAsia="zh-CN"/>
              </w:rPr>
            </w:pPr>
            <w:r>
              <w:rPr>
                <w:rFonts w:hint="eastAsia"/>
                <w:lang w:val="en-US" w:eastAsia="zh-CN"/>
              </w:rPr>
              <w:t>弹窗</w:t>
            </w:r>
            <w:r>
              <w:rPr>
                <w:lang w:eastAsia="en-US"/>
              </w:rPr>
              <w:t>提示</w:t>
            </w:r>
            <w:r>
              <w:rPr>
                <w:rFonts w:hint="eastAsia"/>
                <w:lang w:val="en-US" w:eastAsia="zh-CN"/>
              </w:rPr>
              <w:t>添</w:t>
            </w:r>
          </w:p>
          <w:p w14:paraId="2433EA94">
            <w:pPr>
              <w:pStyle w:val="31"/>
              <w:bidi w:val="0"/>
              <w:ind w:firstLine="420" w:firstLineChars="200"/>
              <w:jc w:val="both"/>
              <w:rPr>
                <w:rFonts w:hint="eastAsia"/>
                <w:lang w:val="en-US" w:eastAsia="zh-CN"/>
              </w:rPr>
            </w:pPr>
            <w:r>
              <w:rPr>
                <w:rFonts w:hint="eastAsia"/>
                <w:lang w:val="en-US" w:eastAsia="zh-CN"/>
              </w:rPr>
              <w:t>加成功</w:t>
            </w:r>
            <w:r>
              <w:rPr>
                <w:lang w:eastAsia="en-US"/>
              </w:rPr>
              <w:t>，</w:t>
            </w:r>
            <w:r>
              <w:rPr>
                <w:rFonts w:hint="eastAsia"/>
                <w:lang w:val="en-US" w:eastAsia="zh-CN"/>
              </w:rPr>
              <w:t>页面</w:t>
            </w:r>
          </w:p>
          <w:p w14:paraId="437E0C97">
            <w:pPr>
              <w:pStyle w:val="31"/>
              <w:bidi w:val="0"/>
              <w:ind w:firstLine="420" w:firstLineChars="200"/>
              <w:jc w:val="both"/>
              <w:rPr>
                <w:rFonts w:hint="eastAsia"/>
                <w:lang w:val="en-US" w:eastAsia="zh-CN"/>
              </w:rPr>
            </w:pPr>
            <w:r>
              <w:rPr>
                <w:rFonts w:hint="eastAsia"/>
                <w:lang w:val="en-US" w:eastAsia="zh-CN"/>
              </w:rPr>
              <w:t>左侧可查看添加</w:t>
            </w:r>
          </w:p>
          <w:p w14:paraId="43396DBA">
            <w:pPr>
              <w:pStyle w:val="31"/>
              <w:bidi w:val="0"/>
              <w:ind w:firstLine="420" w:firstLineChars="200"/>
              <w:jc w:val="both"/>
              <w:rPr>
                <w:rFonts w:hint="default"/>
                <w:lang w:val="en-US" w:eastAsia="zh-CN"/>
              </w:rPr>
            </w:pPr>
            <w:r>
              <w:rPr>
                <w:rFonts w:hint="eastAsia"/>
                <w:lang w:val="en-US" w:eastAsia="zh-CN"/>
              </w:rPr>
              <w:t>的合同信息信息</w:t>
            </w:r>
          </w:p>
        </w:tc>
        <w:tc>
          <w:tcPr>
            <w:tcW w:w="1092" w:type="dxa"/>
            <w:shd w:val="clear" w:color="auto" w:fill="auto"/>
            <w:vAlign w:val="top"/>
          </w:tcPr>
          <w:p w14:paraId="29302B72">
            <w:pPr>
              <w:pStyle w:val="31"/>
              <w:bidi w:val="0"/>
              <w:ind w:firstLine="0" w:firstLineChars="0"/>
              <w:rPr>
                <w:rFonts w:hint="eastAsia"/>
                <w:lang w:val="en-US" w:eastAsia="zh-CN"/>
              </w:rPr>
            </w:pPr>
          </w:p>
          <w:p w14:paraId="7E8AEA72">
            <w:pPr>
              <w:pStyle w:val="31"/>
              <w:bidi w:val="0"/>
              <w:ind w:firstLine="0" w:firstLineChars="0"/>
              <w:rPr>
                <w:rFonts w:hint="eastAsia"/>
                <w:lang w:val="en-US" w:eastAsia="zh-CN"/>
              </w:rPr>
            </w:pPr>
          </w:p>
          <w:p w14:paraId="4C4CDC34">
            <w:pPr>
              <w:pStyle w:val="31"/>
              <w:bidi w:val="0"/>
              <w:ind w:firstLine="0" w:firstLineChars="0"/>
              <w:rPr>
                <w:rFonts w:hint="eastAsia"/>
                <w:lang w:val="en-US" w:eastAsia="zh-CN"/>
              </w:rPr>
            </w:pPr>
          </w:p>
          <w:p w14:paraId="49391AF8">
            <w:pPr>
              <w:pStyle w:val="31"/>
              <w:bidi w:val="0"/>
              <w:ind w:firstLine="0" w:firstLineChars="0"/>
              <w:rPr>
                <w:rFonts w:hint="eastAsia"/>
                <w:lang w:val="en-US" w:eastAsia="zh-CN"/>
              </w:rPr>
            </w:pPr>
            <w:r>
              <w:rPr>
                <w:rFonts w:hint="eastAsia"/>
                <w:lang w:val="en-US" w:eastAsia="zh-CN"/>
              </w:rPr>
              <w:t>通过</w:t>
            </w:r>
          </w:p>
        </w:tc>
      </w:tr>
    </w:tbl>
    <w:p w14:paraId="2597F816">
      <w:pPr>
        <w:pStyle w:val="4"/>
        <w:bidi w:val="0"/>
        <w:rPr>
          <w:rFonts w:hint="eastAsia"/>
          <w:lang w:val="en-US" w:eastAsia="zh-CN"/>
        </w:rPr>
      </w:pPr>
      <w:bookmarkStart w:id="124" w:name="_Toc554"/>
      <w:r>
        <w:rPr>
          <w:rFonts w:hint="eastAsia"/>
          <w:lang w:val="en-US" w:eastAsia="zh-CN"/>
        </w:rPr>
        <w:t>6.2.3 员工薪资管理模块测试</w:t>
      </w:r>
      <w:bookmarkEnd w:id="124"/>
    </w:p>
    <w:p w14:paraId="6BFF4F1F">
      <w:pPr>
        <w:bidi w:val="0"/>
      </w:pPr>
      <w:r>
        <w:t>薪资管理模块的使用需在用户登录且具备相应权限的条件下进行。</w:t>
      </w:r>
      <w:r>
        <w:rPr>
          <w:rFonts w:hint="eastAsia"/>
          <w:lang w:val="en-US" w:eastAsia="zh-CN"/>
        </w:rPr>
        <w:t>管理员</w:t>
      </w:r>
      <w:r>
        <w:t>点击</w:t>
      </w:r>
      <w:r>
        <w:rPr>
          <w:rFonts w:hint="eastAsia"/>
          <w:lang w:eastAsia="zh-CN"/>
        </w:rPr>
        <w:t>“</w:t>
      </w:r>
      <w:r>
        <w:rPr>
          <w:rFonts w:hint="eastAsia"/>
          <w:lang w:val="en-US" w:eastAsia="zh-CN"/>
        </w:rPr>
        <w:t>员工薪资管理</w:t>
      </w:r>
      <w:r>
        <w:rPr>
          <w:rFonts w:hint="eastAsia"/>
          <w:lang w:eastAsia="zh-CN"/>
        </w:rPr>
        <w:t>”</w:t>
      </w:r>
      <w:r>
        <w:t>后，可</w:t>
      </w:r>
      <w:r>
        <w:rPr>
          <w:rFonts w:hint="eastAsia"/>
          <w:lang w:val="en-US" w:eastAsia="zh-CN"/>
        </w:rPr>
        <w:t>在侧边栏的分别点击税率表、福利表等</w:t>
      </w:r>
      <w:r>
        <w:t>执行添加、编辑或删除</w:t>
      </w:r>
      <w:r>
        <w:rPr>
          <w:rFonts w:hint="eastAsia"/>
          <w:lang w:val="en-US" w:eastAsia="zh-CN"/>
        </w:rPr>
        <w:t>相应薪资结构</w:t>
      </w:r>
      <w:r>
        <w:t>的操作。在输入修改内容并点击</w:t>
      </w:r>
      <w:r>
        <w:rPr>
          <w:rFonts w:hint="eastAsia"/>
        </w:rPr>
        <w:t>“确定”</w:t>
      </w:r>
      <w:r>
        <w:t>后，系统将成功更新公司员工的</w:t>
      </w:r>
      <w:r>
        <w:rPr>
          <w:rFonts w:hint="eastAsia"/>
          <w:lang w:val="en-US" w:eastAsia="zh-CN"/>
        </w:rPr>
        <w:t>薪资结构</w:t>
      </w:r>
      <w:r>
        <w:t>信息。此外，</w:t>
      </w:r>
      <w:r>
        <w:rPr>
          <w:rFonts w:hint="eastAsia"/>
          <w:lang w:val="en-US" w:eastAsia="zh-CN"/>
        </w:rPr>
        <w:t>管理员</w:t>
      </w:r>
      <w:r>
        <w:t>还</w:t>
      </w:r>
      <w:r>
        <w:rPr>
          <w:rFonts w:hint="eastAsia"/>
          <w:lang w:val="en-US" w:eastAsia="zh-CN"/>
        </w:rPr>
        <w:t>要能查看薪资</w:t>
      </w:r>
      <w:r>
        <w:t>，以</w:t>
      </w:r>
      <w:r>
        <w:rPr>
          <w:rFonts w:hint="eastAsia"/>
          <w:lang w:val="en-US" w:eastAsia="zh-CN"/>
        </w:rPr>
        <w:t>确保薪资核算无误</w:t>
      </w:r>
      <w:r>
        <w:t>。</w:t>
      </w:r>
      <w:r>
        <w:rPr>
          <w:rFonts w:hint="eastAsia"/>
          <w:lang w:eastAsia="zh-CN"/>
        </w:rPr>
        <w:t>薪资管理模块</w:t>
      </w:r>
      <w:r>
        <w:rPr>
          <w:rFonts w:hint="eastAsia"/>
          <w:lang w:val="en-US" w:eastAsia="zh-CN"/>
        </w:rPr>
        <w:t>的</w:t>
      </w:r>
      <w:r>
        <w:t>相关测试结果详见</w:t>
      </w:r>
      <w:r>
        <w:rPr>
          <w:rFonts w:hint="default"/>
          <w:lang w:val="en-US"/>
        </w:rPr>
        <w:fldChar w:fldCharType="begin"/>
      </w:r>
      <w:r>
        <w:rPr>
          <w:rFonts w:hint="default"/>
          <w:lang w:val="en-US"/>
        </w:rPr>
        <w:instrText xml:space="preserve"> REF _Ref20627 \h </w:instrText>
      </w:r>
      <w:r>
        <w:rPr>
          <w:rFonts w:hint="default"/>
          <w:lang w:val="en-US"/>
        </w:rPr>
        <w:fldChar w:fldCharType="separate"/>
      </w:r>
      <w:r>
        <w:t>表6- 3</w:t>
      </w:r>
      <w:r>
        <w:rPr>
          <w:rFonts w:hint="default"/>
          <w:lang w:val="en-US"/>
        </w:rPr>
        <w:fldChar w:fldCharType="end"/>
      </w:r>
      <w:r>
        <w:t>。</w:t>
      </w:r>
    </w:p>
    <w:p w14:paraId="4E98A72B">
      <w:pPr>
        <w:pStyle w:val="6"/>
        <w:rPr>
          <w:rFonts w:hint="eastAsia" w:eastAsia="宋体"/>
          <w:lang w:eastAsia="zh-CN"/>
        </w:rPr>
      </w:pPr>
      <w:bookmarkStart w:id="125" w:name="_Ref20627"/>
      <w:r>
        <w:t xml:space="preserve">表6- </w:t>
      </w:r>
      <w:r>
        <w:fldChar w:fldCharType="begin"/>
      </w:r>
      <w:r>
        <w:instrText xml:space="preserve"> SEQ 表6- \* ARABIC </w:instrText>
      </w:r>
      <w:r>
        <w:fldChar w:fldCharType="separate"/>
      </w:r>
      <w:r>
        <w:t>3</w:t>
      </w:r>
      <w:r>
        <w:fldChar w:fldCharType="end"/>
      </w:r>
      <w:bookmarkEnd w:id="125"/>
      <w:r>
        <w:rPr>
          <w:rFonts w:hint="eastAsia"/>
          <w:lang w:eastAsia="zh-CN"/>
        </w:rPr>
        <w:t xml:space="preserve">  薪资管理模块测试结果表</w:t>
      </w:r>
    </w:p>
    <w:tbl>
      <w:tblPr>
        <w:tblStyle w:val="29"/>
        <w:tblW w:w="8974"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62"/>
        <w:gridCol w:w="996"/>
        <w:gridCol w:w="1696"/>
        <w:gridCol w:w="1896"/>
        <w:gridCol w:w="2317"/>
        <w:gridCol w:w="1107"/>
      </w:tblGrid>
      <w:tr w14:paraId="365560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72" w:hRule="atLeast"/>
        </w:trPr>
        <w:tc>
          <w:tcPr>
            <w:tcW w:w="962" w:type="dxa"/>
            <w:vAlign w:val="top"/>
          </w:tcPr>
          <w:p w14:paraId="3E26F3F7">
            <w:pPr>
              <w:pStyle w:val="31"/>
              <w:bidi w:val="0"/>
              <w:rPr>
                <w:lang w:eastAsia="en-US"/>
              </w:rPr>
            </w:pPr>
          </w:p>
          <w:p w14:paraId="1E257B78">
            <w:pPr>
              <w:pStyle w:val="31"/>
              <w:bidi w:val="0"/>
              <w:rPr>
                <w:lang w:eastAsia="en-US"/>
              </w:rPr>
            </w:pPr>
          </w:p>
          <w:p w14:paraId="3697185F">
            <w:pPr>
              <w:pStyle w:val="31"/>
              <w:bidi w:val="0"/>
              <w:rPr>
                <w:lang w:eastAsia="en-US"/>
              </w:rPr>
            </w:pPr>
            <w:r>
              <w:rPr>
                <w:lang w:eastAsia="en-US"/>
              </w:rPr>
              <w:t>功能模块</w:t>
            </w:r>
          </w:p>
          <w:p w14:paraId="203D9117">
            <w:pPr>
              <w:pStyle w:val="31"/>
              <w:bidi w:val="0"/>
              <w:ind w:firstLine="0" w:firstLineChars="0"/>
              <w:rPr>
                <w:lang w:eastAsia="en-US"/>
              </w:rPr>
            </w:pPr>
          </w:p>
        </w:tc>
        <w:tc>
          <w:tcPr>
            <w:tcW w:w="996" w:type="dxa"/>
            <w:vAlign w:val="top"/>
          </w:tcPr>
          <w:p w14:paraId="73340B23">
            <w:pPr>
              <w:pStyle w:val="31"/>
              <w:bidi w:val="0"/>
              <w:rPr>
                <w:lang w:eastAsia="en-US"/>
              </w:rPr>
            </w:pPr>
          </w:p>
          <w:p w14:paraId="233DE312">
            <w:pPr>
              <w:pStyle w:val="31"/>
              <w:bidi w:val="0"/>
              <w:rPr>
                <w:lang w:eastAsia="en-US"/>
              </w:rPr>
            </w:pPr>
          </w:p>
          <w:p w14:paraId="4CA69DDD">
            <w:pPr>
              <w:pStyle w:val="31"/>
              <w:bidi w:val="0"/>
              <w:rPr>
                <w:lang w:eastAsia="en-US"/>
              </w:rPr>
            </w:pPr>
            <w:r>
              <w:rPr>
                <w:rFonts w:hint="eastAsia"/>
                <w:lang w:val="en-US" w:eastAsia="zh-CN"/>
              </w:rPr>
              <w:t>测试</w:t>
            </w:r>
            <w:r>
              <w:rPr>
                <w:lang w:eastAsia="en-US"/>
              </w:rPr>
              <w:t>用例</w:t>
            </w:r>
          </w:p>
          <w:p w14:paraId="6DD67920">
            <w:pPr>
              <w:pStyle w:val="31"/>
              <w:bidi w:val="0"/>
              <w:ind w:firstLine="0" w:firstLineChars="0"/>
              <w:rPr>
                <w:lang w:eastAsia="en-US"/>
              </w:rPr>
            </w:pPr>
          </w:p>
        </w:tc>
        <w:tc>
          <w:tcPr>
            <w:tcW w:w="1696" w:type="dxa"/>
            <w:vAlign w:val="top"/>
          </w:tcPr>
          <w:p w14:paraId="30737C64">
            <w:pPr>
              <w:pStyle w:val="31"/>
              <w:bidi w:val="0"/>
              <w:rPr>
                <w:lang w:eastAsia="en-US"/>
              </w:rPr>
            </w:pPr>
          </w:p>
          <w:p w14:paraId="42A2CA06">
            <w:pPr>
              <w:pStyle w:val="31"/>
              <w:bidi w:val="0"/>
              <w:rPr>
                <w:lang w:eastAsia="en-US"/>
              </w:rPr>
            </w:pPr>
          </w:p>
          <w:p w14:paraId="597E3629">
            <w:pPr>
              <w:pStyle w:val="31"/>
              <w:bidi w:val="0"/>
              <w:ind w:firstLine="0" w:firstLineChars="0"/>
              <w:rPr>
                <w:lang w:eastAsia="en-US"/>
              </w:rPr>
            </w:pPr>
            <w:r>
              <w:rPr>
                <w:lang w:eastAsia="en-US"/>
              </w:rPr>
              <w:t>测试目标</w:t>
            </w:r>
          </w:p>
        </w:tc>
        <w:tc>
          <w:tcPr>
            <w:tcW w:w="1896" w:type="dxa"/>
            <w:vAlign w:val="top"/>
          </w:tcPr>
          <w:p w14:paraId="3A82313B">
            <w:pPr>
              <w:pStyle w:val="31"/>
              <w:bidi w:val="0"/>
              <w:rPr>
                <w:lang w:eastAsia="en-US"/>
              </w:rPr>
            </w:pPr>
          </w:p>
          <w:p w14:paraId="01387262">
            <w:pPr>
              <w:pStyle w:val="31"/>
              <w:bidi w:val="0"/>
              <w:rPr>
                <w:lang w:eastAsia="en-US"/>
              </w:rPr>
            </w:pPr>
          </w:p>
          <w:p w14:paraId="3405D9D7">
            <w:pPr>
              <w:pStyle w:val="31"/>
              <w:bidi w:val="0"/>
              <w:ind w:firstLine="0" w:firstLineChars="0"/>
              <w:rPr>
                <w:lang w:eastAsia="en-US"/>
              </w:rPr>
            </w:pPr>
            <w:r>
              <w:rPr>
                <w:lang w:eastAsia="en-US"/>
              </w:rPr>
              <w:t>测试操作</w:t>
            </w:r>
          </w:p>
        </w:tc>
        <w:tc>
          <w:tcPr>
            <w:tcW w:w="2317" w:type="dxa"/>
            <w:vAlign w:val="top"/>
          </w:tcPr>
          <w:p w14:paraId="4A1508DC">
            <w:pPr>
              <w:pStyle w:val="31"/>
              <w:bidi w:val="0"/>
              <w:rPr>
                <w:lang w:eastAsia="en-US"/>
              </w:rPr>
            </w:pPr>
          </w:p>
          <w:p w14:paraId="0CBD9A7B">
            <w:pPr>
              <w:pStyle w:val="31"/>
              <w:bidi w:val="0"/>
              <w:rPr>
                <w:lang w:eastAsia="en-US"/>
              </w:rPr>
            </w:pPr>
          </w:p>
          <w:p w14:paraId="709036FD">
            <w:pPr>
              <w:pStyle w:val="31"/>
              <w:bidi w:val="0"/>
              <w:ind w:firstLine="0" w:firstLineChars="0"/>
              <w:rPr>
                <w:lang w:eastAsia="en-US"/>
              </w:rPr>
            </w:pPr>
            <w:r>
              <w:rPr>
                <w:lang w:eastAsia="en-US"/>
              </w:rPr>
              <w:t>预期测试结果</w:t>
            </w:r>
          </w:p>
        </w:tc>
        <w:tc>
          <w:tcPr>
            <w:tcW w:w="1107" w:type="dxa"/>
            <w:vAlign w:val="top"/>
          </w:tcPr>
          <w:p w14:paraId="6E988809">
            <w:pPr>
              <w:pStyle w:val="31"/>
              <w:bidi w:val="0"/>
              <w:rPr>
                <w:lang w:eastAsia="en-US"/>
              </w:rPr>
            </w:pPr>
          </w:p>
          <w:p w14:paraId="0867C249">
            <w:pPr>
              <w:pStyle w:val="31"/>
              <w:bidi w:val="0"/>
              <w:rPr>
                <w:lang w:eastAsia="en-US"/>
              </w:rPr>
            </w:pPr>
          </w:p>
          <w:p w14:paraId="41FB6B11">
            <w:pPr>
              <w:pStyle w:val="31"/>
              <w:bidi w:val="0"/>
              <w:ind w:firstLine="0" w:firstLineChars="0"/>
              <w:rPr>
                <w:lang w:eastAsia="en-US"/>
              </w:rPr>
            </w:pPr>
            <w:r>
              <w:rPr>
                <w:lang w:eastAsia="en-US"/>
              </w:rPr>
              <w:t>测试结果</w:t>
            </w:r>
          </w:p>
        </w:tc>
      </w:tr>
      <w:tr w14:paraId="019D9E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80" w:hRule="atLeast"/>
        </w:trPr>
        <w:tc>
          <w:tcPr>
            <w:tcW w:w="962" w:type="dxa"/>
            <w:vMerge w:val="restart"/>
            <w:tcBorders>
              <w:bottom w:val="nil"/>
            </w:tcBorders>
            <w:vAlign w:val="top"/>
          </w:tcPr>
          <w:p w14:paraId="0CD0ED7F">
            <w:pPr>
              <w:widowControl/>
              <w:kinsoku w:val="0"/>
              <w:autoSpaceDE w:val="0"/>
              <w:autoSpaceDN w:val="0"/>
              <w:adjustRightInd w:val="0"/>
              <w:snapToGrid w:val="0"/>
              <w:spacing w:line="247" w:lineRule="auto"/>
              <w:ind w:firstLine="0" w:firstLineChars="0"/>
              <w:jc w:val="left"/>
              <w:textAlignment w:val="baseline"/>
              <w:rPr>
                <w:rFonts w:ascii="Arial" w:hAnsi="Arial" w:eastAsia="Arial" w:cs="Arial"/>
                <w:snapToGrid w:val="0"/>
                <w:color w:val="000000"/>
                <w:kern w:val="0"/>
                <w:sz w:val="21"/>
                <w:szCs w:val="21"/>
                <w:lang w:eastAsia="en-US"/>
              </w:rPr>
            </w:pPr>
          </w:p>
          <w:p w14:paraId="4C449320">
            <w:pPr>
              <w:widowControl/>
              <w:kinsoku w:val="0"/>
              <w:autoSpaceDE w:val="0"/>
              <w:autoSpaceDN w:val="0"/>
              <w:adjustRightInd w:val="0"/>
              <w:snapToGrid w:val="0"/>
              <w:spacing w:line="247" w:lineRule="auto"/>
              <w:ind w:firstLine="0" w:firstLineChars="0"/>
              <w:jc w:val="left"/>
              <w:textAlignment w:val="baseline"/>
              <w:rPr>
                <w:rFonts w:ascii="Arial" w:hAnsi="Arial" w:eastAsia="Arial" w:cs="Arial"/>
                <w:snapToGrid w:val="0"/>
                <w:color w:val="000000"/>
                <w:kern w:val="0"/>
                <w:sz w:val="21"/>
                <w:szCs w:val="21"/>
                <w:lang w:eastAsia="en-US"/>
              </w:rPr>
            </w:pPr>
          </w:p>
          <w:p w14:paraId="5837385F">
            <w:pPr>
              <w:widowControl/>
              <w:kinsoku w:val="0"/>
              <w:autoSpaceDE w:val="0"/>
              <w:autoSpaceDN w:val="0"/>
              <w:adjustRightInd w:val="0"/>
              <w:snapToGrid w:val="0"/>
              <w:spacing w:line="247" w:lineRule="auto"/>
              <w:ind w:firstLine="0" w:firstLineChars="0"/>
              <w:jc w:val="left"/>
              <w:textAlignment w:val="baseline"/>
              <w:rPr>
                <w:rFonts w:ascii="Arial" w:hAnsi="Arial" w:eastAsia="Arial" w:cs="Arial"/>
                <w:snapToGrid w:val="0"/>
                <w:color w:val="000000"/>
                <w:kern w:val="0"/>
                <w:sz w:val="21"/>
                <w:szCs w:val="21"/>
                <w:lang w:eastAsia="en-US"/>
              </w:rPr>
            </w:pPr>
          </w:p>
          <w:p w14:paraId="6BB27FAB">
            <w:pPr>
              <w:widowControl/>
              <w:kinsoku w:val="0"/>
              <w:autoSpaceDE w:val="0"/>
              <w:autoSpaceDN w:val="0"/>
              <w:adjustRightInd w:val="0"/>
              <w:snapToGrid w:val="0"/>
              <w:spacing w:line="247" w:lineRule="auto"/>
              <w:ind w:firstLine="0" w:firstLineChars="0"/>
              <w:jc w:val="left"/>
              <w:textAlignment w:val="baseline"/>
              <w:rPr>
                <w:rFonts w:ascii="Arial" w:hAnsi="Arial" w:eastAsia="Arial" w:cs="Arial"/>
                <w:snapToGrid w:val="0"/>
                <w:color w:val="000000"/>
                <w:kern w:val="0"/>
                <w:sz w:val="21"/>
                <w:szCs w:val="21"/>
                <w:lang w:eastAsia="en-US"/>
              </w:rPr>
            </w:pPr>
          </w:p>
          <w:p w14:paraId="27E7D80A">
            <w:pPr>
              <w:widowControl/>
              <w:kinsoku w:val="0"/>
              <w:autoSpaceDE w:val="0"/>
              <w:autoSpaceDN w:val="0"/>
              <w:adjustRightInd w:val="0"/>
              <w:snapToGrid w:val="0"/>
              <w:spacing w:line="248" w:lineRule="auto"/>
              <w:ind w:firstLine="0" w:firstLineChars="0"/>
              <w:jc w:val="left"/>
              <w:textAlignment w:val="baseline"/>
              <w:rPr>
                <w:rFonts w:ascii="Arial" w:hAnsi="Arial" w:eastAsia="Arial" w:cs="Arial"/>
                <w:snapToGrid w:val="0"/>
                <w:color w:val="000000"/>
                <w:kern w:val="0"/>
                <w:sz w:val="21"/>
                <w:szCs w:val="21"/>
                <w:lang w:eastAsia="en-US"/>
              </w:rPr>
            </w:pPr>
          </w:p>
          <w:p w14:paraId="09A681E4">
            <w:pPr>
              <w:widowControl/>
              <w:kinsoku w:val="0"/>
              <w:autoSpaceDE w:val="0"/>
              <w:autoSpaceDN w:val="0"/>
              <w:adjustRightInd w:val="0"/>
              <w:snapToGrid w:val="0"/>
              <w:spacing w:line="248" w:lineRule="auto"/>
              <w:ind w:firstLine="0" w:firstLineChars="0"/>
              <w:jc w:val="left"/>
              <w:textAlignment w:val="baseline"/>
              <w:rPr>
                <w:rFonts w:ascii="Arial" w:hAnsi="Arial" w:eastAsia="Arial" w:cs="Arial"/>
                <w:snapToGrid w:val="0"/>
                <w:color w:val="000000"/>
                <w:kern w:val="0"/>
                <w:sz w:val="21"/>
                <w:szCs w:val="21"/>
                <w:lang w:eastAsia="en-US"/>
              </w:rPr>
            </w:pPr>
          </w:p>
          <w:p w14:paraId="6B46ACCA">
            <w:pPr>
              <w:pStyle w:val="31"/>
              <w:bidi w:val="0"/>
              <w:jc w:val="center"/>
              <w:rPr>
                <w:lang w:eastAsia="en-US"/>
              </w:rPr>
            </w:pPr>
            <w:r>
              <w:rPr>
                <w:lang w:eastAsia="en-US"/>
              </w:rPr>
              <w:t>薪资</w:t>
            </w:r>
          </w:p>
          <w:p w14:paraId="6B1F3C53">
            <w:pPr>
              <w:pStyle w:val="31"/>
              <w:bidi w:val="0"/>
              <w:jc w:val="center"/>
              <w:rPr>
                <w:lang w:eastAsia="en-US"/>
              </w:rPr>
            </w:pPr>
            <w:r>
              <w:rPr>
                <w:lang w:eastAsia="en-US"/>
              </w:rPr>
              <w:t>管理</w:t>
            </w:r>
          </w:p>
          <w:p w14:paraId="69E07F1F">
            <w:pPr>
              <w:pStyle w:val="31"/>
              <w:bidi w:val="0"/>
              <w:jc w:val="center"/>
              <w:rPr>
                <w:rFonts w:ascii="宋体" w:hAnsi="宋体" w:eastAsia="宋体" w:cs="宋体"/>
                <w:snapToGrid w:val="0"/>
                <w:color w:val="000000"/>
                <w:kern w:val="0"/>
                <w:szCs w:val="24"/>
                <w:lang w:eastAsia="en-US"/>
              </w:rPr>
            </w:pPr>
            <w:r>
              <w:rPr>
                <w:lang w:eastAsia="en-US"/>
              </w:rPr>
              <w:t>模块</w:t>
            </w:r>
          </w:p>
        </w:tc>
        <w:tc>
          <w:tcPr>
            <w:tcW w:w="996" w:type="dxa"/>
            <w:vAlign w:val="top"/>
          </w:tcPr>
          <w:p w14:paraId="0FC88EE4">
            <w:pPr>
              <w:pStyle w:val="31"/>
              <w:bidi w:val="0"/>
              <w:rPr>
                <w:lang w:eastAsia="en-US"/>
              </w:rPr>
            </w:pPr>
          </w:p>
          <w:p w14:paraId="13767976">
            <w:pPr>
              <w:pStyle w:val="31"/>
              <w:bidi w:val="0"/>
              <w:rPr>
                <w:lang w:eastAsia="en-US"/>
              </w:rPr>
            </w:pPr>
          </w:p>
          <w:p w14:paraId="25E7EFDB">
            <w:pPr>
              <w:pStyle w:val="31"/>
              <w:bidi w:val="0"/>
              <w:rPr>
                <w:lang w:val="en-US" w:eastAsia="en-US"/>
              </w:rPr>
            </w:pPr>
            <w:r>
              <w:rPr>
                <w:rFonts w:hint="eastAsia"/>
                <w:lang w:val="en-US" w:eastAsia="zh-CN"/>
              </w:rPr>
              <w:t>C</w:t>
            </w:r>
            <w:r>
              <w:rPr>
                <w:lang w:val="en-US" w:eastAsia="en-US"/>
              </w:rPr>
              <w:t>1</w:t>
            </w:r>
          </w:p>
        </w:tc>
        <w:tc>
          <w:tcPr>
            <w:tcW w:w="1696" w:type="dxa"/>
            <w:vAlign w:val="top"/>
          </w:tcPr>
          <w:p w14:paraId="63A76E60">
            <w:pPr>
              <w:pStyle w:val="31"/>
              <w:bidi w:val="0"/>
              <w:rPr>
                <w:lang w:eastAsia="en-US"/>
              </w:rPr>
            </w:pPr>
          </w:p>
          <w:p w14:paraId="6F6527E6">
            <w:pPr>
              <w:pStyle w:val="31"/>
              <w:bidi w:val="0"/>
              <w:ind w:firstLine="210" w:firstLineChars="100"/>
              <w:jc w:val="both"/>
              <w:rPr>
                <w:lang w:eastAsia="en-US"/>
              </w:rPr>
            </w:pPr>
            <w:r>
              <w:rPr>
                <w:lang w:eastAsia="en-US"/>
              </w:rPr>
              <w:t>用户能否添</w:t>
            </w:r>
          </w:p>
          <w:p w14:paraId="2FEE7FAA">
            <w:pPr>
              <w:pStyle w:val="31"/>
              <w:bidi w:val="0"/>
              <w:ind w:firstLine="210" w:firstLineChars="100"/>
              <w:jc w:val="both"/>
              <w:rPr>
                <w:lang w:eastAsia="en-US"/>
              </w:rPr>
            </w:pPr>
            <w:r>
              <w:rPr>
                <w:lang w:eastAsia="en-US"/>
              </w:rPr>
              <w:t>加</w:t>
            </w:r>
            <w:r>
              <w:rPr>
                <w:rFonts w:hint="eastAsia"/>
                <w:lang w:val="en-US" w:eastAsia="zh-CN"/>
              </w:rPr>
              <w:t>薪资结构表</w:t>
            </w:r>
          </w:p>
        </w:tc>
        <w:tc>
          <w:tcPr>
            <w:tcW w:w="1896" w:type="dxa"/>
            <w:vAlign w:val="top"/>
          </w:tcPr>
          <w:p w14:paraId="29FD7CEE">
            <w:pPr>
              <w:pStyle w:val="31"/>
              <w:bidi w:val="0"/>
              <w:rPr>
                <w:lang w:eastAsia="en-US"/>
              </w:rPr>
            </w:pPr>
          </w:p>
          <w:p w14:paraId="3D6A8F9C">
            <w:pPr>
              <w:pStyle w:val="31"/>
              <w:bidi w:val="0"/>
              <w:rPr>
                <w:rFonts w:ascii="Helvetica" w:hAnsi="Helvetica" w:eastAsia="Helvetica" w:cs="Helvetica"/>
                <w:i w:val="0"/>
                <w:iCs w:val="0"/>
                <w:caps w:val="0"/>
                <w:color w:val="303133"/>
                <w:spacing w:val="0"/>
                <w:sz w:val="21"/>
                <w:szCs w:val="21"/>
                <w:shd w:val="clear" w:fill="FFFFFF"/>
              </w:rPr>
            </w:pPr>
            <w:r>
              <w:rPr>
                <w:rFonts w:hint="eastAsia"/>
                <w:lang w:val="en-US" w:eastAsia="zh-CN"/>
              </w:rPr>
              <w:t xml:space="preserve"> </w:t>
            </w:r>
            <w:r>
              <w:rPr>
                <w:lang w:eastAsia="en-US"/>
              </w:rPr>
              <w:t>添加</w:t>
            </w:r>
            <w:r>
              <w:rPr>
                <w:rFonts w:ascii="Helvetica" w:hAnsi="Helvetica" w:eastAsia="Helvetica" w:cs="Helvetica"/>
                <w:i w:val="0"/>
                <w:iCs w:val="0"/>
                <w:caps w:val="0"/>
                <w:color w:val="303133"/>
                <w:spacing w:val="0"/>
                <w:sz w:val="21"/>
                <w:szCs w:val="21"/>
                <w:shd w:val="clear" w:fill="FFFFFF"/>
              </w:rPr>
              <w:t>保障性待遇</w:t>
            </w:r>
          </w:p>
          <w:p w14:paraId="4938D6F3">
            <w:pPr>
              <w:pStyle w:val="31"/>
              <w:bidi w:val="0"/>
              <w:ind w:firstLine="210" w:firstLineChars="100"/>
              <w:jc w:val="both"/>
              <w:rPr>
                <w:rFonts w:hint="eastAsia"/>
                <w:lang w:val="en-US" w:eastAsia="zh-CN"/>
              </w:rPr>
            </w:pPr>
            <w:r>
              <w:rPr>
                <w:rFonts w:hint="eastAsia"/>
                <w:lang w:val="en-US" w:eastAsia="zh-CN"/>
              </w:rPr>
              <w:t>个人养老金，</w:t>
            </w:r>
          </w:p>
          <w:p w14:paraId="037366E4">
            <w:pPr>
              <w:pStyle w:val="31"/>
              <w:bidi w:val="0"/>
              <w:ind w:firstLine="210" w:firstLineChars="100"/>
              <w:jc w:val="both"/>
              <w:rPr>
                <w:rFonts w:hint="default" w:eastAsia="宋体"/>
                <w:lang w:val="en-US" w:eastAsia="zh-CN"/>
              </w:rPr>
            </w:pPr>
            <w:r>
              <w:rPr>
                <w:rFonts w:hint="eastAsia"/>
                <w:lang w:val="en-US" w:eastAsia="zh-CN"/>
              </w:rPr>
              <w:t>缴纳比例为2</w:t>
            </w:r>
          </w:p>
        </w:tc>
        <w:tc>
          <w:tcPr>
            <w:tcW w:w="2317" w:type="dxa"/>
            <w:vAlign w:val="top"/>
          </w:tcPr>
          <w:p w14:paraId="6536175A">
            <w:pPr>
              <w:pStyle w:val="31"/>
              <w:bidi w:val="0"/>
              <w:rPr>
                <w:rFonts w:hint="eastAsia"/>
                <w:lang w:val="en-US" w:eastAsia="zh-CN"/>
              </w:rPr>
            </w:pPr>
            <w:r>
              <w:rPr>
                <w:rFonts w:hint="eastAsia"/>
                <w:lang w:val="en-US" w:eastAsia="zh-CN"/>
              </w:rPr>
              <w:t xml:space="preserve"> </w:t>
            </w:r>
          </w:p>
          <w:p w14:paraId="2E3BB306">
            <w:pPr>
              <w:pStyle w:val="31"/>
              <w:bidi w:val="0"/>
              <w:rPr>
                <w:lang w:eastAsia="en-US"/>
              </w:rPr>
            </w:pPr>
            <w:r>
              <w:rPr>
                <w:rFonts w:hint="eastAsia"/>
                <w:lang w:val="en-US" w:eastAsia="zh-CN"/>
              </w:rPr>
              <w:t xml:space="preserve">  </w:t>
            </w:r>
            <w:r>
              <w:rPr>
                <w:lang w:eastAsia="en-US"/>
              </w:rPr>
              <w:t>弹框提示添加成功，</w:t>
            </w:r>
          </w:p>
          <w:p w14:paraId="5820E6CB">
            <w:pPr>
              <w:pStyle w:val="31"/>
              <w:bidi w:val="0"/>
              <w:rPr>
                <w:rFonts w:hint="default" w:eastAsia="宋体"/>
                <w:lang w:val="en-US" w:eastAsia="zh-CN"/>
              </w:rPr>
            </w:pPr>
            <w:r>
              <w:rPr>
                <w:rFonts w:ascii="Helvetica" w:hAnsi="Helvetica" w:eastAsia="Helvetica" w:cs="Helvetica"/>
                <w:i w:val="0"/>
                <w:iCs w:val="0"/>
                <w:caps w:val="0"/>
                <w:color w:val="303133"/>
                <w:spacing w:val="0"/>
                <w:sz w:val="21"/>
                <w:szCs w:val="21"/>
                <w:shd w:val="clear" w:fill="FFFFFF"/>
              </w:rPr>
              <w:t>保障性待遇</w:t>
            </w:r>
            <w:r>
              <w:rPr>
                <w:rFonts w:hint="eastAsia"/>
                <w:lang w:val="en-US" w:eastAsia="zh-CN"/>
              </w:rPr>
              <w:t>表更新成功</w:t>
            </w:r>
          </w:p>
        </w:tc>
        <w:tc>
          <w:tcPr>
            <w:tcW w:w="1107" w:type="dxa"/>
            <w:vAlign w:val="top"/>
          </w:tcPr>
          <w:p w14:paraId="6B567610">
            <w:pPr>
              <w:pStyle w:val="31"/>
              <w:bidi w:val="0"/>
              <w:rPr>
                <w:lang w:eastAsia="en-US"/>
              </w:rPr>
            </w:pPr>
          </w:p>
          <w:p w14:paraId="4D36A82B">
            <w:pPr>
              <w:pStyle w:val="31"/>
              <w:bidi w:val="0"/>
              <w:rPr>
                <w:lang w:eastAsia="en-US"/>
              </w:rPr>
            </w:pPr>
          </w:p>
          <w:p w14:paraId="02430DC4">
            <w:pPr>
              <w:pStyle w:val="31"/>
              <w:bidi w:val="0"/>
              <w:ind w:firstLine="0" w:firstLineChars="0"/>
              <w:rPr>
                <w:lang w:eastAsia="en-US"/>
              </w:rPr>
            </w:pPr>
            <w:r>
              <w:rPr>
                <w:rFonts w:hint="eastAsia"/>
                <w:lang w:val="en-US" w:eastAsia="zh-CN"/>
              </w:rPr>
              <w:t>通过</w:t>
            </w:r>
          </w:p>
        </w:tc>
      </w:tr>
      <w:tr w14:paraId="1094D1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55" w:hRule="atLeast"/>
        </w:trPr>
        <w:tc>
          <w:tcPr>
            <w:tcW w:w="962" w:type="dxa"/>
            <w:vMerge w:val="continue"/>
            <w:tcBorders>
              <w:top w:val="nil"/>
              <w:bottom w:val="nil"/>
            </w:tcBorders>
            <w:vAlign w:val="top"/>
          </w:tcPr>
          <w:p w14:paraId="1A381CC9">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lang w:eastAsia="en-US"/>
              </w:rPr>
            </w:pPr>
          </w:p>
        </w:tc>
        <w:tc>
          <w:tcPr>
            <w:tcW w:w="996" w:type="dxa"/>
            <w:vAlign w:val="top"/>
          </w:tcPr>
          <w:p w14:paraId="73AADEC7">
            <w:pPr>
              <w:pStyle w:val="31"/>
              <w:bidi w:val="0"/>
              <w:rPr>
                <w:lang w:eastAsia="en-US"/>
              </w:rPr>
            </w:pPr>
          </w:p>
          <w:p w14:paraId="7E3509BA">
            <w:pPr>
              <w:pStyle w:val="31"/>
              <w:bidi w:val="0"/>
              <w:rPr>
                <w:lang w:eastAsia="en-US"/>
              </w:rPr>
            </w:pPr>
          </w:p>
          <w:p w14:paraId="28D54E11">
            <w:pPr>
              <w:pStyle w:val="31"/>
              <w:bidi w:val="0"/>
              <w:rPr>
                <w:lang w:val="en-US" w:eastAsia="en-US"/>
              </w:rPr>
            </w:pPr>
            <w:r>
              <w:rPr>
                <w:rFonts w:hint="eastAsia"/>
                <w:lang w:val="en-US" w:eastAsia="zh-CN"/>
              </w:rPr>
              <w:t>C</w:t>
            </w:r>
            <w:r>
              <w:rPr>
                <w:lang w:val="en-US" w:eastAsia="en-US"/>
              </w:rPr>
              <w:t>2</w:t>
            </w:r>
          </w:p>
        </w:tc>
        <w:tc>
          <w:tcPr>
            <w:tcW w:w="1696" w:type="dxa"/>
            <w:vAlign w:val="top"/>
          </w:tcPr>
          <w:p w14:paraId="2935C9FE">
            <w:pPr>
              <w:pStyle w:val="31"/>
              <w:bidi w:val="0"/>
              <w:rPr>
                <w:lang w:eastAsia="en-US"/>
              </w:rPr>
            </w:pPr>
          </w:p>
          <w:p w14:paraId="213530C0">
            <w:pPr>
              <w:pStyle w:val="31"/>
              <w:bidi w:val="0"/>
              <w:rPr>
                <w:lang w:eastAsia="en-US"/>
              </w:rPr>
            </w:pPr>
            <w:r>
              <w:rPr>
                <w:lang w:eastAsia="en-US"/>
              </w:rPr>
              <w:t>用户能否为员</w:t>
            </w:r>
          </w:p>
          <w:p w14:paraId="2378E5E5">
            <w:pPr>
              <w:pStyle w:val="31"/>
              <w:bidi w:val="0"/>
              <w:rPr>
                <w:rFonts w:hint="eastAsia"/>
                <w:lang w:val="en-US" w:eastAsia="zh-CN"/>
              </w:rPr>
            </w:pPr>
            <w:r>
              <w:rPr>
                <w:lang w:eastAsia="en-US"/>
              </w:rPr>
              <w:t>工设置对应</w:t>
            </w:r>
            <w:r>
              <w:rPr>
                <w:rFonts w:hint="eastAsia"/>
                <w:lang w:val="en-US" w:eastAsia="zh-CN"/>
              </w:rPr>
              <w:t>基</w:t>
            </w:r>
          </w:p>
          <w:p w14:paraId="4A1CF96A">
            <w:pPr>
              <w:pStyle w:val="31"/>
              <w:bidi w:val="0"/>
              <w:ind w:firstLine="210" w:firstLineChars="100"/>
              <w:jc w:val="both"/>
              <w:rPr>
                <w:rFonts w:hint="eastAsia"/>
                <w:lang w:val="en-US" w:eastAsia="zh-CN"/>
              </w:rPr>
            </w:pPr>
            <w:r>
              <w:rPr>
                <w:rFonts w:hint="eastAsia"/>
                <w:lang w:val="en-US" w:eastAsia="zh-CN"/>
              </w:rPr>
              <w:t>础薪资</w:t>
            </w:r>
          </w:p>
        </w:tc>
        <w:tc>
          <w:tcPr>
            <w:tcW w:w="1896" w:type="dxa"/>
            <w:vAlign w:val="top"/>
          </w:tcPr>
          <w:p w14:paraId="2606FC4E">
            <w:pPr>
              <w:pStyle w:val="31"/>
              <w:bidi w:val="0"/>
              <w:rPr>
                <w:lang w:eastAsia="en-US"/>
              </w:rPr>
            </w:pPr>
          </w:p>
          <w:p w14:paraId="7DFE4F3E">
            <w:pPr>
              <w:pStyle w:val="31"/>
              <w:bidi w:val="0"/>
              <w:rPr>
                <w:rFonts w:hint="eastAsia"/>
                <w:lang w:val="en-US" w:eastAsia="zh-CN"/>
              </w:rPr>
            </w:pPr>
            <w:r>
              <w:rPr>
                <w:rFonts w:hint="eastAsia"/>
                <w:lang w:val="en-US" w:eastAsia="zh-CN"/>
              </w:rPr>
              <w:t xml:space="preserve">  点击添加员工薪   酬，选择1号员工</w:t>
            </w:r>
          </w:p>
          <w:p w14:paraId="12BEB497">
            <w:pPr>
              <w:pStyle w:val="31"/>
              <w:bidi w:val="0"/>
              <w:rPr>
                <w:rFonts w:hint="eastAsia"/>
                <w:lang w:val="en-US" w:eastAsia="zh-CN"/>
              </w:rPr>
            </w:pPr>
            <w:r>
              <w:rPr>
                <w:rFonts w:hint="eastAsia"/>
                <w:lang w:val="en-US" w:eastAsia="zh-CN"/>
              </w:rPr>
              <w:t>和薪资结构，点</w:t>
            </w:r>
          </w:p>
          <w:p w14:paraId="6D846E04">
            <w:pPr>
              <w:pStyle w:val="31"/>
              <w:bidi w:val="0"/>
              <w:ind w:firstLine="210" w:firstLineChars="100"/>
              <w:jc w:val="both"/>
              <w:rPr>
                <w:rFonts w:hint="default"/>
                <w:lang w:val="en-US" w:eastAsia="en-US"/>
              </w:rPr>
            </w:pPr>
            <w:r>
              <w:rPr>
                <w:rFonts w:hint="eastAsia"/>
                <w:lang w:val="en-US" w:eastAsia="zh-CN"/>
              </w:rPr>
              <w:t>击确定</w:t>
            </w:r>
          </w:p>
        </w:tc>
        <w:tc>
          <w:tcPr>
            <w:tcW w:w="2317" w:type="dxa"/>
            <w:vAlign w:val="top"/>
          </w:tcPr>
          <w:p w14:paraId="3068CB5A">
            <w:pPr>
              <w:pStyle w:val="31"/>
              <w:bidi w:val="0"/>
              <w:rPr>
                <w:lang w:eastAsia="en-US"/>
              </w:rPr>
            </w:pPr>
          </w:p>
          <w:p w14:paraId="455EFCEB">
            <w:pPr>
              <w:pStyle w:val="31"/>
              <w:bidi w:val="0"/>
              <w:ind w:left="209" w:leftChars="87" w:firstLine="0" w:firstLineChars="0"/>
              <w:jc w:val="both"/>
              <w:rPr>
                <w:lang w:eastAsia="en-US"/>
              </w:rPr>
            </w:pPr>
            <w:r>
              <w:rPr>
                <w:lang w:eastAsia="en-US"/>
              </w:rPr>
              <w:t>弹框提示修改成功，</w:t>
            </w:r>
          </w:p>
          <w:p w14:paraId="25BE721E">
            <w:pPr>
              <w:pStyle w:val="31"/>
              <w:bidi w:val="0"/>
              <w:ind w:left="209" w:leftChars="87" w:firstLine="0" w:firstLineChars="0"/>
              <w:jc w:val="both"/>
              <w:rPr>
                <w:rFonts w:hint="eastAsia"/>
                <w:lang w:val="en-US" w:eastAsia="zh-CN"/>
              </w:rPr>
            </w:pPr>
            <w:r>
              <w:rPr>
                <w:rFonts w:hint="eastAsia"/>
                <w:lang w:val="en-US" w:eastAsia="zh-CN"/>
              </w:rPr>
              <w:t>显示添加的1号员工</w:t>
            </w:r>
          </w:p>
          <w:p w14:paraId="11896DB3">
            <w:pPr>
              <w:pStyle w:val="31"/>
              <w:bidi w:val="0"/>
              <w:ind w:left="209" w:leftChars="87" w:firstLine="0" w:firstLineChars="0"/>
              <w:jc w:val="both"/>
              <w:rPr>
                <w:lang w:eastAsia="en-US"/>
              </w:rPr>
            </w:pPr>
            <w:r>
              <w:rPr>
                <w:rFonts w:hint="eastAsia"/>
                <w:lang w:val="en-US" w:eastAsia="zh-CN"/>
              </w:rPr>
              <w:t>薪资结构</w:t>
            </w:r>
          </w:p>
        </w:tc>
        <w:tc>
          <w:tcPr>
            <w:tcW w:w="1107" w:type="dxa"/>
            <w:vAlign w:val="top"/>
          </w:tcPr>
          <w:p w14:paraId="71B010AB">
            <w:pPr>
              <w:pStyle w:val="31"/>
              <w:bidi w:val="0"/>
              <w:rPr>
                <w:rFonts w:hint="eastAsia"/>
                <w:lang w:val="en-US" w:eastAsia="zh-CN"/>
              </w:rPr>
            </w:pPr>
          </w:p>
          <w:p w14:paraId="1D0ED5AE">
            <w:pPr>
              <w:pStyle w:val="31"/>
              <w:bidi w:val="0"/>
              <w:rPr>
                <w:rFonts w:hint="eastAsia"/>
                <w:lang w:val="en-US" w:eastAsia="zh-CN"/>
              </w:rPr>
            </w:pPr>
          </w:p>
          <w:p w14:paraId="51661A5D">
            <w:pPr>
              <w:pStyle w:val="31"/>
              <w:bidi w:val="0"/>
              <w:ind w:firstLine="0" w:firstLineChars="0"/>
              <w:rPr>
                <w:lang w:eastAsia="en-US"/>
              </w:rPr>
            </w:pPr>
            <w:r>
              <w:rPr>
                <w:rFonts w:hint="eastAsia"/>
                <w:lang w:val="en-US" w:eastAsia="zh-CN"/>
              </w:rPr>
              <w:t>通过</w:t>
            </w:r>
          </w:p>
        </w:tc>
      </w:tr>
      <w:tr w14:paraId="4E5A97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35" w:hRule="atLeast"/>
        </w:trPr>
        <w:tc>
          <w:tcPr>
            <w:tcW w:w="962" w:type="dxa"/>
            <w:vMerge w:val="continue"/>
            <w:tcBorders>
              <w:top w:val="nil"/>
            </w:tcBorders>
            <w:vAlign w:val="top"/>
          </w:tcPr>
          <w:p w14:paraId="16362099">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lang w:eastAsia="en-US"/>
              </w:rPr>
            </w:pPr>
          </w:p>
        </w:tc>
        <w:tc>
          <w:tcPr>
            <w:tcW w:w="996" w:type="dxa"/>
            <w:vAlign w:val="top"/>
          </w:tcPr>
          <w:p w14:paraId="0B19B23F">
            <w:pPr>
              <w:pStyle w:val="31"/>
              <w:bidi w:val="0"/>
              <w:rPr>
                <w:lang w:eastAsia="en-US"/>
              </w:rPr>
            </w:pPr>
          </w:p>
          <w:p w14:paraId="038186D8">
            <w:pPr>
              <w:pStyle w:val="31"/>
              <w:bidi w:val="0"/>
              <w:rPr>
                <w:lang w:eastAsia="en-US"/>
              </w:rPr>
            </w:pPr>
          </w:p>
          <w:p w14:paraId="3647FC86">
            <w:pPr>
              <w:pStyle w:val="31"/>
              <w:bidi w:val="0"/>
              <w:rPr>
                <w:lang w:val="en-US" w:eastAsia="en-US"/>
              </w:rPr>
            </w:pPr>
            <w:r>
              <w:rPr>
                <w:rFonts w:hint="eastAsia"/>
                <w:lang w:val="en-US" w:eastAsia="zh-CN"/>
              </w:rPr>
              <w:t>C</w:t>
            </w:r>
            <w:r>
              <w:rPr>
                <w:lang w:val="en-US" w:eastAsia="en-US"/>
              </w:rPr>
              <w:t>3</w:t>
            </w:r>
          </w:p>
        </w:tc>
        <w:tc>
          <w:tcPr>
            <w:tcW w:w="1696" w:type="dxa"/>
            <w:vAlign w:val="top"/>
          </w:tcPr>
          <w:p w14:paraId="45C4747A">
            <w:pPr>
              <w:pStyle w:val="31"/>
              <w:bidi w:val="0"/>
              <w:rPr>
                <w:lang w:eastAsia="en-US"/>
              </w:rPr>
            </w:pPr>
          </w:p>
          <w:p w14:paraId="4F2C8B76">
            <w:pPr>
              <w:pStyle w:val="31"/>
              <w:bidi w:val="0"/>
              <w:ind w:firstLine="210" w:firstLineChars="100"/>
              <w:jc w:val="both"/>
              <w:rPr>
                <w:lang w:eastAsia="en-US"/>
              </w:rPr>
            </w:pPr>
            <w:r>
              <w:rPr>
                <w:lang w:eastAsia="en-US"/>
              </w:rPr>
              <w:t>用户能否查</w:t>
            </w:r>
          </w:p>
          <w:p w14:paraId="6E4F5715">
            <w:pPr>
              <w:pStyle w:val="31"/>
              <w:bidi w:val="0"/>
              <w:ind w:firstLine="210" w:firstLineChars="100"/>
              <w:jc w:val="both"/>
              <w:rPr>
                <w:rFonts w:hint="eastAsia"/>
                <w:lang w:val="en-US" w:eastAsia="zh-CN"/>
              </w:rPr>
            </w:pPr>
            <w:r>
              <w:rPr>
                <w:lang w:eastAsia="en-US"/>
              </w:rPr>
              <w:t>看员工的</w:t>
            </w:r>
            <w:r>
              <w:rPr>
                <w:rFonts w:hint="eastAsia"/>
                <w:lang w:val="en-US" w:eastAsia="zh-CN"/>
              </w:rPr>
              <w:t>历史</w:t>
            </w:r>
          </w:p>
          <w:p w14:paraId="6EC8645E">
            <w:pPr>
              <w:pStyle w:val="31"/>
              <w:bidi w:val="0"/>
              <w:ind w:firstLine="210" w:firstLineChars="100"/>
              <w:jc w:val="both"/>
              <w:rPr>
                <w:rFonts w:hint="eastAsia" w:eastAsia="宋体"/>
                <w:lang w:val="en-US" w:eastAsia="zh-CN"/>
              </w:rPr>
            </w:pPr>
            <w:r>
              <w:rPr>
                <w:rFonts w:hint="eastAsia"/>
                <w:lang w:val="en-US" w:eastAsia="zh-CN"/>
              </w:rPr>
              <w:t>薪资</w:t>
            </w:r>
          </w:p>
        </w:tc>
        <w:tc>
          <w:tcPr>
            <w:tcW w:w="1896" w:type="dxa"/>
            <w:vAlign w:val="top"/>
          </w:tcPr>
          <w:p w14:paraId="27A37677">
            <w:pPr>
              <w:pStyle w:val="31"/>
              <w:bidi w:val="0"/>
              <w:rPr>
                <w:lang w:eastAsia="en-US"/>
              </w:rPr>
            </w:pPr>
          </w:p>
          <w:p w14:paraId="42B6CB57">
            <w:pPr>
              <w:pStyle w:val="31"/>
              <w:bidi w:val="0"/>
              <w:rPr>
                <w:lang w:eastAsia="en-US"/>
              </w:rPr>
            </w:pPr>
          </w:p>
          <w:p w14:paraId="0F1D1A3A">
            <w:pPr>
              <w:pStyle w:val="31"/>
              <w:bidi w:val="0"/>
              <w:rPr>
                <w:rFonts w:hint="eastAsia"/>
                <w:lang w:val="en-US" w:eastAsia="zh-CN"/>
              </w:rPr>
            </w:pPr>
            <w:r>
              <w:rPr>
                <w:rFonts w:hint="eastAsia"/>
                <w:lang w:val="en-US" w:eastAsia="zh-CN"/>
              </w:rPr>
              <w:t>点击员工历史薪</w:t>
            </w:r>
          </w:p>
          <w:p w14:paraId="6C4944F1">
            <w:pPr>
              <w:pStyle w:val="31"/>
              <w:bidi w:val="0"/>
              <w:ind w:firstLine="210" w:firstLineChars="100"/>
              <w:jc w:val="both"/>
              <w:rPr>
                <w:rFonts w:hint="default" w:eastAsia="宋体"/>
                <w:lang w:val="en-US" w:eastAsia="zh-CN"/>
              </w:rPr>
            </w:pPr>
            <w:r>
              <w:rPr>
                <w:rFonts w:hint="eastAsia"/>
                <w:lang w:val="en-US" w:eastAsia="zh-CN"/>
              </w:rPr>
              <w:t>资管理</w:t>
            </w:r>
          </w:p>
        </w:tc>
        <w:tc>
          <w:tcPr>
            <w:tcW w:w="2317" w:type="dxa"/>
            <w:vAlign w:val="top"/>
          </w:tcPr>
          <w:p w14:paraId="0B5E55AD">
            <w:pPr>
              <w:pStyle w:val="31"/>
              <w:bidi w:val="0"/>
              <w:rPr>
                <w:lang w:eastAsia="en-US"/>
              </w:rPr>
            </w:pPr>
          </w:p>
          <w:p w14:paraId="3B2E8316">
            <w:pPr>
              <w:pStyle w:val="31"/>
              <w:bidi w:val="0"/>
              <w:rPr>
                <w:rFonts w:hint="eastAsia"/>
                <w:lang w:val="en-US" w:eastAsia="zh-CN"/>
              </w:rPr>
            </w:pPr>
            <w:r>
              <w:rPr>
                <w:rFonts w:hint="eastAsia"/>
                <w:lang w:val="en-US" w:eastAsia="zh-CN"/>
              </w:rPr>
              <w:t xml:space="preserve"> </w:t>
            </w:r>
          </w:p>
          <w:p w14:paraId="089FCB96">
            <w:pPr>
              <w:pStyle w:val="31"/>
              <w:bidi w:val="0"/>
              <w:rPr>
                <w:rFonts w:hint="eastAsia" w:eastAsia="宋体"/>
                <w:lang w:eastAsia="zh-CN"/>
              </w:rPr>
            </w:pPr>
            <w:r>
              <w:rPr>
                <w:rFonts w:hint="eastAsia"/>
                <w:lang w:val="en-US" w:eastAsia="zh-CN"/>
              </w:rPr>
              <w:t xml:space="preserve"> </w:t>
            </w:r>
            <w:r>
              <w:rPr>
                <w:lang w:eastAsia="en-US"/>
              </w:rPr>
              <w:t>页面显示员工</w:t>
            </w:r>
            <w:r>
              <w:rPr>
                <w:rFonts w:hint="eastAsia"/>
                <w:lang w:val="en-US" w:eastAsia="zh-CN"/>
              </w:rPr>
              <w:t>历史薪资</w:t>
            </w:r>
          </w:p>
        </w:tc>
        <w:tc>
          <w:tcPr>
            <w:tcW w:w="1107" w:type="dxa"/>
            <w:vAlign w:val="top"/>
          </w:tcPr>
          <w:p w14:paraId="54BE2F31">
            <w:pPr>
              <w:pStyle w:val="31"/>
              <w:bidi w:val="0"/>
              <w:rPr>
                <w:rFonts w:hint="eastAsia"/>
                <w:lang w:val="en-US" w:eastAsia="zh-CN"/>
              </w:rPr>
            </w:pPr>
          </w:p>
          <w:p w14:paraId="1AAAEB12">
            <w:pPr>
              <w:pStyle w:val="31"/>
              <w:bidi w:val="0"/>
              <w:rPr>
                <w:rFonts w:hint="eastAsia"/>
                <w:lang w:val="en-US" w:eastAsia="zh-CN"/>
              </w:rPr>
            </w:pPr>
          </w:p>
          <w:p w14:paraId="32DA2175">
            <w:pPr>
              <w:pStyle w:val="31"/>
              <w:bidi w:val="0"/>
              <w:ind w:firstLine="0" w:firstLineChars="0"/>
              <w:rPr>
                <w:lang w:eastAsia="en-US"/>
              </w:rPr>
            </w:pPr>
            <w:r>
              <w:rPr>
                <w:rFonts w:hint="eastAsia"/>
                <w:lang w:val="en-US" w:eastAsia="zh-CN"/>
              </w:rPr>
              <w:t>通过</w:t>
            </w:r>
          </w:p>
        </w:tc>
      </w:tr>
    </w:tbl>
    <w:p w14:paraId="172302A0">
      <w:pPr>
        <w:pStyle w:val="4"/>
        <w:bidi w:val="0"/>
      </w:pPr>
      <w:bookmarkStart w:id="126" w:name="_Toc32273"/>
      <w:r>
        <w:rPr>
          <w:rFonts w:hint="eastAsia"/>
          <w:lang w:val="en-US" w:eastAsia="zh-CN"/>
        </w:rPr>
        <w:t xml:space="preserve">6.2.4 </w:t>
      </w:r>
      <w:r>
        <w:t>系统管理模块测试</w:t>
      </w:r>
      <w:bookmarkEnd w:id="126"/>
    </w:p>
    <w:p w14:paraId="045321DB">
      <w:pPr>
        <w:bidi w:val="0"/>
      </w:pPr>
      <w:r>
        <w:rPr>
          <w:rFonts w:hint="eastAsia"/>
          <w:lang w:val="en-US" w:eastAsia="zh-CN"/>
        </w:rPr>
        <w:t>管理员通过"系统管理"入口进入操作界面后，可执行多种核心操作：为不同角色配置相应的数据访问与操作权限，查看/编辑员工账号信息（如密码重置、状态变更）</w:t>
      </w:r>
      <w:r>
        <w:rPr>
          <w:rFonts w:hint="eastAsia"/>
          <w:lang w:eastAsia="zh-CN"/>
        </w:rPr>
        <w:t>，</w:t>
      </w:r>
      <w:r>
        <w:rPr>
          <w:rFonts w:hint="eastAsia"/>
        </w:rPr>
        <w:t>查看追溯系统操作记录</w:t>
      </w:r>
      <w:r>
        <w:t>。</w:t>
      </w:r>
      <w:r>
        <w:rPr>
          <w:rFonts w:hint="eastAsia"/>
          <w:lang w:val="en-US" w:eastAsia="zh-CN"/>
        </w:rPr>
        <w:t>系统</w:t>
      </w:r>
      <w:r>
        <w:rPr>
          <w:rFonts w:hint="eastAsia"/>
          <w:lang w:eastAsia="zh-CN"/>
        </w:rPr>
        <w:t>管理模块</w:t>
      </w:r>
      <w:r>
        <w:rPr>
          <w:rFonts w:hint="eastAsia"/>
          <w:lang w:val="en-US" w:eastAsia="zh-CN"/>
        </w:rPr>
        <w:t>的</w:t>
      </w:r>
      <w:r>
        <w:t>相关测试结果详见</w:t>
      </w:r>
      <w:r>
        <w:rPr>
          <w:rFonts w:hint="default"/>
          <w:lang w:val="en-US"/>
        </w:rPr>
        <w:fldChar w:fldCharType="begin"/>
      </w:r>
      <w:r>
        <w:rPr>
          <w:rFonts w:hint="default"/>
          <w:lang w:val="en-US"/>
        </w:rPr>
        <w:instrText xml:space="preserve"> REF _Ref21577 \h </w:instrText>
      </w:r>
      <w:r>
        <w:rPr>
          <w:rFonts w:hint="default"/>
          <w:lang w:val="en-US"/>
        </w:rPr>
        <w:fldChar w:fldCharType="separate"/>
      </w:r>
      <w:r>
        <w:t>表6- 4</w:t>
      </w:r>
      <w:r>
        <w:rPr>
          <w:rFonts w:hint="default"/>
          <w:lang w:val="en-US"/>
        </w:rPr>
        <w:fldChar w:fldCharType="end"/>
      </w:r>
      <w:r>
        <w:t>。</w:t>
      </w:r>
    </w:p>
    <w:p w14:paraId="5942A11F">
      <w:pPr>
        <w:pStyle w:val="6"/>
        <w:rPr>
          <w:rFonts w:hint="eastAsia" w:eastAsia="宋体"/>
          <w:lang w:eastAsia="zh-CN"/>
        </w:rPr>
      </w:pPr>
      <w:bookmarkStart w:id="127" w:name="_Ref21577"/>
      <w:r>
        <w:t xml:space="preserve">表6- </w:t>
      </w:r>
      <w:r>
        <w:fldChar w:fldCharType="begin"/>
      </w:r>
      <w:r>
        <w:instrText xml:space="preserve"> SEQ 表6- \* ARABIC </w:instrText>
      </w:r>
      <w:r>
        <w:fldChar w:fldCharType="separate"/>
      </w:r>
      <w:r>
        <w:t>4</w:t>
      </w:r>
      <w:r>
        <w:fldChar w:fldCharType="end"/>
      </w:r>
      <w:bookmarkEnd w:id="127"/>
      <w:r>
        <w:rPr>
          <w:rFonts w:hint="eastAsia"/>
          <w:lang w:eastAsia="zh-CN"/>
        </w:rPr>
        <w:t xml:space="preserve">  系统管理模块测试结果表</w:t>
      </w:r>
    </w:p>
    <w:tbl>
      <w:tblPr>
        <w:tblStyle w:val="29"/>
        <w:tblW w:w="8978"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54"/>
        <w:gridCol w:w="996"/>
        <w:gridCol w:w="1790"/>
        <w:gridCol w:w="1763"/>
        <w:gridCol w:w="2364"/>
        <w:gridCol w:w="1111"/>
      </w:tblGrid>
      <w:tr w14:paraId="584982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65" w:hRule="atLeast"/>
        </w:trPr>
        <w:tc>
          <w:tcPr>
            <w:tcW w:w="954" w:type="dxa"/>
            <w:vAlign w:val="top"/>
          </w:tcPr>
          <w:p w14:paraId="248D862E">
            <w:pPr>
              <w:pStyle w:val="31"/>
              <w:bidi w:val="0"/>
              <w:rPr>
                <w:lang w:eastAsia="en-US"/>
              </w:rPr>
            </w:pPr>
          </w:p>
          <w:p w14:paraId="66EB4BF8">
            <w:pPr>
              <w:pStyle w:val="31"/>
              <w:bidi w:val="0"/>
              <w:rPr>
                <w:lang w:eastAsia="en-US"/>
              </w:rPr>
            </w:pPr>
          </w:p>
          <w:p w14:paraId="00755A88">
            <w:pPr>
              <w:pStyle w:val="31"/>
              <w:bidi w:val="0"/>
              <w:rPr>
                <w:lang w:eastAsia="en-US"/>
              </w:rPr>
            </w:pPr>
            <w:r>
              <w:rPr>
                <w:lang w:eastAsia="en-US"/>
              </w:rPr>
              <w:t>功能模块</w:t>
            </w:r>
          </w:p>
          <w:p w14:paraId="4BE73528">
            <w:pPr>
              <w:pStyle w:val="31"/>
              <w:bidi w:val="0"/>
              <w:ind w:firstLine="0" w:firstLineChars="0"/>
              <w:rPr>
                <w:lang w:eastAsia="en-US"/>
              </w:rPr>
            </w:pPr>
          </w:p>
        </w:tc>
        <w:tc>
          <w:tcPr>
            <w:tcW w:w="996" w:type="dxa"/>
            <w:vAlign w:val="top"/>
          </w:tcPr>
          <w:p w14:paraId="16665C80">
            <w:pPr>
              <w:pStyle w:val="31"/>
              <w:bidi w:val="0"/>
              <w:rPr>
                <w:lang w:eastAsia="en-US"/>
              </w:rPr>
            </w:pPr>
          </w:p>
          <w:p w14:paraId="1427B015">
            <w:pPr>
              <w:pStyle w:val="31"/>
              <w:bidi w:val="0"/>
              <w:rPr>
                <w:lang w:eastAsia="en-US"/>
              </w:rPr>
            </w:pPr>
          </w:p>
          <w:p w14:paraId="5CAA80A8">
            <w:pPr>
              <w:pStyle w:val="31"/>
              <w:bidi w:val="0"/>
              <w:rPr>
                <w:lang w:eastAsia="en-US"/>
              </w:rPr>
            </w:pPr>
            <w:r>
              <w:rPr>
                <w:rFonts w:hint="eastAsia"/>
                <w:lang w:val="en-US" w:eastAsia="zh-CN"/>
              </w:rPr>
              <w:t>测试</w:t>
            </w:r>
            <w:r>
              <w:rPr>
                <w:lang w:eastAsia="en-US"/>
              </w:rPr>
              <w:t>用例</w:t>
            </w:r>
          </w:p>
          <w:p w14:paraId="193C752D">
            <w:pPr>
              <w:pStyle w:val="31"/>
              <w:bidi w:val="0"/>
              <w:ind w:firstLine="0" w:firstLineChars="0"/>
              <w:rPr>
                <w:lang w:eastAsia="en-US"/>
              </w:rPr>
            </w:pPr>
          </w:p>
        </w:tc>
        <w:tc>
          <w:tcPr>
            <w:tcW w:w="1790" w:type="dxa"/>
            <w:vAlign w:val="top"/>
          </w:tcPr>
          <w:p w14:paraId="1683132A">
            <w:pPr>
              <w:pStyle w:val="31"/>
              <w:bidi w:val="0"/>
              <w:rPr>
                <w:lang w:eastAsia="en-US"/>
              </w:rPr>
            </w:pPr>
          </w:p>
          <w:p w14:paraId="2A497B02">
            <w:pPr>
              <w:pStyle w:val="31"/>
              <w:bidi w:val="0"/>
              <w:rPr>
                <w:lang w:eastAsia="en-US"/>
              </w:rPr>
            </w:pPr>
          </w:p>
          <w:p w14:paraId="646311AE">
            <w:pPr>
              <w:pStyle w:val="31"/>
              <w:bidi w:val="0"/>
              <w:ind w:firstLine="0" w:firstLineChars="0"/>
              <w:rPr>
                <w:lang w:eastAsia="en-US"/>
              </w:rPr>
            </w:pPr>
            <w:r>
              <w:rPr>
                <w:lang w:eastAsia="en-US"/>
              </w:rPr>
              <w:t>测试目标</w:t>
            </w:r>
          </w:p>
        </w:tc>
        <w:tc>
          <w:tcPr>
            <w:tcW w:w="1763" w:type="dxa"/>
            <w:vAlign w:val="top"/>
          </w:tcPr>
          <w:p w14:paraId="2EC0D112">
            <w:pPr>
              <w:pStyle w:val="31"/>
              <w:bidi w:val="0"/>
              <w:rPr>
                <w:lang w:eastAsia="en-US"/>
              </w:rPr>
            </w:pPr>
          </w:p>
          <w:p w14:paraId="341BFE79">
            <w:pPr>
              <w:pStyle w:val="31"/>
              <w:bidi w:val="0"/>
              <w:rPr>
                <w:lang w:eastAsia="en-US"/>
              </w:rPr>
            </w:pPr>
          </w:p>
          <w:p w14:paraId="4C4114E2">
            <w:pPr>
              <w:pStyle w:val="31"/>
              <w:bidi w:val="0"/>
              <w:ind w:firstLine="0" w:firstLineChars="0"/>
              <w:rPr>
                <w:lang w:eastAsia="en-US"/>
              </w:rPr>
            </w:pPr>
            <w:r>
              <w:rPr>
                <w:lang w:eastAsia="en-US"/>
              </w:rPr>
              <w:t>测试操作</w:t>
            </w:r>
          </w:p>
        </w:tc>
        <w:tc>
          <w:tcPr>
            <w:tcW w:w="2364" w:type="dxa"/>
            <w:vAlign w:val="top"/>
          </w:tcPr>
          <w:p w14:paraId="17D6B846">
            <w:pPr>
              <w:pStyle w:val="31"/>
              <w:bidi w:val="0"/>
              <w:rPr>
                <w:lang w:eastAsia="en-US"/>
              </w:rPr>
            </w:pPr>
          </w:p>
          <w:p w14:paraId="7B4DD976">
            <w:pPr>
              <w:pStyle w:val="31"/>
              <w:bidi w:val="0"/>
              <w:rPr>
                <w:lang w:eastAsia="en-US"/>
              </w:rPr>
            </w:pPr>
          </w:p>
          <w:p w14:paraId="5772C014">
            <w:pPr>
              <w:pStyle w:val="31"/>
              <w:bidi w:val="0"/>
              <w:ind w:firstLine="0" w:firstLineChars="0"/>
              <w:rPr>
                <w:lang w:eastAsia="en-US"/>
              </w:rPr>
            </w:pPr>
            <w:r>
              <w:rPr>
                <w:lang w:eastAsia="en-US"/>
              </w:rPr>
              <w:t>预期测试结果</w:t>
            </w:r>
          </w:p>
        </w:tc>
        <w:tc>
          <w:tcPr>
            <w:tcW w:w="1111" w:type="dxa"/>
            <w:vAlign w:val="top"/>
          </w:tcPr>
          <w:p w14:paraId="1F48C76F">
            <w:pPr>
              <w:pStyle w:val="31"/>
              <w:bidi w:val="0"/>
              <w:rPr>
                <w:lang w:eastAsia="en-US"/>
              </w:rPr>
            </w:pPr>
          </w:p>
          <w:p w14:paraId="0BD9FBA7">
            <w:pPr>
              <w:pStyle w:val="31"/>
              <w:bidi w:val="0"/>
              <w:rPr>
                <w:lang w:eastAsia="en-US"/>
              </w:rPr>
            </w:pPr>
          </w:p>
          <w:p w14:paraId="54587825">
            <w:pPr>
              <w:pStyle w:val="31"/>
              <w:bidi w:val="0"/>
              <w:ind w:firstLine="0" w:firstLineChars="0"/>
              <w:rPr>
                <w:lang w:eastAsia="en-US"/>
              </w:rPr>
            </w:pPr>
            <w:r>
              <w:rPr>
                <w:lang w:eastAsia="en-US"/>
              </w:rPr>
              <w:t>测试结果</w:t>
            </w:r>
          </w:p>
        </w:tc>
      </w:tr>
      <w:tr w14:paraId="2D4A11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23" w:hRule="atLeast"/>
        </w:trPr>
        <w:tc>
          <w:tcPr>
            <w:tcW w:w="954" w:type="dxa"/>
            <w:vMerge w:val="restart"/>
            <w:tcBorders>
              <w:bottom w:val="nil"/>
            </w:tcBorders>
            <w:vAlign w:val="top"/>
          </w:tcPr>
          <w:p w14:paraId="6EF081A7">
            <w:pPr>
              <w:widowControl/>
              <w:kinsoku w:val="0"/>
              <w:autoSpaceDE w:val="0"/>
              <w:autoSpaceDN w:val="0"/>
              <w:adjustRightInd w:val="0"/>
              <w:snapToGrid w:val="0"/>
              <w:spacing w:line="244" w:lineRule="auto"/>
              <w:ind w:firstLine="0" w:firstLineChars="0"/>
              <w:jc w:val="left"/>
              <w:textAlignment w:val="baseline"/>
              <w:rPr>
                <w:rFonts w:ascii="Arial" w:hAnsi="Arial" w:eastAsia="Arial" w:cs="Arial"/>
                <w:snapToGrid w:val="0"/>
                <w:color w:val="000000"/>
                <w:kern w:val="0"/>
                <w:sz w:val="21"/>
                <w:szCs w:val="21"/>
                <w:lang w:eastAsia="en-US"/>
              </w:rPr>
            </w:pPr>
          </w:p>
          <w:p w14:paraId="52D64860">
            <w:pPr>
              <w:widowControl/>
              <w:kinsoku w:val="0"/>
              <w:autoSpaceDE w:val="0"/>
              <w:autoSpaceDN w:val="0"/>
              <w:adjustRightInd w:val="0"/>
              <w:snapToGrid w:val="0"/>
              <w:spacing w:line="244" w:lineRule="auto"/>
              <w:ind w:firstLine="0" w:firstLineChars="0"/>
              <w:jc w:val="left"/>
              <w:textAlignment w:val="baseline"/>
              <w:rPr>
                <w:rFonts w:ascii="Arial" w:hAnsi="Arial" w:eastAsia="Arial" w:cs="Arial"/>
                <w:snapToGrid w:val="0"/>
                <w:color w:val="000000"/>
                <w:kern w:val="0"/>
                <w:sz w:val="21"/>
                <w:szCs w:val="21"/>
                <w:lang w:eastAsia="en-US"/>
              </w:rPr>
            </w:pPr>
          </w:p>
          <w:p w14:paraId="4A0F4EAC">
            <w:pPr>
              <w:widowControl/>
              <w:kinsoku w:val="0"/>
              <w:autoSpaceDE w:val="0"/>
              <w:autoSpaceDN w:val="0"/>
              <w:adjustRightInd w:val="0"/>
              <w:snapToGrid w:val="0"/>
              <w:spacing w:line="244" w:lineRule="auto"/>
              <w:ind w:firstLine="0" w:firstLineChars="0"/>
              <w:jc w:val="left"/>
              <w:textAlignment w:val="baseline"/>
              <w:rPr>
                <w:rFonts w:ascii="Arial" w:hAnsi="Arial" w:eastAsia="Arial" w:cs="Arial"/>
                <w:snapToGrid w:val="0"/>
                <w:color w:val="000000"/>
                <w:kern w:val="0"/>
                <w:sz w:val="21"/>
                <w:szCs w:val="21"/>
                <w:lang w:eastAsia="en-US"/>
              </w:rPr>
            </w:pPr>
          </w:p>
          <w:p w14:paraId="77D60248">
            <w:pPr>
              <w:widowControl/>
              <w:kinsoku w:val="0"/>
              <w:autoSpaceDE w:val="0"/>
              <w:autoSpaceDN w:val="0"/>
              <w:adjustRightInd w:val="0"/>
              <w:snapToGrid w:val="0"/>
              <w:spacing w:line="244" w:lineRule="auto"/>
              <w:ind w:firstLine="0" w:firstLineChars="0"/>
              <w:jc w:val="left"/>
              <w:textAlignment w:val="baseline"/>
              <w:rPr>
                <w:rFonts w:ascii="Arial" w:hAnsi="Arial" w:eastAsia="Arial" w:cs="Arial"/>
                <w:snapToGrid w:val="0"/>
                <w:color w:val="000000"/>
                <w:kern w:val="0"/>
                <w:sz w:val="21"/>
                <w:szCs w:val="21"/>
                <w:lang w:eastAsia="en-US"/>
              </w:rPr>
            </w:pPr>
          </w:p>
          <w:p w14:paraId="3B21DD71">
            <w:pPr>
              <w:widowControl/>
              <w:kinsoku w:val="0"/>
              <w:autoSpaceDE w:val="0"/>
              <w:autoSpaceDN w:val="0"/>
              <w:adjustRightInd w:val="0"/>
              <w:snapToGrid w:val="0"/>
              <w:spacing w:line="244" w:lineRule="auto"/>
              <w:ind w:firstLine="0" w:firstLineChars="0"/>
              <w:jc w:val="left"/>
              <w:textAlignment w:val="baseline"/>
              <w:rPr>
                <w:rFonts w:ascii="Arial" w:hAnsi="Arial" w:eastAsia="Arial" w:cs="Arial"/>
                <w:snapToGrid w:val="0"/>
                <w:color w:val="000000"/>
                <w:kern w:val="0"/>
                <w:sz w:val="21"/>
                <w:szCs w:val="21"/>
                <w:lang w:eastAsia="en-US"/>
              </w:rPr>
            </w:pPr>
          </w:p>
          <w:p w14:paraId="263EC4F8">
            <w:pPr>
              <w:pStyle w:val="31"/>
              <w:bidi w:val="0"/>
              <w:rPr>
                <w:rFonts w:hint="eastAsia"/>
                <w:lang w:eastAsia="en-US"/>
              </w:rPr>
            </w:pPr>
            <w:r>
              <w:rPr>
                <w:rFonts w:hint="eastAsia"/>
                <w:lang w:eastAsia="en-US"/>
              </w:rPr>
              <w:t>系统</w:t>
            </w:r>
          </w:p>
          <w:p w14:paraId="0E4278F1">
            <w:pPr>
              <w:pStyle w:val="31"/>
              <w:bidi w:val="0"/>
              <w:rPr>
                <w:rFonts w:hint="eastAsia"/>
                <w:lang w:eastAsia="en-US"/>
              </w:rPr>
            </w:pPr>
            <w:r>
              <w:rPr>
                <w:rFonts w:hint="eastAsia"/>
                <w:lang w:eastAsia="en-US"/>
              </w:rPr>
              <w:t>管理</w:t>
            </w:r>
          </w:p>
          <w:p w14:paraId="29A5DA32">
            <w:pPr>
              <w:pStyle w:val="31"/>
              <w:bidi w:val="0"/>
              <w:rPr>
                <w:rFonts w:ascii="宋体" w:hAnsi="宋体" w:eastAsia="宋体" w:cs="宋体"/>
                <w:snapToGrid w:val="0"/>
                <w:color w:val="000000"/>
                <w:kern w:val="0"/>
                <w:szCs w:val="21"/>
                <w:lang w:eastAsia="en-US"/>
              </w:rPr>
            </w:pPr>
            <w:r>
              <w:rPr>
                <w:rFonts w:hint="eastAsia"/>
                <w:lang w:eastAsia="en-US"/>
              </w:rPr>
              <w:t>模块</w:t>
            </w:r>
          </w:p>
        </w:tc>
        <w:tc>
          <w:tcPr>
            <w:tcW w:w="996" w:type="dxa"/>
            <w:vAlign w:val="top"/>
          </w:tcPr>
          <w:p w14:paraId="0AE84A4C">
            <w:pPr>
              <w:pStyle w:val="31"/>
              <w:bidi w:val="0"/>
              <w:rPr>
                <w:lang w:eastAsia="en-US"/>
              </w:rPr>
            </w:pPr>
          </w:p>
          <w:p w14:paraId="0C07A4CE">
            <w:pPr>
              <w:pStyle w:val="31"/>
              <w:bidi w:val="0"/>
              <w:rPr>
                <w:lang w:eastAsia="en-US"/>
              </w:rPr>
            </w:pPr>
          </w:p>
          <w:p w14:paraId="577482A4">
            <w:pPr>
              <w:pStyle w:val="31"/>
              <w:bidi w:val="0"/>
              <w:rPr>
                <w:rFonts w:hint="default"/>
                <w:lang w:val="en-US" w:eastAsia="zh-CN"/>
              </w:rPr>
            </w:pPr>
            <w:r>
              <w:rPr>
                <w:rFonts w:hint="eastAsia"/>
                <w:lang w:val="en-US" w:eastAsia="zh-CN"/>
              </w:rPr>
              <w:t>D1</w:t>
            </w:r>
          </w:p>
        </w:tc>
        <w:tc>
          <w:tcPr>
            <w:tcW w:w="1790" w:type="dxa"/>
            <w:vAlign w:val="top"/>
          </w:tcPr>
          <w:p w14:paraId="7FE124F9">
            <w:pPr>
              <w:pStyle w:val="31"/>
              <w:bidi w:val="0"/>
              <w:rPr>
                <w:lang w:eastAsia="en-US"/>
              </w:rPr>
            </w:pPr>
          </w:p>
          <w:p w14:paraId="4DC24294">
            <w:pPr>
              <w:pStyle w:val="31"/>
              <w:bidi w:val="0"/>
              <w:rPr>
                <w:rFonts w:hint="eastAsia"/>
                <w:lang w:val="en-US" w:eastAsia="zh-CN"/>
              </w:rPr>
            </w:pPr>
          </w:p>
          <w:p w14:paraId="2B5A7EEF">
            <w:pPr>
              <w:pStyle w:val="31"/>
              <w:bidi w:val="0"/>
              <w:rPr>
                <w:lang w:eastAsia="en-US"/>
              </w:rPr>
            </w:pPr>
            <w:r>
              <w:rPr>
                <w:rFonts w:hint="eastAsia"/>
                <w:lang w:val="en-US" w:eastAsia="zh-CN"/>
              </w:rPr>
              <w:t>测试用户能否为</w:t>
            </w:r>
            <w:r>
              <w:rPr>
                <w:rFonts w:hint="eastAsia"/>
                <w:lang w:eastAsia="en-US"/>
              </w:rPr>
              <w:t>角色</w:t>
            </w:r>
            <w:r>
              <w:rPr>
                <w:rFonts w:hint="eastAsia"/>
                <w:lang w:val="en-US" w:eastAsia="zh-CN"/>
              </w:rPr>
              <w:t>配置</w:t>
            </w:r>
            <w:r>
              <w:rPr>
                <w:rFonts w:hint="eastAsia"/>
                <w:lang w:eastAsia="en-US"/>
              </w:rPr>
              <w:t>权限</w:t>
            </w:r>
          </w:p>
        </w:tc>
        <w:tc>
          <w:tcPr>
            <w:tcW w:w="1763" w:type="dxa"/>
            <w:vAlign w:val="top"/>
          </w:tcPr>
          <w:p w14:paraId="1DD4CD3F">
            <w:pPr>
              <w:pStyle w:val="31"/>
              <w:bidi w:val="0"/>
              <w:rPr>
                <w:lang w:eastAsia="en-US"/>
              </w:rPr>
            </w:pPr>
          </w:p>
          <w:p w14:paraId="042ACB09">
            <w:pPr>
              <w:pStyle w:val="31"/>
              <w:bidi w:val="0"/>
              <w:rPr>
                <w:rFonts w:hint="eastAsia"/>
                <w:lang w:eastAsia="zh-CN"/>
              </w:rPr>
            </w:pPr>
            <w:r>
              <w:rPr>
                <w:rFonts w:hint="eastAsia"/>
                <w:lang w:val="en-US" w:eastAsia="zh-CN"/>
              </w:rPr>
              <w:t xml:space="preserve"> </w:t>
            </w:r>
            <w:r>
              <w:rPr>
                <w:rFonts w:hint="eastAsia"/>
                <w:lang w:eastAsia="en-US"/>
              </w:rPr>
              <w:t>进入角色管理界</w:t>
            </w:r>
            <w:r>
              <w:rPr>
                <w:rFonts w:hint="eastAsia"/>
                <w:lang w:val="en-US" w:eastAsia="zh-CN"/>
              </w:rPr>
              <w:t xml:space="preserve">  </w:t>
            </w:r>
            <w:r>
              <w:rPr>
                <w:rFonts w:hint="eastAsia"/>
                <w:lang w:eastAsia="en-US"/>
              </w:rPr>
              <w:t>面</w:t>
            </w:r>
            <w:r>
              <w:rPr>
                <w:rFonts w:hint="eastAsia"/>
                <w:lang w:eastAsia="zh-CN"/>
              </w:rPr>
              <w:t>，</w:t>
            </w:r>
            <w:r>
              <w:rPr>
                <w:rFonts w:hint="eastAsia"/>
                <w:lang w:eastAsia="en-US"/>
              </w:rPr>
              <w:t>执行新增</w:t>
            </w:r>
            <w:r>
              <w:rPr>
                <w:rFonts w:hint="eastAsia"/>
                <w:lang w:eastAsia="zh-CN"/>
              </w:rPr>
              <w:t>“</w:t>
            </w:r>
          </w:p>
          <w:p w14:paraId="661B5618">
            <w:pPr>
              <w:pStyle w:val="31"/>
              <w:bidi w:val="0"/>
              <w:rPr>
                <w:rFonts w:hint="eastAsia"/>
                <w:lang w:eastAsia="en-US"/>
              </w:rPr>
            </w:pPr>
            <w:r>
              <w:rPr>
                <w:rFonts w:hint="eastAsia"/>
                <w:lang w:val="en-US" w:eastAsia="zh-CN"/>
              </w:rPr>
              <w:t xml:space="preserve"> </w:t>
            </w:r>
            <w:r>
              <w:rPr>
                <w:rFonts w:hint="eastAsia"/>
                <w:lang w:eastAsia="en-US"/>
              </w:rPr>
              <w:t>财务审核员</w:t>
            </w:r>
            <w:r>
              <w:rPr>
                <w:rFonts w:hint="eastAsia"/>
                <w:lang w:eastAsia="zh-CN"/>
              </w:rPr>
              <w:t>”</w:t>
            </w:r>
            <w:r>
              <w:rPr>
                <w:rFonts w:hint="eastAsia"/>
                <w:lang w:eastAsia="en-US"/>
              </w:rPr>
              <w:t>角</w:t>
            </w:r>
          </w:p>
          <w:p w14:paraId="27B67C77">
            <w:pPr>
              <w:pStyle w:val="31"/>
              <w:bidi w:val="0"/>
              <w:rPr>
                <w:rFonts w:hint="default" w:eastAsia="宋体"/>
                <w:lang w:val="en-US" w:eastAsia="zh-CN"/>
              </w:rPr>
            </w:pPr>
            <w:r>
              <w:rPr>
                <w:rFonts w:hint="eastAsia"/>
                <w:lang w:val="en-US" w:eastAsia="zh-CN"/>
              </w:rPr>
              <w:t xml:space="preserve"> </w:t>
            </w:r>
            <w:r>
              <w:rPr>
                <w:rFonts w:hint="eastAsia"/>
                <w:lang w:eastAsia="en-US"/>
              </w:rPr>
              <w:t>色并分配</w:t>
            </w:r>
            <w:r>
              <w:rPr>
                <w:rFonts w:hint="eastAsia"/>
                <w:lang w:val="en-US" w:eastAsia="zh-CN"/>
              </w:rPr>
              <w:t>所有</w:t>
            </w:r>
            <w:r>
              <w:rPr>
                <w:rFonts w:hint="eastAsia"/>
                <w:lang w:eastAsia="en-US"/>
              </w:rPr>
              <w:t>权限</w:t>
            </w:r>
          </w:p>
        </w:tc>
        <w:tc>
          <w:tcPr>
            <w:tcW w:w="2364" w:type="dxa"/>
            <w:vAlign w:val="top"/>
          </w:tcPr>
          <w:p w14:paraId="43CC0195">
            <w:pPr>
              <w:pStyle w:val="31"/>
              <w:bidi w:val="0"/>
              <w:rPr>
                <w:lang w:eastAsia="en-US"/>
              </w:rPr>
            </w:pPr>
          </w:p>
          <w:p w14:paraId="5D87EDE1">
            <w:pPr>
              <w:pStyle w:val="31"/>
              <w:bidi w:val="0"/>
              <w:rPr>
                <w:lang w:eastAsia="en-US"/>
              </w:rPr>
            </w:pPr>
          </w:p>
          <w:p w14:paraId="46BD94E6">
            <w:pPr>
              <w:pStyle w:val="31"/>
              <w:bidi w:val="0"/>
              <w:ind w:firstLine="210" w:firstLineChars="100"/>
              <w:jc w:val="both"/>
              <w:rPr>
                <w:rFonts w:hint="eastAsia"/>
                <w:lang w:eastAsia="en-US"/>
              </w:rPr>
            </w:pPr>
            <w:r>
              <w:rPr>
                <w:rFonts w:hint="eastAsia"/>
                <w:lang w:eastAsia="zh-CN"/>
              </w:rPr>
              <w:t>“</w:t>
            </w:r>
            <w:r>
              <w:rPr>
                <w:rFonts w:hint="eastAsia"/>
                <w:lang w:eastAsia="en-US"/>
              </w:rPr>
              <w:t>财务审核员</w:t>
            </w:r>
            <w:r>
              <w:rPr>
                <w:rFonts w:hint="eastAsia"/>
                <w:lang w:eastAsia="zh-CN"/>
              </w:rPr>
              <w:t>”</w:t>
            </w:r>
            <w:r>
              <w:rPr>
                <w:rFonts w:hint="eastAsia"/>
                <w:lang w:eastAsia="en-US"/>
              </w:rPr>
              <w:t>角色</w:t>
            </w:r>
          </w:p>
          <w:p w14:paraId="664285B4">
            <w:pPr>
              <w:pStyle w:val="31"/>
              <w:bidi w:val="0"/>
              <w:ind w:firstLine="210" w:firstLineChars="100"/>
              <w:jc w:val="both"/>
              <w:rPr>
                <w:rFonts w:hint="eastAsia"/>
                <w:lang w:val="en-US" w:eastAsia="zh-CN"/>
              </w:rPr>
            </w:pPr>
            <w:r>
              <w:rPr>
                <w:rFonts w:hint="eastAsia"/>
                <w:lang w:val="en-US" w:eastAsia="zh-CN"/>
              </w:rPr>
              <w:t>成功添加，拥有系统</w:t>
            </w:r>
          </w:p>
          <w:p w14:paraId="3C94DA4A">
            <w:pPr>
              <w:pStyle w:val="31"/>
              <w:bidi w:val="0"/>
              <w:ind w:firstLine="210" w:firstLineChars="100"/>
              <w:jc w:val="both"/>
              <w:rPr>
                <w:lang w:eastAsia="en-US"/>
              </w:rPr>
            </w:pPr>
            <w:r>
              <w:rPr>
                <w:rFonts w:hint="eastAsia"/>
                <w:lang w:val="en-US" w:eastAsia="zh-CN"/>
              </w:rPr>
              <w:t>所有权限。</w:t>
            </w:r>
          </w:p>
        </w:tc>
        <w:tc>
          <w:tcPr>
            <w:tcW w:w="1111" w:type="dxa"/>
            <w:vAlign w:val="top"/>
          </w:tcPr>
          <w:p w14:paraId="682BEB03">
            <w:pPr>
              <w:pStyle w:val="31"/>
              <w:bidi w:val="0"/>
              <w:rPr>
                <w:lang w:eastAsia="en-US"/>
              </w:rPr>
            </w:pPr>
          </w:p>
          <w:p w14:paraId="35DF8B3B">
            <w:pPr>
              <w:pStyle w:val="31"/>
              <w:bidi w:val="0"/>
              <w:rPr>
                <w:lang w:eastAsia="en-US"/>
              </w:rPr>
            </w:pPr>
          </w:p>
          <w:p w14:paraId="6103DE54">
            <w:pPr>
              <w:pStyle w:val="31"/>
              <w:bidi w:val="0"/>
              <w:rPr>
                <w:rFonts w:hint="eastAsia" w:eastAsia="宋体"/>
                <w:lang w:eastAsia="zh-CN"/>
              </w:rPr>
            </w:pPr>
            <w:r>
              <w:rPr>
                <w:rFonts w:hint="eastAsia"/>
                <w:lang w:val="en-US" w:eastAsia="zh-CN"/>
              </w:rPr>
              <w:t>通过</w:t>
            </w:r>
          </w:p>
        </w:tc>
      </w:tr>
      <w:tr w14:paraId="2D3C29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45" w:hRule="atLeast"/>
        </w:trPr>
        <w:tc>
          <w:tcPr>
            <w:tcW w:w="954" w:type="dxa"/>
            <w:vMerge w:val="continue"/>
            <w:tcBorders>
              <w:top w:val="nil"/>
              <w:bottom w:val="nil"/>
            </w:tcBorders>
            <w:vAlign w:val="top"/>
          </w:tcPr>
          <w:p w14:paraId="706F4F5C">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lang w:eastAsia="en-US"/>
              </w:rPr>
            </w:pPr>
          </w:p>
        </w:tc>
        <w:tc>
          <w:tcPr>
            <w:tcW w:w="996" w:type="dxa"/>
            <w:vAlign w:val="top"/>
          </w:tcPr>
          <w:p w14:paraId="71EA4C67">
            <w:pPr>
              <w:pStyle w:val="31"/>
              <w:bidi w:val="0"/>
              <w:rPr>
                <w:lang w:eastAsia="en-US"/>
              </w:rPr>
            </w:pPr>
          </w:p>
          <w:p w14:paraId="7A8B813C">
            <w:pPr>
              <w:pStyle w:val="31"/>
              <w:bidi w:val="0"/>
              <w:rPr>
                <w:lang w:eastAsia="en-US"/>
              </w:rPr>
            </w:pPr>
          </w:p>
          <w:p w14:paraId="01238FB2">
            <w:pPr>
              <w:pStyle w:val="31"/>
              <w:bidi w:val="0"/>
              <w:rPr>
                <w:rFonts w:hint="default"/>
                <w:lang w:val="en-US" w:eastAsia="zh-CN"/>
              </w:rPr>
            </w:pPr>
            <w:r>
              <w:rPr>
                <w:rFonts w:hint="eastAsia"/>
                <w:lang w:val="en-US" w:eastAsia="zh-CN"/>
              </w:rPr>
              <w:t>D2</w:t>
            </w:r>
          </w:p>
        </w:tc>
        <w:tc>
          <w:tcPr>
            <w:tcW w:w="1790" w:type="dxa"/>
            <w:shd w:val="clear" w:color="auto" w:fill="auto"/>
            <w:vAlign w:val="top"/>
          </w:tcPr>
          <w:p w14:paraId="2E92BB00">
            <w:pPr>
              <w:pStyle w:val="31"/>
              <w:bidi w:val="0"/>
              <w:rPr>
                <w:lang w:eastAsia="en-US"/>
              </w:rPr>
            </w:pPr>
          </w:p>
          <w:p w14:paraId="10CBAC8E">
            <w:pPr>
              <w:pStyle w:val="31"/>
              <w:bidi w:val="0"/>
              <w:rPr>
                <w:rFonts w:hint="eastAsia"/>
                <w:lang w:val="en-US" w:eastAsia="zh-CN"/>
              </w:rPr>
            </w:pPr>
          </w:p>
          <w:p w14:paraId="27078B6E">
            <w:pPr>
              <w:pStyle w:val="31"/>
              <w:bidi w:val="0"/>
              <w:rPr>
                <w:rFonts w:hint="default"/>
                <w:lang w:val="en-US" w:eastAsia="en-US"/>
              </w:rPr>
            </w:pPr>
            <w:r>
              <w:rPr>
                <w:rFonts w:hint="eastAsia"/>
                <w:lang w:val="en-US" w:eastAsia="zh-CN"/>
              </w:rPr>
              <w:t>测试</w:t>
            </w:r>
            <w:r>
              <w:rPr>
                <w:rFonts w:hint="default"/>
                <w:lang w:val="en-US" w:eastAsia="en-US"/>
              </w:rPr>
              <w:t>员工账号信息</w:t>
            </w:r>
            <w:r>
              <w:rPr>
                <w:rFonts w:hint="eastAsia"/>
                <w:lang w:val="en-US" w:eastAsia="zh-CN"/>
              </w:rPr>
              <w:t>能否对用户</w:t>
            </w:r>
            <w:r>
              <w:rPr>
                <w:rFonts w:hint="default"/>
                <w:lang w:val="en-US" w:eastAsia="en-US"/>
              </w:rPr>
              <w:t>可见</w:t>
            </w:r>
          </w:p>
        </w:tc>
        <w:tc>
          <w:tcPr>
            <w:tcW w:w="1763" w:type="dxa"/>
            <w:shd w:val="clear" w:color="auto" w:fill="auto"/>
            <w:vAlign w:val="top"/>
          </w:tcPr>
          <w:p w14:paraId="0E53EDFF">
            <w:pPr>
              <w:pStyle w:val="31"/>
              <w:bidi w:val="0"/>
              <w:rPr>
                <w:lang w:eastAsia="en-US"/>
              </w:rPr>
            </w:pPr>
          </w:p>
          <w:p w14:paraId="3A90230F">
            <w:pPr>
              <w:pStyle w:val="31"/>
              <w:bidi w:val="0"/>
              <w:rPr>
                <w:lang w:eastAsia="en-US"/>
              </w:rPr>
            </w:pPr>
          </w:p>
          <w:p w14:paraId="360E8238">
            <w:pPr>
              <w:pStyle w:val="31"/>
              <w:bidi w:val="0"/>
              <w:rPr>
                <w:rFonts w:hint="eastAsia"/>
                <w:lang w:val="en-US" w:eastAsia="zh-CN"/>
              </w:rPr>
            </w:pPr>
            <w:r>
              <w:rPr>
                <w:lang w:eastAsia="en-US"/>
              </w:rPr>
              <w:t>点击</w:t>
            </w:r>
            <w:r>
              <w:rPr>
                <w:rFonts w:hint="eastAsia"/>
                <w:lang w:val="en-US" w:eastAsia="zh-CN"/>
              </w:rPr>
              <w:t>用户角色管理</w:t>
            </w:r>
          </w:p>
        </w:tc>
        <w:tc>
          <w:tcPr>
            <w:tcW w:w="2364" w:type="dxa"/>
            <w:shd w:val="clear" w:color="auto" w:fill="auto"/>
            <w:vAlign w:val="top"/>
          </w:tcPr>
          <w:p w14:paraId="0B0FAB8C">
            <w:pPr>
              <w:pStyle w:val="31"/>
              <w:bidi w:val="0"/>
              <w:rPr>
                <w:lang w:eastAsia="en-US"/>
              </w:rPr>
            </w:pPr>
          </w:p>
          <w:p w14:paraId="496623B0">
            <w:pPr>
              <w:pStyle w:val="31"/>
              <w:bidi w:val="0"/>
              <w:rPr>
                <w:lang w:eastAsia="en-US"/>
              </w:rPr>
            </w:pPr>
          </w:p>
          <w:p w14:paraId="01AACE43">
            <w:pPr>
              <w:pStyle w:val="31"/>
              <w:bidi w:val="0"/>
              <w:rPr>
                <w:rFonts w:hint="default"/>
                <w:lang w:val="en-US" w:eastAsia="zh-CN"/>
              </w:rPr>
            </w:pPr>
            <w:r>
              <w:rPr>
                <w:lang w:eastAsia="en-US"/>
              </w:rPr>
              <w:t>可以看到</w:t>
            </w:r>
            <w:r>
              <w:rPr>
                <w:rFonts w:hint="eastAsia"/>
                <w:lang w:val="en-US" w:eastAsia="zh-CN"/>
              </w:rPr>
              <w:t>员工的账号</w:t>
            </w:r>
          </w:p>
        </w:tc>
        <w:tc>
          <w:tcPr>
            <w:tcW w:w="1111" w:type="dxa"/>
            <w:shd w:val="clear" w:color="auto" w:fill="auto"/>
            <w:vAlign w:val="top"/>
          </w:tcPr>
          <w:p w14:paraId="0E03D84C">
            <w:pPr>
              <w:pStyle w:val="31"/>
              <w:bidi w:val="0"/>
              <w:rPr>
                <w:rFonts w:hint="eastAsia"/>
                <w:lang w:val="en-US" w:eastAsia="zh-CN"/>
              </w:rPr>
            </w:pPr>
          </w:p>
          <w:p w14:paraId="1A2FDC67">
            <w:pPr>
              <w:pStyle w:val="31"/>
              <w:bidi w:val="0"/>
              <w:rPr>
                <w:rFonts w:hint="eastAsia"/>
                <w:lang w:val="en-US" w:eastAsia="zh-CN"/>
              </w:rPr>
            </w:pPr>
          </w:p>
          <w:p w14:paraId="76F569A5">
            <w:pPr>
              <w:pStyle w:val="31"/>
              <w:bidi w:val="0"/>
              <w:rPr>
                <w:lang w:val="en-US" w:eastAsia="en-US"/>
              </w:rPr>
            </w:pPr>
            <w:r>
              <w:rPr>
                <w:rFonts w:hint="eastAsia"/>
                <w:lang w:val="en-US" w:eastAsia="zh-CN"/>
              </w:rPr>
              <w:t>通过</w:t>
            </w:r>
          </w:p>
        </w:tc>
      </w:tr>
      <w:tr w14:paraId="15ADCA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35" w:hRule="atLeast"/>
        </w:trPr>
        <w:tc>
          <w:tcPr>
            <w:tcW w:w="954" w:type="dxa"/>
            <w:tcBorders>
              <w:top w:val="nil"/>
            </w:tcBorders>
            <w:vAlign w:val="top"/>
          </w:tcPr>
          <w:p w14:paraId="275EA2BF">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lang w:eastAsia="en-US"/>
              </w:rPr>
            </w:pPr>
          </w:p>
        </w:tc>
        <w:tc>
          <w:tcPr>
            <w:tcW w:w="996" w:type="dxa"/>
            <w:shd w:val="clear" w:color="auto" w:fill="auto"/>
            <w:vAlign w:val="top"/>
          </w:tcPr>
          <w:p w14:paraId="156F9F84">
            <w:pPr>
              <w:pStyle w:val="31"/>
              <w:bidi w:val="0"/>
              <w:rPr>
                <w:lang w:eastAsia="en-US"/>
              </w:rPr>
            </w:pPr>
          </w:p>
          <w:p w14:paraId="6A8A9D71">
            <w:pPr>
              <w:pStyle w:val="31"/>
              <w:bidi w:val="0"/>
              <w:rPr>
                <w:lang w:eastAsia="en-US"/>
              </w:rPr>
            </w:pPr>
          </w:p>
          <w:p w14:paraId="068AD8FF">
            <w:pPr>
              <w:pStyle w:val="31"/>
              <w:bidi w:val="0"/>
              <w:rPr>
                <w:rFonts w:hint="default"/>
                <w:lang w:val="en-US" w:eastAsia="zh-CN"/>
              </w:rPr>
            </w:pPr>
            <w:r>
              <w:rPr>
                <w:rFonts w:hint="eastAsia"/>
                <w:lang w:val="en-US" w:eastAsia="zh-CN"/>
              </w:rPr>
              <w:t>D3</w:t>
            </w:r>
          </w:p>
        </w:tc>
        <w:tc>
          <w:tcPr>
            <w:tcW w:w="1790" w:type="dxa"/>
            <w:shd w:val="clear" w:color="auto" w:fill="auto"/>
            <w:vAlign w:val="top"/>
          </w:tcPr>
          <w:p w14:paraId="23441EBC">
            <w:pPr>
              <w:pStyle w:val="31"/>
              <w:bidi w:val="0"/>
              <w:rPr>
                <w:lang w:eastAsia="en-US"/>
              </w:rPr>
            </w:pPr>
          </w:p>
          <w:p w14:paraId="6D5609B5">
            <w:pPr>
              <w:pStyle w:val="31"/>
              <w:bidi w:val="0"/>
              <w:rPr>
                <w:rFonts w:hint="eastAsia"/>
                <w:lang w:val="en-US" w:eastAsia="en-US"/>
              </w:rPr>
            </w:pPr>
          </w:p>
          <w:p w14:paraId="115F3265">
            <w:pPr>
              <w:pStyle w:val="31"/>
              <w:bidi w:val="0"/>
              <w:rPr>
                <w:lang w:val="en-US" w:eastAsia="en-US"/>
              </w:rPr>
            </w:pPr>
            <w:r>
              <w:rPr>
                <w:rFonts w:hint="eastAsia"/>
                <w:lang w:val="en-US" w:eastAsia="zh-CN"/>
              </w:rPr>
              <w:t>测试用户能否管理</w:t>
            </w:r>
            <w:r>
              <w:rPr>
                <w:rFonts w:hint="eastAsia"/>
                <w:lang w:val="en-US" w:eastAsia="en-US"/>
              </w:rPr>
              <w:t>系统</w:t>
            </w:r>
            <w:r>
              <w:rPr>
                <w:rFonts w:hint="eastAsia"/>
                <w:lang w:val="en-US" w:eastAsia="zh-CN"/>
              </w:rPr>
              <w:t>操作</w:t>
            </w:r>
            <w:r>
              <w:rPr>
                <w:rFonts w:hint="eastAsia"/>
                <w:lang w:val="en-US" w:eastAsia="en-US"/>
              </w:rPr>
              <w:t>日志</w:t>
            </w:r>
          </w:p>
        </w:tc>
        <w:tc>
          <w:tcPr>
            <w:tcW w:w="1763" w:type="dxa"/>
            <w:shd w:val="clear" w:color="auto" w:fill="auto"/>
            <w:vAlign w:val="top"/>
          </w:tcPr>
          <w:p w14:paraId="07F95DF1">
            <w:pPr>
              <w:pStyle w:val="31"/>
              <w:bidi w:val="0"/>
              <w:rPr>
                <w:lang w:eastAsia="en-US"/>
              </w:rPr>
            </w:pPr>
          </w:p>
          <w:p w14:paraId="1BB3AAD2">
            <w:pPr>
              <w:pStyle w:val="31"/>
              <w:bidi w:val="0"/>
              <w:rPr>
                <w:lang w:eastAsia="en-US"/>
              </w:rPr>
            </w:pPr>
          </w:p>
          <w:p w14:paraId="1A509F47">
            <w:pPr>
              <w:pStyle w:val="31"/>
              <w:bidi w:val="0"/>
              <w:rPr>
                <w:lang w:val="en-US" w:eastAsia="en-US"/>
              </w:rPr>
            </w:pPr>
            <w:r>
              <w:rPr>
                <w:lang w:eastAsia="en-US"/>
              </w:rPr>
              <w:t>点击系统日志操作</w:t>
            </w:r>
          </w:p>
        </w:tc>
        <w:tc>
          <w:tcPr>
            <w:tcW w:w="2364" w:type="dxa"/>
            <w:shd w:val="clear" w:color="auto" w:fill="auto"/>
            <w:vAlign w:val="top"/>
          </w:tcPr>
          <w:p w14:paraId="52D113F7">
            <w:pPr>
              <w:pStyle w:val="31"/>
              <w:bidi w:val="0"/>
              <w:rPr>
                <w:lang w:eastAsia="en-US"/>
              </w:rPr>
            </w:pPr>
          </w:p>
          <w:p w14:paraId="51BD6640">
            <w:pPr>
              <w:pStyle w:val="31"/>
              <w:bidi w:val="0"/>
              <w:rPr>
                <w:lang w:eastAsia="en-US"/>
              </w:rPr>
            </w:pPr>
          </w:p>
          <w:p w14:paraId="1E6BBDA8">
            <w:pPr>
              <w:pStyle w:val="31"/>
              <w:bidi w:val="0"/>
              <w:rPr>
                <w:lang w:val="en-US" w:eastAsia="en-US"/>
              </w:rPr>
            </w:pPr>
            <w:r>
              <w:rPr>
                <w:lang w:eastAsia="en-US"/>
              </w:rPr>
              <w:t>可以看到系统操作日志列表</w:t>
            </w:r>
          </w:p>
        </w:tc>
        <w:tc>
          <w:tcPr>
            <w:tcW w:w="1111" w:type="dxa"/>
            <w:shd w:val="clear" w:color="auto" w:fill="auto"/>
            <w:vAlign w:val="top"/>
          </w:tcPr>
          <w:p w14:paraId="5EA76131">
            <w:pPr>
              <w:pStyle w:val="31"/>
              <w:bidi w:val="0"/>
              <w:rPr>
                <w:rFonts w:hint="eastAsia"/>
                <w:lang w:val="en-US" w:eastAsia="zh-CN"/>
              </w:rPr>
            </w:pPr>
          </w:p>
          <w:p w14:paraId="60C6648C">
            <w:pPr>
              <w:pStyle w:val="31"/>
              <w:bidi w:val="0"/>
              <w:rPr>
                <w:rFonts w:hint="eastAsia"/>
                <w:lang w:val="en-US" w:eastAsia="zh-CN"/>
              </w:rPr>
            </w:pPr>
          </w:p>
          <w:p w14:paraId="42F82556">
            <w:pPr>
              <w:pStyle w:val="31"/>
              <w:bidi w:val="0"/>
              <w:rPr>
                <w:lang w:val="en-US" w:eastAsia="en-US"/>
              </w:rPr>
            </w:pPr>
            <w:r>
              <w:rPr>
                <w:rFonts w:hint="eastAsia"/>
                <w:lang w:val="en-US" w:eastAsia="zh-CN"/>
              </w:rPr>
              <w:t>通过</w:t>
            </w:r>
          </w:p>
        </w:tc>
      </w:tr>
    </w:tbl>
    <w:p w14:paraId="398BB128">
      <w:pPr>
        <w:pStyle w:val="3"/>
        <w:bidi w:val="0"/>
        <w:rPr>
          <w:rFonts w:hint="eastAsia"/>
          <w:lang w:val="en-US" w:eastAsia="zh-CN"/>
        </w:rPr>
      </w:pPr>
      <w:bookmarkStart w:id="128" w:name="_Toc27558"/>
      <w:r>
        <w:rPr>
          <w:rFonts w:hint="eastAsia"/>
          <w:lang w:val="en-US" w:eastAsia="zh-CN"/>
        </w:rPr>
        <w:t>6.3 系统安全性测试</w:t>
      </w:r>
      <w:bookmarkEnd w:id="128"/>
    </w:p>
    <w:p w14:paraId="3DC15DB5">
      <w:pPr>
        <w:bidi w:val="0"/>
        <w:rPr>
          <w:rFonts w:hint="eastAsia" w:eastAsia="宋体"/>
          <w:lang w:eastAsia="zh-CN"/>
        </w:rPr>
      </w:pPr>
      <w:r>
        <w:rPr>
          <w:rFonts w:hint="eastAsia"/>
        </w:rPr>
        <w:t>系统安全性测试涵盖数据库安全、权限控制、超时登录下线三方面。在系统设计阶段，对数据库实施了加密措施，从技术后台查看数据库存储情况，确认所有用户密码都进行了加密转换，没有明文密码直接暴露的风险</w:t>
      </w:r>
      <w:r>
        <w:rPr>
          <w:rFonts w:hint="eastAsia"/>
          <w:lang w:eastAsia="zh-CN"/>
        </w:rPr>
        <w:t>。系统采用灵活的分级管理制度，管理员可自定义角色权限并为其分配权限，角色与员工账号绑定，该账号界面只会出现被授权的功能模块。测试时，给测试账号分配"普通员工"角色后，其登录界面只有员工已有权限的模块，无法进入未拥有权限的页面，相应的菜单栏也对其隐藏。</w:t>
      </w:r>
    </w:p>
    <w:p w14:paraId="5FD562FA">
      <w:pPr>
        <w:bidi w:val="0"/>
        <w:rPr>
          <w:rFonts w:hint="default"/>
          <w:lang w:val="en-US" w:eastAsia="zh-CN"/>
        </w:rPr>
      </w:pPr>
      <w:r>
        <w:rPr>
          <w:rFonts w:hint="eastAsia"/>
        </w:rPr>
        <w:t>安全防护</w:t>
      </w:r>
      <w:r>
        <w:rPr>
          <w:rFonts w:hint="eastAsia"/>
          <w:lang w:val="en-US" w:eastAsia="zh-CN"/>
        </w:rPr>
        <w:t>测试</w:t>
      </w:r>
      <w:r>
        <w:rPr>
          <w:rFonts w:hint="eastAsia"/>
        </w:rPr>
        <w:t>涉及</w:t>
      </w:r>
      <w:r>
        <w:rPr>
          <w:rFonts w:hint="eastAsia"/>
          <w:lang w:val="en-US" w:eastAsia="zh-CN"/>
        </w:rPr>
        <w:t>用户使用系统途</w:t>
      </w:r>
      <w:r>
        <w:rPr>
          <w:rFonts w:hint="eastAsia"/>
        </w:rPr>
        <w:t>中的安全保障。</w:t>
      </w:r>
      <w:r>
        <w:rPr>
          <w:rFonts w:hint="eastAsia"/>
          <w:lang w:val="en-US" w:eastAsia="zh-CN"/>
        </w:rPr>
        <w:t>系统</w:t>
      </w:r>
      <w:r>
        <w:rPr>
          <w:rFonts w:hint="eastAsia"/>
        </w:rPr>
        <w:t>防越权访问</w:t>
      </w:r>
      <w:r>
        <w:rPr>
          <w:rFonts w:hint="eastAsia"/>
          <w:lang w:val="en-US" w:eastAsia="zh-CN"/>
        </w:rPr>
        <w:t>使用户</w:t>
      </w:r>
      <w:r>
        <w:rPr>
          <w:rFonts w:hint="eastAsia"/>
        </w:rPr>
        <w:t>登录成功后复制地址栏URL，在新窗口打开时会跳转回登录页。</w:t>
      </w:r>
      <w:r>
        <w:rPr>
          <w:rFonts w:hint="eastAsia"/>
          <w:lang w:val="en-US" w:eastAsia="zh-CN"/>
        </w:rPr>
        <w:t>用户保持登录状态长时间不操作后，再次点击页面进行操作不会显示可操作数据</w:t>
      </w:r>
      <w:r>
        <w:rPr>
          <w:rFonts w:hint="eastAsia"/>
          <w:lang w:eastAsia="zh-CN"/>
        </w:rPr>
        <w:t>，</w:t>
      </w:r>
      <w:r>
        <w:rPr>
          <w:rFonts w:hint="eastAsia"/>
          <w:lang w:val="en-US" w:eastAsia="zh-CN"/>
        </w:rPr>
        <w:t>需要</w:t>
      </w:r>
      <w:r>
        <w:rPr>
          <w:rFonts w:hint="eastAsia"/>
        </w:rPr>
        <w:t>刷新网页</w:t>
      </w:r>
      <w:r>
        <w:rPr>
          <w:rFonts w:hint="eastAsia"/>
          <w:lang w:val="en-US" w:eastAsia="zh-CN"/>
        </w:rPr>
        <w:t>重新登录</w:t>
      </w:r>
      <w:r>
        <w:rPr>
          <w:rFonts w:hint="eastAsia"/>
        </w:rPr>
        <w:t>。</w:t>
      </w:r>
    </w:p>
    <w:p w14:paraId="4D1EA523">
      <w:pPr>
        <w:pStyle w:val="3"/>
        <w:bidi w:val="0"/>
        <w:rPr>
          <w:rFonts w:hint="eastAsia"/>
          <w:lang w:val="en-US" w:eastAsia="zh-CN"/>
        </w:rPr>
      </w:pPr>
      <w:bookmarkStart w:id="129" w:name="_Toc5949"/>
      <w:r>
        <w:rPr>
          <w:rFonts w:hint="eastAsia"/>
          <w:lang w:val="en-US" w:eastAsia="zh-CN"/>
        </w:rPr>
        <w:t>6</w:t>
      </w:r>
      <w:r>
        <w:rPr>
          <w:rFonts w:hint="eastAsia"/>
        </w:rPr>
        <w:t>.</w:t>
      </w:r>
      <w:r>
        <w:rPr>
          <w:rFonts w:hint="eastAsia"/>
          <w:lang w:val="en-US" w:eastAsia="zh-CN"/>
        </w:rPr>
        <w:t>4 小结</w:t>
      </w:r>
      <w:bookmarkEnd w:id="129"/>
    </w:p>
    <w:p w14:paraId="64ABAE6D">
      <w:pPr>
        <w:rPr>
          <w:rFonts w:hint="eastAsia"/>
          <w:b w:val="0"/>
          <w:bCs w:val="0"/>
          <w:lang w:val="en-US" w:eastAsia="zh-CN"/>
        </w:rPr>
      </w:pPr>
      <w:r>
        <w:rPr>
          <w:rFonts w:hint="eastAsia"/>
          <w:b w:val="0"/>
          <w:bCs w:val="0"/>
          <w:lang w:val="en-US" w:eastAsia="zh-CN"/>
        </w:rPr>
        <w:t>经实际测试，系统各功能运行正常，顺利达成了预定的设计目标。主要包含员工身份验证、档案管理、考勤统计、工资计算等基础模块。数据安全方面采用密码加密、登录验证和权限管理三种保护措施，通过三个安全关卡防止数据外泄或修改。界面设计注重功能分区，常用操作按钮集中在左侧导航栏，根据系统提示即可完成常规操作。日常事务处理提高了工作效率，同时也减少了因操作复杂而可能带来的错误和困扰。</w:t>
      </w:r>
    </w:p>
    <w:p w14:paraId="537914BD">
      <w:pPr>
        <w:rPr>
          <w:rFonts w:hint="eastAsia"/>
          <w:b w:val="0"/>
          <w:bCs w:val="0"/>
          <w:lang w:val="en-US" w:eastAsia="zh-CN"/>
        </w:rPr>
        <w:sectPr>
          <w:type w:val="continuous"/>
          <w:pgSz w:w="11906" w:h="16838"/>
          <w:pgMar w:top="1417" w:right="1417" w:bottom="1417" w:left="1417" w:header="992" w:footer="567" w:gutter="0"/>
          <w:paperSrc/>
          <w:pgBorders>
            <w:top w:val="none" w:sz="0" w:space="0"/>
            <w:left w:val="none" w:sz="0" w:space="0"/>
            <w:bottom w:val="none" w:sz="0" w:space="0"/>
            <w:right w:val="none" w:sz="0" w:space="0"/>
          </w:pgBorders>
          <w:pgNumType w:fmt="decimal"/>
          <w:cols w:space="0" w:num="1"/>
          <w:rtlGutter w:val="0"/>
          <w:docGrid w:type="lines" w:linePitch="312" w:charSpace="0"/>
        </w:sectPr>
      </w:pPr>
    </w:p>
    <w:p w14:paraId="3EFE1B54">
      <w:pPr>
        <w:pStyle w:val="2"/>
        <w:bidi w:val="0"/>
        <w:rPr>
          <w:rFonts w:hint="eastAsia"/>
        </w:rPr>
      </w:pPr>
      <w:bookmarkStart w:id="130" w:name="_Toc12004"/>
      <w:r>
        <w:rPr>
          <w:rFonts w:hint="eastAsia"/>
          <w:lang w:val="en-US" w:eastAsia="zh-CN"/>
        </w:rPr>
        <w:t>7</w:t>
      </w:r>
      <w:r>
        <w:rPr>
          <w:rFonts w:hint="eastAsia"/>
        </w:rPr>
        <w:t xml:space="preserve"> 总结与展望</w:t>
      </w:r>
      <w:bookmarkEnd w:id="130"/>
    </w:p>
    <w:p w14:paraId="336323FD">
      <w:pPr>
        <w:pStyle w:val="3"/>
        <w:bidi w:val="0"/>
        <w:rPr>
          <w:rFonts w:hint="eastAsia"/>
        </w:rPr>
      </w:pPr>
      <w:bookmarkStart w:id="131" w:name="_Toc29278"/>
      <w:r>
        <w:rPr>
          <w:rFonts w:hint="eastAsia"/>
          <w:lang w:val="en-US" w:eastAsia="zh-CN"/>
        </w:rPr>
        <w:t>7</w:t>
      </w:r>
      <w:r>
        <w:rPr>
          <w:rFonts w:hint="eastAsia"/>
        </w:rPr>
        <w:t>.1 总结</w:t>
      </w:r>
      <w:bookmarkEnd w:id="131"/>
    </w:p>
    <w:p w14:paraId="2A2E00CD">
      <w:pPr>
        <w:bidi w:val="0"/>
        <w:rPr>
          <w:rFonts w:hint="eastAsia"/>
        </w:rPr>
      </w:pPr>
      <w:r>
        <w:rPr>
          <w:rFonts w:hint="eastAsia"/>
        </w:rPr>
        <w:t>这次用</w:t>
      </w:r>
      <w:r>
        <w:rPr>
          <w:rFonts w:hint="eastAsia"/>
          <w:lang w:eastAsia="zh-CN"/>
        </w:rPr>
        <w:t>SpringBoot</w:t>
      </w:r>
      <w:r>
        <w:rPr>
          <w:rFonts w:hint="eastAsia"/>
        </w:rPr>
        <w:t>开发人事管理系统让我收获颇丰。从梳理业务需求到技术实现，</w:t>
      </w:r>
      <w:r>
        <w:rPr>
          <w:rFonts w:hint="eastAsia"/>
          <w:lang w:val="en-US" w:eastAsia="zh-CN"/>
        </w:rPr>
        <w:t>让我</w:t>
      </w:r>
      <w:r>
        <w:rPr>
          <w:rFonts w:hint="eastAsia"/>
        </w:rPr>
        <w:t>不仅加深了对框架本身的理解，更让我明白了前后端分离开发的精髓。比如权限控制这块，前端主要负责界面展示和操作流畅，真正的权限验证其实都在后端完成。通过实践RBAC权限模型，对角色权限分配有了更直观的认识。</w:t>
      </w:r>
    </w:p>
    <w:p w14:paraId="3DEE6204">
      <w:pPr>
        <w:bidi w:val="0"/>
        <w:rPr>
          <w:rFonts w:hint="eastAsia"/>
        </w:rPr>
      </w:pPr>
      <w:r>
        <w:rPr>
          <w:rFonts w:hint="eastAsia"/>
        </w:rPr>
        <w:t>和专业级的</w:t>
      </w:r>
      <w:r>
        <w:rPr>
          <w:rFonts w:hint="eastAsia"/>
          <w:lang w:val="en-US" w:eastAsia="zh-CN"/>
        </w:rPr>
        <w:t>人事系统，如</w:t>
      </w:r>
      <w:r>
        <w:rPr>
          <w:rFonts w:hint="eastAsia"/>
        </w:rPr>
        <w:t>钉钉相比，</w:t>
      </w:r>
      <w:r>
        <w:rPr>
          <w:rFonts w:hint="eastAsia"/>
          <w:lang w:val="en-US" w:eastAsia="zh-CN"/>
        </w:rPr>
        <w:t>本</w:t>
      </w:r>
      <w:r>
        <w:rPr>
          <w:rFonts w:hint="eastAsia"/>
        </w:rPr>
        <w:t>系统确实功能简单，但定位</w:t>
      </w:r>
      <w:r>
        <w:rPr>
          <w:rFonts w:hint="eastAsia"/>
          <w:lang w:val="en-US" w:eastAsia="zh-CN"/>
        </w:rPr>
        <w:t>有所</w:t>
      </w:r>
      <w:r>
        <w:rPr>
          <w:rFonts w:hint="eastAsia"/>
        </w:rPr>
        <w:t>不同。钉钉作为综合办公平台功能繁杂，而</w:t>
      </w:r>
      <w:r>
        <w:rPr>
          <w:rFonts w:hint="eastAsia"/>
          <w:lang w:val="en-US" w:eastAsia="zh-CN"/>
        </w:rPr>
        <w:t>本中小型企业人事管理</w:t>
      </w:r>
      <w:r>
        <w:rPr>
          <w:rFonts w:hint="eastAsia"/>
        </w:rPr>
        <w:t>系统</w:t>
      </w:r>
      <w:r>
        <w:rPr>
          <w:rFonts w:hint="eastAsia"/>
          <w:lang w:val="en-US" w:eastAsia="zh-CN"/>
        </w:rPr>
        <w:t>注重</w:t>
      </w:r>
      <w:r>
        <w:rPr>
          <w:rFonts w:hint="eastAsia"/>
        </w:rPr>
        <w:t>解决中小企业HR的核心需求，操作简单且针对性强。就像专业相机和手机拍照的区别，追求的是轻量化和实用性。涉及业务逻辑较浅</w:t>
      </w:r>
      <w:r>
        <w:rPr>
          <w:rFonts w:hint="eastAsia"/>
          <w:lang w:eastAsia="zh-CN"/>
        </w:rPr>
        <w:t>。在人事管理业务方面，本系统业务逻辑相对基础。系统架构上，目前使用的是单模块、单服务架构。随着业务发展，可以逐步扩展为多服务架构，实现接口交互。在多服务基础上，还可以进一步升级为云原生微服务架构。使用场景上，除了PC端，还可以开发微信小程序，满足更多用户需求。所以，本系统有很大的升级迭代空间。</w:t>
      </w:r>
    </w:p>
    <w:p w14:paraId="1366EC89">
      <w:pPr>
        <w:pStyle w:val="3"/>
        <w:bidi w:val="0"/>
        <w:rPr>
          <w:rFonts w:hint="eastAsia"/>
        </w:rPr>
      </w:pPr>
      <w:bookmarkStart w:id="132" w:name="_Toc15249"/>
      <w:r>
        <w:rPr>
          <w:rFonts w:hint="eastAsia"/>
          <w:lang w:val="en-US" w:eastAsia="zh-CN"/>
        </w:rPr>
        <w:t>7</w:t>
      </w:r>
      <w:r>
        <w:rPr>
          <w:rFonts w:hint="eastAsia"/>
        </w:rPr>
        <w:t>.2 展望</w:t>
      </w:r>
      <w:bookmarkEnd w:id="132"/>
    </w:p>
    <w:p w14:paraId="0CD9BDA6">
      <w:pPr>
        <w:rPr>
          <w:rFonts w:hint="eastAsia"/>
          <w:b w:val="0"/>
          <w:bCs w:val="0"/>
          <w:lang w:eastAsia="zh-CN"/>
        </w:rPr>
      </w:pPr>
      <w:r>
        <w:rPr>
          <w:rFonts w:hint="eastAsia"/>
          <w:b w:val="0"/>
          <w:bCs w:val="0"/>
        </w:rPr>
        <w:t>这个系统还有不少可以改进的地方。功能方面，可以根据公司需要增加员工考核、在线培训这些新功能。比如加上招聘管理模块，让人事部门从筛选简历到办理入职都能在系统里完成，把所有流程都</w:t>
      </w:r>
      <w:r>
        <w:rPr>
          <w:rFonts w:hint="eastAsia"/>
          <w:b w:val="0"/>
          <w:bCs w:val="0"/>
          <w:lang w:val="en-US" w:eastAsia="zh-CN"/>
        </w:rPr>
        <w:t>连接</w:t>
      </w:r>
      <w:r>
        <w:rPr>
          <w:rFonts w:hint="eastAsia"/>
          <w:b w:val="0"/>
          <w:bCs w:val="0"/>
        </w:rPr>
        <w:t>起来。操作界面虽然看起来清楚，但有些按钮的位置和提示信息还能调整得更顺手。用的人多了之后系统可能会变慢，所以要经常优化服务器，比如用缓存技术、调整数据库、增加服务器数量这些方法。安全问题也不能忽视，现在网络攻击很多，可以设置双重验证、定期检查系统漏洞、安装实时监控软件来加强保护。另外，把系统搬到云服务器上既能自动扩容，还能备份数据防止丢失。最好再做个微信小程序，这样人事在外面也能用手机批假条、查考勤，特别方便。</w:t>
      </w:r>
    </w:p>
    <w:p w14:paraId="366E3AC0">
      <w:pPr>
        <w:rPr>
          <w:rFonts w:hint="eastAsia"/>
          <w:b w:val="0"/>
          <w:bCs w:val="0"/>
          <w:lang w:eastAsia="zh-CN"/>
        </w:rPr>
      </w:pPr>
    </w:p>
    <w:p w14:paraId="6A1B1BC2">
      <w:pPr>
        <w:rPr>
          <w:rFonts w:hint="eastAsia"/>
          <w:b w:val="0"/>
          <w:bCs w:val="0"/>
          <w:lang w:eastAsia="zh-CN"/>
        </w:rPr>
      </w:pPr>
    </w:p>
    <w:p w14:paraId="59B4C4B3">
      <w:pPr>
        <w:rPr>
          <w:rFonts w:hint="eastAsia"/>
          <w:b w:val="0"/>
          <w:bCs w:val="0"/>
          <w:lang w:eastAsia="zh-CN"/>
        </w:rPr>
      </w:pPr>
    </w:p>
    <w:p w14:paraId="7BC1B754">
      <w:pPr>
        <w:rPr>
          <w:rFonts w:hint="eastAsia"/>
          <w:b w:val="0"/>
          <w:bCs w:val="0"/>
          <w:lang w:eastAsia="zh-CN"/>
        </w:rPr>
      </w:pPr>
    </w:p>
    <w:p w14:paraId="572EFB78">
      <w:pPr>
        <w:rPr>
          <w:rFonts w:hint="eastAsia"/>
          <w:b w:val="0"/>
          <w:bCs w:val="0"/>
          <w:lang w:eastAsia="zh-CN"/>
        </w:rPr>
      </w:pPr>
    </w:p>
    <w:p w14:paraId="06F848F0">
      <w:pPr>
        <w:rPr>
          <w:rFonts w:hint="eastAsia"/>
          <w:b w:val="0"/>
          <w:bCs w:val="0"/>
          <w:lang w:eastAsia="zh-CN"/>
        </w:rPr>
      </w:pPr>
    </w:p>
    <w:p w14:paraId="08661F2A">
      <w:pPr>
        <w:rPr>
          <w:rFonts w:hint="eastAsia"/>
          <w:b w:val="0"/>
          <w:bCs w:val="0"/>
          <w:lang w:eastAsia="zh-CN"/>
        </w:rPr>
      </w:pPr>
    </w:p>
    <w:p w14:paraId="0A769424">
      <w:pPr>
        <w:rPr>
          <w:rFonts w:hint="eastAsia"/>
          <w:b w:val="0"/>
          <w:bCs w:val="0"/>
          <w:lang w:eastAsia="zh-CN"/>
        </w:rPr>
        <w:sectPr>
          <w:headerReference r:id="rId23" w:type="default"/>
          <w:footerReference r:id="rId24" w:type="default"/>
          <w:pgSz w:w="11906" w:h="16838"/>
          <w:pgMar w:top="1417" w:right="1417" w:bottom="1417" w:left="1417" w:header="992" w:footer="567" w:gutter="0"/>
          <w:paperSrc/>
          <w:pgBorders>
            <w:top w:val="none" w:sz="0" w:space="0"/>
            <w:left w:val="none" w:sz="0" w:space="0"/>
            <w:bottom w:val="none" w:sz="0" w:space="0"/>
            <w:right w:val="none" w:sz="0" w:space="0"/>
          </w:pgBorders>
          <w:pgNumType w:fmt="decimal"/>
          <w:cols w:space="0" w:num="1"/>
          <w:rtlGutter w:val="0"/>
          <w:docGrid w:type="lines" w:linePitch="312" w:charSpace="0"/>
        </w:sectPr>
      </w:pPr>
    </w:p>
    <w:p w14:paraId="5CCA6F6B">
      <w:pPr>
        <w:pStyle w:val="2"/>
        <w:bidi w:val="0"/>
        <w:jc w:val="center"/>
        <w:rPr>
          <w:rFonts w:hint="eastAsia"/>
        </w:rPr>
      </w:pPr>
      <w:bookmarkStart w:id="133" w:name="_Toc256067032"/>
      <w:bookmarkStart w:id="134" w:name="_Toc19526"/>
      <w:r>
        <w:rPr>
          <w:rFonts w:hint="eastAsia"/>
        </w:rPr>
        <w:t>致  谢</w:t>
      </w:r>
      <w:bookmarkEnd w:id="133"/>
      <w:bookmarkEnd w:id="134"/>
    </w:p>
    <w:p w14:paraId="1535E304">
      <w:pPr>
        <w:bidi w:val="0"/>
      </w:pPr>
      <w:bookmarkStart w:id="135" w:name="_Toc256067033"/>
      <w:r>
        <w:rPr>
          <w:rFonts w:hint="default"/>
        </w:rPr>
        <w:t>在本毕业设计的研究和撰写过程中，我收到了许多宝贵的指导和帮助，在此我要向所有给予我支持的人表示最深切的感谢。</w:t>
      </w:r>
    </w:p>
    <w:p w14:paraId="7BF31907">
      <w:pPr>
        <w:bidi w:val="0"/>
        <w:rPr>
          <w:rFonts w:hint="default"/>
        </w:rPr>
      </w:pPr>
      <w:r>
        <w:rPr>
          <w:rFonts w:hint="default"/>
        </w:rPr>
        <w:t>首先，我要特别感谢我的指导老师，她的专业知识和严谨的学术态度深深地影响了我。在设计过程中耐心地指导我，为我提供了许多宝贵的建议和意见，使我能够不断修正研究方向，深化研究内容。她严谨的治学态度和对工作的热情给我留下了深刻的印象，也为我今后的学习和工作树立了榜样。</w:t>
      </w:r>
    </w:p>
    <w:p w14:paraId="2A274112">
      <w:pPr>
        <w:bidi w:val="0"/>
        <w:rPr>
          <w:rFonts w:hint="default"/>
        </w:rPr>
      </w:pPr>
      <w:r>
        <w:rPr>
          <w:rFonts w:hint="default"/>
        </w:rPr>
        <w:t>同时，我也要感谢学院老师，他们在我的课程学习和论文写作过程中给予了我许多有益的指导和帮助。他们的教诲和支持对我完成学业起到了重要的促进作用。</w:t>
      </w:r>
    </w:p>
    <w:p w14:paraId="0721B3E7">
      <w:pPr>
        <w:bidi w:val="0"/>
        <w:rPr>
          <w:rFonts w:hint="default"/>
        </w:rPr>
      </w:pPr>
      <w:r>
        <w:rPr>
          <w:rFonts w:hint="default"/>
        </w:rPr>
        <w:t>我还要感谢我的同学和朋友们，他们在我遇到困难和挑战时给予了我鼓励和支持。特别是我的朋友们在资料收集、讨论交流和实验设计等方面给予了我无私的帮助，他们的友谊和合作精神使我受益匪浅。</w:t>
      </w:r>
    </w:p>
    <w:p w14:paraId="069CBFFC">
      <w:pPr>
        <w:bidi w:val="0"/>
        <w:rPr>
          <w:rFonts w:hint="default"/>
        </w:rPr>
      </w:pPr>
      <w:r>
        <w:rPr>
          <w:rFonts w:hint="default"/>
        </w:rPr>
        <w:t>此外，我还要感谢图书馆的工作人员，他们为我提供了丰富的资料和良好的学习环境，使我能够顺利完成文献的检索和阅读工作。同时，对于所有提供技术支持和设施帮助的教职员工，我同样表示衷心的感谢。</w:t>
      </w:r>
    </w:p>
    <w:p w14:paraId="3F4A8541">
      <w:pPr>
        <w:bidi w:val="0"/>
        <w:rPr>
          <w:rFonts w:hint="default"/>
        </w:rPr>
      </w:pPr>
      <w:r>
        <w:rPr>
          <w:rFonts w:hint="default"/>
        </w:rPr>
        <w:t>最后，我要感谢我的家人，他们一直是我学习和生活中的坚强后盾。在我毕业设计的过程中，他们给予了我无限的理解和支持，为我提供了一个安静和舒适的环境，使我能够专心致志地完成我的</w:t>
      </w:r>
      <w:r>
        <w:rPr>
          <w:rFonts w:hint="eastAsia"/>
          <w:lang w:val="en-US" w:eastAsia="zh-CN"/>
        </w:rPr>
        <w:t>设计</w:t>
      </w:r>
      <w:r>
        <w:rPr>
          <w:rFonts w:hint="default"/>
        </w:rPr>
        <w:t>工作。</w:t>
      </w:r>
    </w:p>
    <w:p w14:paraId="53908363">
      <w:pPr>
        <w:bidi w:val="0"/>
        <w:rPr>
          <w:rFonts w:hint="eastAsia"/>
        </w:rPr>
      </w:pPr>
    </w:p>
    <w:p w14:paraId="312C9DEF">
      <w:pPr>
        <w:pStyle w:val="2"/>
        <w:bidi w:val="0"/>
        <w:jc w:val="center"/>
        <w:rPr>
          <w:rFonts w:hint="eastAsia"/>
        </w:rPr>
      </w:pPr>
    </w:p>
    <w:p w14:paraId="7B6333A8">
      <w:pPr>
        <w:pStyle w:val="2"/>
        <w:bidi w:val="0"/>
        <w:jc w:val="center"/>
        <w:rPr>
          <w:rFonts w:hint="eastAsia"/>
        </w:rPr>
      </w:pPr>
    </w:p>
    <w:p w14:paraId="427FF41A">
      <w:pPr>
        <w:pStyle w:val="2"/>
        <w:bidi w:val="0"/>
        <w:jc w:val="center"/>
        <w:rPr>
          <w:rFonts w:hint="eastAsia"/>
        </w:rPr>
      </w:pPr>
    </w:p>
    <w:p w14:paraId="451EB0DB">
      <w:pPr>
        <w:pStyle w:val="2"/>
        <w:bidi w:val="0"/>
        <w:jc w:val="both"/>
        <w:rPr>
          <w:rFonts w:hint="eastAsia"/>
        </w:rPr>
      </w:pPr>
    </w:p>
    <w:p w14:paraId="20BBBE6E">
      <w:pPr>
        <w:rPr>
          <w:rFonts w:hint="eastAsia"/>
        </w:rPr>
      </w:pPr>
    </w:p>
    <w:p w14:paraId="5F5A0BF2">
      <w:pPr>
        <w:rPr>
          <w:rFonts w:hint="eastAsia"/>
        </w:rPr>
      </w:pPr>
    </w:p>
    <w:p w14:paraId="034E0E18">
      <w:pPr>
        <w:rPr>
          <w:rFonts w:hint="eastAsia"/>
        </w:rPr>
        <w:sectPr>
          <w:headerReference r:id="rId25" w:type="default"/>
          <w:type w:val="continuous"/>
          <w:pgSz w:w="11906" w:h="16838"/>
          <w:pgMar w:top="1417" w:right="1417" w:bottom="1417" w:left="1417" w:header="992" w:footer="567" w:gutter="0"/>
          <w:paperSrc/>
          <w:pgBorders>
            <w:top w:val="none" w:sz="0" w:space="0"/>
            <w:left w:val="none" w:sz="0" w:space="0"/>
            <w:bottom w:val="none" w:sz="0" w:space="0"/>
            <w:right w:val="none" w:sz="0" w:space="0"/>
          </w:pgBorders>
          <w:pgNumType w:fmt="decimal"/>
          <w:cols w:space="0" w:num="1"/>
          <w:rtlGutter w:val="0"/>
          <w:docGrid w:type="lines" w:linePitch="312" w:charSpace="0"/>
        </w:sectPr>
      </w:pPr>
    </w:p>
    <w:p w14:paraId="4FBAC7F3">
      <w:pPr>
        <w:rPr>
          <w:rFonts w:hint="eastAsia"/>
        </w:rPr>
      </w:pPr>
    </w:p>
    <w:p w14:paraId="2964BD65">
      <w:pPr>
        <w:pStyle w:val="2"/>
        <w:bidi w:val="0"/>
        <w:jc w:val="center"/>
        <w:rPr>
          <w:rFonts w:hint="eastAsia"/>
        </w:rPr>
      </w:pPr>
      <w:bookmarkStart w:id="136" w:name="_Toc8104"/>
      <w:r>
        <w:rPr>
          <w:rFonts w:hint="eastAsia"/>
        </w:rPr>
        <w:t>参考文献</w:t>
      </w:r>
      <w:bookmarkEnd w:id="135"/>
      <w:bookmarkEnd w:id="136"/>
    </w:p>
    <w:p w14:paraId="3493C0CF">
      <w:pPr>
        <w:keepNext w:val="0"/>
        <w:keepLines w:val="0"/>
        <w:pageBreakBefore w:val="0"/>
        <w:widowControl w:val="0"/>
        <w:numPr>
          <w:ilvl w:val="0"/>
          <w:numId w:val="6"/>
        </w:numPr>
        <w:kinsoku/>
        <w:wordWrap/>
        <w:overflowPunct/>
        <w:topLinePunct w:val="0"/>
        <w:autoSpaceDE w:val="0"/>
        <w:autoSpaceDN w:val="0"/>
        <w:bidi w:val="0"/>
        <w:adjustRightInd/>
        <w:snapToGrid/>
        <w:ind w:left="0" w:hanging="429" w:hangingChars="179"/>
        <w:textAlignment w:val="auto"/>
        <w:rPr>
          <w:rFonts w:hint="eastAsia"/>
          <w:lang w:val="en-US" w:eastAsia="zh-CN"/>
        </w:rPr>
      </w:pPr>
      <w:bookmarkStart w:id="137" w:name="_Ref27326"/>
      <w:bookmarkStart w:id="138" w:name="_Ref15209"/>
      <w:bookmarkStart w:id="139" w:name="_Ref2106"/>
      <w:r>
        <w:rPr>
          <w:rFonts w:hint="eastAsia"/>
          <w:lang w:val="en-US" w:eastAsia="zh-CN"/>
        </w:rPr>
        <w:t>刘汀.基于SpringBoot的微服务体系在企业信息管理系统中的应用[J].信息技术与信息化,2023,(05):23-26.</w:t>
      </w:r>
      <w:bookmarkEnd w:id="137"/>
    </w:p>
    <w:bookmarkEnd w:id="138"/>
    <w:p w14:paraId="62351FBC">
      <w:pPr>
        <w:keepNext w:val="0"/>
        <w:keepLines w:val="0"/>
        <w:pageBreakBefore w:val="0"/>
        <w:widowControl w:val="0"/>
        <w:numPr>
          <w:ilvl w:val="0"/>
          <w:numId w:val="6"/>
        </w:numPr>
        <w:kinsoku/>
        <w:wordWrap/>
        <w:overflowPunct/>
        <w:topLinePunct w:val="0"/>
        <w:autoSpaceDE w:val="0"/>
        <w:autoSpaceDN w:val="0"/>
        <w:bidi w:val="0"/>
        <w:adjustRightInd/>
        <w:snapToGrid/>
        <w:ind w:left="0" w:hanging="429" w:hangingChars="179"/>
        <w:textAlignment w:val="auto"/>
        <w:rPr>
          <w:rFonts w:hint="eastAsia"/>
          <w:lang w:val="en-US" w:eastAsia="zh-CN"/>
        </w:rPr>
      </w:pPr>
      <w:bookmarkStart w:id="140" w:name="_Ref27480"/>
      <w:r>
        <w:rPr>
          <w:rFonts w:hint="eastAsia"/>
          <w:lang w:val="en-US" w:eastAsia="zh-CN"/>
        </w:rPr>
        <w:t>项中华,刘杰.中小企业人力资源管理困境及其对策探讨——以潍坊市为例[J].企业改革与管理,2024,(11):51-53.DOI:10.13768/j.cnki.cn11-3793/f.2024.0570.</w:t>
      </w:r>
      <w:bookmarkEnd w:id="140"/>
    </w:p>
    <w:p w14:paraId="4723891C">
      <w:pPr>
        <w:keepNext w:val="0"/>
        <w:keepLines w:val="0"/>
        <w:pageBreakBefore w:val="0"/>
        <w:widowControl w:val="0"/>
        <w:numPr>
          <w:ilvl w:val="0"/>
          <w:numId w:val="6"/>
        </w:numPr>
        <w:kinsoku/>
        <w:wordWrap/>
        <w:overflowPunct/>
        <w:topLinePunct w:val="0"/>
        <w:autoSpaceDE w:val="0"/>
        <w:autoSpaceDN w:val="0"/>
        <w:bidi w:val="0"/>
        <w:adjustRightInd/>
        <w:snapToGrid/>
        <w:ind w:left="0" w:hanging="429" w:hangingChars="179"/>
        <w:textAlignment w:val="auto"/>
        <w:rPr>
          <w:rFonts w:hint="eastAsia"/>
          <w:lang w:val="en-US" w:eastAsia="zh-CN"/>
        </w:rPr>
      </w:pPr>
      <w:bookmarkStart w:id="141" w:name="_Ref27568"/>
      <w:bookmarkStart w:id="142" w:name="_Ref18602"/>
      <w:r>
        <w:rPr>
          <w:rFonts w:hint="eastAsia"/>
          <w:lang w:val="en-US" w:eastAsia="zh-CN"/>
        </w:rPr>
        <w:t>许慧.信息化背景下加强人力资源管理的建议分析[J].中国市场,2023,(29):106-109.DOI:10.13939/j.cnki.zgsc.2023.29.106.</w:t>
      </w:r>
      <w:bookmarkEnd w:id="141"/>
    </w:p>
    <w:p w14:paraId="6ECB6671">
      <w:pPr>
        <w:keepNext w:val="0"/>
        <w:keepLines w:val="0"/>
        <w:pageBreakBefore w:val="0"/>
        <w:widowControl w:val="0"/>
        <w:numPr>
          <w:ilvl w:val="0"/>
          <w:numId w:val="6"/>
        </w:numPr>
        <w:kinsoku/>
        <w:wordWrap/>
        <w:overflowPunct/>
        <w:topLinePunct w:val="0"/>
        <w:autoSpaceDE w:val="0"/>
        <w:autoSpaceDN w:val="0"/>
        <w:bidi w:val="0"/>
        <w:adjustRightInd/>
        <w:snapToGrid/>
        <w:ind w:left="0" w:hanging="429" w:hangingChars="179"/>
        <w:textAlignment w:val="auto"/>
        <w:rPr>
          <w:rFonts w:hint="eastAsia"/>
          <w:lang w:val="en-US" w:eastAsia="zh-CN"/>
        </w:rPr>
      </w:pPr>
      <w:bookmarkStart w:id="143" w:name="_Ref27676"/>
      <w:r>
        <w:rPr>
          <w:rFonts w:hint="eastAsia"/>
          <w:lang w:val="en-US" w:eastAsia="zh-CN"/>
        </w:rPr>
        <w:t>高坤.人力资源信息化在人力资源管理中的应用[J].中国集体经济,2024,(22):109-112.DOI:10.20187/j.cnki.cn/11-3946/f.2024.22.027.</w:t>
      </w:r>
      <w:bookmarkEnd w:id="143"/>
    </w:p>
    <w:p w14:paraId="32576714">
      <w:pPr>
        <w:keepNext w:val="0"/>
        <w:keepLines w:val="0"/>
        <w:pageBreakBefore w:val="0"/>
        <w:widowControl w:val="0"/>
        <w:numPr>
          <w:ilvl w:val="0"/>
          <w:numId w:val="6"/>
        </w:numPr>
        <w:kinsoku/>
        <w:wordWrap/>
        <w:overflowPunct/>
        <w:topLinePunct w:val="0"/>
        <w:autoSpaceDE w:val="0"/>
        <w:autoSpaceDN w:val="0"/>
        <w:bidi w:val="0"/>
        <w:adjustRightInd/>
        <w:snapToGrid/>
        <w:ind w:left="0" w:hanging="429" w:hangingChars="179"/>
        <w:textAlignment w:val="auto"/>
        <w:rPr>
          <w:rFonts w:hint="eastAsia"/>
          <w:lang w:val="en-US" w:eastAsia="zh-CN"/>
        </w:rPr>
      </w:pPr>
      <w:bookmarkStart w:id="144" w:name="_Ref27869"/>
      <w:r>
        <w:rPr>
          <w:rFonts w:hint="eastAsia"/>
          <w:lang w:val="en-US" w:eastAsia="zh-CN"/>
        </w:rPr>
        <w:t xml:space="preserve">姜显英. 企业人事管理现状及其战略转变措施探析[J]. 中国科技投资,2023(36):155-157. DOI:10.12433/zgkjtz.20233652. </w:t>
      </w:r>
      <w:bookmarkEnd w:id="142"/>
      <w:bookmarkEnd w:id="144"/>
    </w:p>
    <w:p w14:paraId="057297B6">
      <w:pPr>
        <w:keepNext w:val="0"/>
        <w:keepLines w:val="0"/>
        <w:pageBreakBefore w:val="0"/>
        <w:widowControl w:val="0"/>
        <w:numPr>
          <w:ilvl w:val="0"/>
          <w:numId w:val="6"/>
        </w:numPr>
        <w:kinsoku/>
        <w:wordWrap/>
        <w:overflowPunct/>
        <w:topLinePunct w:val="0"/>
        <w:autoSpaceDE w:val="0"/>
        <w:autoSpaceDN w:val="0"/>
        <w:bidi w:val="0"/>
        <w:adjustRightInd/>
        <w:snapToGrid/>
        <w:ind w:left="0" w:hanging="429" w:hangingChars="179"/>
        <w:textAlignment w:val="auto"/>
        <w:rPr>
          <w:rFonts w:hint="eastAsia"/>
          <w:lang w:val="en-US" w:eastAsia="zh-CN"/>
        </w:rPr>
      </w:pPr>
      <w:bookmarkStart w:id="145" w:name="_Ref22906"/>
      <w:r>
        <w:rPr>
          <w:rFonts w:hint="eastAsia"/>
          <w:lang w:val="en-US" w:eastAsia="zh-CN"/>
        </w:rPr>
        <w:t>靳芳舒.人力资源在企业中的合理配置与管理[J].中国商论,2021,(08):139-141.DOI:10.19699/j.cnki.issn2096-0298.2021.08.139.</w:t>
      </w:r>
    </w:p>
    <w:bookmarkEnd w:id="145"/>
    <w:p w14:paraId="73926D86">
      <w:pPr>
        <w:keepNext w:val="0"/>
        <w:keepLines w:val="0"/>
        <w:pageBreakBefore w:val="0"/>
        <w:widowControl w:val="0"/>
        <w:numPr>
          <w:ilvl w:val="0"/>
          <w:numId w:val="6"/>
        </w:numPr>
        <w:kinsoku/>
        <w:wordWrap/>
        <w:overflowPunct/>
        <w:topLinePunct w:val="0"/>
        <w:autoSpaceDE w:val="0"/>
        <w:autoSpaceDN w:val="0"/>
        <w:bidi w:val="0"/>
        <w:adjustRightInd/>
        <w:snapToGrid/>
        <w:ind w:left="0" w:hanging="429" w:hangingChars="179"/>
        <w:textAlignment w:val="auto"/>
        <w:rPr>
          <w:rFonts w:hint="eastAsia"/>
          <w:lang w:val="en-US" w:eastAsia="zh-CN"/>
        </w:rPr>
      </w:pPr>
      <w:bookmarkStart w:id="146" w:name="_Ref28071"/>
      <w:r>
        <w:rPr>
          <w:rFonts w:hint="eastAsia"/>
          <w:lang w:val="en-US" w:eastAsia="zh-CN"/>
        </w:rPr>
        <w:t>白昌盛.Java Web开发中前后端分离的性能分析[J].电子元器件与信息技术,2024,8(07):36-38.DOI:10.19772/j.cnki.2096-4455.2024.7.011.</w:t>
      </w:r>
      <w:bookmarkEnd w:id="146"/>
    </w:p>
    <w:p w14:paraId="5BC1FDEC">
      <w:pPr>
        <w:keepNext w:val="0"/>
        <w:keepLines w:val="0"/>
        <w:pageBreakBefore w:val="0"/>
        <w:widowControl w:val="0"/>
        <w:numPr>
          <w:ilvl w:val="0"/>
          <w:numId w:val="6"/>
        </w:numPr>
        <w:kinsoku/>
        <w:wordWrap/>
        <w:overflowPunct/>
        <w:topLinePunct w:val="0"/>
        <w:autoSpaceDE w:val="0"/>
        <w:autoSpaceDN w:val="0"/>
        <w:bidi w:val="0"/>
        <w:adjustRightInd/>
        <w:snapToGrid/>
        <w:ind w:left="0" w:hanging="429" w:hangingChars="179"/>
        <w:textAlignment w:val="auto"/>
        <w:rPr>
          <w:rFonts w:hint="eastAsia"/>
          <w:lang w:val="en-US" w:eastAsia="zh-CN"/>
        </w:rPr>
      </w:pPr>
      <w:bookmarkStart w:id="147" w:name="_Ref28149"/>
      <w:bookmarkStart w:id="148" w:name="_Ref14928"/>
      <w:r>
        <w:rPr>
          <w:rFonts w:hint="eastAsia"/>
          <w:lang w:val="en-US" w:eastAsia="zh-CN"/>
        </w:rPr>
        <w:t>朱宝善,陈光浦,李鹏程,等.基于B/S模式和MySQL的人力资源管理系统设计[J].现代电子技术,2021,44(14):65-69.DOI:10.16652/j.issn.1004-373x.2021.14.014.</w:t>
      </w:r>
      <w:bookmarkEnd w:id="147"/>
    </w:p>
    <w:bookmarkEnd w:id="148"/>
    <w:p w14:paraId="7296F43A">
      <w:pPr>
        <w:keepNext w:val="0"/>
        <w:keepLines w:val="0"/>
        <w:pageBreakBefore w:val="0"/>
        <w:widowControl w:val="0"/>
        <w:numPr>
          <w:ilvl w:val="0"/>
          <w:numId w:val="6"/>
        </w:numPr>
        <w:kinsoku/>
        <w:wordWrap/>
        <w:overflowPunct/>
        <w:topLinePunct w:val="0"/>
        <w:autoSpaceDE w:val="0"/>
        <w:autoSpaceDN/>
        <w:bidi w:val="0"/>
        <w:adjustRightInd/>
        <w:snapToGrid/>
        <w:ind w:left="528" w:hanging="528" w:hangingChars="220"/>
        <w:textAlignment w:val="auto"/>
        <w:rPr>
          <w:rFonts w:hint="eastAsia"/>
          <w:lang w:val="en-US" w:eastAsia="zh-CN"/>
        </w:rPr>
      </w:pPr>
      <w:bookmarkStart w:id="149" w:name="_Ref28388"/>
      <w:r>
        <w:rPr>
          <w:rFonts w:hint="eastAsia"/>
          <w:lang w:val="en-US" w:eastAsia="zh-CN"/>
        </w:rPr>
        <w:t>郑良博.基于B/S架构的中小企业人事管理系统设计与实现[D].电子科技大学,2014.</w:t>
      </w:r>
      <w:bookmarkEnd w:id="149"/>
    </w:p>
    <w:p w14:paraId="14F20178">
      <w:pPr>
        <w:keepNext w:val="0"/>
        <w:keepLines w:val="0"/>
        <w:pageBreakBefore w:val="0"/>
        <w:widowControl w:val="0"/>
        <w:numPr>
          <w:ilvl w:val="0"/>
          <w:numId w:val="6"/>
        </w:numPr>
        <w:kinsoku/>
        <w:wordWrap/>
        <w:overflowPunct/>
        <w:topLinePunct w:val="0"/>
        <w:autoSpaceDE w:val="0"/>
        <w:autoSpaceDN/>
        <w:bidi w:val="0"/>
        <w:adjustRightInd/>
        <w:snapToGrid/>
        <w:ind w:left="528" w:hanging="528" w:hangingChars="220"/>
        <w:textAlignment w:val="auto"/>
        <w:rPr>
          <w:rFonts w:hint="eastAsia"/>
          <w:lang w:val="en-US" w:eastAsia="zh-CN"/>
        </w:rPr>
      </w:pPr>
      <w:bookmarkStart w:id="150" w:name="_Ref28760"/>
      <w:r>
        <w:rPr>
          <w:rFonts w:hint="eastAsia"/>
          <w:lang w:val="en-US" w:eastAsia="zh-CN"/>
        </w:rPr>
        <w:t xml:space="preserve"> 王勇,吕明久,陈莉,等.基于RBAC模型的权限管理系统的设计与实现[J].江苏工程职业技术学院学报,2024,24(03):15-20.DOI:10.19315/j.issn.2096-0425.2024.03.004.</w:t>
      </w:r>
      <w:bookmarkEnd w:id="150"/>
    </w:p>
    <w:p w14:paraId="011D1B6B">
      <w:pPr>
        <w:keepNext w:val="0"/>
        <w:keepLines w:val="0"/>
        <w:pageBreakBefore w:val="0"/>
        <w:widowControl w:val="0"/>
        <w:numPr>
          <w:ilvl w:val="0"/>
          <w:numId w:val="6"/>
        </w:numPr>
        <w:kinsoku/>
        <w:wordWrap/>
        <w:overflowPunct/>
        <w:topLinePunct w:val="0"/>
        <w:autoSpaceDE w:val="0"/>
        <w:autoSpaceDN/>
        <w:bidi w:val="0"/>
        <w:adjustRightInd/>
        <w:snapToGrid/>
        <w:ind w:left="528" w:hanging="528" w:hangingChars="220"/>
        <w:textAlignment w:val="auto"/>
        <w:rPr>
          <w:rFonts w:hint="eastAsia"/>
          <w:lang w:val="en-US" w:eastAsia="zh-CN"/>
        </w:rPr>
      </w:pPr>
      <w:bookmarkStart w:id="151" w:name="_Ref28822"/>
      <w:r>
        <w:rPr>
          <w:rFonts w:hint="eastAsia"/>
          <w:lang w:val="en-US" w:eastAsia="zh-CN"/>
        </w:rPr>
        <w:t xml:space="preserve"> 吕玉桂.Spring Security+JWT实现微服务架构中的身份验证和授权[J].电脑知识与技术,2024,20(22):60-63.DOI:10.14004/j.cnki.ckt.2024.1219.</w:t>
      </w:r>
      <w:bookmarkEnd w:id="151"/>
    </w:p>
    <w:p w14:paraId="504EC055">
      <w:pPr>
        <w:keepNext w:val="0"/>
        <w:keepLines w:val="0"/>
        <w:pageBreakBefore w:val="0"/>
        <w:widowControl w:val="0"/>
        <w:numPr>
          <w:ilvl w:val="0"/>
          <w:numId w:val="6"/>
        </w:numPr>
        <w:kinsoku/>
        <w:wordWrap/>
        <w:overflowPunct/>
        <w:topLinePunct w:val="0"/>
        <w:autoSpaceDE w:val="0"/>
        <w:autoSpaceDN/>
        <w:bidi w:val="0"/>
        <w:adjustRightInd/>
        <w:snapToGrid/>
        <w:ind w:left="528" w:hanging="528" w:hangingChars="220"/>
        <w:textAlignment w:val="auto"/>
        <w:rPr>
          <w:rFonts w:hint="eastAsia"/>
          <w:lang w:val="en-US" w:eastAsia="zh-CN"/>
        </w:rPr>
      </w:pPr>
      <w:bookmarkStart w:id="152" w:name="_Ref28927"/>
      <w:r>
        <w:rPr>
          <w:rFonts w:hint="eastAsia"/>
          <w:lang w:val="en-US" w:eastAsia="zh-CN"/>
        </w:rPr>
        <w:t xml:space="preserve"> 张汉昌.基于MVVM模式的企业人事管理系统设计与实现[D].西南民族大学,2023.DOI:10.27417/d.cnki.gxnmc.2023.000318.</w:t>
      </w:r>
      <w:bookmarkEnd w:id="152"/>
    </w:p>
    <w:p w14:paraId="64A5767E">
      <w:pPr>
        <w:keepNext w:val="0"/>
        <w:keepLines w:val="0"/>
        <w:pageBreakBefore w:val="0"/>
        <w:widowControl w:val="0"/>
        <w:numPr>
          <w:ilvl w:val="0"/>
          <w:numId w:val="6"/>
        </w:numPr>
        <w:kinsoku/>
        <w:wordWrap/>
        <w:overflowPunct/>
        <w:topLinePunct w:val="0"/>
        <w:autoSpaceDE w:val="0"/>
        <w:autoSpaceDN/>
        <w:bidi w:val="0"/>
        <w:adjustRightInd/>
        <w:snapToGrid/>
        <w:ind w:left="528" w:hanging="528" w:hangingChars="220"/>
        <w:textAlignment w:val="auto"/>
        <w:rPr>
          <w:rFonts w:hint="eastAsia"/>
          <w:lang w:val="en-US" w:eastAsia="zh-CN"/>
        </w:rPr>
      </w:pPr>
      <w:bookmarkStart w:id="153" w:name="_Ref29038"/>
      <w:r>
        <w:rPr>
          <w:rFonts w:hint="eastAsia"/>
          <w:lang w:val="en-US" w:eastAsia="zh-CN"/>
        </w:rPr>
        <w:t xml:space="preserve"> 陆丽.MVC设计模式在JavaWeb开发中的应用研究[J].信息通信,2020,(04):104-106.</w:t>
      </w:r>
      <w:bookmarkEnd w:id="153"/>
    </w:p>
    <w:p w14:paraId="0B605A33">
      <w:pPr>
        <w:keepNext w:val="0"/>
        <w:keepLines w:val="0"/>
        <w:pageBreakBefore w:val="0"/>
        <w:widowControl w:val="0"/>
        <w:numPr>
          <w:ilvl w:val="0"/>
          <w:numId w:val="6"/>
        </w:numPr>
        <w:kinsoku/>
        <w:wordWrap/>
        <w:overflowPunct/>
        <w:topLinePunct w:val="0"/>
        <w:autoSpaceDE w:val="0"/>
        <w:autoSpaceDN/>
        <w:bidi w:val="0"/>
        <w:adjustRightInd/>
        <w:snapToGrid/>
        <w:ind w:left="528" w:hanging="528" w:hangingChars="220"/>
        <w:textAlignment w:val="auto"/>
        <w:rPr>
          <w:rFonts w:hint="eastAsia"/>
          <w:lang w:val="en-US" w:eastAsia="zh-CN"/>
        </w:rPr>
      </w:pPr>
      <w:bookmarkStart w:id="154" w:name="_Ref29119"/>
      <w:r>
        <w:rPr>
          <w:rFonts w:hint="eastAsia"/>
          <w:lang w:val="en-US" w:eastAsia="zh-CN"/>
        </w:rPr>
        <w:t xml:space="preserve"> </w:t>
      </w:r>
      <w:bookmarkStart w:id="155" w:name="_Ref20894"/>
      <w:r>
        <w:rPr>
          <w:rFonts w:hint="eastAsia"/>
          <w:lang w:val="en-US" w:eastAsia="zh-CN"/>
        </w:rPr>
        <w:t>欧阳宏基,葛萌,程海波.MyBatis框架在数据持久层中的应用研究[J].微型电脑应用,2023,39(01):73-75.</w:t>
      </w:r>
      <w:bookmarkEnd w:id="154"/>
    </w:p>
    <w:bookmarkEnd w:id="139"/>
    <w:bookmarkEnd w:id="155"/>
    <w:p w14:paraId="29E65125">
      <w:pPr>
        <w:keepNext w:val="0"/>
        <w:keepLines w:val="0"/>
        <w:pageBreakBefore w:val="0"/>
        <w:widowControl w:val="0"/>
        <w:numPr>
          <w:ilvl w:val="0"/>
          <w:numId w:val="6"/>
        </w:numPr>
        <w:kinsoku/>
        <w:wordWrap/>
        <w:overflowPunct/>
        <w:topLinePunct w:val="0"/>
        <w:autoSpaceDE w:val="0"/>
        <w:autoSpaceDN/>
        <w:bidi w:val="0"/>
        <w:adjustRightInd/>
        <w:snapToGrid/>
        <w:ind w:left="528" w:hanging="528" w:hangingChars="220"/>
        <w:textAlignment w:val="auto"/>
        <w:rPr>
          <w:rFonts w:hint="eastAsia"/>
          <w:lang w:val="en-US" w:eastAsia="zh-CN"/>
        </w:rPr>
      </w:pPr>
      <w:bookmarkStart w:id="156" w:name="_Ref29214"/>
      <w:r>
        <w:rPr>
          <w:rFonts w:hint="eastAsia"/>
          <w:lang w:val="en-US" w:eastAsia="zh-CN"/>
        </w:rPr>
        <w:t xml:space="preserve"> </w:t>
      </w:r>
      <w:r>
        <w:rPr>
          <w:rFonts w:hint="default"/>
          <w:lang w:val="en-US" w:eastAsia="zh-CN"/>
        </w:rPr>
        <w:t>夏从焱.一个IT企业人力资源管理系统的设计与实现[D].华中科技大学,2022.DOI:10.27157/d.cnki.ghzku.2022.006600.</w:t>
      </w:r>
      <w:bookmarkEnd w:id="156"/>
    </w:p>
    <w:sectPr>
      <w:headerReference r:id="rId26" w:type="default"/>
      <w:type w:val="continuous"/>
      <w:pgSz w:w="11906" w:h="16838"/>
      <w:pgMar w:top="1417" w:right="1417" w:bottom="1417" w:left="1417" w:header="992" w:footer="567" w:gutter="0"/>
      <w:paperSrc/>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auto"/>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Calibri Light">
    <w:panose1 w:val="020F0302020204030204"/>
    <w:charset w:val="00"/>
    <w:family w:val="auto"/>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898C1">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65D7A">
    <w:pPr>
      <w:pStyle w:val="9"/>
      <w:bidi w:val="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40650E">
                          <w:pPr>
                            <w:rPr>
                              <w:rFonts w:hint="default"/>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640650E">
                    <w:pPr>
                      <w:rPr>
                        <w:rFonts w:hint="default"/>
                      </w:rPr>
                    </w:pPr>
                  </w:p>
                </w:txbxContent>
              </v:textbox>
            </v:shape>
          </w:pict>
        </mc:Fallback>
      </mc:AlternateContent>
    </w:r>
    <w:r>
      <w:rPr>
        <w:rFonts w:hint="default"/>
      </w:rPr>
      <w:fldChar w:fldCharType="begin"/>
    </w:r>
    <w:r>
      <w:rPr>
        <w:rFonts w:hint="default"/>
      </w:rPr>
      <w:instrText xml:space="preserve"> PAGE  \* MERGEFORMAT </w:instrText>
    </w:r>
    <w:r>
      <w:rPr>
        <w:rFonts w:hint="default"/>
      </w:rPr>
      <w:fldChar w:fldCharType="separate"/>
    </w:r>
    <w:r>
      <w:rPr>
        <w:rFonts w:hint="default"/>
      </w:rPr>
      <w:t>1</w:t>
    </w:r>
    <w:r>
      <w:rPr>
        <w:rFonts w:hint="default"/>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E8A92">
    <w:pPr>
      <w:pStyle w:val="9"/>
      <w:bidi w:val="0"/>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77D136">
                          <w:pPr>
                            <w:pStyle w:val="9"/>
                            <w:bidi w:val="0"/>
                            <w:rPr>
                              <w:rFonts w:hint="default"/>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14:paraId="2177D136">
                    <w:pPr>
                      <w:pStyle w:val="9"/>
                      <w:bidi w:val="0"/>
                      <w:rPr>
                        <w:rFonts w:hint="default"/>
                      </w:rPr>
                    </w:pPr>
                  </w:p>
                </w:txbxContent>
              </v:textbox>
            </v:shape>
          </w:pict>
        </mc:Fallback>
      </mc:AlternateContent>
    </w:r>
    <w:r>
      <w:rPr>
        <w:rFonts w:hint="default"/>
      </w:rPr>
      <w:fldChar w:fldCharType="begin"/>
    </w:r>
    <w:r>
      <w:rPr>
        <w:rFonts w:hint="default"/>
      </w:rPr>
      <w:instrText xml:space="preserve"> PAGE  \* MERGEFORMAT </w:instrText>
    </w:r>
    <w:r>
      <w:rPr>
        <w:rFonts w:hint="default"/>
      </w:rPr>
      <w:fldChar w:fldCharType="separate"/>
    </w:r>
    <w:r>
      <w:rPr>
        <w:rFonts w:hint="default"/>
      </w:rPr>
      <w:t>1</w:t>
    </w:r>
    <w:r>
      <w:rPr>
        <w:rFonts w:hint="default"/>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E85BE">
    <w:pPr>
      <w:pStyle w:val="9"/>
      <w:bidi w:val="0"/>
    </w:pPr>
    <w:r>
      <w:rPr>
        <w:rFonts w:hint="default"/>
      </w:rPr>
      <w:fldChar w:fldCharType="begin"/>
    </w:r>
    <w:r>
      <w:rPr>
        <w:rFonts w:hint="default"/>
      </w:rPr>
      <w:instrText xml:space="preserve"> PAGE  \* MERGEFORMAT </w:instrText>
    </w:r>
    <w:r>
      <w:rPr>
        <w:rFonts w:hint="default"/>
      </w:rPr>
      <w:fldChar w:fldCharType="separate"/>
    </w:r>
    <w:r>
      <w:rPr>
        <w:rFonts w:hint="default"/>
      </w:rPr>
      <w:t>1</w:t>
    </w:r>
    <w:r>
      <w:rPr>
        <w:rFonts w:hint="default"/>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8E62D">
    <w:pPr>
      <w:pStyle w:val="9"/>
      <w:jc w:val="center"/>
    </w:pPr>
    <w:r>
      <w:rPr>
        <w:sz w:val="21"/>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1E0E2C">
                          <w:pPr>
                            <w:pStyle w:val="9"/>
                            <w:jc w:val="both"/>
                          </w:pPr>
                          <w:r>
                            <w:rPr>
                              <w:rFonts w:hint="default" w:ascii="Times New Roman" w:hAnsi="Times New Roman" w:cs="Times New Roman"/>
                              <w:b/>
                              <w:bCs/>
                              <w:sz w:val="21"/>
                              <w:szCs w:val="21"/>
                            </w:rPr>
                            <w:fldChar w:fldCharType="begin"/>
                          </w:r>
                          <w:r>
                            <w:rPr>
                              <w:rFonts w:hint="default" w:ascii="Times New Roman" w:hAnsi="Times New Roman" w:cs="Times New Roman"/>
                              <w:b/>
                              <w:bCs/>
                              <w:sz w:val="21"/>
                              <w:szCs w:val="21"/>
                            </w:rPr>
                            <w:instrText xml:space="preserve"> PAGE  \* MERGEFORMAT </w:instrText>
                          </w:r>
                          <w:r>
                            <w:rPr>
                              <w:rFonts w:hint="default" w:ascii="Times New Roman" w:hAnsi="Times New Roman" w:cs="Times New Roman"/>
                              <w:b/>
                              <w:bCs/>
                              <w:sz w:val="21"/>
                              <w:szCs w:val="21"/>
                            </w:rPr>
                            <w:fldChar w:fldCharType="separate"/>
                          </w:r>
                          <w:r>
                            <w:rPr>
                              <w:rFonts w:hint="default" w:ascii="Times New Roman" w:hAnsi="Times New Roman" w:cs="Times New Roman"/>
                              <w:b/>
                              <w:bCs/>
                              <w:sz w:val="21"/>
                              <w:szCs w:val="21"/>
                            </w:rPr>
                            <w:t>1</w:t>
                          </w:r>
                          <w:r>
                            <w:rPr>
                              <w:rFonts w:hint="default" w:ascii="Times New Roman" w:hAnsi="Times New Roman" w:cs="Times New Roman"/>
                              <w:b/>
                              <w:bCs/>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31E0E2C">
                    <w:pPr>
                      <w:pStyle w:val="9"/>
                      <w:jc w:val="both"/>
                    </w:pPr>
                    <w:r>
                      <w:rPr>
                        <w:rFonts w:hint="default" w:ascii="Times New Roman" w:hAnsi="Times New Roman" w:cs="Times New Roman"/>
                        <w:b/>
                        <w:bCs/>
                        <w:sz w:val="21"/>
                        <w:szCs w:val="21"/>
                      </w:rPr>
                      <w:fldChar w:fldCharType="begin"/>
                    </w:r>
                    <w:r>
                      <w:rPr>
                        <w:rFonts w:hint="default" w:ascii="Times New Roman" w:hAnsi="Times New Roman" w:cs="Times New Roman"/>
                        <w:b/>
                        <w:bCs/>
                        <w:sz w:val="21"/>
                        <w:szCs w:val="21"/>
                      </w:rPr>
                      <w:instrText xml:space="preserve"> PAGE  \* MERGEFORMAT </w:instrText>
                    </w:r>
                    <w:r>
                      <w:rPr>
                        <w:rFonts w:hint="default" w:ascii="Times New Roman" w:hAnsi="Times New Roman" w:cs="Times New Roman"/>
                        <w:b/>
                        <w:bCs/>
                        <w:sz w:val="21"/>
                        <w:szCs w:val="21"/>
                      </w:rPr>
                      <w:fldChar w:fldCharType="separate"/>
                    </w:r>
                    <w:r>
                      <w:rPr>
                        <w:rFonts w:hint="default" w:ascii="Times New Roman" w:hAnsi="Times New Roman" w:cs="Times New Roman"/>
                        <w:b/>
                        <w:bCs/>
                        <w:sz w:val="21"/>
                        <w:szCs w:val="21"/>
                      </w:rPr>
                      <w:t>1</w:t>
                    </w:r>
                    <w:r>
                      <w:rPr>
                        <w:rFonts w:hint="default" w:ascii="Times New Roman" w:hAnsi="Times New Roman" w:cs="Times New Roman"/>
                        <w:b/>
                        <w:bCs/>
                        <w:sz w:val="21"/>
                        <w:szCs w:val="21"/>
                      </w:rPr>
                      <w:fldChar w:fldCharType="end"/>
                    </w:r>
                  </w:p>
                </w:txbxContent>
              </v:textbox>
            </v:shape>
          </w:pict>
        </mc:Fallback>
      </mc:AlternateContent>
    </w:r>
    <w: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69A557">
                          <w:pPr>
                            <w:rPr>
                              <w:rFonts w:hint="default"/>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6569A557">
                    <w:pPr>
                      <w:rPr>
                        <w:rFonts w:hint="default"/>
                      </w:rPr>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909A5">
    <w:pPr>
      <w:pStyle w:val="9"/>
      <w:jc w:val="center"/>
    </w:pPr>
    <w: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7A815E">
                          <w:pPr>
                            <w:rPr>
                              <w:rFonts w:hint="default"/>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07A815E">
                    <w:pPr>
                      <w:rPr>
                        <w:rFonts w:hint="default"/>
                      </w:rPr>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EC2C0">
    <w:pPr>
      <w:pStyle w:val="9"/>
      <w:jc w:val="center"/>
    </w:pPr>
    <w:r>
      <w:rPr>
        <w:sz w:val="21"/>
      </w:rPr>
      <mc:AlternateContent>
        <mc:Choice Requires="wps">
          <w:drawing>
            <wp:anchor distT="0" distB="0" distL="114300" distR="114300" simplePos="0" relativeHeight="251666432" behindDoc="0" locked="0" layoutInCell="1" allowOverlap="1">
              <wp:simplePos x="0" y="0"/>
              <wp:positionH relativeFrom="margin">
                <wp:posOffset>2767330</wp:posOffset>
              </wp:positionH>
              <wp:positionV relativeFrom="paragraph">
                <wp:posOffset>15240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B2C851">
                          <w:pPr>
                            <w:pStyle w:val="9"/>
                            <w:ind w:left="0" w:leftChars="0" w:firstLine="0" w:firstLineChars="0"/>
                            <w:jc w:val="both"/>
                          </w:pPr>
                          <w:r>
                            <w:rPr>
                              <w:rFonts w:hint="default" w:ascii="Times New Roman" w:hAnsi="Times New Roman" w:cs="Times New Roman"/>
                              <w:b/>
                              <w:bCs/>
                              <w:sz w:val="21"/>
                              <w:szCs w:val="21"/>
                            </w:rPr>
                            <w:fldChar w:fldCharType="begin"/>
                          </w:r>
                          <w:r>
                            <w:rPr>
                              <w:rFonts w:hint="default" w:ascii="Times New Roman" w:hAnsi="Times New Roman" w:cs="Times New Roman"/>
                              <w:b/>
                              <w:bCs/>
                              <w:sz w:val="21"/>
                              <w:szCs w:val="21"/>
                            </w:rPr>
                            <w:instrText xml:space="preserve"> PAGE  \* MERGEFORMAT </w:instrText>
                          </w:r>
                          <w:r>
                            <w:rPr>
                              <w:rFonts w:hint="default" w:ascii="Times New Roman" w:hAnsi="Times New Roman" w:cs="Times New Roman"/>
                              <w:b/>
                              <w:bCs/>
                              <w:sz w:val="21"/>
                              <w:szCs w:val="21"/>
                            </w:rPr>
                            <w:fldChar w:fldCharType="separate"/>
                          </w:r>
                          <w:r>
                            <w:rPr>
                              <w:rFonts w:hint="default" w:ascii="Times New Roman" w:hAnsi="Times New Roman" w:cs="Times New Roman"/>
                              <w:b/>
                              <w:bCs/>
                              <w:sz w:val="21"/>
                              <w:szCs w:val="21"/>
                            </w:rPr>
                            <w:t>1</w:t>
                          </w:r>
                          <w:r>
                            <w:rPr>
                              <w:rFonts w:hint="default" w:ascii="Times New Roman" w:hAnsi="Times New Roman" w:cs="Times New Roman"/>
                              <w:b/>
                              <w:bCs/>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17.9pt;margin-top:1.2pt;height:144pt;width:144pt;mso-position-horizontal-relative:margin;mso-wrap-style:none;z-index:251666432;mso-width-relative:page;mso-height-relative:page;" filled="f" stroked="f" coordsize="21600,21600" o:gfxdata="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i10aH1QAAAAkBAAAPAAAAAAAAAAEAIAAAACIAAABkcnMvZG93bnJldi54bWxQ&#10;SwECFAAUAAAACACHTuJAgmgykTMCAABjBAAADgAAAAAAAAABACAAAAAkAQAAZHJzL2Uyb0RvYy54&#10;bWxQSwUGAAAAAAYABgBZAQAAyQUAAAAA&#10;">
              <v:fill on="f" focussize="0,0"/>
              <v:stroke on="f" weight="0.5pt"/>
              <v:imagedata o:title=""/>
              <o:lock v:ext="edit" aspectratio="f"/>
              <v:textbox inset="0mm,0mm,0mm,0mm" style="mso-fit-shape-to-text:t;">
                <w:txbxContent>
                  <w:p w14:paraId="7EB2C851">
                    <w:pPr>
                      <w:pStyle w:val="9"/>
                      <w:ind w:left="0" w:leftChars="0" w:firstLine="0" w:firstLineChars="0"/>
                      <w:jc w:val="both"/>
                    </w:pPr>
                    <w:r>
                      <w:rPr>
                        <w:rFonts w:hint="default" w:ascii="Times New Roman" w:hAnsi="Times New Roman" w:cs="Times New Roman"/>
                        <w:b/>
                        <w:bCs/>
                        <w:sz w:val="21"/>
                        <w:szCs w:val="21"/>
                      </w:rPr>
                      <w:fldChar w:fldCharType="begin"/>
                    </w:r>
                    <w:r>
                      <w:rPr>
                        <w:rFonts w:hint="default" w:ascii="Times New Roman" w:hAnsi="Times New Roman" w:cs="Times New Roman"/>
                        <w:b/>
                        <w:bCs/>
                        <w:sz w:val="21"/>
                        <w:szCs w:val="21"/>
                      </w:rPr>
                      <w:instrText xml:space="preserve"> PAGE  \* MERGEFORMAT </w:instrText>
                    </w:r>
                    <w:r>
                      <w:rPr>
                        <w:rFonts w:hint="default" w:ascii="Times New Roman" w:hAnsi="Times New Roman" w:cs="Times New Roman"/>
                        <w:b/>
                        <w:bCs/>
                        <w:sz w:val="21"/>
                        <w:szCs w:val="21"/>
                      </w:rPr>
                      <w:fldChar w:fldCharType="separate"/>
                    </w:r>
                    <w:r>
                      <w:rPr>
                        <w:rFonts w:hint="default" w:ascii="Times New Roman" w:hAnsi="Times New Roman" w:cs="Times New Roman"/>
                        <w:b/>
                        <w:bCs/>
                        <w:sz w:val="21"/>
                        <w:szCs w:val="21"/>
                      </w:rPr>
                      <w:t>1</w:t>
                    </w:r>
                    <w:r>
                      <w:rPr>
                        <w:rFonts w:hint="default" w:ascii="Times New Roman" w:hAnsi="Times New Roman" w:cs="Times New Roman"/>
                        <w:b/>
                        <w:bCs/>
                        <w:sz w:val="21"/>
                        <w:szCs w:val="21"/>
                      </w:rPr>
                      <w:fldChar w:fldCharType="end"/>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C8599">
                          <w:pPr>
                            <w:rPr>
                              <w:rFonts w:hint="default"/>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549C8599">
                    <w:pPr>
                      <w:rPr>
                        <w:rFonts w:hint="default"/>
                      </w:rPr>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46318">
    <w:pPr>
      <w:pStyle w:val="9"/>
      <w:widowControl w:val="0"/>
      <w:pBdr>
        <w:top w:val="none" w:color="auto" w:sz="0" w:space="1"/>
        <w:left w:val="none" w:color="auto" w:sz="0" w:space="4"/>
        <w:bottom w:val="none" w:color="auto" w:sz="0" w:space="1"/>
        <w:right w:val="none" w:color="auto" w:sz="0" w:space="4"/>
        <w:between w:val="none" w:color="auto" w:sz="0" w:space="0"/>
      </w:pBdr>
      <w:wordWrap w:val="0"/>
      <w:autoSpaceDE w:val="0"/>
      <w:snapToGrid w:val="0"/>
      <w:spacing w:line="300" w:lineRule="auto"/>
      <w:ind w:firstLine="0" w:firstLineChars="0"/>
      <w:jc w:val="center"/>
    </w:pPr>
    <w:r>
      <w:rPr>
        <w:sz w:val="21"/>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2F5EB3">
                          <w:pPr>
                            <w:pStyle w:val="9"/>
                            <w:jc w:val="center"/>
                          </w:pPr>
                          <w:r>
                            <w:rPr>
                              <w:rFonts w:hint="default" w:ascii="Times New Roman" w:hAnsi="Times New Roman" w:cs="Times New Roman"/>
                              <w:b/>
                              <w:bCs/>
                              <w:sz w:val="21"/>
                              <w:szCs w:val="21"/>
                            </w:rPr>
                            <w:fldChar w:fldCharType="begin"/>
                          </w:r>
                          <w:r>
                            <w:rPr>
                              <w:rFonts w:hint="default" w:ascii="Times New Roman" w:hAnsi="Times New Roman" w:cs="Times New Roman"/>
                              <w:b/>
                              <w:bCs/>
                              <w:sz w:val="21"/>
                              <w:szCs w:val="21"/>
                            </w:rPr>
                            <w:instrText xml:space="preserve"> PAGE  \* MERGEFORMAT </w:instrText>
                          </w:r>
                          <w:r>
                            <w:rPr>
                              <w:rFonts w:hint="default" w:ascii="Times New Roman" w:hAnsi="Times New Roman" w:cs="Times New Roman"/>
                              <w:b/>
                              <w:bCs/>
                              <w:sz w:val="21"/>
                              <w:szCs w:val="21"/>
                            </w:rPr>
                            <w:fldChar w:fldCharType="separate"/>
                          </w:r>
                          <w:r>
                            <w:rPr>
                              <w:rFonts w:hint="default" w:ascii="Times New Roman" w:hAnsi="Times New Roman" w:cs="Times New Roman"/>
                              <w:b/>
                              <w:bCs/>
                              <w:sz w:val="21"/>
                              <w:szCs w:val="21"/>
                            </w:rPr>
                            <w:t>1</w:t>
                          </w:r>
                          <w:r>
                            <w:rPr>
                              <w:rFonts w:hint="default" w:ascii="Times New Roman" w:hAnsi="Times New Roman" w:cs="Times New Roman"/>
                              <w:b/>
                              <w:bCs/>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yNJGYzAgAAYwQAAA4AAABkcnMvZTJvRG9jLnhtbK1UzY7TMBC+I/EO&#10;lu80adGu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9d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yNJGYzAgAAYwQAAA4AAAAAAAAAAQAgAAAAHwEAAGRycy9lMm9Eb2MueG1sUEsF&#10;BgAAAAAGAAYAWQEAAMQFAAAAAA==&#10;">
              <v:fill on="f" focussize="0,0"/>
              <v:stroke on="f" weight="0.5pt"/>
              <v:imagedata o:title=""/>
              <o:lock v:ext="edit" aspectratio="f"/>
              <v:textbox inset="0mm,0mm,0mm,0mm" style="mso-fit-shape-to-text:t;">
                <w:txbxContent>
                  <w:p w14:paraId="562F5EB3">
                    <w:pPr>
                      <w:pStyle w:val="9"/>
                      <w:jc w:val="center"/>
                    </w:pPr>
                    <w:r>
                      <w:rPr>
                        <w:rFonts w:hint="default" w:ascii="Times New Roman" w:hAnsi="Times New Roman" w:cs="Times New Roman"/>
                        <w:b/>
                        <w:bCs/>
                        <w:sz w:val="21"/>
                        <w:szCs w:val="21"/>
                      </w:rPr>
                      <w:fldChar w:fldCharType="begin"/>
                    </w:r>
                    <w:r>
                      <w:rPr>
                        <w:rFonts w:hint="default" w:ascii="Times New Roman" w:hAnsi="Times New Roman" w:cs="Times New Roman"/>
                        <w:b/>
                        <w:bCs/>
                        <w:sz w:val="21"/>
                        <w:szCs w:val="21"/>
                      </w:rPr>
                      <w:instrText xml:space="preserve"> PAGE  \* MERGEFORMAT </w:instrText>
                    </w:r>
                    <w:r>
                      <w:rPr>
                        <w:rFonts w:hint="default" w:ascii="Times New Roman" w:hAnsi="Times New Roman" w:cs="Times New Roman"/>
                        <w:b/>
                        <w:bCs/>
                        <w:sz w:val="21"/>
                        <w:szCs w:val="21"/>
                      </w:rPr>
                      <w:fldChar w:fldCharType="separate"/>
                    </w:r>
                    <w:r>
                      <w:rPr>
                        <w:rFonts w:hint="default" w:ascii="Times New Roman" w:hAnsi="Times New Roman" w:cs="Times New Roman"/>
                        <w:b/>
                        <w:bCs/>
                        <w:sz w:val="21"/>
                        <w:szCs w:val="21"/>
                      </w:rPr>
                      <w:t>1</w:t>
                    </w:r>
                    <w:r>
                      <w:rPr>
                        <w:rFonts w:hint="default" w:ascii="Times New Roman" w:hAnsi="Times New Roman" w:cs="Times New Roman"/>
                        <w:b/>
                        <w:bCs/>
                        <w:sz w:val="21"/>
                        <w:szCs w:val="21"/>
                      </w:rPr>
                      <w:fldChar w:fldCharType="end"/>
                    </w: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45C776">
                          <w:pPr>
                            <w:rPr>
                              <w:rFonts w:hint="default"/>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14:paraId="4445C776">
                    <w:pPr>
                      <w:rPr>
                        <w:rFonts w:hint="default"/>
                      </w:rPr>
                    </w:pP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EB75E">
    <w:pPr>
      <w:pStyle w:val="9"/>
      <w:ind w:firstLine="36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3208D7">
                          <w:pPr>
                            <w:pStyle w:val="9"/>
                            <w:jc w:val="center"/>
                            <w:rPr>
                              <w:rFonts w:hint="default" w:ascii="Times New Roman" w:hAnsi="Times New Roman" w:cs="Times New Roman"/>
                              <w:b/>
                              <w:bCs/>
                              <w:sz w:val="21"/>
                              <w:szCs w:val="21"/>
                            </w:rPr>
                          </w:pPr>
                          <w:r>
                            <w:rPr>
                              <w:rFonts w:hint="default" w:ascii="Times New Roman" w:hAnsi="Times New Roman" w:cs="Times New Roman"/>
                              <w:b/>
                              <w:bCs/>
                              <w:sz w:val="21"/>
                              <w:szCs w:val="21"/>
                            </w:rPr>
                            <w:fldChar w:fldCharType="begin"/>
                          </w:r>
                          <w:r>
                            <w:rPr>
                              <w:rFonts w:hint="default" w:ascii="Times New Roman" w:hAnsi="Times New Roman" w:cs="Times New Roman"/>
                              <w:b/>
                              <w:bCs/>
                              <w:sz w:val="21"/>
                              <w:szCs w:val="21"/>
                            </w:rPr>
                            <w:instrText xml:space="preserve"> PAGE  \* MERGEFORMAT </w:instrText>
                          </w:r>
                          <w:r>
                            <w:rPr>
                              <w:rFonts w:hint="default" w:ascii="Times New Roman" w:hAnsi="Times New Roman" w:cs="Times New Roman"/>
                              <w:b/>
                              <w:bCs/>
                              <w:sz w:val="21"/>
                              <w:szCs w:val="21"/>
                            </w:rPr>
                            <w:fldChar w:fldCharType="separate"/>
                          </w:r>
                          <w:r>
                            <w:rPr>
                              <w:rFonts w:hint="default" w:ascii="Times New Roman" w:hAnsi="Times New Roman" w:cs="Times New Roman"/>
                              <w:b/>
                              <w:bCs/>
                              <w:sz w:val="21"/>
                              <w:szCs w:val="21"/>
                            </w:rPr>
                            <w:t>1</w:t>
                          </w:r>
                          <w:r>
                            <w:rPr>
                              <w:rFonts w:hint="default" w:ascii="Times New Roman" w:hAnsi="Times New Roman" w:cs="Times New Roman"/>
                              <w:b/>
                              <w:bCs/>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603208D7">
                    <w:pPr>
                      <w:pStyle w:val="9"/>
                      <w:jc w:val="center"/>
                      <w:rPr>
                        <w:rFonts w:hint="default" w:ascii="Times New Roman" w:hAnsi="Times New Roman" w:cs="Times New Roman"/>
                        <w:b/>
                        <w:bCs/>
                        <w:sz w:val="21"/>
                        <w:szCs w:val="21"/>
                      </w:rPr>
                    </w:pPr>
                    <w:r>
                      <w:rPr>
                        <w:rFonts w:hint="default" w:ascii="Times New Roman" w:hAnsi="Times New Roman" w:cs="Times New Roman"/>
                        <w:b/>
                        <w:bCs/>
                        <w:sz w:val="21"/>
                        <w:szCs w:val="21"/>
                      </w:rPr>
                      <w:fldChar w:fldCharType="begin"/>
                    </w:r>
                    <w:r>
                      <w:rPr>
                        <w:rFonts w:hint="default" w:ascii="Times New Roman" w:hAnsi="Times New Roman" w:cs="Times New Roman"/>
                        <w:b/>
                        <w:bCs/>
                        <w:sz w:val="21"/>
                        <w:szCs w:val="21"/>
                      </w:rPr>
                      <w:instrText xml:space="preserve"> PAGE  \* MERGEFORMAT </w:instrText>
                    </w:r>
                    <w:r>
                      <w:rPr>
                        <w:rFonts w:hint="default" w:ascii="Times New Roman" w:hAnsi="Times New Roman" w:cs="Times New Roman"/>
                        <w:b/>
                        <w:bCs/>
                        <w:sz w:val="21"/>
                        <w:szCs w:val="21"/>
                      </w:rPr>
                      <w:fldChar w:fldCharType="separate"/>
                    </w:r>
                    <w:r>
                      <w:rPr>
                        <w:rFonts w:hint="default" w:ascii="Times New Roman" w:hAnsi="Times New Roman" w:cs="Times New Roman"/>
                        <w:b/>
                        <w:bCs/>
                        <w:sz w:val="21"/>
                        <w:szCs w:val="21"/>
                      </w:rPr>
                      <w:t>1</w:t>
                    </w:r>
                    <w:r>
                      <w:rPr>
                        <w:rFonts w:hint="default" w:ascii="Times New Roman" w:hAnsi="Times New Roman" w:cs="Times New Roman"/>
                        <w:b/>
                        <w:bCs/>
                        <w:sz w:val="21"/>
                        <w:szCs w:val="21"/>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DF992">
    <w:pPr>
      <w:pStyle w:val="9"/>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9EAEC1">
                          <w:pPr>
                            <w:pStyle w:val="9"/>
                            <w:jc w:val="center"/>
                            <w:rPr>
                              <w:rFonts w:hint="default" w:ascii="Times New Roman" w:hAnsi="Times New Roman" w:cs="Times New Roman"/>
                              <w:b/>
                              <w:bCs/>
                              <w:sz w:val="21"/>
                              <w:szCs w:val="21"/>
                            </w:rPr>
                          </w:pPr>
                          <w:r>
                            <w:rPr>
                              <w:rFonts w:hint="default" w:ascii="Times New Roman" w:hAnsi="Times New Roman" w:cs="Times New Roman"/>
                              <w:b/>
                              <w:bCs/>
                              <w:sz w:val="21"/>
                              <w:szCs w:val="21"/>
                            </w:rPr>
                            <w:fldChar w:fldCharType="begin"/>
                          </w:r>
                          <w:r>
                            <w:rPr>
                              <w:rFonts w:hint="default" w:ascii="Times New Roman" w:hAnsi="Times New Roman" w:cs="Times New Roman"/>
                              <w:b/>
                              <w:bCs/>
                              <w:sz w:val="21"/>
                              <w:szCs w:val="21"/>
                            </w:rPr>
                            <w:instrText xml:space="preserve"> PAGE  \* MERGEFORMAT </w:instrText>
                          </w:r>
                          <w:r>
                            <w:rPr>
                              <w:rFonts w:hint="default" w:ascii="Times New Roman" w:hAnsi="Times New Roman" w:cs="Times New Roman"/>
                              <w:b/>
                              <w:bCs/>
                              <w:sz w:val="21"/>
                              <w:szCs w:val="21"/>
                            </w:rPr>
                            <w:fldChar w:fldCharType="separate"/>
                          </w:r>
                          <w:r>
                            <w:rPr>
                              <w:rFonts w:hint="default" w:ascii="Times New Roman" w:hAnsi="Times New Roman" w:cs="Times New Roman"/>
                              <w:b/>
                              <w:bCs/>
                              <w:sz w:val="21"/>
                              <w:szCs w:val="21"/>
                            </w:rPr>
                            <w:t>1</w:t>
                          </w:r>
                          <w:r>
                            <w:rPr>
                              <w:rFonts w:hint="default" w:ascii="Times New Roman" w:hAnsi="Times New Roman" w:cs="Times New Roman"/>
                              <w:b/>
                              <w:bCs/>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289EAEC1">
                    <w:pPr>
                      <w:pStyle w:val="9"/>
                      <w:jc w:val="center"/>
                      <w:rPr>
                        <w:rFonts w:hint="default" w:ascii="Times New Roman" w:hAnsi="Times New Roman" w:cs="Times New Roman"/>
                        <w:b/>
                        <w:bCs/>
                        <w:sz w:val="21"/>
                        <w:szCs w:val="21"/>
                      </w:rPr>
                    </w:pPr>
                    <w:r>
                      <w:rPr>
                        <w:rFonts w:hint="default" w:ascii="Times New Roman" w:hAnsi="Times New Roman" w:cs="Times New Roman"/>
                        <w:b/>
                        <w:bCs/>
                        <w:sz w:val="21"/>
                        <w:szCs w:val="21"/>
                      </w:rPr>
                      <w:fldChar w:fldCharType="begin"/>
                    </w:r>
                    <w:r>
                      <w:rPr>
                        <w:rFonts w:hint="default" w:ascii="Times New Roman" w:hAnsi="Times New Roman" w:cs="Times New Roman"/>
                        <w:b/>
                        <w:bCs/>
                        <w:sz w:val="21"/>
                        <w:szCs w:val="21"/>
                      </w:rPr>
                      <w:instrText xml:space="preserve"> PAGE  \* MERGEFORMAT </w:instrText>
                    </w:r>
                    <w:r>
                      <w:rPr>
                        <w:rFonts w:hint="default" w:ascii="Times New Roman" w:hAnsi="Times New Roman" w:cs="Times New Roman"/>
                        <w:b/>
                        <w:bCs/>
                        <w:sz w:val="21"/>
                        <w:szCs w:val="21"/>
                      </w:rPr>
                      <w:fldChar w:fldCharType="separate"/>
                    </w:r>
                    <w:r>
                      <w:rPr>
                        <w:rFonts w:hint="default" w:ascii="Times New Roman" w:hAnsi="Times New Roman" w:cs="Times New Roman"/>
                        <w:b/>
                        <w:bCs/>
                        <w:sz w:val="21"/>
                        <w:szCs w:val="21"/>
                      </w:rPr>
                      <w:t>1</w:t>
                    </w:r>
                    <w:r>
                      <w:rPr>
                        <w:rFonts w:hint="default" w:ascii="Times New Roman" w:hAnsi="Times New Roman" w:cs="Times New Roman"/>
                        <w:b/>
                        <w:bCs/>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5CAED">
    <w:pPr>
      <w:pStyle w:val="10"/>
      <w:pBdr>
        <w:bottom w:val="single" w:color="auto" w:sz="4" w:space="1"/>
      </w:pBdr>
      <w:ind w:left="0" w:lef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摘 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83A39">
    <w:pPr>
      <w:pStyle w:val="10"/>
      <w:pBdr>
        <w:bottom w:val="single" w:color="auto" w:sz="4" w:space="1"/>
      </w:pBdr>
      <w:ind w:left="0" w:leftChars="0" w:firstLine="0" w:firstLineChars="0"/>
      <w:jc w:val="center"/>
      <w:rPr>
        <w:rFonts w:hint="default" w:ascii="Times New Roman" w:hAnsi="Times New Roman" w:eastAsia="宋体" w:cs="Times New Roman"/>
        <w:b w:val="0"/>
        <w:bCs w:val="0"/>
        <w:sz w:val="21"/>
        <w:szCs w:val="21"/>
      </w:rPr>
    </w:pPr>
    <w:r>
      <w:rPr>
        <w:rFonts w:hint="default" w:ascii="Times New Roman" w:hAnsi="Times New Roman" w:eastAsia="黑体" w:cs="Times New Roman"/>
        <w:b/>
        <w:kern w:val="0"/>
        <w:sz w:val="21"/>
        <w:szCs w:val="21"/>
      </w:rPr>
      <w:t>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2784B">
    <w:pPr>
      <w:pStyle w:val="10"/>
      <w:ind w:left="0" w:leftChars="0" w:firstLine="0" w:firstLineChars="0"/>
      <w:jc w:val="center"/>
      <w:rPr>
        <w:rFonts w:hint="default"/>
        <w:sz w:val="21"/>
        <w:szCs w:val="21"/>
        <w:lang w:val="en-US" w:eastAsia="zh-CN"/>
      </w:rPr>
    </w:pPr>
    <w:r>
      <w:rPr>
        <w:rFonts w:hint="eastAsia"/>
        <w:sz w:val="21"/>
        <w:szCs w:val="21"/>
        <w:lang w:val="en-US" w:eastAsia="zh-CN"/>
      </w:rPr>
      <w:t>绪论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1E574">
    <w:pPr>
      <w:pStyle w:val="10"/>
      <w:pBdr>
        <w:bottom w:val="single" w:color="auto" w:sz="4" w:space="1"/>
      </w:pBdr>
      <w:ind w:left="0" w:leftChars="0" w:firstLine="0" w:firstLineChars="0"/>
      <w:jc w:val="center"/>
      <w:rPr>
        <w:rFonts w:hint="default"/>
        <w:sz w:val="21"/>
        <w:szCs w:val="21"/>
        <w:lang w:val="en-US" w:eastAsia="zh-CN"/>
      </w:rPr>
    </w:pPr>
    <w:r>
      <w:rPr>
        <w:rFonts w:hint="eastAsia"/>
        <w:sz w:val="21"/>
        <w:szCs w:val="21"/>
        <w:lang w:val="en-US" w:eastAsia="zh-CN"/>
      </w:rPr>
      <w:t>目 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759D1">
    <w:pPr>
      <w:pStyle w:val="10"/>
      <w:pBdr>
        <w:bottom w:val="single" w:color="auto" w:sz="4" w:space="1"/>
      </w:pBdr>
      <w:rPr>
        <w:rFonts w:hint="default"/>
        <w:sz w:val="21"/>
        <w:szCs w:val="21"/>
        <w:lang w:val="en-US" w:eastAsia="zh-CN"/>
      </w:rPr>
    </w:pPr>
    <w:r>
      <w:rPr>
        <w:rFonts w:hint="eastAsia"/>
        <w:sz w:val="21"/>
        <w:szCs w:val="21"/>
        <w:lang w:val="en-US" w:eastAsia="zh-CN"/>
      </w:rPr>
      <w:t>绪论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B9629">
    <w:pPr>
      <w:pStyle w:val="10"/>
      <w:pBdr>
        <w:bottom w:val="single" w:color="auto" w:sz="4" w:space="1"/>
      </w:pBdr>
      <w:rPr>
        <w:rFonts w:hint="default"/>
        <w:sz w:val="21"/>
        <w:szCs w:val="21"/>
        <w:lang w:val="en-US" w:eastAsia="zh-CN"/>
      </w:rPr>
    </w:pPr>
    <w:r>
      <w:rPr>
        <w:rFonts w:hint="eastAsia"/>
        <w:sz w:val="21"/>
        <w:szCs w:val="21"/>
        <w:lang w:val="en-US" w:eastAsia="zh-CN"/>
      </w:rPr>
      <w:t>相关技术介绍</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12364">
    <w:pPr>
      <w:pStyle w:val="10"/>
      <w:pBdr>
        <w:bottom w:val="single" w:color="auto" w:sz="4" w:space="1"/>
      </w:pBdr>
      <w:rPr>
        <w:rFonts w:hint="default"/>
        <w:sz w:val="21"/>
        <w:szCs w:val="21"/>
        <w:lang w:val="en-US" w:eastAsia="zh-CN"/>
      </w:rPr>
    </w:pPr>
    <w:r>
      <w:rPr>
        <w:rFonts w:hint="eastAsia"/>
        <w:sz w:val="21"/>
        <w:szCs w:val="21"/>
        <w:lang w:val="en-US" w:eastAsia="zh-CN"/>
      </w:rPr>
      <w:t>系统需求分析</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64C57">
    <w:pPr>
      <w:pStyle w:val="10"/>
      <w:pBdr>
        <w:bottom w:val="single" w:color="000000" w:sz="6" w:space="1"/>
      </w:pBdr>
      <w:rPr>
        <w:rFonts w:hint="default"/>
        <w:sz w:val="21"/>
        <w:szCs w:val="21"/>
        <w:lang w:val="en-US" w:eastAsia="zh-CN"/>
      </w:rPr>
    </w:pPr>
    <w:r>
      <w:rPr>
        <w:rFonts w:hint="eastAsia"/>
        <w:sz w:val="21"/>
        <w:szCs w:val="21"/>
        <w:lang w:val="en-US" w:eastAsia="zh-CN"/>
      </w:rPr>
      <w:t>系统设计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07F10">
    <w:pPr>
      <w:pStyle w:val="10"/>
      <w:pBdr>
        <w:bottom w:val="single" w:color="auto" w:sz="4" w:space="1"/>
      </w:pBdr>
      <w:rPr>
        <w:rFonts w:hint="default"/>
        <w:sz w:val="21"/>
        <w:szCs w:val="21"/>
        <w:lang w:val="en-US" w:eastAsia="zh-CN"/>
      </w:rPr>
    </w:pPr>
    <w:r>
      <w:rPr>
        <w:rFonts w:hint="eastAsia"/>
        <w:sz w:val="21"/>
        <w:szCs w:val="21"/>
        <w:lang w:val="en-US" w:eastAsia="zh-CN"/>
      </w:rPr>
      <w:t>测试与评价</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1FF02">
    <w:pPr>
      <w:pStyle w:val="2"/>
      <w:pBdr>
        <w:bottom w:val="single" w:color="auto" w:sz="4" w:space="0"/>
      </w:pBdr>
      <w:tabs>
        <w:tab w:val="center" w:pos="4595"/>
        <w:tab w:val="left" w:pos="5346"/>
      </w:tabs>
      <w:bidi w:val="0"/>
      <w:jc w:val="left"/>
      <w:rPr>
        <w:rFonts w:hint="default"/>
        <w:b w:val="0"/>
        <w:bCs w:val="0"/>
        <w:sz w:val="21"/>
        <w:szCs w:val="21"/>
        <w:lang w:val="en-US" w:eastAsia="zh-CN"/>
      </w:rPr>
    </w:pPr>
    <w:r>
      <w:rPr>
        <w:rFonts w:hint="eastAsia"/>
        <w:b w:val="0"/>
        <w:bCs w:val="0"/>
        <w:sz w:val="21"/>
        <w:szCs w:val="21"/>
        <w:lang w:val="en-US" w:eastAsia="zh-CN"/>
      </w:rPr>
      <w:tab/>
    </w:r>
    <w:r>
      <w:rPr>
        <w:rFonts w:hint="eastAsia"/>
        <w:b w:val="0"/>
        <w:bCs w:val="0"/>
        <w:sz w:val="21"/>
        <w:szCs w:val="21"/>
        <w:lang w:val="en-US" w:eastAsia="zh-CN"/>
      </w:rPr>
      <w:t>总结与展望</w:t>
    </w:r>
    <w:r>
      <w:rPr>
        <w:rFonts w:hint="eastAsia"/>
        <w:b w:val="0"/>
        <w:bCs w:val="0"/>
        <w:sz w:val="21"/>
        <w:szCs w:val="21"/>
        <w:lang w:val="en-US" w:eastAsia="zh-CN"/>
      </w:rPr>
      <w:tab/>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A52DF">
    <w:pPr>
      <w:pStyle w:val="2"/>
      <w:pBdr>
        <w:bottom w:val="single" w:color="auto" w:sz="4" w:space="0"/>
      </w:pBdr>
      <w:tabs>
        <w:tab w:val="center" w:pos="4595"/>
        <w:tab w:val="left" w:pos="5346"/>
      </w:tabs>
      <w:bidi w:val="0"/>
      <w:jc w:val="left"/>
      <w:rPr>
        <w:rFonts w:hint="default"/>
        <w:b w:val="0"/>
        <w:bCs w:val="0"/>
        <w:sz w:val="21"/>
        <w:szCs w:val="21"/>
        <w:lang w:val="en-US" w:eastAsia="zh-CN"/>
      </w:rPr>
    </w:pPr>
    <w:r>
      <w:rPr>
        <w:rFonts w:hint="eastAsia"/>
        <w:b w:val="0"/>
        <w:bCs w:val="0"/>
        <w:sz w:val="21"/>
        <w:szCs w:val="21"/>
        <w:lang w:val="en-US" w:eastAsia="zh-CN"/>
      </w:rPr>
      <w:tab/>
    </w:r>
    <w:r>
      <w:rPr>
        <w:rFonts w:hint="eastAsia"/>
        <w:b w:val="0"/>
        <w:bCs w:val="0"/>
        <w:sz w:val="21"/>
        <w:szCs w:val="21"/>
        <w:lang w:val="en-US" w:eastAsia="zh-CN"/>
      </w:rPr>
      <w:t>致 谢</w:t>
    </w:r>
    <w:r>
      <w:rPr>
        <w:rFonts w:hint="eastAsia"/>
        <w:b w:val="0"/>
        <w:bCs w:val="0"/>
        <w:sz w:val="21"/>
        <w:szCs w:val="21"/>
        <w:lang w:val="en-US" w:eastAsia="zh-CN"/>
      </w:rPr>
      <w:tab/>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DDAF1">
    <w:pPr>
      <w:pStyle w:val="2"/>
      <w:pBdr>
        <w:bottom w:val="single" w:color="auto" w:sz="4" w:space="0"/>
      </w:pBdr>
      <w:bidi w:val="0"/>
      <w:jc w:val="center"/>
      <w:rPr>
        <w:rFonts w:hint="default"/>
        <w:b w:val="0"/>
        <w:bCs w:val="0"/>
        <w:sz w:val="21"/>
        <w:szCs w:val="21"/>
        <w:lang w:val="en-US" w:eastAsia="zh-CN"/>
      </w:rPr>
    </w:pPr>
    <w:r>
      <w:rPr>
        <w:rFonts w:hint="eastAsia"/>
        <w:b w:val="0"/>
        <w:bCs w:val="0"/>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0AE8B"/>
    <w:multiLevelType w:val="singleLevel"/>
    <w:tmpl w:val="85E0AE8B"/>
    <w:lvl w:ilvl="0" w:tentative="0">
      <w:start w:val="1"/>
      <w:numFmt w:val="decimal"/>
      <w:lvlText w:val="(%1)"/>
      <w:lvlJc w:val="left"/>
      <w:pPr>
        <w:tabs>
          <w:tab w:val="left" w:pos="-420"/>
        </w:tabs>
        <w:ind w:left="5" w:hanging="425"/>
      </w:pPr>
      <w:rPr>
        <w:rFonts w:hint="default"/>
      </w:rPr>
    </w:lvl>
  </w:abstractNum>
  <w:abstractNum w:abstractNumId="1">
    <w:nsid w:val="BDBBF9E2"/>
    <w:multiLevelType w:val="singleLevel"/>
    <w:tmpl w:val="BDBBF9E2"/>
    <w:lvl w:ilvl="0" w:tentative="0">
      <w:start w:val="1"/>
      <w:numFmt w:val="decimal"/>
      <w:lvlText w:val="[%1]"/>
      <w:lvlJc w:val="left"/>
      <w:pPr>
        <w:tabs>
          <w:tab w:val="left" w:pos="420"/>
        </w:tabs>
        <w:ind w:left="0" w:leftChars="0" w:firstLine="0" w:firstLineChars="0"/>
      </w:pPr>
      <w:rPr>
        <w:rFonts w:hint="default"/>
      </w:rPr>
    </w:lvl>
  </w:abstractNum>
  <w:abstractNum w:abstractNumId="2">
    <w:nsid w:val="C90FAB5E"/>
    <w:multiLevelType w:val="singleLevel"/>
    <w:tmpl w:val="C90FAB5E"/>
    <w:lvl w:ilvl="0" w:tentative="0">
      <w:start w:val="10"/>
      <w:numFmt w:val="decimal"/>
      <w:suff w:val="nothing"/>
      <w:lvlText w:val="（%1）"/>
      <w:lvlJc w:val="left"/>
    </w:lvl>
  </w:abstractNum>
  <w:abstractNum w:abstractNumId="3">
    <w:nsid w:val="DFF11656"/>
    <w:multiLevelType w:val="singleLevel"/>
    <w:tmpl w:val="DFF11656"/>
    <w:lvl w:ilvl="0" w:tentative="0">
      <w:start w:val="1"/>
      <w:numFmt w:val="decimal"/>
      <w:lvlText w:val="(%1)"/>
      <w:lvlJc w:val="left"/>
      <w:pPr>
        <w:tabs>
          <w:tab w:val="left" w:pos="-420"/>
        </w:tabs>
        <w:ind w:left="5" w:hanging="425"/>
      </w:pPr>
      <w:rPr>
        <w:rFonts w:hint="default"/>
      </w:rPr>
    </w:lvl>
  </w:abstractNum>
  <w:abstractNum w:abstractNumId="4">
    <w:nsid w:val="1D2127A6"/>
    <w:multiLevelType w:val="singleLevel"/>
    <w:tmpl w:val="1D2127A6"/>
    <w:lvl w:ilvl="0" w:tentative="0">
      <w:start w:val="1"/>
      <w:numFmt w:val="decimal"/>
      <w:suff w:val="nothing"/>
      <w:lvlText w:val="(%1)"/>
      <w:lvlJc w:val="left"/>
      <w:pPr>
        <w:ind w:left="425" w:hanging="425"/>
      </w:pPr>
      <w:rPr>
        <w:rFonts w:hint="default"/>
      </w:rPr>
    </w:lvl>
  </w:abstractNum>
  <w:abstractNum w:abstractNumId="5">
    <w:nsid w:val="2E528F54"/>
    <w:multiLevelType w:val="singleLevel"/>
    <w:tmpl w:val="2E528F54"/>
    <w:lvl w:ilvl="0" w:tentative="0">
      <w:start w:val="1"/>
      <w:numFmt w:val="decimal"/>
      <w:lvlText w:val="(%1)"/>
      <w:lvlJc w:val="left"/>
      <w:pPr>
        <w:tabs>
          <w:tab w:val="left" w:pos="-420"/>
        </w:tabs>
        <w:ind w:left="5" w:hanging="425"/>
      </w:pPr>
      <w:rPr>
        <w:rFonts w:hint="default"/>
      </w:rPr>
    </w:lvl>
  </w:abstractNum>
  <w:num w:numId="1">
    <w:abstractNumId w:val="4"/>
  </w:num>
  <w:num w:numId="2">
    <w:abstractNumId w:val="2"/>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mirrorMargin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Y2MGUwOWRiZDg4OWFiOTg1MjhiYTJkOWVlYzA0YjMifQ=="/>
  </w:docVars>
  <w:rsids>
    <w:rsidRoot w:val="00172A27"/>
    <w:rsid w:val="002D0D6F"/>
    <w:rsid w:val="003375ED"/>
    <w:rsid w:val="00371AAC"/>
    <w:rsid w:val="005B7FE4"/>
    <w:rsid w:val="005C6ECC"/>
    <w:rsid w:val="007D54B0"/>
    <w:rsid w:val="008570A7"/>
    <w:rsid w:val="00B06028"/>
    <w:rsid w:val="00F053A9"/>
    <w:rsid w:val="00F26AA0"/>
    <w:rsid w:val="00F74794"/>
    <w:rsid w:val="00F74A57"/>
    <w:rsid w:val="00FA4D98"/>
    <w:rsid w:val="01444242"/>
    <w:rsid w:val="014A5A11"/>
    <w:rsid w:val="014F50C8"/>
    <w:rsid w:val="017D3533"/>
    <w:rsid w:val="01836379"/>
    <w:rsid w:val="018B7C85"/>
    <w:rsid w:val="01A17408"/>
    <w:rsid w:val="01A342B7"/>
    <w:rsid w:val="01AB2E8D"/>
    <w:rsid w:val="01BE4222"/>
    <w:rsid w:val="01C66AEC"/>
    <w:rsid w:val="01CB334F"/>
    <w:rsid w:val="01DA658D"/>
    <w:rsid w:val="01F01DC8"/>
    <w:rsid w:val="02471D51"/>
    <w:rsid w:val="025E2819"/>
    <w:rsid w:val="026E67DA"/>
    <w:rsid w:val="0279296D"/>
    <w:rsid w:val="02AB49CD"/>
    <w:rsid w:val="02AD6C29"/>
    <w:rsid w:val="02B0001A"/>
    <w:rsid w:val="02BC517C"/>
    <w:rsid w:val="02C866AB"/>
    <w:rsid w:val="02F4124E"/>
    <w:rsid w:val="02FB4A46"/>
    <w:rsid w:val="032064E7"/>
    <w:rsid w:val="03236818"/>
    <w:rsid w:val="032F3900"/>
    <w:rsid w:val="03370D52"/>
    <w:rsid w:val="034666B2"/>
    <w:rsid w:val="035E46A4"/>
    <w:rsid w:val="03644C1B"/>
    <w:rsid w:val="03657A72"/>
    <w:rsid w:val="03675921"/>
    <w:rsid w:val="036D670C"/>
    <w:rsid w:val="03773E54"/>
    <w:rsid w:val="03894187"/>
    <w:rsid w:val="038E26A7"/>
    <w:rsid w:val="039E2B66"/>
    <w:rsid w:val="039F36FA"/>
    <w:rsid w:val="03A31770"/>
    <w:rsid w:val="03C5328B"/>
    <w:rsid w:val="03D904D0"/>
    <w:rsid w:val="03EC0177"/>
    <w:rsid w:val="03F13F12"/>
    <w:rsid w:val="03F6747E"/>
    <w:rsid w:val="043B0878"/>
    <w:rsid w:val="0440383B"/>
    <w:rsid w:val="044F429A"/>
    <w:rsid w:val="04A66578"/>
    <w:rsid w:val="04B00CAA"/>
    <w:rsid w:val="04B073F7"/>
    <w:rsid w:val="04B85FF7"/>
    <w:rsid w:val="0501436E"/>
    <w:rsid w:val="05206C6B"/>
    <w:rsid w:val="052757CD"/>
    <w:rsid w:val="05670E67"/>
    <w:rsid w:val="056C5A81"/>
    <w:rsid w:val="0583556D"/>
    <w:rsid w:val="05873309"/>
    <w:rsid w:val="05A35D1A"/>
    <w:rsid w:val="05B05FE9"/>
    <w:rsid w:val="05E017DD"/>
    <w:rsid w:val="06020D60"/>
    <w:rsid w:val="061050F6"/>
    <w:rsid w:val="061B3B18"/>
    <w:rsid w:val="06604DBA"/>
    <w:rsid w:val="0664328C"/>
    <w:rsid w:val="066761DB"/>
    <w:rsid w:val="068B0D0F"/>
    <w:rsid w:val="069B1745"/>
    <w:rsid w:val="069B7776"/>
    <w:rsid w:val="06CE417B"/>
    <w:rsid w:val="06D229FB"/>
    <w:rsid w:val="06E25D72"/>
    <w:rsid w:val="06E2762D"/>
    <w:rsid w:val="06EA0D75"/>
    <w:rsid w:val="06F7755F"/>
    <w:rsid w:val="072A0C18"/>
    <w:rsid w:val="07394499"/>
    <w:rsid w:val="073D0CEA"/>
    <w:rsid w:val="07715243"/>
    <w:rsid w:val="07C06F12"/>
    <w:rsid w:val="07DB5DAF"/>
    <w:rsid w:val="07E321C6"/>
    <w:rsid w:val="07EA18BC"/>
    <w:rsid w:val="080056B4"/>
    <w:rsid w:val="082E2C53"/>
    <w:rsid w:val="08461740"/>
    <w:rsid w:val="0866288C"/>
    <w:rsid w:val="088B2E4C"/>
    <w:rsid w:val="08961F8A"/>
    <w:rsid w:val="089D471C"/>
    <w:rsid w:val="08A45DE0"/>
    <w:rsid w:val="08B64D04"/>
    <w:rsid w:val="08CC6202"/>
    <w:rsid w:val="08E21F4B"/>
    <w:rsid w:val="08E37E82"/>
    <w:rsid w:val="08EF7874"/>
    <w:rsid w:val="08F33D72"/>
    <w:rsid w:val="08FF26FB"/>
    <w:rsid w:val="09030A93"/>
    <w:rsid w:val="090C3A7D"/>
    <w:rsid w:val="09132970"/>
    <w:rsid w:val="091B60CD"/>
    <w:rsid w:val="09524F20"/>
    <w:rsid w:val="09564856"/>
    <w:rsid w:val="095D6A1A"/>
    <w:rsid w:val="096D6799"/>
    <w:rsid w:val="097C4781"/>
    <w:rsid w:val="09805904"/>
    <w:rsid w:val="099C2B1E"/>
    <w:rsid w:val="099C76E1"/>
    <w:rsid w:val="09C7581C"/>
    <w:rsid w:val="09CB4CD3"/>
    <w:rsid w:val="09CD3048"/>
    <w:rsid w:val="09D05E45"/>
    <w:rsid w:val="09DE63CB"/>
    <w:rsid w:val="09E81E58"/>
    <w:rsid w:val="0A153FA3"/>
    <w:rsid w:val="0A362524"/>
    <w:rsid w:val="0A3D76FC"/>
    <w:rsid w:val="0A5C05BE"/>
    <w:rsid w:val="0A6C6589"/>
    <w:rsid w:val="0A8F0B9E"/>
    <w:rsid w:val="0AB824A0"/>
    <w:rsid w:val="0AC83EDE"/>
    <w:rsid w:val="0ADD2DF0"/>
    <w:rsid w:val="0B0A5387"/>
    <w:rsid w:val="0B0F2311"/>
    <w:rsid w:val="0B12426F"/>
    <w:rsid w:val="0B30059D"/>
    <w:rsid w:val="0B3D2932"/>
    <w:rsid w:val="0B51712D"/>
    <w:rsid w:val="0B6319B4"/>
    <w:rsid w:val="0B6D71DC"/>
    <w:rsid w:val="0B704F43"/>
    <w:rsid w:val="0B79117B"/>
    <w:rsid w:val="0B930577"/>
    <w:rsid w:val="0BC24244"/>
    <w:rsid w:val="0BC34B27"/>
    <w:rsid w:val="0BE856C8"/>
    <w:rsid w:val="0BF71DAF"/>
    <w:rsid w:val="0BFC28FD"/>
    <w:rsid w:val="0C0544CC"/>
    <w:rsid w:val="0C91404D"/>
    <w:rsid w:val="0C9870EE"/>
    <w:rsid w:val="0CA43989"/>
    <w:rsid w:val="0CB90BAA"/>
    <w:rsid w:val="0CE80519"/>
    <w:rsid w:val="0D307856"/>
    <w:rsid w:val="0D3A1F53"/>
    <w:rsid w:val="0D44622A"/>
    <w:rsid w:val="0D9D2B65"/>
    <w:rsid w:val="0DB77A48"/>
    <w:rsid w:val="0DCC3D0B"/>
    <w:rsid w:val="0DEF54AD"/>
    <w:rsid w:val="0DF36CAA"/>
    <w:rsid w:val="0E08105E"/>
    <w:rsid w:val="0E14626A"/>
    <w:rsid w:val="0E21607E"/>
    <w:rsid w:val="0E230642"/>
    <w:rsid w:val="0E617F82"/>
    <w:rsid w:val="0E6331E7"/>
    <w:rsid w:val="0E6402FC"/>
    <w:rsid w:val="0E794247"/>
    <w:rsid w:val="0E9F5A87"/>
    <w:rsid w:val="0EC63E69"/>
    <w:rsid w:val="0ED308B1"/>
    <w:rsid w:val="0EE54141"/>
    <w:rsid w:val="0EF951F1"/>
    <w:rsid w:val="0F1876FA"/>
    <w:rsid w:val="0F1D08DC"/>
    <w:rsid w:val="0F2E5D4C"/>
    <w:rsid w:val="0F345855"/>
    <w:rsid w:val="0F3E38A9"/>
    <w:rsid w:val="0F587510"/>
    <w:rsid w:val="0F7B0CCA"/>
    <w:rsid w:val="0F9E5A6A"/>
    <w:rsid w:val="0FAF6255"/>
    <w:rsid w:val="0FD15112"/>
    <w:rsid w:val="0FD85AFA"/>
    <w:rsid w:val="0FE00CA1"/>
    <w:rsid w:val="0FE6355B"/>
    <w:rsid w:val="0FEB52EB"/>
    <w:rsid w:val="0FFB0954"/>
    <w:rsid w:val="100453F3"/>
    <w:rsid w:val="105129A4"/>
    <w:rsid w:val="10740F4D"/>
    <w:rsid w:val="10A6021F"/>
    <w:rsid w:val="10D601E5"/>
    <w:rsid w:val="11134C2B"/>
    <w:rsid w:val="111F4B90"/>
    <w:rsid w:val="11403126"/>
    <w:rsid w:val="11551963"/>
    <w:rsid w:val="117F13F6"/>
    <w:rsid w:val="11806897"/>
    <w:rsid w:val="1199546D"/>
    <w:rsid w:val="11D15C71"/>
    <w:rsid w:val="11DB47CB"/>
    <w:rsid w:val="1202325C"/>
    <w:rsid w:val="12072B08"/>
    <w:rsid w:val="1208206F"/>
    <w:rsid w:val="120923B8"/>
    <w:rsid w:val="123A0C48"/>
    <w:rsid w:val="123B3BE2"/>
    <w:rsid w:val="12466B61"/>
    <w:rsid w:val="126204EB"/>
    <w:rsid w:val="12841AD1"/>
    <w:rsid w:val="129F0AAB"/>
    <w:rsid w:val="129F124E"/>
    <w:rsid w:val="12D23437"/>
    <w:rsid w:val="12E85A12"/>
    <w:rsid w:val="130466E8"/>
    <w:rsid w:val="13063E15"/>
    <w:rsid w:val="131B45D5"/>
    <w:rsid w:val="132F62D2"/>
    <w:rsid w:val="133A0A45"/>
    <w:rsid w:val="1340228E"/>
    <w:rsid w:val="137B0730"/>
    <w:rsid w:val="13835120"/>
    <w:rsid w:val="138A6C3A"/>
    <w:rsid w:val="138C13B1"/>
    <w:rsid w:val="13AD29A9"/>
    <w:rsid w:val="13AF1F3C"/>
    <w:rsid w:val="13B91C0B"/>
    <w:rsid w:val="13BD245C"/>
    <w:rsid w:val="13D848ED"/>
    <w:rsid w:val="13E303FB"/>
    <w:rsid w:val="13E46F72"/>
    <w:rsid w:val="13E96481"/>
    <w:rsid w:val="13EA363C"/>
    <w:rsid w:val="14027543"/>
    <w:rsid w:val="141023CA"/>
    <w:rsid w:val="14305FBA"/>
    <w:rsid w:val="144D7DFA"/>
    <w:rsid w:val="145002AE"/>
    <w:rsid w:val="14645D93"/>
    <w:rsid w:val="148B7538"/>
    <w:rsid w:val="149408F6"/>
    <w:rsid w:val="149413C2"/>
    <w:rsid w:val="14962FFE"/>
    <w:rsid w:val="14B60E01"/>
    <w:rsid w:val="14BF0891"/>
    <w:rsid w:val="14F75B6C"/>
    <w:rsid w:val="1538784B"/>
    <w:rsid w:val="15396F94"/>
    <w:rsid w:val="15467211"/>
    <w:rsid w:val="15593193"/>
    <w:rsid w:val="156476CB"/>
    <w:rsid w:val="15735B40"/>
    <w:rsid w:val="15743AB2"/>
    <w:rsid w:val="157B3666"/>
    <w:rsid w:val="15806971"/>
    <w:rsid w:val="158C1DA8"/>
    <w:rsid w:val="158F3229"/>
    <w:rsid w:val="15E25C8A"/>
    <w:rsid w:val="15FA5F8E"/>
    <w:rsid w:val="16175462"/>
    <w:rsid w:val="16230D78"/>
    <w:rsid w:val="162849C0"/>
    <w:rsid w:val="162C56FD"/>
    <w:rsid w:val="162E7BA7"/>
    <w:rsid w:val="16311803"/>
    <w:rsid w:val="16500A3A"/>
    <w:rsid w:val="1652302D"/>
    <w:rsid w:val="165559B8"/>
    <w:rsid w:val="168221DC"/>
    <w:rsid w:val="16845E81"/>
    <w:rsid w:val="169202ED"/>
    <w:rsid w:val="169700E8"/>
    <w:rsid w:val="16A66FA6"/>
    <w:rsid w:val="16B61926"/>
    <w:rsid w:val="16DA063E"/>
    <w:rsid w:val="16E80A4E"/>
    <w:rsid w:val="1700420E"/>
    <w:rsid w:val="171B4332"/>
    <w:rsid w:val="17210189"/>
    <w:rsid w:val="172C35FF"/>
    <w:rsid w:val="174C4FC6"/>
    <w:rsid w:val="174F0CF1"/>
    <w:rsid w:val="175828CF"/>
    <w:rsid w:val="176D72B7"/>
    <w:rsid w:val="177215A6"/>
    <w:rsid w:val="17917183"/>
    <w:rsid w:val="17BA4381"/>
    <w:rsid w:val="17C21448"/>
    <w:rsid w:val="17D47717"/>
    <w:rsid w:val="17DF0788"/>
    <w:rsid w:val="18016C8A"/>
    <w:rsid w:val="181F2B6F"/>
    <w:rsid w:val="18227C55"/>
    <w:rsid w:val="184719C8"/>
    <w:rsid w:val="185815FC"/>
    <w:rsid w:val="186419B4"/>
    <w:rsid w:val="186A4127"/>
    <w:rsid w:val="189B611A"/>
    <w:rsid w:val="18A15FA8"/>
    <w:rsid w:val="18B24162"/>
    <w:rsid w:val="190A7041"/>
    <w:rsid w:val="19410B0E"/>
    <w:rsid w:val="195630E9"/>
    <w:rsid w:val="195B5CF5"/>
    <w:rsid w:val="1975765F"/>
    <w:rsid w:val="198527A8"/>
    <w:rsid w:val="19AC0CB4"/>
    <w:rsid w:val="19E33840"/>
    <w:rsid w:val="19FE3D41"/>
    <w:rsid w:val="1A0A20B0"/>
    <w:rsid w:val="1A1009C1"/>
    <w:rsid w:val="1A1B75D6"/>
    <w:rsid w:val="1A2A4A09"/>
    <w:rsid w:val="1A3441CE"/>
    <w:rsid w:val="1A427CE5"/>
    <w:rsid w:val="1A663B76"/>
    <w:rsid w:val="1A665BFC"/>
    <w:rsid w:val="1A690C8F"/>
    <w:rsid w:val="1A72564F"/>
    <w:rsid w:val="1A7D4672"/>
    <w:rsid w:val="1A87743C"/>
    <w:rsid w:val="1A927991"/>
    <w:rsid w:val="1A983670"/>
    <w:rsid w:val="1AA07C46"/>
    <w:rsid w:val="1AA27C58"/>
    <w:rsid w:val="1AAE21D3"/>
    <w:rsid w:val="1B13504C"/>
    <w:rsid w:val="1B1E2EB4"/>
    <w:rsid w:val="1B31192C"/>
    <w:rsid w:val="1B317FD3"/>
    <w:rsid w:val="1B4B2131"/>
    <w:rsid w:val="1B4E6DA7"/>
    <w:rsid w:val="1B523561"/>
    <w:rsid w:val="1B566DB4"/>
    <w:rsid w:val="1B7725C5"/>
    <w:rsid w:val="1B817997"/>
    <w:rsid w:val="1B960F82"/>
    <w:rsid w:val="1BA70F38"/>
    <w:rsid w:val="1BA805A5"/>
    <w:rsid w:val="1BAF1D5E"/>
    <w:rsid w:val="1BDC257D"/>
    <w:rsid w:val="1BE337C6"/>
    <w:rsid w:val="1BE40DA6"/>
    <w:rsid w:val="1BF372F6"/>
    <w:rsid w:val="1BFE6842"/>
    <w:rsid w:val="1C305A95"/>
    <w:rsid w:val="1C477EAC"/>
    <w:rsid w:val="1C643958"/>
    <w:rsid w:val="1CA44EAD"/>
    <w:rsid w:val="1CA52A4B"/>
    <w:rsid w:val="1CB42263"/>
    <w:rsid w:val="1CB515F6"/>
    <w:rsid w:val="1CBA4E5F"/>
    <w:rsid w:val="1CE422D0"/>
    <w:rsid w:val="1CF063DF"/>
    <w:rsid w:val="1D2579B7"/>
    <w:rsid w:val="1D2B6460"/>
    <w:rsid w:val="1D6B3C83"/>
    <w:rsid w:val="1D7A008C"/>
    <w:rsid w:val="1D8367FA"/>
    <w:rsid w:val="1DC47A5E"/>
    <w:rsid w:val="1DE00FA3"/>
    <w:rsid w:val="1E3D14FF"/>
    <w:rsid w:val="1E3F06D1"/>
    <w:rsid w:val="1E524A2D"/>
    <w:rsid w:val="1E527A64"/>
    <w:rsid w:val="1E561BFF"/>
    <w:rsid w:val="1E575DA9"/>
    <w:rsid w:val="1E5767C3"/>
    <w:rsid w:val="1E58112C"/>
    <w:rsid w:val="1E710744"/>
    <w:rsid w:val="1E8260E3"/>
    <w:rsid w:val="1EA54FB9"/>
    <w:rsid w:val="1EB27BD0"/>
    <w:rsid w:val="1EB40FB9"/>
    <w:rsid w:val="1EC747C5"/>
    <w:rsid w:val="1EF96CF2"/>
    <w:rsid w:val="1F185E6D"/>
    <w:rsid w:val="1F1A3993"/>
    <w:rsid w:val="1F1E5314"/>
    <w:rsid w:val="1F3F3A98"/>
    <w:rsid w:val="1F4509C5"/>
    <w:rsid w:val="1F5350F7"/>
    <w:rsid w:val="1F5A414D"/>
    <w:rsid w:val="1F5C0AB2"/>
    <w:rsid w:val="1F6D5675"/>
    <w:rsid w:val="1F6E447D"/>
    <w:rsid w:val="1F704491"/>
    <w:rsid w:val="1F7D6A3D"/>
    <w:rsid w:val="1F9A2D26"/>
    <w:rsid w:val="1FBB4BD6"/>
    <w:rsid w:val="1FBE545A"/>
    <w:rsid w:val="1FFC7FAE"/>
    <w:rsid w:val="20015EDA"/>
    <w:rsid w:val="200F6964"/>
    <w:rsid w:val="202009AE"/>
    <w:rsid w:val="202F52A7"/>
    <w:rsid w:val="20816F28"/>
    <w:rsid w:val="208C4C0C"/>
    <w:rsid w:val="2096173F"/>
    <w:rsid w:val="209B7DC1"/>
    <w:rsid w:val="20A70ED7"/>
    <w:rsid w:val="20C75D9C"/>
    <w:rsid w:val="20F874AD"/>
    <w:rsid w:val="21024E2D"/>
    <w:rsid w:val="210C7574"/>
    <w:rsid w:val="213E4D66"/>
    <w:rsid w:val="21605633"/>
    <w:rsid w:val="21641C9C"/>
    <w:rsid w:val="216A39A6"/>
    <w:rsid w:val="216C7802"/>
    <w:rsid w:val="21836A01"/>
    <w:rsid w:val="218763FF"/>
    <w:rsid w:val="2189415F"/>
    <w:rsid w:val="219860C7"/>
    <w:rsid w:val="219C31F4"/>
    <w:rsid w:val="21AC51AE"/>
    <w:rsid w:val="21BC1A13"/>
    <w:rsid w:val="21C359FD"/>
    <w:rsid w:val="21DE0535"/>
    <w:rsid w:val="21FE061B"/>
    <w:rsid w:val="22147325"/>
    <w:rsid w:val="223A4C8D"/>
    <w:rsid w:val="2255669B"/>
    <w:rsid w:val="22587EA6"/>
    <w:rsid w:val="226415F1"/>
    <w:rsid w:val="228A6ABE"/>
    <w:rsid w:val="231749EC"/>
    <w:rsid w:val="234F56E8"/>
    <w:rsid w:val="23A43D58"/>
    <w:rsid w:val="23B97A91"/>
    <w:rsid w:val="23C245F9"/>
    <w:rsid w:val="23C649D7"/>
    <w:rsid w:val="23CE6321"/>
    <w:rsid w:val="241A3717"/>
    <w:rsid w:val="242B3716"/>
    <w:rsid w:val="242F2F45"/>
    <w:rsid w:val="24396FA1"/>
    <w:rsid w:val="2441269D"/>
    <w:rsid w:val="24443600"/>
    <w:rsid w:val="248353DD"/>
    <w:rsid w:val="24915E47"/>
    <w:rsid w:val="24D53AD6"/>
    <w:rsid w:val="24E51436"/>
    <w:rsid w:val="24FF5F79"/>
    <w:rsid w:val="25005BF7"/>
    <w:rsid w:val="252B661C"/>
    <w:rsid w:val="258417B0"/>
    <w:rsid w:val="259A71D5"/>
    <w:rsid w:val="259C77F7"/>
    <w:rsid w:val="259E3CCF"/>
    <w:rsid w:val="25B032A3"/>
    <w:rsid w:val="25E371D4"/>
    <w:rsid w:val="25EC0A75"/>
    <w:rsid w:val="25FE0729"/>
    <w:rsid w:val="26441AF2"/>
    <w:rsid w:val="265B2CB1"/>
    <w:rsid w:val="267D27A9"/>
    <w:rsid w:val="269D196F"/>
    <w:rsid w:val="26A73F90"/>
    <w:rsid w:val="26AC7572"/>
    <w:rsid w:val="26C40045"/>
    <w:rsid w:val="26D06FB0"/>
    <w:rsid w:val="26E3690E"/>
    <w:rsid w:val="26E40EBA"/>
    <w:rsid w:val="26E825C8"/>
    <w:rsid w:val="270D08CA"/>
    <w:rsid w:val="27176C6B"/>
    <w:rsid w:val="271956ED"/>
    <w:rsid w:val="27335F39"/>
    <w:rsid w:val="273C5127"/>
    <w:rsid w:val="274370CF"/>
    <w:rsid w:val="2746390C"/>
    <w:rsid w:val="27534E98"/>
    <w:rsid w:val="276343C3"/>
    <w:rsid w:val="27691F03"/>
    <w:rsid w:val="27CD4F2B"/>
    <w:rsid w:val="27E411C7"/>
    <w:rsid w:val="27E51657"/>
    <w:rsid w:val="27FB7EAC"/>
    <w:rsid w:val="28186220"/>
    <w:rsid w:val="282F4953"/>
    <w:rsid w:val="28421F74"/>
    <w:rsid w:val="286647CC"/>
    <w:rsid w:val="286B3996"/>
    <w:rsid w:val="28A7255A"/>
    <w:rsid w:val="291B53F3"/>
    <w:rsid w:val="29205D8F"/>
    <w:rsid w:val="29233095"/>
    <w:rsid w:val="292D2A81"/>
    <w:rsid w:val="29361DDC"/>
    <w:rsid w:val="29563C4B"/>
    <w:rsid w:val="29583A35"/>
    <w:rsid w:val="296A6B92"/>
    <w:rsid w:val="298E0044"/>
    <w:rsid w:val="299A77E6"/>
    <w:rsid w:val="29C92490"/>
    <w:rsid w:val="29CE5AA6"/>
    <w:rsid w:val="29E276DA"/>
    <w:rsid w:val="2A015762"/>
    <w:rsid w:val="2A047EF2"/>
    <w:rsid w:val="2A4370E4"/>
    <w:rsid w:val="2A457141"/>
    <w:rsid w:val="2A544D7F"/>
    <w:rsid w:val="2A573E33"/>
    <w:rsid w:val="2A662182"/>
    <w:rsid w:val="2A736FD6"/>
    <w:rsid w:val="2A914189"/>
    <w:rsid w:val="2AB90C12"/>
    <w:rsid w:val="2AE0289C"/>
    <w:rsid w:val="2AFD1A8D"/>
    <w:rsid w:val="2B0F7255"/>
    <w:rsid w:val="2B155546"/>
    <w:rsid w:val="2B233118"/>
    <w:rsid w:val="2B4A6DF2"/>
    <w:rsid w:val="2B5C54F4"/>
    <w:rsid w:val="2BB0301E"/>
    <w:rsid w:val="2BC075E5"/>
    <w:rsid w:val="2BD341D0"/>
    <w:rsid w:val="2BD919CB"/>
    <w:rsid w:val="2BF07B67"/>
    <w:rsid w:val="2BF21662"/>
    <w:rsid w:val="2BFA45FC"/>
    <w:rsid w:val="2C2611CC"/>
    <w:rsid w:val="2C276A75"/>
    <w:rsid w:val="2C3D6F12"/>
    <w:rsid w:val="2C4F2680"/>
    <w:rsid w:val="2C54232A"/>
    <w:rsid w:val="2C8148F3"/>
    <w:rsid w:val="2C9C6BF2"/>
    <w:rsid w:val="2CA174A1"/>
    <w:rsid w:val="2CC413E2"/>
    <w:rsid w:val="2CC421D1"/>
    <w:rsid w:val="2CC46DFF"/>
    <w:rsid w:val="2CC542E3"/>
    <w:rsid w:val="2CC66D48"/>
    <w:rsid w:val="2CD823E1"/>
    <w:rsid w:val="2D145959"/>
    <w:rsid w:val="2D191BB3"/>
    <w:rsid w:val="2D246970"/>
    <w:rsid w:val="2D2E5A22"/>
    <w:rsid w:val="2D3C541C"/>
    <w:rsid w:val="2D5E3F1B"/>
    <w:rsid w:val="2D7210D4"/>
    <w:rsid w:val="2D7B0BBF"/>
    <w:rsid w:val="2D8C6662"/>
    <w:rsid w:val="2DB86983"/>
    <w:rsid w:val="2DBF212B"/>
    <w:rsid w:val="2DF77E7A"/>
    <w:rsid w:val="2E033BF8"/>
    <w:rsid w:val="2E381C6C"/>
    <w:rsid w:val="2E6433C9"/>
    <w:rsid w:val="2E6C6F4B"/>
    <w:rsid w:val="2EC51F08"/>
    <w:rsid w:val="2EE263F6"/>
    <w:rsid w:val="2EE7681B"/>
    <w:rsid w:val="2EE854F6"/>
    <w:rsid w:val="2EE94CD0"/>
    <w:rsid w:val="2EEB2E42"/>
    <w:rsid w:val="2F047A1F"/>
    <w:rsid w:val="2F277E87"/>
    <w:rsid w:val="2F29675F"/>
    <w:rsid w:val="2F2A74FB"/>
    <w:rsid w:val="2F2E3407"/>
    <w:rsid w:val="2F3A14F8"/>
    <w:rsid w:val="2F3E0CB9"/>
    <w:rsid w:val="2F3E45AB"/>
    <w:rsid w:val="300F46E3"/>
    <w:rsid w:val="301D7B57"/>
    <w:rsid w:val="302A1734"/>
    <w:rsid w:val="30375D47"/>
    <w:rsid w:val="30556F44"/>
    <w:rsid w:val="305A60D1"/>
    <w:rsid w:val="30820275"/>
    <w:rsid w:val="308B7FF6"/>
    <w:rsid w:val="30913CD1"/>
    <w:rsid w:val="3097442C"/>
    <w:rsid w:val="309D6F63"/>
    <w:rsid w:val="309F1C4E"/>
    <w:rsid w:val="309F5801"/>
    <w:rsid w:val="30C15302"/>
    <w:rsid w:val="30C16BCA"/>
    <w:rsid w:val="30C419B0"/>
    <w:rsid w:val="30C5746F"/>
    <w:rsid w:val="30D14E34"/>
    <w:rsid w:val="30D61664"/>
    <w:rsid w:val="30FA4467"/>
    <w:rsid w:val="31207AE6"/>
    <w:rsid w:val="31286FA1"/>
    <w:rsid w:val="313C1E8F"/>
    <w:rsid w:val="31466869"/>
    <w:rsid w:val="3150554C"/>
    <w:rsid w:val="31666F0B"/>
    <w:rsid w:val="31945011"/>
    <w:rsid w:val="31975945"/>
    <w:rsid w:val="31983A02"/>
    <w:rsid w:val="31A23524"/>
    <w:rsid w:val="31B749D8"/>
    <w:rsid w:val="31C84926"/>
    <w:rsid w:val="31D71652"/>
    <w:rsid w:val="31EF2215"/>
    <w:rsid w:val="31FD0BB6"/>
    <w:rsid w:val="32060B9C"/>
    <w:rsid w:val="3239243C"/>
    <w:rsid w:val="326A1CC8"/>
    <w:rsid w:val="326F125E"/>
    <w:rsid w:val="32747C01"/>
    <w:rsid w:val="32AB5B3C"/>
    <w:rsid w:val="32AE6532"/>
    <w:rsid w:val="32B93CEC"/>
    <w:rsid w:val="32DA4E8C"/>
    <w:rsid w:val="32EB591A"/>
    <w:rsid w:val="32F02F31"/>
    <w:rsid w:val="32FA724B"/>
    <w:rsid w:val="330F4FF6"/>
    <w:rsid w:val="33161823"/>
    <w:rsid w:val="33233306"/>
    <w:rsid w:val="332907DD"/>
    <w:rsid w:val="33316B4C"/>
    <w:rsid w:val="334373B8"/>
    <w:rsid w:val="336D69DA"/>
    <w:rsid w:val="337B3EBC"/>
    <w:rsid w:val="3380773E"/>
    <w:rsid w:val="339B7340"/>
    <w:rsid w:val="339C21EB"/>
    <w:rsid w:val="33A50387"/>
    <w:rsid w:val="33B977C6"/>
    <w:rsid w:val="33C323F3"/>
    <w:rsid w:val="33E60937"/>
    <w:rsid w:val="340053F5"/>
    <w:rsid w:val="34013646"/>
    <w:rsid w:val="3459770F"/>
    <w:rsid w:val="34997401"/>
    <w:rsid w:val="34BA084E"/>
    <w:rsid w:val="34C23DD9"/>
    <w:rsid w:val="34DB376C"/>
    <w:rsid w:val="34FB6046"/>
    <w:rsid w:val="352B4833"/>
    <w:rsid w:val="3530035F"/>
    <w:rsid w:val="3550415A"/>
    <w:rsid w:val="355B7674"/>
    <w:rsid w:val="355D17E1"/>
    <w:rsid w:val="357E65A2"/>
    <w:rsid w:val="358941F9"/>
    <w:rsid w:val="358E626E"/>
    <w:rsid w:val="35A91BBC"/>
    <w:rsid w:val="35B44D6B"/>
    <w:rsid w:val="35CF32D1"/>
    <w:rsid w:val="35DE1481"/>
    <w:rsid w:val="35ED2C5D"/>
    <w:rsid w:val="36107446"/>
    <w:rsid w:val="361231BE"/>
    <w:rsid w:val="361D796B"/>
    <w:rsid w:val="362069C9"/>
    <w:rsid w:val="36501177"/>
    <w:rsid w:val="36604D15"/>
    <w:rsid w:val="36675574"/>
    <w:rsid w:val="368C2F70"/>
    <w:rsid w:val="36AB4220"/>
    <w:rsid w:val="36AE1139"/>
    <w:rsid w:val="36BB239F"/>
    <w:rsid w:val="36E67476"/>
    <w:rsid w:val="36F01751"/>
    <w:rsid w:val="37170065"/>
    <w:rsid w:val="37413C3E"/>
    <w:rsid w:val="374D2051"/>
    <w:rsid w:val="37507BF4"/>
    <w:rsid w:val="3757757B"/>
    <w:rsid w:val="376F3EDE"/>
    <w:rsid w:val="37710C3D"/>
    <w:rsid w:val="37955116"/>
    <w:rsid w:val="37C04D76"/>
    <w:rsid w:val="37FF5D29"/>
    <w:rsid w:val="381274A5"/>
    <w:rsid w:val="38593840"/>
    <w:rsid w:val="386E5BFC"/>
    <w:rsid w:val="38764427"/>
    <w:rsid w:val="387758ED"/>
    <w:rsid w:val="388C36FB"/>
    <w:rsid w:val="38AE2389"/>
    <w:rsid w:val="38BF1E2B"/>
    <w:rsid w:val="38DE5291"/>
    <w:rsid w:val="38EA5801"/>
    <w:rsid w:val="38F4107D"/>
    <w:rsid w:val="39071898"/>
    <w:rsid w:val="39222652"/>
    <w:rsid w:val="3927355D"/>
    <w:rsid w:val="392E1AE0"/>
    <w:rsid w:val="39301B00"/>
    <w:rsid w:val="39397957"/>
    <w:rsid w:val="39494563"/>
    <w:rsid w:val="395C1320"/>
    <w:rsid w:val="398443D3"/>
    <w:rsid w:val="398E2BED"/>
    <w:rsid w:val="39984EC6"/>
    <w:rsid w:val="39D32C64"/>
    <w:rsid w:val="39DE1D35"/>
    <w:rsid w:val="39F3395E"/>
    <w:rsid w:val="3A0B4AF4"/>
    <w:rsid w:val="3A22223D"/>
    <w:rsid w:val="3A2A4F7A"/>
    <w:rsid w:val="3A317D8E"/>
    <w:rsid w:val="3A370748"/>
    <w:rsid w:val="3A4A73CF"/>
    <w:rsid w:val="3A5124B9"/>
    <w:rsid w:val="3A5531D9"/>
    <w:rsid w:val="3A6E16CA"/>
    <w:rsid w:val="3A9C6198"/>
    <w:rsid w:val="3AAC173C"/>
    <w:rsid w:val="3AB06D5F"/>
    <w:rsid w:val="3AB363E3"/>
    <w:rsid w:val="3AE50DD0"/>
    <w:rsid w:val="3AFF036A"/>
    <w:rsid w:val="3B01072F"/>
    <w:rsid w:val="3B1D063B"/>
    <w:rsid w:val="3B351FFD"/>
    <w:rsid w:val="3B64270E"/>
    <w:rsid w:val="3B8D45DF"/>
    <w:rsid w:val="3B9156D6"/>
    <w:rsid w:val="3BAE6E18"/>
    <w:rsid w:val="3BD714CC"/>
    <w:rsid w:val="3BDC47D7"/>
    <w:rsid w:val="3BE176A8"/>
    <w:rsid w:val="3C065947"/>
    <w:rsid w:val="3C0A0F75"/>
    <w:rsid w:val="3C137A02"/>
    <w:rsid w:val="3C3C7D06"/>
    <w:rsid w:val="3C43469C"/>
    <w:rsid w:val="3C7E46ED"/>
    <w:rsid w:val="3C910F56"/>
    <w:rsid w:val="3CBE0765"/>
    <w:rsid w:val="3CC80A7A"/>
    <w:rsid w:val="3CD92C87"/>
    <w:rsid w:val="3CE30C1E"/>
    <w:rsid w:val="3CF7465C"/>
    <w:rsid w:val="3D043CD9"/>
    <w:rsid w:val="3D1071AF"/>
    <w:rsid w:val="3D28055E"/>
    <w:rsid w:val="3D2D48CE"/>
    <w:rsid w:val="3D344858"/>
    <w:rsid w:val="3D4F7F5B"/>
    <w:rsid w:val="3D5364F6"/>
    <w:rsid w:val="3D5D1F54"/>
    <w:rsid w:val="3D605787"/>
    <w:rsid w:val="3D691DCB"/>
    <w:rsid w:val="3D8926B4"/>
    <w:rsid w:val="3DA13B15"/>
    <w:rsid w:val="3DA271D2"/>
    <w:rsid w:val="3DBC4B86"/>
    <w:rsid w:val="3DBE49D0"/>
    <w:rsid w:val="3DBF1E7D"/>
    <w:rsid w:val="3DCE6E68"/>
    <w:rsid w:val="3DF064DB"/>
    <w:rsid w:val="3E0C6C89"/>
    <w:rsid w:val="3E184612"/>
    <w:rsid w:val="3E202D62"/>
    <w:rsid w:val="3E257ED9"/>
    <w:rsid w:val="3E45303B"/>
    <w:rsid w:val="3E4739E9"/>
    <w:rsid w:val="3E5B3B3E"/>
    <w:rsid w:val="3E794030"/>
    <w:rsid w:val="3E7C6C5C"/>
    <w:rsid w:val="3E9D7521"/>
    <w:rsid w:val="3EA4471C"/>
    <w:rsid w:val="3EAB51D6"/>
    <w:rsid w:val="3EF21DDE"/>
    <w:rsid w:val="3F1C4D8E"/>
    <w:rsid w:val="3F2358CA"/>
    <w:rsid w:val="3F2E249C"/>
    <w:rsid w:val="3F362CB9"/>
    <w:rsid w:val="3F5F3E28"/>
    <w:rsid w:val="3F7A243C"/>
    <w:rsid w:val="3F7A4198"/>
    <w:rsid w:val="3F7E71F0"/>
    <w:rsid w:val="3FB02825"/>
    <w:rsid w:val="3FBE6153"/>
    <w:rsid w:val="3FBF4E9D"/>
    <w:rsid w:val="3FC13A60"/>
    <w:rsid w:val="3FD81037"/>
    <w:rsid w:val="3FDD3F12"/>
    <w:rsid w:val="3FEE1126"/>
    <w:rsid w:val="3FFA36B8"/>
    <w:rsid w:val="40084249"/>
    <w:rsid w:val="40234C7C"/>
    <w:rsid w:val="404F5BE4"/>
    <w:rsid w:val="405D6295"/>
    <w:rsid w:val="407D76F5"/>
    <w:rsid w:val="40AE6C10"/>
    <w:rsid w:val="40B9761B"/>
    <w:rsid w:val="40C16AFE"/>
    <w:rsid w:val="40E97C90"/>
    <w:rsid w:val="40EC5C02"/>
    <w:rsid w:val="40EF4A9A"/>
    <w:rsid w:val="40F1696F"/>
    <w:rsid w:val="41032227"/>
    <w:rsid w:val="41067C0B"/>
    <w:rsid w:val="4108524C"/>
    <w:rsid w:val="412D2AD6"/>
    <w:rsid w:val="412D2C83"/>
    <w:rsid w:val="413A6F07"/>
    <w:rsid w:val="413B7A6D"/>
    <w:rsid w:val="419929E5"/>
    <w:rsid w:val="41A90B06"/>
    <w:rsid w:val="41AF2EDF"/>
    <w:rsid w:val="41C07F72"/>
    <w:rsid w:val="41C757A4"/>
    <w:rsid w:val="4208393B"/>
    <w:rsid w:val="420F4A55"/>
    <w:rsid w:val="42426989"/>
    <w:rsid w:val="42596EC4"/>
    <w:rsid w:val="42616067"/>
    <w:rsid w:val="429121CF"/>
    <w:rsid w:val="42C10446"/>
    <w:rsid w:val="42C856F5"/>
    <w:rsid w:val="42DF2DB7"/>
    <w:rsid w:val="42E260AE"/>
    <w:rsid w:val="42E346A1"/>
    <w:rsid w:val="42E3660E"/>
    <w:rsid w:val="431864E9"/>
    <w:rsid w:val="431A1904"/>
    <w:rsid w:val="43266E9D"/>
    <w:rsid w:val="432D7D97"/>
    <w:rsid w:val="43365584"/>
    <w:rsid w:val="433C49F8"/>
    <w:rsid w:val="435C378C"/>
    <w:rsid w:val="437B278F"/>
    <w:rsid w:val="43A871C2"/>
    <w:rsid w:val="43CE2352"/>
    <w:rsid w:val="43D530B1"/>
    <w:rsid w:val="43E10481"/>
    <w:rsid w:val="43E9091A"/>
    <w:rsid w:val="43E91EE5"/>
    <w:rsid w:val="43EA22C3"/>
    <w:rsid w:val="43EF4B3E"/>
    <w:rsid w:val="44254A04"/>
    <w:rsid w:val="443F4D58"/>
    <w:rsid w:val="446E7E81"/>
    <w:rsid w:val="447253F1"/>
    <w:rsid w:val="447C5195"/>
    <w:rsid w:val="448B4C8C"/>
    <w:rsid w:val="44956565"/>
    <w:rsid w:val="44C24001"/>
    <w:rsid w:val="44DA6A6B"/>
    <w:rsid w:val="44F41584"/>
    <w:rsid w:val="45042FAA"/>
    <w:rsid w:val="452144F5"/>
    <w:rsid w:val="452851A7"/>
    <w:rsid w:val="45320228"/>
    <w:rsid w:val="45351F4C"/>
    <w:rsid w:val="453E7647"/>
    <w:rsid w:val="453E7B2C"/>
    <w:rsid w:val="453F7F9F"/>
    <w:rsid w:val="455D2986"/>
    <w:rsid w:val="455E3D2A"/>
    <w:rsid w:val="45690320"/>
    <w:rsid w:val="45813BCA"/>
    <w:rsid w:val="459D76E5"/>
    <w:rsid w:val="45AA4D01"/>
    <w:rsid w:val="45BA309E"/>
    <w:rsid w:val="45E35E71"/>
    <w:rsid w:val="45EF7078"/>
    <w:rsid w:val="460F38E6"/>
    <w:rsid w:val="46190A3E"/>
    <w:rsid w:val="462C2D8F"/>
    <w:rsid w:val="4669318B"/>
    <w:rsid w:val="4684778F"/>
    <w:rsid w:val="468E17EF"/>
    <w:rsid w:val="46DF70EC"/>
    <w:rsid w:val="46E405DF"/>
    <w:rsid w:val="46EB7B00"/>
    <w:rsid w:val="47153174"/>
    <w:rsid w:val="473176DF"/>
    <w:rsid w:val="474D3B76"/>
    <w:rsid w:val="474F09D8"/>
    <w:rsid w:val="47563B5C"/>
    <w:rsid w:val="479C322F"/>
    <w:rsid w:val="47A311E6"/>
    <w:rsid w:val="47AC1AE3"/>
    <w:rsid w:val="47AD7469"/>
    <w:rsid w:val="47BE0E01"/>
    <w:rsid w:val="47C552A1"/>
    <w:rsid w:val="47D26765"/>
    <w:rsid w:val="47D869A2"/>
    <w:rsid w:val="47F521A6"/>
    <w:rsid w:val="480179A1"/>
    <w:rsid w:val="48090638"/>
    <w:rsid w:val="48293BE4"/>
    <w:rsid w:val="483034DD"/>
    <w:rsid w:val="48322A9F"/>
    <w:rsid w:val="484625F4"/>
    <w:rsid w:val="485E4CF4"/>
    <w:rsid w:val="48817A80"/>
    <w:rsid w:val="48996627"/>
    <w:rsid w:val="489C2551"/>
    <w:rsid w:val="48A635C0"/>
    <w:rsid w:val="48B330F6"/>
    <w:rsid w:val="48C3519D"/>
    <w:rsid w:val="490D6818"/>
    <w:rsid w:val="49323F07"/>
    <w:rsid w:val="49A445FA"/>
    <w:rsid w:val="49B6344B"/>
    <w:rsid w:val="49C775E4"/>
    <w:rsid w:val="49CC4580"/>
    <w:rsid w:val="49E16015"/>
    <w:rsid w:val="49FB390F"/>
    <w:rsid w:val="4A3570B0"/>
    <w:rsid w:val="4A6C6A7C"/>
    <w:rsid w:val="4A7137B3"/>
    <w:rsid w:val="4A99652F"/>
    <w:rsid w:val="4AA705AA"/>
    <w:rsid w:val="4AC204D2"/>
    <w:rsid w:val="4AD34597"/>
    <w:rsid w:val="4ADE1207"/>
    <w:rsid w:val="4AE61824"/>
    <w:rsid w:val="4AF96D7B"/>
    <w:rsid w:val="4B0A2502"/>
    <w:rsid w:val="4B1F08EE"/>
    <w:rsid w:val="4B1F1292"/>
    <w:rsid w:val="4B335D2D"/>
    <w:rsid w:val="4B4932F9"/>
    <w:rsid w:val="4B4F12DC"/>
    <w:rsid w:val="4B5E7B4A"/>
    <w:rsid w:val="4B681F81"/>
    <w:rsid w:val="4B6F0491"/>
    <w:rsid w:val="4B6F6704"/>
    <w:rsid w:val="4B715E70"/>
    <w:rsid w:val="4B7B7DC2"/>
    <w:rsid w:val="4B7E4272"/>
    <w:rsid w:val="4B7F5A7D"/>
    <w:rsid w:val="4B9745A8"/>
    <w:rsid w:val="4B9E0C32"/>
    <w:rsid w:val="4BB812F2"/>
    <w:rsid w:val="4BCE4E1C"/>
    <w:rsid w:val="4BD36247"/>
    <w:rsid w:val="4BF17FA2"/>
    <w:rsid w:val="4C0D60A3"/>
    <w:rsid w:val="4C3724EA"/>
    <w:rsid w:val="4C395F87"/>
    <w:rsid w:val="4C423CCE"/>
    <w:rsid w:val="4C5B1F55"/>
    <w:rsid w:val="4CBA6B21"/>
    <w:rsid w:val="4CC06151"/>
    <w:rsid w:val="4CC56ECF"/>
    <w:rsid w:val="4CD81566"/>
    <w:rsid w:val="4CE430F6"/>
    <w:rsid w:val="4CEA2656"/>
    <w:rsid w:val="4CF113B0"/>
    <w:rsid w:val="4D2158B2"/>
    <w:rsid w:val="4D315B03"/>
    <w:rsid w:val="4D3C641B"/>
    <w:rsid w:val="4D44414D"/>
    <w:rsid w:val="4D4A58AF"/>
    <w:rsid w:val="4D55665A"/>
    <w:rsid w:val="4D5A5C42"/>
    <w:rsid w:val="4D686888"/>
    <w:rsid w:val="4D6A346D"/>
    <w:rsid w:val="4D9A1FBF"/>
    <w:rsid w:val="4DA17317"/>
    <w:rsid w:val="4DA7511F"/>
    <w:rsid w:val="4E210520"/>
    <w:rsid w:val="4E316C7C"/>
    <w:rsid w:val="4E550478"/>
    <w:rsid w:val="4E5C1022"/>
    <w:rsid w:val="4E634BBD"/>
    <w:rsid w:val="4E6675C8"/>
    <w:rsid w:val="4E7B09BA"/>
    <w:rsid w:val="4EB055B5"/>
    <w:rsid w:val="4EBD41B7"/>
    <w:rsid w:val="4ED50DB7"/>
    <w:rsid w:val="4EDD3CC7"/>
    <w:rsid w:val="4EF120B3"/>
    <w:rsid w:val="4EF14C32"/>
    <w:rsid w:val="4EF16C4B"/>
    <w:rsid w:val="4F05031D"/>
    <w:rsid w:val="4F2B12E0"/>
    <w:rsid w:val="4F5E2074"/>
    <w:rsid w:val="4F833AE7"/>
    <w:rsid w:val="4FD01CC8"/>
    <w:rsid w:val="500F19A4"/>
    <w:rsid w:val="50142791"/>
    <w:rsid w:val="501B5483"/>
    <w:rsid w:val="50296C5D"/>
    <w:rsid w:val="506A3ECB"/>
    <w:rsid w:val="50C60EF7"/>
    <w:rsid w:val="50D053FA"/>
    <w:rsid w:val="50DB0825"/>
    <w:rsid w:val="50F814D6"/>
    <w:rsid w:val="50F86760"/>
    <w:rsid w:val="50F94AEF"/>
    <w:rsid w:val="511C50FF"/>
    <w:rsid w:val="511D2B48"/>
    <w:rsid w:val="512978E2"/>
    <w:rsid w:val="513A1AEF"/>
    <w:rsid w:val="51623047"/>
    <w:rsid w:val="51814FF7"/>
    <w:rsid w:val="51EE0E8C"/>
    <w:rsid w:val="520003B7"/>
    <w:rsid w:val="52107246"/>
    <w:rsid w:val="52126E2F"/>
    <w:rsid w:val="52330263"/>
    <w:rsid w:val="52420D68"/>
    <w:rsid w:val="52501DAB"/>
    <w:rsid w:val="5252177F"/>
    <w:rsid w:val="52862B12"/>
    <w:rsid w:val="528642CD"/>
    <w:rsid w:val="529C6E4F"/>
    <w:rsid w:val="52AA6800"/>
    <w:rsid w:val="52AA76A3"/>
    <w:rsid w:val="52D615E9"/>
    <w:rsid w:val="530E6A4A"/>
    <w:rsid w:val="532225F8"/>
    <w:rsid w:val="53464C6F"/>
    <w:rsid w:val="534D356E"/>
    <w:rsid w:val="536434B5"/>
    <w:rsid w:val="53800393"/>
    <w:rsid w:val="53B53ED9"/>
    <w:rsid w:val="53C64E20"/>
    <w:rsid w:val="53E43F94"/>
    <w:rsid w:val="541200A6"/>
    <w:rsid w:val="541C06A3"/>
    <w:rsid w:val="54482775"/>
    <w:rsid w:val="550E657A"/>
    <w:rsid w:val="55160C9A"/>
    <w:rsid w:val="55200F58"/>
    <w:rsid w:val="556B4945"/>
    <w:rsid w:val="558F3475"/>
    <w:rsid w:val="5596730D"/>
    <w:rsid w:val="55AA783D"/>
    <w:rsid w:val="55C27722"/>
    <w:rsid w:val="55E75BE4"/>
    <w:rsid w:val="55EB046C"/>
    <w:rsid w:val="55EE4C56"/>
    <w:rsid w:val="55F12072"/>
    <w:rsid w:val="55F253AA"/>
    <w:rsid w:val="56183C1C"/>
    <w:rsid w:val="56186177"/>
    <w:rsid w:val="5640708C"/>
    <w:rsid w:val="564D4072"/>
    <w:rsid w:val="56513437"/>
    <w:rsid w:val="56527585"/>
    <w:rsid w:val="56776826"/>
    <w:rsid w:val="567F1D52"/>
    <w:rsid w:val="56815ACA"/>
    <w:rsid w:val="569660C0"/>
    <w:rsid w:val="56A95021"/>
    <w:rsid w:val="56D01AD6"/>
    <w:rsid w:val="56D96861"/>
    <w:rsid w:val="56DC4C8B"/>
    <w:rsid w:val="56E509B4"/>
    <w:rsid w:val="56E60B30"/>
    <w:rsid w:val="56EB3E63"/>
    <w:rsid w:val="56F94885"/>
    <w:rsid w:val="56FF1590"/>
    <w:rsid w:val="57027012"/>
    <w:rsid w:val="57262EB9"/>
    <w:rsid w:val="573C68CE"/>
    <w:rsid w:val="574437EA"/>
    <w:rsid w:val="5746193D"/>
    <w:rsid w:val="5765363E"/>
    <w:rsid w:val="57884570"/>
    <w:rsid w:val="579C4021"/>
    <w:rsid w:val="57B12308"/>
    <w:rsid w:val="57B90659"/>
    <w:rsid w:val="57BF2ABD"/>
    <w:rsid w:val="57C1199E"/>
    <w:rsid w:val="57E2593D"/>
    <w:rsid w:val="57F52814"/>
    <w:rsid w:val="580722EC"/>
    <w:rsid w:val="582301D6"/>
    <w:rsid w:val="582E1BEA"/>
    <w:rsid w:val="58575B1A"/>
    <w:rsid w:val="587F072F"/>
    <w:rsid w:val="589046EA"/>
    <w:rsid w:val="589B4BE8"/>
    <w:rsid w:val="58A363C3"/>
    <w:rsid w:val="58BF090B"/>
    <w:rsid w:val="58DC7F4D"/>
    <w:rsid w:val="58F22CAF"/>
    <w:rsid w:val="58F22FCA"/>
    <w:rsid w:val="58F75933"/>
    <w:rsid w:val="58F82CCE"/>
    <w:rsid w:val="58FC3A3C"/>
    <w:rsid w:val="59196760"/>
    <w:rsid w:val="591F4230"/>
    <w:rsid w:val="592635D8"/>
    <w:rsid w:val="593406FE"/>
    <w:rsid w:val="594F1EAF"/>
    <w:rsid w:val="59A53821"/>
    <w:rsid w:val="59B9269D"/>
    <w:rsid w:val="59BC4E95"/>
    <w:rsid w:val="59D86349"/>
    <w:rsid w:val="59F647AE"/>
    <w:rsid w:val="5A0D4E5D"/>
    <w:rsid w:val="5A1622D1"/>
    <w:rsid w:val="5A371CD6"/>
    <w:rsid w:val="5A3D78F4"/>
    <w:rsid w:val="5A4440A8"/>
    <w:rsid w:val="5A4D11C4"/>
    <w:rsid w:val="5A640B0E"/>
    <w:rsid w:val="5A890695"/>
    <w:rsid w:val="5A915CA7"/>
    <w:rsid w:val="5A9241EE"/>
    <w:rsid w:val="5AC71F19"/>
    <w:rsid w:val="5AD5646E"/>
    <w:rsid w:val="5AE8648A"/>
    <w:rsid w:val="5AF84073"/>
    <w:rsid w:val="5AF907E6"/>
    <w:rsid w:val="5B0867BA"/>
    <w:rsid w:val="5B0913EE"/>
    <w:rsid w:val="5B2F01ED"/>
    <w:rsid w:val="5B3176C7"/>
    <w:rsid w:val="5B3475AF"/>
    <w:rsid w:val="5B4E55C1"/>
    <w:rsid w:val="5B4F2426"/>
    <w:rsid w:val="5B50435E"/>
    <w:rsid w:val="5B5B0FE0"/>
    <w:rsid w:val="5B61537B"/>
    <w:rsid w:val="5B6E4CFB"/>
    <w:rsid w:val="5B6F4A8B"/>
    <w:rsid w:val="5B857BF2"/>
    <w:rsid w:val="5B865BAE"/>
    <w:rsid w:val="5B870736"/>
    <w:rsid w:val="5B8B45BC"/>
    <w:rsid w:val="5B920F18"/>
    <w:rsid w:val="5B9B5880"/>
    <w:rsid w:val="5B9E0ECC"/>
    <w:rsid w:val="5B9E2C7A"/>
    <w:rsid w:val="5BBB27E2"/>
    <w:rsid w:val="5BC94E90"/>
    <w:rsid w:val="5BCF552A"/>
    <w:rsid w:val="5BD0463B"/>
    <w:rsid w:val="5BD56666"/>
    <w:rsid w:val="5BD7618C"/>
    <w:rsid w:val="5BE4195C"/>
    <w:rsid w:val="5C2A4E55"/>
    <w:rsid w:val="5C2B0FDF"/>
    <w:rsid w:val="5C434944"/>
    <w:rsid w:val="5C7F75E3"/>
    <w:rsid w:val="5C9220C0"/>
    <w:rsid w:val="5CD90FE6"/>
    <w:rsid w:val="5CE269B6"/>
    <w:rsid w:val="5CE368C3"/>
    <w:rsid w:val="5D00006B"/>
    <w:rsid w:val="5D0915FD"/>
    <w:rsid w:val="5D0D1EBF"/>
    <w:rsid w:val="5D2418A5"/>
    <w:rsid w:val="5D297DF7"/>
    <w:rsid w:val="5D4D0FDC"/>
    <w:rsid w:val="5D531FE2"/>
    <w:rsid w:val="5D7B7D3D"/>
    <w:rsid w:val="5D7E235C"/>
    <w:rsid w:val="5D98132C"/>
    <w:rsid w:val="5DAA5D98"/>
    <w:rsid w:val="5DAD7E44"/>
    <w:rsid w:val="5DC07B4C"/>
    <w:rsid w:val="5DC32037"/>
    <w:rsid w:val="5DCB7B6C"/>
    <w:rsid w:val="5E0B19B1"/>
    <w:rsid w:val="5E4162A8"/>
    <w:rsid w:val="5E4A3F92"/>
    <w:rsid w:val="5E525956"/>
    <w:rsid w:val="5E974445"/>
    <w:rsid w:val="5E9B7065"/>
    <w:rsid w:val="5EC9275E"/>
    <w:rsid w:val="5ECD500A"/>
    <w:rsid w:val="5EF216FA"/>
    <w:rsid w:val="5F1B691C"/>
    <w:rsid w:val="5F1E1F19"/>
    <w:rsid w:val="5F2915F6"/>
    <w:rsid w:val="5F334230"/>
    <w:rsid w:val="5F3371A2"/>
    <w:rsid w:val="5F3C2ED6"/>
    <w:rsid w:val="5F49114F"/>
    <w:rsid w:val="5F4C70B9"/>
    <w:rsid w:val="5F5F0972"/>
    <w:rsid w:val="5F8050B4"/>
    <w:rsid w:val="5FC96595"/>
    <w:rsid w:val="5FE1582B"/>
    <w:rsid w:val="5FE26E43"/>
    <w:rsid w:val="5FE30D12"/>
    <w:rsid w:val="5FEF7F48"/>
    <w:rsid w:val="5FFC1E0D"/>
    <w:rsid w:val="601355A2"/>
    <w:rsid w:val="6019101B"/>
    <w:rsid w:val="601E0862"/>
    <w:rsid w:val="60230C02"/>
    <w:rsid w:val="60266763"/>
    <w:rsid w:val="60290863"/>
    <w:rsid w:val="6032194E"/>
    <w:rsid w:val="60384811"/>
    <w:rsid w:val="60533348"/>
    <w:rsid w:val="60682325"/>
    <w:rsid w:val="606F21AC"/>
    <w:rsid w:val="608E5F44"/>
    <w:rsid w:val="6096437F"/>
    <w:rsid w:val="609B1E7E"/>
    <w:rsid w:val="60C80241"/>
    <w:rsid w:val="611B3D12"/>
    <w:rsid w:val="61215FBE"/>
    <w:rsid w:val="61235266"/>
    <w:rsid w:val="615B7B2A"/>
    <w:rsid w:val="615F2A4A"/>
    <w:rsid w:val="617C4D9B"/>
    <w:rsid w:val="61882403"/>
    <w:rsid w:val="61CA3A08"/>
    <w:rsid w:val="61EC6729"/>
    <w:rsid w:val="61F919F3"/>
    <w:rsid w:val="62291B12"/>
    <w:rsid w:val="624633CF"/>
    <w:rsid w:val="626C2489"/>
    <w:rsid w:val="626E5BBA"/>
    <w:rsid w:val="62987D10"/>
    <w:rsid w:val="629B6165"/>
    <w:rsid w:val="62CC712F"/>
    <w:rsid w:val="62DB3B99"/>
    <w:rsid w:val="62E74B0C"/>
    <w:rsid w:val="62F206FC"/>
    <w:rsid w:val="62FD5907"/>
    <w:rsid w:val="63556555"/>
    <w:rsid w:val="636B2002"/>
    <w:rsid w:val="637C5F97"/>
    <w:rsid w:val="639278EC"/>
    <w:rsid w:val="63985EF5"/>
    <w:rsid w:val="63A4104A"/>
    <w:rsid w:val="63AA5B6F"/>
    <w:rsid w:val="63AC229C"/>
    <w:rsid w:val="63E545FC"/>
    <w:rsid w:val="6403619F"/>
    <w:rsid w:val="64044BFA"/>
    <w:rsid w:val="640E4397"/>
    <w:rsid w:val="64112C89"/>
    <w:rsid w:val="642016B5"/>
    <w:rsid w:val="64210D4C"/>
    <w:rsid w:val="64217A12"/>
    <w:rsid w:val="64245D7E"/>
    <w:rsid w:val="64315350"/>
    <w:rsid w:val="64B47167"/>
    <w:rsid w:val="64DB2EAB"/>
    <w:rsid w:val="650D2C1F"/>
    <w:rsid w:val="6530701F"/>
    <w:rsid w:val="655C44A2"/>
    <w:rsid w:val="65636B44"/>
    <w:rsid w:val="656A719E"/>
    <w:rsid w:val="657C7A5F"/>
    <w:rsid w:val="657F32E3"/>
    <w:rsid w:val="65826BA0"/>
    <w:rsid w:val="65CC3FA8"/>
    <w:rsid w:val="65D42492"/>
    <w:rsid w:val="65D85F4D"/>
    <w:rsid w:val="65D9039F"/>
    <w:rsid w:val="65F0180D"/>
    <w:rsid w:val="661D73F8"/>
    <w:rsid w:val="66434BE7"/>
    <w:rsid w:val="665931F4"/>
    <w:rsid w:val="666E469A"/>
    <w:rsid w:val="66945BFE"/>
    <w:rsid w:val="66951023"/>
    <w:rsid w:val="669D7AB9"/>
    <w:rsid w:val="66A559F9"/>
    <w:rsid w:val="66AA16EC"/>
    <w:rsid w:val="66CD6B09"/>
    <w:rsid w:val="66DB65D6"/>
    <w:rsid w:val="66F366C0"/>
    <w:rsid w:val="66FE3167"/>
    <w:rsid w:val="67024279"/>
    <w:rsid w:val="670360FE"/>
    <w:rsid w:val="671933C5"/>
    <w:rsid w:val="671D498D"/>
    <w:rsid w:val="67335397"/>
    <w:rsid w:val="674E7656"/>
    <w:rsid w:val="67656D42"/>
    <w:rsid w:val="67712456"/>
    <w:rsid w:val="677564D7"/>
    <w:rsid w:val="67A40F08"/>
    <w:rsid w:val="67B55127"/>
    <w:rsid w:val="67BF4EFB"/>
    <w:rsid w:val="67E73302"/>
    <w:rsid w:val="67EE266A"/>
    <w:rsid w:val="67F85687"/>
    <w:rsid w:val="67FF6769"/>
    <w:rsid w:val="680417D2"/>
    <w:rsid w:val="680B6A5D"/>
    <w:rsid w:val="680D207D"/>
    <w:rsid w:val="680E4E98"/>
    <w:rsid w:val="681A7329"/>
    <w:rsid w:val="68566055"/>
    <w:rsid w:val="68581629"/>
    <w:rsid w:val="685957B4"/>
    <w:rsid w:val="686E77F8"/>
    <w:rsid w:val="68836FA9"/>
    <w:rsid w:val="6885769C"/>
    <w:rsid w:val="68A11FFC"/>
    <w:rsid w:val="68AD2757"/>
    <w:rsid w:val="68AE4524"/>
    <w:rsid w:val="68AF6D2D"/>
    <w:rsid w:val="68D501CC"/>
    <w:rsid w:val="6932518C"/>
    <w:rsid w:val="693F3581"/>
    <w:rsid w:val="695D5796"/>
    <w:rsid w:val="697320E8"/>
    <w:rsid w:val="69817188"/>
    <w:rsid w:val="69975AB6"/>
    <w:rsid w:val="69B819CB"/>
    <w:rsid w:val="69CD62F0"/>
    <w:rsid w:val="69D06E00"/>
    <w:rsid w:val="6A43290F"/>
    <w:rsid w:val="6A8F6ECC"/>
    <w:rsid w:val="6A954981"/>
    <w:rsid w:val="6A9713D2"/>
    <w:rsid w:val="6AC369D9"/>
    <w:rsid w:val="6ACA38C7"/>
    <w:rsid w:val="6ACA5E30"/>
    <w:rsid w:val="6AD079A2"/>
    <w:rsid w:val="6ADE0B31"/>
    <w:rsid w:val="6B0B5912"/>
    <w:rsid w:val="6B0C5D0F"/>
    <w:rsid w:val="6B2F5D21"/>
    <w:rsid w:val="6B451364"/>
    <w:rsid w:val="6B4E500D"/>
    <w:rsid w:val="6B5143BD"/>
    <w:rsid w:val="6B637EDE"/>
    <w:rsid w:val="6B6647E5"/>
    <w:rsid w:val="6B7C1BAA"/>
    <w:rsid w:val="6B9022D7"/>
    <w:rsid w:val="6BBC2C10"/>
    <w:rsid w:val="6BC40180"/>
    <w:rsid w:val="6BD951E1"/>
    <w:rsid w:val="6BDE4E25"/>
    <w:rsid w:val="6BE03EFA"/>
    <w:rsid w:val="6BEA6A81"/>
    <w:rsid w:val="6C106EA3"/>
    <w:rsid w:val="6C14300B"/>
    <w:rsid w:val="6C31047F"/>
    <w:rsid w:val="6C3D246C"/>
    <w:rsid w:val="6C6408FD"/>
    <w:rsid w:val="6C8B1FCC"/>
    <w:rsid w:val="6C8B72C4"/>
    <w:rsid w:val="6C931878"/>
    <w:rsid w:val="6C991968"/>
    <w:rsid w:val="6CA85F44"/>
    <w:rsid w:val="6CB72914"/>
    <w:rsid w:val="6CD046F1"/>
    <w:rsid w:val="6CD342CC"/>
    <w:rsid w:val="6CDE5ED2"/>
    <w:rsid w:val="6CE03ECA"/>
    <w:rsid w:val="6CE12720"/>
    <w:rsid w:val="6CF12FBF"/>
    <w:rsid w:val="6D284A9A"/>
    <w:rsid w:val="6D5A374E"/>
    <w:rsid w:val="6D6A7E6A"/>
    <w:rsid w:val="6D705F88"/>
    <w:rsid w:val="6D8968A8"/>
    <w:rsid w:val="6D9167AD"/>
    <w:rsid w:val="6DA6233B"/>
    <w:rsid w:val="6DF61460"/>
    <w:rsid w:val="6E073B29"/>
    <w:rsid w:val="6E106332"/>
    <w:rsid w:val="6E2B2A93"/>
    <w:rsid w:val="6E38161D"/>
    <w:rsid w:val="6E6741D6"/>
    <w:rsid w:val="6E725A3F"/>
    <w:rsid w:val="6EBC3837"/>
    <w:rsid w:val="6ECF76FC"/>
    <w:rsid w:val="6EED7D49"/>
    <w:rsid w:val="6F067027"/>
    <w:rsid w:val="6F3B53E9"/>
    <w:rsid w:val="6F6A3FE5"/>
    <w:rsid w:val="6F6D294A"/>
    <w:rsid w:val="6F8D0907"/>
    <w:rsid w:val="6FC3176E"/>
    <w:rsid w:val="6FCE3184"/>
    <w:rsid w:val="6FE32EFA"/>
    <w:rsid w:val="6FF15BC1"/>
    <w:rsid w:val="6FFE7D34"/>
    <w:rsid w:val="702A7BF4"/>
    <w:rsid w:val="704A1C39"/>
    <w:rsid w:val="7050189B"/>
    <w:rsid w:val="705C2241"/>
    <w:rsid w:val="706D22F9"/>
    <w:rsid w:val="706D631A"/>
    <w:rsid w:val="709E5A5D"/>
    <w:rsid w:val="70A529C1"/>
    <w:rsid w:val="70B05916"/>
    <w:rsid w:val="70B1680D"/>
    <w:rsid w:val="70BB7C9B"/>
    <w:rsid w:val="70C5496D"/>
    <w:rsid w:val="70D82359"/>
    <w:rsid w:val="70FC4BD9"/>
    <w:rsid w:val="7101188A"/>
    <w:rsid w:val="71086720"/>
    <w:rsid w:val="710A22F2"/>
    <w:rsid w:val="71136B25"/>
    <w:rsid w:val="712446CA"/>
    <w:rsid w:val="712859D5"/>
    <w:rsid w:val="713E45FD"/>
    <w:rsid w:val="716E5B16"/>
    <w:rsid w:val="7181150C"/>
    <w:rsid w:val="71A5490B"/>
    <w:rsid w:val="71B7474F"/>
    <w:rsid w:val="71BC1996"/>
    <w:rsid w:val="71BF4A5C"/>
    <w:rsid w:val="71E62274"/>
    <w:rsid w:val="720A01BB"/>
    <w:rsid w:val="7227389B"/>
    <w:rsid w:val="72307C92"/>
    <w:rsid w:val="72343EE1"/>
    <w:rsid w:val="727023FB"/>
    <w:rsid w:val="7270316B"/>
    <w:rsid w:val="7282726A"/>
    <w:rsid w:val="729A1A94"/>
    <w:rsid w:val="72CB1D2A"/>
    <w:rsid w:val="72DB6ACD"/>
    <w:rsid w:val="72DD6326"/>
    <w:rsid w:val="72EA11E2"/>
    <w:rsid w:val="72F37ABE"/>
    <w:rsid w:val="72FB70D6"/>
    <w:rsid w:val="72FC5CC5"/>
    <w:rsid w:val="72FF3793"/>
    <w:rsid w:val="73006848"/>
    <w:rsid w:val="73095AC4"/>
    <w:rsid w:val="73267CCD"/>
    <w:rsid w:val="73397AAF"/>
    <w:rsid w:val="733F4A6E"/>
    <w:rsid w:val="73532145"/>
    <w:rsid w:val="7354694B"/>
    <w:rsid w:val="736507F6"/>
    <w:rsid w:val="737547B1"/>
    <w:rsid w:val="7388089D"/>
    <w:rsid w:val="73A657CD"/>
    <w:rsid w:val="73AB7E79"/>
    <w:rsid w:val="73BF4F55"/>
    <w:rsid w:val="73C51E83"/>
    <w:rsid w:val="73F41B79"/>
    <w:rsid w:val="741716CE"/>
    <w:rsid w:val="74367A9C"/>
    <w:rsid w:val="74575C64"/>
    <w:rsid w:val="745F0A94"/>
    <w:rsid w:val="745F312C"/>
    <w:rsid w:val="747F1DD9"/>
    <w:rsid w:val="74C94DB4"/>
    <w:rsid w:val="74DE56F3"/>
    <w:rsid w:val="74F13428"/>
    <w:rsid w:val="74F36DEF"/>
    <w:rsid w:val="74FF4332"/>
    <w:rsid w:val="7502530A"/>
    <w:rsid w:val="75357AB3"/>
    <w:rsid w:val="75406D1D"/>
    <w:rsid w:val="755C4936"/>
    <w:rsid w:val="757F7800"/>
    <w:rsid w:val="75886A14"/>
    <w:rsid w:val="75997F17"/>
    <w:rsid w:val="75B96BD7"/>
    <w:rsid w:val="75F256AD"/>
    <w:rsid w:val="75FE0A8D"/>
    <w:rsid w:val="761262E7"/>
    <w:rsid w:val="76162409"/>
    <w:rsid w:val="76315078"/>
    <w:rsid w:val="763B490D"/>
    <w:rsid w:val="76483053"/>
    <w:rsid w:val="764F12E9"/>
    <w:rsid w:val="765D62B1"/>
    <w:rsid w:val="766D79C1"/>
    <w:rsid w:val="766E5C13"/>
    <w:rsid w:val="76746911"/>
    <w:rsid w:val="76803B70"/>
    <w:rsid w:val="76832787"/>
    <w:rsid w:val="76832D79"/>
    <w:rsid w:val="768C388F"/>
    <w:rsid w:val="76B5621C"/>
    <w:rsid w:val="76C61E58"/>
    <w:rsid w:val="76C71F9C"/>
    <w:rsid w:val="76EE2721"/>
    <w:rsid w:val="76F050E0"/>
    <w:rsid w:val="76F6295D"/>
    <w:rsid w:val="771C29C5"/>
    <w:rsid w:val="7734129A"/>
    <w:rsid w:val="77617528"/>
    <w:rsid w:val="776F7721"/>
    <w:rsid w:val="77813724"/>
    <w:rsid w:val="77822C2D"/>
    <w:rsid w:val="778808DD"/>
    <w:rsid w:val="779D5EA6"/>
    <w:rsid w:val="77A67B0E"/>
    <w:rsid w:val="77B12671"/>
    <w:rsid w:val="77BA3310"/>
    <w:rsid w:val="77E921C6"/>
    <w:rsid w:val="77E97522"/>
    <w:rsid w:val="7812042A"/>
    <w:rsid w:val="7818598B"/>
    <w:rsid w:val="783441B4"/>
    <w:rsid w:val="785F6A7C"/>
    <w:rsid w:val="7882711F"/>
    <w:rsid w:val="788B365C"/>
    <w:rsid w:val="78A771BA"/>
    <w:rsid w:val="78B673FD"/>
    <w:rsid w:val="78C63990"/>
    <w:rsid w:val="78D324B8"/>
    <w:rsid w:val="790B687A"/>
    <w:rsid w:val="790C6D01"/>
    <w:rsid w:val="792440B5"/>
    <w:rsid w:val="793B3F34"/>
    <w:rsid w:val="79425135"/>
    <w:rsid w:val="795E296D"/>
    <w:rsid w:val="79704C20"/>
    <w:rsid w:val="79770F12"/>
    <w:rsid w:val="799C2A97"/>
    <w:rsid w:val="79A35F22"/>
    <w:rsid w:val="79DE1543"/>
    <w:rsid w:val="79F900FC"/>
    <w:rsid w:val="7A100D8F"/>
    <w:rsid w:val="7A1D058F"/>
    <w:rsid w:val="7A1D07F1"/>
    <w:rsid w:val="7A235373"/>
    <w:rsid w:val="7A2B44A6"/>
    <w:rsid w:val="7A3C4DD6"/>
    <w:rsid w:val="7A4B26E6"/>
    <w:rsid w:val="7A5B2372"/>
    <w:rsid w:val="7A5C5D83"/>
    <w:rsid w:val="7A753062"/>
    <w:rsid w:val="7A786915"/>
    <w:rsid w:val="7A794B87"/>
    <w:rsid w:val="7A826DAE"/>
    <w:rsid w:val="7A863489"/>
    <w:rsid w:val="7A9E283F"/>
    <w:rsid w:val="7AAA1FDB"/>
    <w:rsid w:val="7AAF494E"/>
    <w:rsid w:val="7AB74614"/>
    <w:rsid w:val="7ABF571E"/>
    <w:rsid w:val="7AC253A4"/>
    <w:rsid w:val="7AC5756B"/>
    <w:rsid w:val="7AD149C3"/>
    <w:rsid w:val="7AE21778"/>
    <w:rsid w:val="7AEF309B"/>
    <w:rsid w:val="7AFE015E"/>
    <w:rsid w:val="7AFE3D88"/>
    <w:rsid w:val="7B1079A1"/>
    <w:rsid w:val="7B121636"/>
    <w:rsid w:val="7B553472"/>
    <w:rsid w:val="7B5D1873"/>
    <w:rsid w:val="7B6A5A86"/>
    <w:rsid w:val="7B6E2F9B"/>
    <w:rsid w:val="7B707D38"/>
    <w:rsid w:val="7B7404CA"/>
    <w:rsid w:val="7B930BD9"/>
    <w:rsid w:val="7BA01867"/>
    <w:rsid w:val="7BAB5214"/>
    <w:rsid w:val="7BE57BD0"/>
    <w:rsid w:val="7BF61C47"/>
    <w:rsid w:val="7BF86BD0"/>
    <w:rsid w:val="7C010E9C"/>
    <w:rsid w:val="7C486A0D"/>
    <w:rsid w:val="7C5273CA"/>
    <w:rsid w:val="7C710DC8"/>
    <w:rsid w:val="7C8E2C84"/>
    <w:rsid w:val="7C9A45E8"/>
    <w:rsid w:val="7CA40771"/>
    <w:rsid w:val="7CC917F4"/>
    <w:rsid w:val="7CE57515"/>
    <w:rsid w:val="7D102EEC"/>
    <w:rsid w:val="7D3923C0"/>
    <w:rsid w:val="7D41349D"/>
    <w:rsid w:val="7D4B6A29"/>
    <w:rsid w:val="7D5E727E"/>
    <w:rsid w:val="7D627B54"/>
    <w:rsid w:val="7DA134C3"/>
    <w:rsid w:val="7DA41B09"/>
    <w:rsid w:val="7DAB4961"/>
    <w:rsid w:val="7DBB4623"/>
    <w:rsid w:val="7E370FE0"/>
    <w:rsid w:val="7E4F4B5D"/>
    <w:rsid w:val="7E5D5F44"/>
    <w:rsid w:val="7EB41794"/>
    <w:rsid w:val="7EB632A5"/>
    <w:rsid w:val="7EBB4E4A"/>
    <w:rsid w:val="7EED358E"/>
    <w:rsid w:val="7EF51E43"/>
    <w:rsid w:val="7F0854D7"/>
    <w:rsid w:val="7F207CC7"/>
    <w:rsid w:val="7F2A65C1"/>
    <w:rsid w:val="7F2D35A2"/>
    <w:rsid w:val="7F4765BD"/>
    <w:rsid w:val="7F4C2DEE"/>
    <w:rsid w:val="7F523F8D"/>
    <w:rsid w:val="7F6A122C"/>
    <w:rsid w:val="7F86566C"/>
    <w:rsid w:val="7F875650"/>
    <w:rsid w:val="7FAC5353"/>
    <w:rsid w:val="7FBD21F6"/>
    <w:rsid w:val="7FD56CD7"/>
    <w:rsid w:val="7FDC22B9"/>
    <w:rsid w:val="7FE217E1"/>
    <w:rsid w:val="7FF43CBB"/>
    <w:rsid w:val="7FFC04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utoSpaceDE w:val="0"/>
      <w:spacing w:line="300" w:lineRule="auto"/>
      <w:ind w:firstLine="42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spacing w:before="100" w:beforeLines="100" w:beforeAutospacing="0" w:after="100" w:afterLines="100" w:afterAutospacing="0"/>
      <w:ind w:firstLine="0" w:firstLineChars="0"/>
      <w:jc w:val="center"/>
      <w:outlineLvl w:val="0"/>
    </w:pPr>
    <w:rPr>
      <w:rFonts w:hint="eastAsia" w:ascii="宋体" w:hAnsi="宋体" w:cs="宋体"/>
      <w:b/>
      <w:bCs/>
      <w:kern w:val="44"/>
      <w:sz w:val="32"/>
      <w:szCs w:val="48"/>
      <w:lang w:bidi="ar"/>
    </w:rPr>
  </w:style>
  <w:style w:type="paragraph" w:styleId="3">
    <w:name w:val="heading 2"/>
    <w:basedOn w:val="1"/>
    <w:next w:val="1"/>
    <w:link w:val="21"/>
    <w:unhideWhenUsed/>
    <w:qFormat/>
    <w:uiPriority w:val="0"/>
    <w:pPr>
      <w:snapToGrid w:val="0"/>
      <w:spacing w:before="50" w:beforeLines="50" w:beforeAutospacing="0" w:after="50" w:afterLines="50" w:afterAutospacing="0"/>
      <w:ind w:firstLine="0" w:firstLineChars="0"/>
      <w:jc w:val="left"/>
      <w:outlineLvl w:val="1"/>
    </w:pPr>
    <w:rPr>
      <w:rFonts w:hint="eastAsia" w:ascii="宋体" w:hAnsi="宋体" w:eastAsia="宋体" w:cs="宋体"/>
      <w:b/>
      <w:bCs/>
      <w:kern w:val="0"/>
      <w:sz w:val="30"/>
      <w:szCs w:val="36"/>
      <w:lang w:bidi="ar"/>
    </w:rPr>
  </w:style>
  <w:style w:type="paragraph" w:styleId="4">
    <w:name w:val="heading 3"/>
    <w:basedOn w:val="1"/>
    <w:next w:val="1"/>
    <w:unhideWhenUsed/>
    <w:qFormat/>
    <w:uiPriority w:val="0"/>
    <w:pPr>
      <w:spacing w:before="50" w:beforeLines="50" w:beforeAutospacing="0" w:after="50" w:afterLines="50" w:afterAutospacing="0"/>
      <w:ind w:firstLine="0" w:firstLineChars="0"/>
      <w:jc w:val="left"/>
      <w:outlineLvl w:val="2"/>
    </w:pPr>
    <w:rPr>
      <w:rFonts w:hint="eastAsia" w:ascii="宋体" w:hAnsi="宋体" w:eastAsia="宋体" w:cs="宋体"/>
      <w:b/>
      <w:bCs/>
      <w:kern w:val="0"/>
      <w:sz w:val="28"/>
      <w:szCs w:val="27"/>
      <w:lang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7">
    <w:name w:val="Default Paragraph Font"/>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pPr>
      <w:spacing w:line="240" w:lineRule="auto"/>
      <w:jc w:val="center"/>
    </w:pPr>
    <w:rPr>
      <w:rFonts w:ascii="Times New Roman" w:hAnsi="Times New Roman" w:cs="Times New Roman"/>
      <w:sz w:val="21"/>
      <w:szCs w:val="20"/>
    </w:rPr>
  </w:style>
  <w:style w:type="paragraph" w:styleId="7">
    <w:name w:val="annotation text"/>
    <w:basedOn w:val="1"/>
    <w:qFormat/>
    <w:uiPriority w:val="0"/>
    <w:pPr>
      <w:jc w:val="left"/>
    </w:pPr>
  </w:style>
  <w:style w:type="paragraph" w:styleId="8">
    <w:name w:val="toc 3"/>
    <w:basedOn w:val="1"/>
    <w:next w:val="1"/>
    <w:qFormat/>
    <w:uiPriority w:val="0"/>
    <w:pPr>
      <w:ind w:left="840" w:leftChars="400"/>
    </w:pPr>
  </w:style>
  <w:style w:type="paragraph" w:styleId="9">
    <w:name w:val="footer"/>
    <w:basedOn w:val="10"/>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ind w:firstLine="0"/>
      <w:jc w:val="center"/>
    </w:pPr>
    <w:rPr>
      <w:rFonts w:ascii="Times New Roman" w:hAnsi="Times New Roman" w:eastAsia="宋体"/>
      <w:b/>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ind w:firstLine="0" w:firstLineChars="0"/>
      <w:jc w:val="center"/>
    </w:pPr>
    <w:rPr>
      <w:rFonts w:ascii="Times New Roman" w:hAnsi="Times New Roman" w:eastAsia="宋体"/>
      <w:sz w:val="21"/>
      <w:szCs w:val="21"/>
    </w:rPr>
  </w:style>
  <w:style w:type="paragraph" w:styleId="11">
    <w:name w:val="toc 1"/>
    <w:basedOn w:val="1"/>
    <w:next w:val="1"/>
    <w:qFormat/>
    <w:uiPriority w:val="0"/>
    <w:rPr>
      <w:rFonts w:ascii="Times New Roman" w:hAnsi="Times New Roman" w:eastAsia="宋体"/>
    </w:rPr>
  </w:style>
  <w:style w:type="paragraph" w:styleId="12">
    <w:name w:val="toc 2"/>
    <w:basedOn w:val="1"/>
    <w:next w:val="1"/>
    <w:qFormat/>
    <w:uiPriority w:val="0"/>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qFormat/>
    <w:uiPriority w:val="0"/>
    <w:rPr>
      <w:b/>
    </w:rPr>
  </w:style>
  <w:style w:type="character" w:styleId="19">
    <w:name w:val="Hyperlink"/>
    <w:basedOn w:val="17"/>
    <w:qFormat/>
    <w:uiPriority w:val="0"/>
    <w:rPr>
      <w:color w:val="0000FF"/>
      <w:u w:val="single"/>
    </w:rPr>
  </w:style>
  <w:style w:type="character" w:styleId="20">
    <w:name w:val="HTML Code"/>
    <w:basedOn w:val="17"/>
    <w:qFormat/>
    <w:uiPriority w:val="0"/>
    <w:rPr>
      <w:rFonts w:ascii="Courier New" w:hAnsi="Courier New"/>
      <w:sz w:val="20"/>
    </w:rPr>
  </w:style>
  <w:style w:type="character" w:customStyle="1" w:styleId="21">
    <w:name w:val="标题 2 Char"/>
    <w:link w:val="3"/>
    <w:qFormat/>
    <w:uiPriority w:val="0"/>
    <w:rPr>
      <w:rFonts w:ascii="宋体" w:hAnsi="宋体" w:eastAsia="宋体" w:cs="Times New Roman"/>
      <w:b/>
      <w:sz w:val="30"/>
    </w:rPr>
  </w:style>
  <w:style w:type="character" w:customStyle="1" w:styleId="22">
    <w:name w:val="postbody1"/>
    <w:qFormat/>
    <w:uiPriority w:val="0"/>
    <w:rPr>
      <w:sz w:val="21"/>
      <w:szCs w:val="21"/>
    </w:rPr>
  </w:style>
  <w:style w:type="character" w:customStyle="1" w:styleId="23">
    <w:name w:val="medium_text1"/>
    <w:basedOn w:val="17"/>
    <w:qFormat/>
    <w:uiPriority w:val="0"/>
    <w:rPr>
      <w:sz w:val="24"/>
      <w:szCs w:val="24"/>
    </w:rPr>
  </w:style>
  <w:style w:type="paragraph" w:customStyle="1" w:styleId="24">
    <w:name w:val="样式1"/>
    <w:basedOn w:val="1"/>
    <w:qFormat/>
    <w:uiPriority w:val="0"/>
    <w:pPr>
      <w:autoSpaceDE w:val="0"/>
      <w:autoSpaceDN w:val="0"/>
      <w:adjustRightInd w:val="0"/>
      <w:ind w:firstLine="420"/>
      <w:jc w:val="left"/>
    </w:pPr>
    <w:rPr>
      <w:sz w:val="24"/>
    </w:rPr>
  </w:style>
  <w:style w:type="paragraph" w:customStyle="1" w:styleId="25">
    <w:name w:val="WPSOffice手动目录 1"/>
    <w:qFormat/>
    <w:uiPriority w:val="0"/>
    <w:pPr>
      <w:ind w:leftChars="0"/>
    </w:pPr>
    <w:rPr>
      <w:rFonts w:ascii="Times New Roman" w:hAnsi="Times New Roman" w:eastAsia="宋体" w:cs="Times New Roman"/>
      <w:sz w:val="20"/>
      <w:szCs w:val="20"/>
    </w:rPr>
  </w:style>
  <w:style w:type="paragraph" w:customStyle="1" w:styleId="26">
    <w:name w:val="WPSOffice手动目录 2"/>
    <w:qFormat/>
    <w:uiPriority w:val="0"/>
    <w:pPr>
      <w:ind w:leftChars="200"/>
    </w:pPr>
    <w:rPr>
      <w:rFonts w:ascii="Times New Roman" w:hAnsi="Times New Roman" w:eastAsia="宋体" w:cs="Times New Roman"/>
      <w:sz w:val="20"/>
      <w:szCs w:val="20"/>
    </w:rPr>
  </w:style>
  <w:style w:type="paragraph" w:customStyle="1" w:styleId="27">
    <w:name w:val="WPSOffice手动目录 3"/>
    <w:qFormat/>
    <w:uiPriority w:val="0"/>
    <w:pPr>
      <w:ind w:leftChars="400"/>
    </w:pPr>
    <w:rPr>
      <w:rFonts w:ascii="Times New Roman" w:hAnsi="Times New Roman" w:eastAsia="宋体" w:cs="Times New Roman"/>
      <w:sz w:val="20"/>
      <w:szCs w:val="20"/>
    </w:rPr>
  </w:style>
  <w:style w:type="paragraph" w:customStyle="1" w:styleId="28">
    <w:name w:val="标题2"/>
    <w:basedOn w:val="1"/>
    <w:next w:val="4"/>
    <w:qFormat/>
    <w:uiPriority w:val="0"/>
    <w:pPr>
      <w:spacing w:line="360" w:lineRule="auto"/>
      <w:jc w:val="left"/>
    </w:pPr>
    <w:rPr>
      <w:rFonts w:ascii="宋体" w:hAnsi="宋体" w:cs="宋体"/>
      <w:b/>
      <w:bCs/>
      <w:sz w:val="28"/>
      <w:szCs w:val="30"/>
    </w:rPr>
  </w:style>
  <w:style w:type="table" w:customStyle="1" w:styleId="29">
    <w:name w:val="Table Normal"/>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Times New Roman" w:hAnsi="Times New Roman" w:eastAsia="Times New Roman" w:cs="Times New Roman"/>
      <w:sz w:val="21"/>
      <w:szCs w:val="21"/>
      <w:lang w:val="en-US" w:eastAsia="en-US" w:bidi="ar-SA"/>
    </w:rPr>
  </w:style>
  <w:style w:type="paragraph" w:customStyle="1" w:styleId="31">
    <w:name w:val="表格文字"/>
    <w:basedOn w:val="1"/>
    <w:qFormat/>
    <w:uiPriority w:val="0"/>
    <w:pPr>
      <w:widowControl/>
      <w:kinsoku w:val="0"/>
      <w:autoSpaceDE w:val="0"/>
      <w:autoSpaceDN w:val="0"/>
      <w:adjustRightInd w:val="0"/>
      <w:snapToGrid w:val="0"/>
      <w:spacing w:line="240" w:lineRule="auto"/>
      <w:ind w:firstLine="0" w:firstLineChars="0"/>
      <w:jc w:val="center"/>
      <w:textAlignment w:val="baseline"/>
    </w:pPr>
    <w:rPr>
      <w:rFonts w:ascii="Times New Roman" w:hAnsi="Times New Roman" w:eastAsia="宋体" w:cs="Arial"/>
      <w:snapToGrid w:val="0"/>
      <w:color w:val="000000"/>
      <w:kern w:val="0"/>
      <w:sz w:val="21"/>
      <w:szCs w:val="21"/>
      <w:lang w:eastAsia="en-US"/>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37.png"/><Relationship Id="rId63" Type="http://schemas.openxmlformats.org/officeDocument/2006/relationships/image" Target="media/image36.png"/><Relationship Id="rId62" Type="http://schemas.openxmlformats.org/officeDocument/2006/relationships/image" Target="media/image35.png"/><Relationship Id="rId61" Type="http://schemas.openxmlformats.org/officeDocument/2006/relationships/image" Target="media/image34.png"/><Relationship Id="rId60" Type="http://schemas.openxmlformats.org/officeDocument/2006/relationships/image" Target="media/image33.png"/><Relationship Id="rId6" Type="http://schemas.openxmlformats.org/officeDocument/2006/relationships/header" Target="header1.xml"/><Relationship Id="rId59" Type="http://schemas.openxmlformats.org/officeDocument/2006/relationships/image" Target="media/image32.png"/><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jpeg"/><Relationship Id="rId51" Type="http://schemas.openxmlformats.org/officeDocument/2006/relationships/image" Target="media/image24.jpeg"/><Relationship Id="rId50" Type="http://schemas.openxmlformats.org/officeDocument/2006/relationships/image" Target="media/image23.jpeg"/><Relationship Id="rId5" Type="http://schemas.openxmlformats.org/officeDocument/2006/relationships/footer" Target="footer1.xml"/><Relationship Id="rId49" Type="http://schemas.openxmlformats.org/officeDocument/2006/relationships/image" Target="media/image22.jpeg"/><Relationship Id="rId48" Type="http://schemas.openxmlformats.org/officeDocument/2006/relationships/image" Target="media/image21.jpeg"/><Relationship Id="rId47" Type="http://schemas.openxmlformats.org/officeDocument/2006/relationships/image" Target="media/image20.jpeg"/><Relationship Id="rId46" Type="http://schemas.openxmlformats.org/officeDocument/2006/relationships/image" Target="media/image19.jpeg"/><Relationship Id="rId45" Type="http://schemas.openxmlformats.org/officeDocument/2006/relationships/image" Target="media/image18.png"/><Relationship Id="rId44" Type="http://schemas.openxmlformats.org/officeDocument/2006/relationships/image" Target="media/image17.jpeg"/><Relationship Id="rId43" Type="http://schemas.openxmlformats.org/officeDocument/2006/relationships/image" Target="media/image16.jpeg"/><Relationship Id="rId42" Type="http://schemas.openxmlformats.org/officeDocument/2006/relationships/image" Target="media/image15.jpeg"/><Relationship Id="rId41" Type="http://schemas.openxmlformats.org/officeDocument/2006/relationships/image" Target="media/image14.jpeg"/><Relationship Id="rId40" Type="http://schemas.openxmlformats.org/officeDocument/2006/relationships/image" Target="media/image13.jpeg"/><Relationship Id="rId4" Type="http://schemas.openxmlformats.org/officeDocument/2006/relationships/endnotes" Target="endnotes.xml"/><Relationship Id="rId39" Type="http://schemas.openxmlformats.org/officeDocument/2006/relationships/image" Target="media/image12.jpeg"/><Relationship Id="rId38" Type="http://schemas.openxmlformats.org/officeDocument/2006/relationships/image" Target="media/image11.jpeg"/><Relationship Id="rId37" Type="http://schemas.openxmlformats.org/officeDocument/2006/relationships/image" Target="media/image10.jpeg"/><Relationship Id="rId36" Type="http://schemas.openxmlformats.org/officeDocument/2006/relationships/image" Target="media/image9.jpeg"/><Relationship Id="rId35" Type="http://schemas.openxmlformats.org/officeDocument/2006/relationships/image" Target="media/image8.jpeg"/><Relationship Id="rId34" Type="http://schemas.openxmlformats.org/officeDocument/2006/relationships/image" Target="media/image7.jpeg"/><Relationship Id="rId33" Type="http://schemas.openxmlformats.org/officeDocument/2006/relationships/image" Target="media/image6.jpeg"/><Relationship Id="rId32" Type="http://schemas.openxmlformats.org/officeDocument/2006/relationships/image" Target="media/image5.jpeg"/><Relationship Id="rId31" Type="http://schemas.openxmlformats.org/officeDocument/2006/relationships/image" Target="media/image4.jpeg"/><Relationship Id="rId30" Type="http://schemas.openxmlformats.org/officeDocument/2006/relationships/image" Target="media/image3.jpeg"/><Relationship Id="rId3" Type="http://schemas.openxmlformats.org/officeDocument/2006/relationships/footnotes" Target="footnotes.xml"/><Relationship Id="rId29" Type="http://schemas.openxmlformats.org/officeDocument/2006/relationships/image" Target="media/image2.jpeg"/><Relationship Id="rId28" Type="http://schemas.openxmlformats.org/officeDocument/2006/relationships/image" Target="media/image1.jpeg"/><Relationship Id="rId27" Type="http://schemas.openxmlformats.org/officeDocument/2006/relationships/theme" Target="theme/theme1.xml"/><Relationship Id="rId26" Type="http://schemas.openxmlformats.org/officeDocument/2006/relationships/header" Target="header12.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9485</Words>
  <Characters>12965</Characters>
  <Lines>1</Lines>
  <Paragraphs>1</Paragraphs>
  <TotalTime>0</TotalTime>
  <ScaleCrop>false</ScaleCrop>
  <LinksUpToDate>false</LinksUpToDate>
  <CharactersWithSpaces>13806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2024-10-21T10:22:00Z</dcterms:created>
  <dc:creator>admin</dc:creator>
  <cp:lastModifiedBy>admin</cp:lastModifiedBy>
  <dcterms:modified xsi:type="dcterms:W3CDTF">2025-04-10T16:12:32Z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6C31C4AE75CF41B886343E6011FE6FB6_13</vt:lpwstr>
  </property>
  <property fmtid="{D5CDD505-2E9C-101B-9397-08002B2CF9AE}" pid="4" name="KSOTemplateDocerSaveRecord">
    <vt:lpwstr>eyJoZGlkIjoiMWY2MGUwOWRiZDg4OWFiOTg1MjhiYTJkOWVlYzA0YjMiLCJ1c2VySWQiOiI3NTg3NTYzNTQifQ==</vt:lpwstr>
  </property>
</Properties>
</file>