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1B7D371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2DB7465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B137C42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92D055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4C4F3D7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6F70B34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758A1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E3FFAD6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1786B318" w14:textId="77777777" w:rsidP="00E2664B" w:rsidR="00E2664B" w:rsidRDefault="00E2664B" w:rsidRPr="00456C32">
      <w:pPr>
        <w:jc w:val="right"/>
        <w:rPr>
          <w:rFonts w:asciiTheme="minorEastAsia" w:hAnsiTheme="minorEastAsia"/>
          <w:color w:val="808080"/>
          <w:szCs w:val="20"/>
        </w:rPr>
      </w:pPr>
      <w:bookmarkStart w:id="0" w:name="_Toc467250429"/>
      <w:bookmarkStart w:id="1" w:name="_Toc494722687"/>
      <w:bookmarkStart w:id="2" w:name="_Toc64624712"/>
      <w:bookmarkStart w:id="3" w:name="_Toc86833037"/>
      <w:r w:rsidRPr="00456C32">
        <w:rPr>
          <w:rFonts w:asciiTheme="minorEastAsia" w:hAnsiTheme="minorEastAsia"/>
          <w:szCs w:val="20"/>
        </w:rPr>
        <w:t>sdfs</w:t>
      </w:r>
      <w:bookmarkEnd w:id="0"/>
      <w:bookmarkEnd w:id="1"/>
      <w:bookmarkEnd w:id="2"/>
      <w:bookmarkEnd w:id="3"/>
    </w:p>
    <w:p w14:paraId="259160E9" w14:textId="7950BE8D" w:rsidP="008F08EA" w:rsidR="00E2664B" w:rsidRDefault="00672F36" w:rsidRPr="00456C32">
      <w:pPr>
        <w:shd w:color="auto" w:fill="052F61" w:val="clear"/>
        <w:spacing w:line="360" w:lineRule="auto"/>
        <w:jc w:val="righ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형상 관리 계획서</w:t>
      </w:r>
    </w:p>
    <w:p w14:paraId="553F7F2B" w14:textId="77777777" w:rsidP="00E2664B" w:rsidR="00E2664B" w:rsidRDefault="00E2664B" w:rsidRPr="00456C32">
      <w:pPr>
        <w:pBdr>
          <w:bottom w:color="auto" w:space="1" w:sz="6" w:val="single"/>
        </w:pBdr>
        <w:rPr>
          <w:rFonts w:asciiTheme="minorEastAsia" w:hAnsiTheme="minorEastAsia"/>
          <w:b/>
          <w:bCs/>
          <w:szCs w:val="20"/>
        </w:rPr>
      </w:pPr>
    </w:p>
    <w:p w14:paraId="7FFE7B1F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V</w:t>
      </w:r>
      <w:r w:rsidRPr="00456C32">
        <w:rPr>
          <w:rFonts w:asciiTheme="minorEastAsia" w:hAnsiTheme="minorEastAsia"/>
          <w:b/>
          <w:bCs/>
          <w:szCs w:val="20"/>
        </w:rPr>
        <w:t xml:space="preserve">ersion &lt; </w:t>
      </w:r>
      <w:proofErr w:type="spellStart"/>
      <w:r w:rsidRPr="00456C32">
        <w:rPr>
          <w:rFonts w:asciiTheme="minorEastAsia" w:hAnsiTheme="minorEastAsia" w:hint="eastAsia"/>
          <w:b/>
          <w:bCs/>
          <w:szCs w:val="20"/>
        </w:rPr>
        <w:t>x.x</w:t>
      </w:r>
      <w:proofErr w:type="spellEnd"/>
      <w:r w:rsidRPr="00456C32">
        <w:rPr>
          <w:rFonts w:asciiTheme="minorEastAsia" w:hAnsiTheme="minorEastAsia"/>
          <w:b/>
          <w:bCs/>
          <w:szCs w:val="20"/>
        </w:rPr>
        <w:t xml:space="preserve"> </w:t>
      </w:r>
      <w:r w:rsidRPr="00456C32">
        <w:rPr>
          <w:rFonts w:asciiTheme="minorEastAsia" w:hAnsiTheme="minorEastAsia" w:hint="eastAsia"/>
          <w:b/>
          <w:bCs/>
          <w:szCs w:val="20"/>
        </w:rPr>
        <w:t>&gt;</w:t>
      </w:r>
    </w:p>
    <w:p w14:paraId="60C640AE" w14:textId="77777777" w:rsidP="00E2664B" w:rsidR="00E2664B" w:rsidRDefault="00E2664B" w:rsidRPr="00456C32">
      <w:pPr>
        <w:jc w:val="right"/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 w:hint="eastAsia"/>
          <w:b/>
          <w:bCs/>
          <w:szCs w:val="20"/>
        </w:rPr>
        <w:t>&lt;YYYY/MM/DD&gt;</w:t>
      </w:r>
    </w:p>
    <w:p w14:paraId="30AC4D1F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D17660B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65B28E48" w14:textId="77777777" w:rsidP="00E2664B" w:rsidR="00E2664B" w:rsidRDefault="00E2664B" w:rsidRPr="00456C32">
      <w:pPr>
        <w:rPr>
          <w:rFonts w:asciiTheme="minorEastAsia" w:hAnsiTheme="minorEastAsia"/>
          <w:b/>
          <w:bCs/>
          <w:szCs w:val="20"/>
        </w:rPr>
      </w:pPr>
    </w:p>
    <w:p w14:paraId="52E1ADC0" w14:textId="476D9A48" w:rsidR="00E2664B" w:rsidRDefault="00E2664B" w:rsidRPr="00456C32">
      <w:pPr>
        <w:rPr>
          <w:rFonts w:asciiTheme="minorEastAsia" w:hAnsiTheme="minorEastAsia"/>
          <w:szCs w:val="20"/>
        </w:rPr>
      </w:pPr>
    </w:p>
    <w:p w14:paraId="52C49312" w14:textId="77777777" w:rsidR="00E2664B" w:rsidRDefault="00E2664B" w:rsidRPr="00456C32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 w:rsidRPr="00456C32">
        <w:rPr>
          <w:rFonts w:asciiTheme="minorEastAsia" w:hAnsiTheme="minorEastAsia"/>
          <w:szCs w:val="20"/>
        </w:rPr>
        <w:br w:type="page"/>
      </w:r>
    </w:p>
    <w:p w14:paraId="77C300DC" w14:textId="40555C38" w:rsidP="00E2664B" w:rsidR="00E2664B" w:rsidRDefault="00A4420D" w:rsidRPr="00456C32">
      <w:pPr>
        <w:widowControl/>
        <w:wordWrap/>
        <w:autoSpaceDE/>
        <w:autoSpaceDN/>
        <w:spacing w:after="120"/>
        <w:jc w:val="center"/>
        <w:rPr>
          <w:rFonts w:asciiTheme="minorEastAsia" w:cs="Arial" w:hAnsiTheme="minorEastAsia"/>
          <w:b/>
          <w:szCs w:val="20"/>
        </w:rPr>
      </w:pPr>
      <w:r>
        <w:rPr>
          <w:rFonts w:asciiTheme="minorEastAsia" w:cs="Arial" w:hAnsiTheme="minorEastAsia" w:hint="eastAsia"/>
          <w:b/>
          <w:szCs w:val="20"/>
        </w:rPr>
        <w:lastRenderedPageBreak/>
        <w:t>-</w:t>
      </w:r>
      <w:r>
        <w:rPr>
          <w:rFonts w:asciiTheme="minorEastAsia" w:cs="Arial" w:hAnsiTheme="minorEastAsia"/>
          <w:b/>
          <w:szCs w:val="20"/>
        </w:rPr>
        <w:t xml:space="preserve"> </w:t>
      </w:r>
      <w:r w:rsidR="00E2664B" w:rsidRPr="00456C32">
        <w:rPr>
          <w:rFonts w:asciiTheme="minorEastAsia" w:cs="Arial" w:hAnsiTheme="minorEastAsia" w:hint="eastAsia"/>
          <w:b/>
          <w:szCs w:val="20"/>
        </w:rPr>
        <w:t>문서 이력</w:t>
      </w:r>
      <w:r>
        <w:rPr>
          <w:rFonts w:asciiTheme="minorEastAsia" w:cs="Arial" w:hAnsiTheme="minorEastAsia" w:hint="eastAsia"/>
          <w:b/>
          <w:szCs w:val="20"/>
        </w:rPr>
        <w:t xml:space="preserve"> </w:t>
      </w:r>
      <w:r>
        <w:rPr>
          <w:rFonts w:asciiTheme="minorEastAsia" w:cs="Arial" w:hAnsiTheme="minorEastAsia"/>
          <w:b/>
          <w:szCs w:val="20"/>
        </w:rPr>
        <w:t>-</w:t>
      </w:r>
    </w:p>
    <w:tbl>
      <w:tblPr>
        <w:tblStyle w:val="a3"/>
        <w:tblW w:type="dxa" w:w="8926"/>
        <w:tblLayout w:type="fixed"/>
        <w:tblLook w:firstColumn="1" w:firstRow="1" w:lastColumn="0" w:lastRow="0" w:noHBand="0" w:noVBand="1" w:val="04A0"/>
      </w:tblPr>
      <w:tblGrid>
        <w:gridCol w:w="940"/>
        <w:gridCol w:w="1607"/>
        <w:gridCol w:w="2835"/>
        <w:gridCol w:w="1181"/>
        <w:gridCol w:w="1181"/>
        <w:gridCol w:w="1182"/>
      </w:tblGrid>
      <w:tr w14:paraId="18887470" w14:textId="77777777" w:rsidR="00E2664B" w:rsidRPr="00456C32" w:rsidTr="003C56E3">
        <w:trPr>
          <w:trHeight w:val="466"/>
        </w:trPr>
        <w:tc>
          <w:tcPr>
            <w:tcW w:type="dxa" w:w="940"/>
            <w:shd w:color="auto" w:fill="D9D9D9" w:themeFill="background1" w:themeFillShade="D9" w:val="clear"/>
            <w:vAlign w:val="center"/>
          </w:tcPr>
          <w:p w14:paraId="0F04EF7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버전</w:t>
            </w:r>
          </w:p>
        </w:tc>
        <w:tc>
          <w:tcPr>
            <w:tcW w:type="dxa" w:w="1607"/>
            <w:shd w:color="auto" w:fill="D9D9D9" w:themeFill="background1" w:themeFillShade="D9" w:val="clear"/>
            <w:vAlign w:val="center"/>
          </w:tcPr>
          <w:p w14:paraId="4B624460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날짜</w:t>
            </w:r>
          </w:p>
        </w:tc>
        <w:tc>
          <w:tcPr>
            <w:tcW w:type="dxa" w:w="2835"/>
            <w:shd w:color="auto" w:fill="D9D9D9" w:themeFill="background1" w:themeFillShade="D9" w:val="clear"/>
            <w:vAlign w:val="center"/>
          </w:tcPr>
          <w:p w14:paraId="13E5E28E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설명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531269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작성자</w:t>
            </w:r>
          </w:p>
        </w:tc>
        <w:tc>
          <w:tcPr>
            <w:tcW w:type="dxa" w:w="1181"/>
            <w:shd w:color="auto" w:fill="D9D9D9" w:themeFill="background1" w:themeFillShade="D9" w:val="clear"/>
            <w:vAlign w:val="center"/>
          </w:tcPr>
          <w:p w14:paraId="79A27A38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검토자</w:t>
            </w:r>
          </w:p>
        </w:tc>
        <w:tc>
          <w:tcPr>
            <w:tcW w:type="dxa" w:w="1182"/>
            <w:shd w:color="auto" w:fill="D9D9D9" w:themeFill="background1" w:themeFillShade="D9" w:val="clear"/>
            <w:vAlign w:val="center"/>
          </w:tcPr>
          <w:p w14:paraId="6937B0D9" w14:textId="77777777" w:rsidP="003C56E3" w:rsidR="00E2664B" w:rsidRDefault="00E2664B" w:rsidRPr="00456C32">
            <w:pPr>
              <w:wordWrap/>
              <w:spacing w:after="60" w:before="60"/>
              <w:jc w:val="center"/>
              <w:rPr>
                <w:rFonts w:asciiTheme="minorEastAsia" w:cs="Arial" w:hAnsiTheme="minorEastAsia"/>
                <w:b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b/>
                <w:szCs w:val="20"/>
              </w:rPr>
              <w:t>승인자</w:t>
            </w:r>
          </w:p>
        </w:tc>
      </w:tr>
      <w:tr w14:paraId="164226C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5E7ACF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Ver.</w:t>
            </w:r>
          </w:p>
        </w:tc>
        <w:tc>
          <w:tcPr>
            <w:tcW w:type="dxa" w:w="1607"/>
            <w:vAlign w:val="center"/>
          </w:tcPr>
          <w:p w14:paraId="63E3C6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YYYY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MM</w:t>
            </w: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/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DD</w:t>
            </w:r>
          </w:p>
        </w:tc>
        <w:tc>
          <w:tcPr>
            <w:tcW w:type="dxa" w:w="2835"/>
            <w:vAlign w:val="center"/>
          </w:tcPr>
          <w:p w14:paraId="344F0B2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 w:hint="eastAsia"/>
                <w:color w:themeColor="text1" w:val="000000"/>
                <w:szCs w:val="20"/>
              </w:rPr>
              <w:t>D</w:t>
            </w: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raft</w:t>
            </w:r>
          </w:p>
        </w:tc>
        <w:tc>
          <w:tcPr>
            <w:tcW w:type="dxa" w:w="1181"/>
            <w:vAlign w:val="center"/>
          </w:tcPr>
          <w:p w14:paraId="576BBF18" w14:textId="162E7A91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1"/>
            <w:vAlign w:val="center"/>
          </w:tcPr>
          <w:p w14:paraId="5B8ED315" w14:textId="7E25820D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  <w:tc>
          <w:tcPr>
            <w:tcW w:type="dxa" w:w="1182"/>
            <w:vAlign w:val="center"/>
          </w:tcPr>
          <w:p w14:paraId="1144C4E4" w14:textId="60A9E0D8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color w:themeColor="text1" w:val="000000"/>
                <w:szCs w:val="20"/>
              </w:rPr>
            </w:pPr>
            <w:r w:rsidRPr="00456C32">
              <w:rPr>
                <w:rFonts w:asciiTheme="minorEastAsia" w:cs="Arial" w:hAnsiTheme="minorEastAsia"/>
                <w:color w:themeColor="text1" w:val="000000"/>
                <w:szCs w:val="20"/>
              </w:rPr>
              <w:t>Jhon Doe</w:t>
            </w:r>
          </w:p>
        </w:tc>
      </w:tr>
      <w:tr w14:paraId="363D562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2D5C8B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E816E4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26700E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E8651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7C00F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313E187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6F18742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A1E4C7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76748B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405D812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2F910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1DA87D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79916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538835D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ADEE86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487D50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0413D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979A53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AC55E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00B5A50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EBABCEB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2B86331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6342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38E8579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4740D6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333C77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4781B4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F81E22F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0CEE6C9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31C7F7C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F7965D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F45773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6FB986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D137BD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552FB2E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54CEF63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2C8B7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93B794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9A8AEA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6740FAE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42E77A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BACDCF6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B7AF18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690650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C8115C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F2DA2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14B0907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54A22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4AB26DED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61A5B3F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CF6DD0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158A59D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7A66AF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4661A2D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B05B7C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67E2AD67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A2FFAA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5DB0E06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659D4DD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EC0386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F41891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034E28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A744AA5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1BCAC41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2E28F974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4F6A7B0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8BEEE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45886A8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6332AF19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1CFF9889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4A60596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6D51DC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787EEA5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7F10BCF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355ED5F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1242854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3C7A6C4A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148B8BE6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4882BF03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5AE6A25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5CEFC68A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5A08687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2A55E68D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  <w:tr w14:paraId="20C5F953" w14:textId="77777777" w:rsidR="00E2664B" w:rsidRPr="00456C32" w:rsidTr="003C56E3">
        <w:trPr>
          <w:trHeight w:val="466"/>
        </w:trPr>
        <w:tc>
          <w:tcPr>
            <w:tcW w:type="dxa" w:w="940"/>
            <w:vAlign w:val="center"/>
          </w:tcPr>
          <w:p w14:paraId="3F992E25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607"/>
            <w:vAlign w:val="center"/>
          </w:tcPr>
          <w:p w14:paraId="728C246B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2835"/>
            <w:vAlign w:val="center"/>
          </w:tcPr>
          <w:p w14:paraId="055E1B0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06409712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1"/>
            <w:vAlign w:val="center"/>
          </w:tcPr>
          <w:p w14:paraId="76F03CB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  <w:tc>
          <w:tcPr>
            <w:tcW w:type="dxa" w:w="1182"/>
            <w:vAlign w:val="center"/>
          </w:tcPr>
          <w:p w14:paraId="79572F7E" w14:textId="77777777" w:rsidP="003C56E3" w:rsidR="00E2664B" w:rsidRDefault="00E2664B" w:rsidRPr="00456C32">
            <w:pPr>
              <w:wordWrap/>
              <w:jc w:val="center"/>
              <w:rPr>
                <w:rFonts w:asciiTheme="minorEastAsia" w:cs="Arial" w:hAnsiTheme="minorEastAsia"/>
                <w:szCs w:val="20"/>
              </w:rPr>
            </w:pPr>
          </w:p>
        </w:tc>
      </w:tr>
    </w:tbl>
    <w:p w14:paraId="65FAA510" w14:textId="77777777" w:rsidP="00E2664B" w:rsidR="00E2664B" w:rsidRDefault="00E2664B" w:rsidRPr="00456C32">
      <w:pPr>
        <w:widowControl/>
        <w:wordWrap/>
        <w:autoSpaceDE/>
        <w:autoSpaceDN/>
        <w:spacing w:after="120"/>
        <w:jc w:val="left"/>
        <w:rPr>
          <w:rFonts w:asciiTheme="minorEastAsia" w:cs="Arial" w:hAnsiTheme="minorEastAsia"/>
          <w:b/>
          <w:szCs w:val="20"/>
        </w:rPr>
      </w:pPr>
      <w:r w:rsidRPr="00456C32">
        <w:rPr>
          <w:rFonts w:asciiTheme="minorEastAsia" w:cs="Arial" w:hAnsiTheme="minorEastAsia"/>
          <w:b/>
          <w:szCs w:val="20"/>
        </w:rPr>
        <w:br w:type="page"/>
      </w:r>
    </w:p>
    <w:p w14:paraId="7CB38B00" w14:textId="6B3C10A7" w:rsidP="00FE1BBF" w:rsidR="002548C8" w:rsidRDefault="002548C8" w:rsidRPr="00FE1BBF">
      <w:pPr>
        <w:widowControl/>
        <w:wordWrap/>
        <w:autoSpaceDE/>
        <w:autoSpaceDN/>
        <w:spacing w:after="160" w:line="259" w:lineRule="auto"/>
        <w:jc w:val="center"/>
        <w:rPr>
          <w:rFonts w:asciiTheme="minorEastAsia" w:hAnsiTheme="minorEastAsia"/>
          <w:b/>
          <w:bCs/>
          <w:szCs w:val="20"/>
        </w:rPr>
      </w:pPr>
      <w:r w:rsidRPr="00FE1BBF">
        <w:rPr>
          <w:rFonts w:asciiTheme="minorEastAsia" w:hAnsiTheme="minorEastAsia" w:hint="eastAsia"/>
          <w:b/>
          <w:bCs/>
          <w:szCs w:val="20"/>
        </w:rPr>
        <w:lastRenderedPageBreak/>
        <w:t>-목</w:t>
      </w:r>
      <w:r w:rsidR="00FE1BBF" w:rsidRPr="00FE1BBF">
        <w:rPr>
          <w:rFonts w:asciiTheme="minorEastAsia" w:hAnsiTheme="minorEastAsia" w:hint="eastAsia"/>
          <w:b/>
          <w:bCs/>
          <w:szCs w:val="20"/>
        </w:rPr>
        <w:t xml:space="preserve"> </w:t>
      </w:r>
      <w:r w:rsidRPr="00FE1BBF">
        <w:rPr>
          <w:rFonts w:asciiTheme="minorEastAsia" w:hAnsiTheme="minorEastAsia" w:hint="eastAsia"/>
          <w:b/>
          <w:bCs/>
          <w:szCs w:val="20"/>
        </w:rPr>
        <w:t>차-</w:t>
      </w:r>
    </w:p>
    <w:p w14:paraId="09B164D1" w14:textId="40C317C5" w:rsidR="007E736C" w:rsidRDefault="002548C8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TOC \o "1-3" \h \z \u </w:instrText>
      </w:r>
      <w:r>
        <w:rPr>
          <w:rFonts w:asciiTheme="minorEastAsia" w:hAnsiTheme="minorEastAsia"/>
        </w:rPr>
        <w:fldChar w:fldCharType="separate"/>
      </w:r>
      <w:hyperlink w:anchor="_Toc109744533" w:history="1">
        <w:r w:rsidR="007E736C" w:rsidRPr="00AE27A2">
          <w:rPr>
            <w:rStyle w:val="a7"/>
            <w:rFonts w:asciiTheme="minorEastAsia" w:hAnsiTheme="minorEastAsia"/>
            <w:noProof/>
          </w:rPr>
          <w:t>1. 개요</w:t>
        </w:r>
        <w:r w:rsidR="007E736C">
          <w:rPr>
            <w:noProof/>
            <w:webHidden/>
          </w:rPr>
          <w:tab/>
        </w:r>
        <w:r w:rsidR="007E736C">
          <w:rPr>
            <w:noProof/>
            <w:webHidden/>
          </w:rPr>
          <w:fldChar w:fldCharType="begin"/>
        </w:r>
        <w:r w:rsidR="007E736C">
          <w:rPr>
            <w:noProof/>
            <w:webHidden/>
          </w:rPr>
          <w:instrText xml:space="preserve"> PAGEREF _Toc109744533 \h </w:instrText>
        </w:r>
        <w:r w:rsidR="007E736C">
          <w:rPr>
            <w:noProof/>
            <w:webHidden/>
          </w:rPr>
        </w:r>
        <w:r w:rsidR="007E736C">
          <w:rPr>
            <w:noProof/>
            <w:webHidden/>
          </w:rPr>
          <w:fldChar w:fldCharType="separate"/>
        </w:r>
        <w:r w:rsidR="007E736C">
          <w:rPr>
            <w:noProof/>
            <w:webHidden/>
          </w:rPr>
          <w:t>4</w:t>
        </w:r>
        <w:r w:rsidR="007E736C">
          <w:rPr>
            <w:noProof/>
            <w:webHidden/>
          </w:rPr>
          <w:fldChar w:fldCharType="end"/>
        </w:r>
      </w:hyperlink>
    </w:p>
    <w:p w14:paraId="7575508F" w14:textId="4826D3FB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34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1.1. 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A0655A" w14:textId="62112AE6" w:rsidR="007E736C" w:rsidRDefault="007E736C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35" w:history="1">
        <w:r w:rsidRPr="00AE27A2">
          <w:rPr>
            <w:rStyle w:val="a7"/>
            <w:rFonts w:asciiTheme="minorEastAsia" w:hAnsiTheme="minorEastAsia"/>
            <w:noProof/>
          </w:rPr>
          <w:t>2. 형상관리 조직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5CFAA6" w14:textId="0A604C0A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36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2.1. 역할과 책임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087AAF" w14:textId="694E939F" w:rsidR="007E736C" w:rsidRDefault="007E736C">
      <w:pPr>
        <w:pStyle w:val="10"/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37" w:history="1">
        <w:r w:rsidRPr="00AE27A2">
          <w:rPr>
            <w:rStyle w:val="a7"/>
            <w:rFonts w:asciiTheme="minorEastAsia" w:hAnsiTheme="minorEastAsia"/>
            <w:noProof/>
          </w:rPr>
          <w:t>3. 형상 관리 활동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57773F" w14:textId="6170AEB5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38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3.1. 형상 항목 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868666" w14:textId="6A262677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39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3.2. 버전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DEE114" w14:textId="20B4B8FF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40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3.3. 기준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6D96EE" w14:textId="5AC48C0C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41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3.4. 형상 관리 라이브러리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43FA0F" w14:textId="012A1C5E" w:rsidR="007E736C" w:rsidRDefault="007E736C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4542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3.4.1. 라이브러리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DCE3E0" w14:textId="7F744EFB" w:rsidR="007E736C" w:rsidRDefault="007E736C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4543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3.4.2. 라이브러리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1EB45C" w14:textId="4016640F" w:rsidR="007E736C" w:rsidRDefault="007E736C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4544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3.4.3. 라이브러리 프로세스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F9F8CD" w14:textId="26D8BB0D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45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3.5. 형상 관리 라이브러리 디렉토리 및 접근 권한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6CAB6FA" w14:textId="114A7BAE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46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3.6. 파일 명명 규칙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DA5AE0" w14:textId="05EDA672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47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3.7. SW Source Code 및 Test 산출물 형상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DD3D35" w14:textId="2F299685" w:rsidR="007E736C" w:rsidRDefault="007E736C">
      <w:pPr>
        <w:pStyle w:val="20"/>
        <w:tabs>
          <w:tab w:leader="dot" w:pos="9016" w:val="right"/>
        </w:tabs>
        <w:rPr>
          <w:rFonts w:eastAsiaTheme="minorEastAsia"/>
          <w:smallCaps w:val="0"/>
          <w:noProof/>
          <w:szCs w:val="22"/>
        </w:rPr>
      </w:pPr>
      <w:hyperlink w:anchor="_Toc109744548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3.8. 형상 감사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820194" w14:textId="54D6D60B" w:rsidR="007E736C" w:rsidRDefault="007E736C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4549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3.8.1. 형상 감사 수행 시점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83771D" w14:textId="4135CC71" w:rsidR="007E736C" w:rsidRDefault="007E736C">
      <w:pPr>
        <w:pStyle w:val="3"/>
        <w:tabs>
          <w:tab w:leader="dot" w:pos="9016" w:val="right"/>
        </w:tabs>
        <w:rPr>
          <w:rFonts w:eastAsiaTheme="minorEastAsia"/>
          <w:i w:val="0"/>
          <w:iCs w:val="0"/>
          <w:noProof/>
          <w:szCs w:val="22"/>
        </w:rPr>
      </w:pPr>
      <w:hyperlink w:anchor="_Toc109744550" w:history="1">
        <w:r w:rsidRPr="00AE27A2">
          <w:rPr>
            <w:rStyle w:val="a7"/>
            <w:rFonts w:asciiTheme="minorEastAsia" w:hAnsiTheme="minorEastAsia"/>
            <w:b/>
            <w:bCs/>
            <w:noProof/>
          </w:rPr>
          <w:t>3.8.2. 형상 상태 기록 보고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7D600A" w14:textId="7C916EF9" w:rsidR="007E736C" w:rsidRDefault="007E736C">
      <w:pPr>
        <w:pStyle w:val="10"/>
        <w:tabs>
          <w:tab w:pos="400" w:val="lef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51" w:history="1">
        <w:r w:rsidRPr="00AE27A2">
          <w:rPr>
            <w:rStyle w:val="a7"/>
            <w:rFonts w:ascii="Wingdings" w:cs="Arial" w:hAnsi="Wingdings"/>
            <w:noProof/>
          </w:rPr>
          <w:t>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AE27A2">
          <w:rPr>
            <w:rStyle w:val="a7"/>
            <w:rFonts w:asciiTheme="minorEastAsia" w:cs="Arial" w:hAnsiTheme="minorEastAsia"/>
            <w:i/>
            <w:noProof/>
          </w:rPr>
          <w:t>부록. A–감사 로깅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DA2492" w14:textId="7C42415D" w:rsidR="007E736C" w:rsidRDefault="007E736C">
      <w:pPr>
        <w:pStyle w:val="10"/>
        <w:tabs>
          <w:tab w:pos="400" w:val="lef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52" w:history="1">
        <w:r w:rsidRPr="00AE27A2">
          <w:rPr>
            <w:rStyle w:val="a7"/>
            <w:rFonts w:ascii="Wingdings" w:cs="Arial" w:hAnsi="Wingdings"/>
            <w:noProof/>
          </w:rPr>
          <w:t>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AE27A2">
          <w:rPr>
            <w:rStyle w:val="a7"/>
            <w:rFonts w:asciiTheme="minorEastAsia" w:cs="Arial" w:hAnsiTheme="minorEastAsia"/>
            <w:i/>
            <w:noProof/>
          </w:rPr>
          <w:t>부록. B–감사 체크 리스트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B9ACB6" w14:textId="65C6B4A1" w:rsidR="007E736C" w:rsidRDefault="007E736C">
      <w:pPr>
        <w:pStyle w:val="10"/>
        <w:tabs>
          <w:tab w:pos="400" w:val="lef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53" w:history="1">
        <w:r w:rsidRPr="00AE27A2">
          <w:rPr>
            <w:rStyle w:val="a7"/>
            <w:rFonts w:ascii="Wingdings" w:cs="Arial" w:hAnsi="Wingdings"/>
            <w:noProof/>
          </w:rPr>
          <w:t>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AE27A2">
          <w:rPr>
            <w:rStyle w:val="a7"/>
            <w:rFonts w:asciiTheme="minorEastAsia" w:cs="Arial" w:hAnsiTheme="minorEastAsia"/>
            <w:i/>
            <w:noProof/>
          </w:rPr>
          <w:t>부록. C–기준 감사 양식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239A62" w14:textId="7621DCC8" w:rsidR="007E736C" w:rsidRDefault="007E736C">
      <w:pPr>
        <w:pStyle w:val="10"/>
        <w:tabs>
          <w:tab w:pos="400" w:val="lef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54" w:history="1">
        <w:r w:rsidRPr="00AE27A2">
          <w:rPr>
            <w:rStyle w:val="a7"/>
            <w:rFonts w:ascii="Wingdings" w:cs="Arial" w:hAnsi="Wingdings"/>
            <w:noProof/>
          </w:rPr>
          <w:t>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AE27A2">
          <w:rPr>
            <w:rStyle w:val="a7"/>
            <w:rFonts w:asciiTheme="minorEastAsia" w:cs="Arial" w:hAnsiTheme="minorEastAsia"/>
            <w:i/>
            <w:noProof/>
          </w:rPr>
          <w:t>부록. D–일반 구성 감사 체크리스트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E67A65" w14:textId="3E8201AD" w:rsidR="007E736C" w:rsidRDefault="007E736C">
      <w:pPr>
        <w:pStyle w:val="10"/>
        <w:tabs>
          <w:tab w:pos="400" w:val="left"/>
        </w:tabs>
        <w:rPr>
          <w:rFonts w:eastAsiaTheme="minorEastAsia"/>
          <w:b w:val="0"/>
          <w:bCs w:val="0"/>
          <w:caps w:val="0"/>
          <w:noProof/>
          <w:szCs w:val="22"/>
        </w:rPr>
      </w:pPr>
      <w:hyperlink w:anchor="_Toc109744555" w:history="1">
        <w:r w:rsidRPr="00AE27A2">
          <w:rPr>
            <w:rStyle w:val="a7"/>
            <w:rFonts w:ascii="Wingdings" w:cs="Arial" w:hAnsi="Wingdings"/>
            <w:noProof/>
          </w:rPr>
          <w:t></w:t>
        </w:r>
        <w:r>
          <w:rPr>
            <w:rFonts w:eastAsiaTheme="minorEastAsia"/>
            <w:b w:val="0"/>
            <w:bCs w:val="0"/>
            <w:caps w:val="0"/>
            <w:noProof/>
            <w:szCs w:val="22"/>
          </w:rPr>
          <w:tab/>
        </w:r>
        <w:r w:rsidRPr="00AE27A2">
          <w:rPr>
            <w:rStyle w:val="a7"/>
            <w:rFonts w:asciiTheme="minorEastAsia" w:cs="Arial" w:hAnsiTheme="minorEastAsia"/>
            <w:i/>
            <w:noProof/>
          </w:rPr>
          <w:t>부록. E–구성 감사 부적합 문제 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_Toc109744555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2829A7D" w14:textId="5BF23188" w:rsidR="002548C8" w:rsidRDefault="002548C8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fldChar w:fldCharType="end"/>
      </w:r>
      <w:r>
        <w:rPr>
          <w:rFonts w:asciiTheme="minorEastAsia" w:hAnsiTheme="minorEastAsia"/>
          <w:szCs w:val="20"/>
        </w:rPr>
        <w:br w:type="page"/>
      </w:r>
    </w:p>
    <w:p w14:paraId="5C39B76C" w14:textId="040A0D91" w:rsidP="00375CC4" w:rsidR="00B360D0" w:rsidRDefault="00E2664B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4" w:name="_Toc109744533"/>
      <w:r w:rsidRPr="002548C8">
        <w:rPr>
          <w:rFonts w:asciiTheme="minorEastAsia" w:hAnsiTheme="minorEastAsia" w:hint="eastAsia"/>
          <w:b/>
          <w:bCs/>
          <w:szCs w:val="20"/>
        </w:rPr>
        <w:lastRenderedPageBreak/>
        <w:t>개요</w:t>
      </w:r>
      <w:bookmarkEnd w:id="4"/>
    </w:p>
    <w:p w14:paraId="10B7213C" w14:textId="7E02128B" w:rsidP="00375CC4" w:rsidR="00E2664B" w:rsidRDefault="00E2664B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5" w:name="_Toc109744534"/>
      <w:r w:rsidRPr="002548C8">
        <w:rPr>
          <w:rFonts w:asciiTheme="minorEastAsia" w:hAnsiTheme="minorEastAsia" w:hint="eastAsia"/>
          <w:b/>
          <w:bCs/>
          <w:szCs w:val="20"/>
        </w:rPr>
        <w:t>목적</w:t>
      </w:r>
      <w:bookmarkEnd w:id="5"/>
    </w:p>
    <w:p w14:paraId="017D5B6F" w14:textId="77777777" w:rsidP="00E2664B" w:rsidR="00031211" w:rsidRDefault="00031211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5A4C12B6" w14:textId="412953A4" w:rsidP="00E2664B" w:rsidR="00E2664B" w:rsidRDefault="00031211">
      <w:pPr>
        <w:rPr>
          <w:rFonts w:asciiTheme="minorEastAsia" w:hAnsiTheme="minorEastAsia"/>
          <w:i/>
          <w:iCs/>
          <w:color w:val="FF0000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1BDFF70" wp14:editId="50FD51D0">
                <wp:extent cx="5690870" cy="1404620"/>
                <wp:effectExtent b="19685" l="0" r="24130" t="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E6405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  <w:r w:rsidRPr="001E125B">
                              <w:rPr>
                                <w:rFonts w:hint="eastAsia"/>
                                <w:i/>
                                <w:iCs/>
                                <w:color w:val="FF0000"/>
                              </w:rPr>
                              <w:t>프로젝트</w:t>
                            </w:r>
                            <w:r w:rsidRPr="001E125B">
                              <w:rPr>
                                <w:i/>
                                <w:iCs/>
                                <w:color w:val="FF0000"/>
                              </w:rPr>
                              <w:t xml:space="preserve"> 관리 계획서 작성 목적을 기술한다.</w:t>
                            </w:r>
                          </w:p>
                          <w:p w14:paraId="619FE1AA" w14:textId="77777777" w:rsidP="00031211" w:rsidR="00031211" w:rsidRDefault="00031211" w:rsidRPr="001E125B">
                            <w:pPr>
                              <w:rPr>
                                <w:i/>
                                <w:iCs/>
                                <w:color w:val="FF0000"/>
                              </w:rPr>
                            </w:pPr>
                          </w:p>
                          <w:p w14:paraId="4DA12C65" w14:textId="263C45B7" w:rsidP="00CA062E" w:rsidR="00031211" w:rsidRDefault="00CA062E" w:rsidRPr="001E125B">
                            <w:pPr>
                              <w:rPr>
                                <w:i/>
                                <w:iCs/>
                                <w:color w:val="0000FF"/>
                              </w:rPr>
                            </w:pPr>
                            <w:r w:rsidRPr="00F949D3">
                              <w:rPr>
                                <w:rFonts w:asciiTheme="minorEastAsia" w:hAnsiTheme="minorEastAsia" w:hint="eastAsia"/>
                                <w:bCs/>
                                <w:color w:val="0000FF"/>
                                <w:szCs w:val="20"/>
                              </w:rPr>
                              <w:t>본 문서는 프로젝트 수행 과정에서 생성되는 개발 산출물에 대한 형상 관리 체계를 규정한다.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coordsize="21600,21600" id="_x0000_t202" o:spt="202" path="m,l,21600r21600,l21600,xe" w14:anchorId="61BDFF70">
                <v:stroke joinstyle="miter"/>
                <v:path gradientshapeok="t" o:connecttype="rect"/>
              </v:shapetype>
              <v:shape fillcolor="#fff2cc [663]" id="텍스트 상자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38odYgIAAI0EAAAOAAAAZHJzL2Uyb0RvYy54bWysVMuO0zAU3SPxD5b3NGnVxzRqOho6FCEN D2ngAxzHaSz8wnablB1CbEZC4gtY8RF8VOcfuHbS0oEdYmPZ9+ae+zjnZnHZSoF2zDquVY6HgxQj pqguudrk+N3b9ZMLjJwnqiRCK5bjPXP4cvn40aIxGRvpWouSWQQgymWNyXHtvcmSxNGaSeIG2jAF zkpbSTw87SYpLWkAXYpklKbTpNG2NFZT5hxYrzsnXkb8qmLUv64qxzwSOYbafDxtPItwJssFyTaW mJrTvgzyD1VIwhUkPUFdE0/Q1vK/oCSnVjtd+QHVMtFVxSmLPUA3w/SPbm5rYljsBYbjzGlM7v/B 0le7NxbxMsej4QwjRSSQdP/l6+Hux/3dT3T4/Onw/RsahTk1xmXw+a2BAN8+1S3wHXt25kbT9w4p vaqJ2rAra3VTM1JCncMQmZyFdjgugBTNS11COrL1OgK1lZVhiDAWBOjA1/7EEWs9omCcTOfpxQxc FHzDcTqejiKLCcmO4cY6/5xpicIlxxZEEOHJ7sb5UA7Jjp+EbE4LXq65EPERhMdWwqIdAckQSpny 4xguthLq7ewgvbQXD5hBYp354miGFFHCASkmfJBEKNTkeD4ZTSLwA5+zm+KUPsB1eQLgeZ2Se9gb wWWOY9K+mDD1Z6qMqvaEi+4OwUL1NITJdxz4tmh7Wgtd7oEQq7v9gH2GS63tR4wa2I0cuw9bYhlG 4oUCUufD8TgsU3yMJzNgANlzT3HuIYoCVI49Rt115eMCxnGbKyB/zSMtQSVdJX2toPk4vH4/w1Kd v+NXv/8iy18AAAD//wMAUEsDBBQABgAIAAAAIQBBWL+r2wAAAAUBAAAPAAAAZHJzL2Rvd25yZXYu eG1sTI/BTsMwEETvSPyDtUjcqFMfSglxqhLBhRsFJLg58ZJEtdch66Th7zFc4LLSaEYzb4vd4p2Y ceQ+kIb1KgOB1ATbU6vh5fnhaguCoyFrXCDU8IUMu/L8rDC5DSd6wvkQW5FKiHOjoYtxyKXkpkNv eBUGpOR9hNGbmOTYSjuaUyr3Tqos20hvekoLnRmw6rA5Hiavgat3ycfq8/5a7d3b3VxX0+Nrr/Xl xbK/BRFxiX9h+MFP6FAmpjpMZFk4DemR+HuTt73ZKBC1BqXWCmRZyP/05TcAAAD//wMAUEsBAi0A FAAGAAgAAAAhALaDOJL+AAAA4QEAABMAAAAAAAAAAAAAAAAAAAAAAFtDb250ZW50X1R5cGVzXS54 bWxQSwECLQAUAAYACAAAACEAOP0h/9YAAACUAQAACwAAAAAAAAAAAAAAAAAvAQAAX3JlbHMvLnJl bHNQSwECLQAUAAYACAAAACEAyd/KHWICAACNBAAADgAAAAAAAAAAAAAAAAAuAgAAZHJzL2Uyb0Rv Yy54bWxQSwECLQAUAAYACAAAACEAQVi/q9sAAAAFAQAADwAAAAAAAAAAAAAAAAC8BAAAZHJzL2Rv d25yZXYueG1sUEsFBgAAAAAEAAQA8wAAAMQFAAAAAA== " o:spid="_x0000_s1026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>
                <v:textbox style="mso-fit-shape-to-text:t">
                  <w:txbxContent>
                    <w:p w14:paraId="308E6405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FF0000"/>
                        </w:rPr>
                      </w:pPr>
                      <w:r w:rsidRPr="001E125B">
                        <w:rPr>
                          <w:rFonts w:hint="eastAsia"/>
                          <w:i/>
                          <w:iCs/>
                          <w:color w:val="FF0000"/>
                        </w:rPr>
                        <w:t>프로젝트</w:t>
                      </w:r>
                      <w:r w:rsidRPr="001E125B">
                        <w:rPr>
                          <w:i/>
                          <w:iCs/>
                          <w:color w:val="FF0000"/>
                        </w:rPr>
                        <w:t xml:space="preserve"> 관리 계획서 작성 목적을 기술한다.</w:t>
                      </w:r>
                    </w:p>
                    <w:p w14:paraId="619FE1AA" w14:textId="77777777" w:rsidP="00031211" w:rsidR="00031211" w:rsidRDefault="00031211" w:rsidRPr="001E125B">
                      <w:pPr>
                        <w:rPr>
                          <w:i/>
                          <w:iCs/>
                          <w:color w:val="FF0000"/>
                        </w:rPr>
                      </w:pPr>
                    </w:p>
                    <w:p w14:paraId="4DA12C65" w14:textId="263C45B7" w:rsidP="00CA062E" w:rsidR="00031211" w:rsidRDefault="00CA062E" w:rsidRPr="001E125B">
                      <w:pPr>
                        <w:rPr>
                          <w:i/>
                          <w:iCs/>
                          <w:color w:val="0000FF"/>
                        </w:rPr>
                      </w:pPr>
                      <w:r w:rsidRPr="00F949D3">
                        <w:rPr>
                          <w:rFonts w:asciiTheme="minorEastAsia" w:hAnsiTheme="minorEastAsia" w:hint="eastAsia"/>
                          <w:bCs/>
                          <w:color w:val="0000FF"/>
                          <w:szCs w:val="20"/>
                        </w:rPr>
                        <w:t>본 문서는 프로젝트 수행 과정에서 생성되는 개발 산출물에 대한 형상 관리 체계를 규정한다.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7A9BC2" w14:textId="77777777" w:rsidP="00E2664B" w:rsidR="00031211" w:rsidRDefault="00031211" w:rsidRPr="00456C32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1645E3BB" w14:textId="6C3256D2" w:rsidP="00375CC4" w:rsidR="00E2664B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i/>
          <w:iCs/>
          <w:color w:val="FF0000"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용어,</w:t>
      </w:r>
      <w:r w:rsidRPr="002548C8">
        <w:rPr>
          <w:rFonts w:asciiTheme="minorEastAsia" w:hAnsiTheme="minorEastAsia"/>
          <w:b/>
          <w:bCs/>
          <w:szCs w:val="20"/>
        </w:rPr>
        <w:t xml:space="preserve"> </w:t>
      </w:r>
      <w:r w:rsidRPr="002548C8">
        <w:rPr>
          <w:rFonts w:asciiTheme="minorEastAsia" w:hAnsiTheme="minorEastAsia" w:hint="eastAsia"/>
          <w:b/>
          <w:bCs/>
          <w:szCs w:val="20"/>
        </w:rPr>
        <w:t>약어 및 정의</w:t>
      </w:r>
    </w:p>
    <w:p w14:paraId="2D8D081B" w14:textId="51B21908" w:rsidP="00375CC4" w:rsidR="00375CC4" w:rsidRDefault="00375CC4" w:rsidRPr="001E125B">
      <w:pPr>
        <w:pStyle w:val="a4"/>
        <w:wordWrap/>
        <w:spacing w:after="120"/>
        <w:ind w:left="425" w:leftChars="0"/>
        <w:rPr>
          <w:rFonts w:asciiTheme="minorEastAsia" w:cs="Arial" w:hAnsiTheme="minorEastAsia"/>
          <w:iCs/>
          <w:color w:val="FF0000"/>
          <w:szCs w:val="20"/>
        </w:rPr>
      </w:pPr>
      <w:r w:rsidRPr="001E125B">
        <w:rPr>
          <w:rFonts w:asciiTheme="minorEastAsia" w:cs="Arial" w:hAnsiTheme="minorEastAsia" w:hint="eastAsia"/>
          <w:iCs/>
          <w:color w:val="FF0000"/>
          <w:szCs w:val="20"/>
        </w:rPr>
        <w:t>이 항목은 문서를 이해하기 위해 필요한 모든 용어 및 약어를 기술한다.</w:t>
      </w:r>
      <w:r w:rsidRPr="001E125B">
        <w:rPr>
          <w:rFonts w:asciiTheme="minorEastAsia" w:cs="Arial" w:hAnsiTheme="minorEastAsia"/>
          <w:iCs/>
          <w:color w:val="FF0000"/>
          <w:szCs w:val="20"/>
        </w:rPr>
        <w:t xml:space="preserve"> </w:t>
      </w:r>
    </w:p>
    <w:tbl>
      <w:tblPr>
        <w:tblW w:type="auto" w:w="0"/>
        <w:jc w:val="center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1" w:lastRow="1" w:noHBand="0" w:noVBand="0" w:val="01E0"/>
      </w:tblPr>
      <w:tblGrid>
        <w:gridCol w:w="2360"/>
        <w:gridCol w:w="6656"/>
      </w:tblGrid>
      <w:tr w14:paraId="1F83F081" w14:textId="77777777" w:rsidR="00375CC4" w:rsidRPr="00456C32" w:rsidTr="00A4420D">
        <w:trPr>
          <w:trHeight w:val="70"/>
          <w:tblHeader/>
          <w:jc w:val="center"/>
        </w:trPr>
        <w:tc>
          <w:tcPr>
            <w:tcW w:type="dxa" w:w="2360"/>
            <w:shd w:color="auto" w:fill="D9D9D9" w:themeFill="background1" w:themeFillShade="D9" w:val="clear"/>
          </w:tcPr>
          <w:p w14:paraId="167CC27C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용어</w:t>
            </w:r>
          </w:p>
        </w:tc>
        <w:tc>
          <w:tcPr>
            <w:tcW w:type="dxa" w:w="6656"/>
            <w:shd w:color="auto" w:fill="D9D9D9" w:themeFill="background1" w:themeFillShade="D9" w:val="clear"/>
          </w:tcPr>
          <w:p w14:paraId="4B3DDE3F" w14:textId="77777777" w:rsidP="003C56E3" w:rsidR="00375CC4" w:rsidRDefault="00375CC4" w:rsidRPr="00A4420D">
            <w:pPr>
              <w:wordWrap/>
              <w:spacing w:after="100" w:afterAutospacing="1" w:before="100" w:beforeAutospacing="1"/>
              <w:jc w:val="center"/>
              <w:rPr>
                <w:rFonts w:asciiTheme="minorEastAsia" w:cs="Arial" w:hAnsiTheme="minorEastAsia"/>
                <w:b/>
                <w:bCs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szCs w:val="20"/>
              </w:rPr>
              <w:t>정의</w:t>
            </w:r>
          </w:p>
        </w:tc>
      </w:tr>
      <w:tr w14:paraId="1F3B4EA1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23AE41A2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F18A33D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6D3D6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4144268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6E868059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01109705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0299C2B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07591F4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6B7E34FD" w14:textId="77777777" w:rsidR="00375CC4" w:rsidRPr="00456C32" w:rsidTr="003C56E3">
        <w:trPr>
          <w:jc w:val="center"/>
        </w:trPr>
        <w:tc>
          <w:tcPr>
            <w:tcW w:type="dxa" w:w="2360"/>
            <w:vAlign w:val="center"/>
          </w:tcPr>
          <w:p w14:paraId="747E5A3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vAlign w:val="center"/>
          </w:tcPr>
          <w:p w14:paraId="2E57705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38F0B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6EBED974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2AA938B1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  <w:tr w14:paraId="5B5A5A63" w14:textId="77777777" w:rsidR="00375CC4" w:rsidRPr="00456C32" w:rsidTr="003C56E3">
        <w:trPr>
          <w:jc w:val="center"/>
        </w:trPr>
        <w:tc>
          <w:tcPr>
            <w:tcW w:type="dxa" w:w="2360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062B4AE0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  <w:tc>
          <w:tcPr>
            <w:tcW w:type="dxa" w:w="665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</w:tcPr>
          <w:p w14:paraId="45E41DDC" w14:textId="77777777" w:rsidP="003C56E3" w:rsidR="00375CC4" w:rsidRDefault="00375CC4" w:rsidRPr="00456C32">
            <w:pPr>
              <w:wordWrap/>
              <w:rPr>
                <w:rFonts w:asciiTheme="minorEastAsia" w:cs="Arial" w:hAnsiTheme="minorEastAsia"/>
                <w:i/>
                <w:color w:val="0070C0"/>
                <w:szCs w:val="20"/>
              </w:rPr>
            </w:pPr>
          </w:p>
        </w:tc>
      </w:tr>
    </w:tbl>
    <w:p w14:paraId="623996F2" w14:textId="77777777" w:rsidP="00375CC4" w:rsidR="00375CC4" w:rsidRDefault="00375CC4" w:rsidRPr="00456C32">
      <w:pPr>
        <w:rPr>
          <w:rFonts w:asciiTheme="minorEastAsia" w:hAnsiTheme="minorEastAsia"/>
          <w:i/>
          <w:iCs/>
          <w:color w:val="FF0000"/>
          <w:szCs w:val="20"/>
        </w:rPr>
      </w:pPr>
    </w:p>
    <w:p w14:paraId="382485EB" w14:textId="21ACA4DC" w:rsidP="00375CC4" w:rsidR="00375CC4" w:rsidRDefault="00375CC4" w:rsidRPr="002548C8">
      <w:pPr>
        <w:pStyle w:val="a4"/>
        <w:numPr>
          <w:ilvl w:val="1"/>
          <w:numId w:val="1"/>
        </w:numPr>
        <w:ind w:leftChars="0"/>
        <w:rPr>
          <w:rFonts w:asciiTheme="minorEastAsia" w:hAnsiTheme="minorEastAsia"/>
          <w:b/>
          <w:bCs/>
          <w:szCs w:val="20"/>
        </w:rPr>
      </w:pPr>
      <w:r w:rsidRPr="002548C8">
        <w:rPr>
          <w:rFonts w:asciiTheme="minorEastAsia" w:hAnsiTheme="minorEastAsia" w:hint="eastAsia"/>
          <w:b/>
          <w:bCs/>
          <w:szCs w:val="20"/>
        </w:rPr>
        <w:t>참조</w:t>
      </w:r>
    </w:p>
    <w:p w14:paraId="3F931B91" w14:textId="773D417E" w:rsidP="002548C8" w:rsidR="002548C8" w:rsidRDefault="002548C8">
      <w:pPr>
        <w:rPr>
          <w:rFonts w:asciiTheme="minorEastAsia" w:hAnsiTheme="minorEastAsia"/>
          <w:szCs w:val="20"/>
        </w:rPr>
      </w:pPr>
    </w:p>
    <w:p w14:paraId="2ABA8039" w14:textId="44CB1A9A" w:rsidP="002548C8" w:rsidR="00031211" w:rsidRDefault="00031211">
      <w:pPr>
        <w:rPr>
          <w:rFonts w:asciiTheme="minorEastAsia" w:hAnsiTheme="minor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1A32058C" wp14:editId="0C0B9DC2">
                <wp:extent cx="5690870" cy="1404620"/>
                <wp:effectExtent b="11430" l="0" r="24130" t="0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5639" w14:textId="77777777" w:rsidP="00031211" w:rsidR="00031211" w:rsidRDefault="00031211" w:rsidRPr="001E125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이 항목은 다음 사항을 기술하여야 한다.</w:t>
                            </w:r>
                          </w:p>
                          <w:p w14:paraId="42B690A3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문서에 모든 곳에서 참조된 모든 문서의 리스트를 작성한다.</w:t>
                            </w:r>
                          </w:p>
                          <w:p w14:paraId="70D7A570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문서의 제목,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번호,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날짜,</w:t>
                            </w:r>
                            <w:r w:rsidRPr="001E125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출판 기관 등의 정보가 기술되어야 한다.</w:t>
                            </w:r>
                          </w:p>
                          <w:p w14:paraId="1BF2ACEE" w14:textId="77777777" w:rsidP="00031211" w:rsidR="00031211" w:rsidRDefault="00031211" w:rsidRPr="001E125B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wordWrap/>
                              <w:ind w:leftChars="0"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1E125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문서를 볼 수 있는 방법을 명시한다.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WVraZAIAAJIEAAAOAAAAZHJzL2Uyb0RvYy54bWysVM2O0zAQviPxDpbvNGmUdrdR09XSpQhp +ZEWHsB1nMbCf9huk3JDKy4rIfEEnHgIHqr7DoydttuFG+IS2TOeb76ZbybTi04KtGHWca1KPByk GDFFdcXVqsQf3i+enWPkPFEVEVqxEm+Zwxezp0+mrSlYphstKmYRgChXtKbEjfemSBJHGyaJG2jD FDhrbSXxcLWrpLKkBXQpkixNx0mrbWWspsw5sF71TjyL+HXNqH9b1455JEoM3Hz82vhdhm8ym5Ji ZYlpON3TIP/AQhKuIOkR6op4gtaW/wUlObXa6doPqJaJrmtOWawBqhmmf1Rz0xDDYi3QHGeObXL/ D5a+2byziFclzjBSRIJE91+/7e5+3t/9QrvbL7sf31EWutQaV8DjGwPPffdcd6B2rNiZa00/OqT0 vCFqxS6t1W3DSAUshyEyOQntcVwAWbavdQXpyNrrCNTVVoYWQlMQoINa26NCrPOIgnE0nqTnZ+Ci 4BvmaT7OooYJKQ7hxjr/kmmJwqHEFkYgwpPNtfOBDikOT0I2pwWvFlyIeAljx+bCog2BgSGUMuXz GC7WEvj2dhi8dD86YIYB683nBzOkiAMckGLCR0mEQm2JJ6NsFIEf+ZxdLY/pA1yfJwCe8pTcw9YI Lksck+7JhK6/UFWcaU+46M8QLNRehtD5XgPfLbuoe9QoSLTU1RZ0sbpfElhqODTafsaohQUpsfu0 JpZhJF4p0HYyzPOwUfGSj85ACGRPPctTD1EUoErsMeqPcx+3MHbdXMIMLHhU54HJnjIMfuzhfknD Zp3e46uHX8nsNwAAAP//AwBQSwMEFAAGAAgAAAAhAEFYv6vbAAAABQEAAA8AAABkcnMvZG93bnJl di54bWxMj8FOwzAQRO9I/IO1SNyoUx9KCXGqEsGFGwUkuDnxkkS11yHrpOHvMVzgstJoRjNvi93i nZhx5D6QhvUqA4HUBNtTq+Hl+eFqC4KjIWtcINTwhQy78vysMLkNJ3rC+RBbkUqIc6Ohi3HIpeSm Q294FQak5H2E0ZuY5NhKO5pTKvdOqizbSG96SgudGbDqsDkeJq+Bq3fJx+rz/lrt3dvdXFfT42uv 9eXFsr8FEXGJf2H4wU/oUCamOkxkWTgN6ZH4e5O3vdkoELUGpdYKZFnI//TlNwAAAP//AwBQSwEC LQAUAAYACAAAACEAtoM4kv4AAADhAQAAEwAAAAAAAAAAAAAAAAAAAAAAW0NvbnRlbnRfVHlwZXNd LnhtbFBLAQItABQABgAIAAAAIQA4/SH/1gAAAJQBAAALAAAAAAAAAAAAAAAAAC8BAABfcmVscy8u cmVsc1BLAQItABQABgAIAAAAIQDCWVraZAIAAJIEAAAOAAAAAAAAAAAAAAAAAC4CAABkcnMvZTJv RG9jLnhtbFBLAQItABQABgAIAAAAIQBBWL+r2wAAAAUBAAAPAAAAAAAAAAAAAAAAAL4EAABkcnMv ZG93bnJldi54bWxQSwUGAAAAAAQABADzAAAAxg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1A32058C">
                <v:textbox style="mso-fit-shape-to-text:t">
                  <w:txbxContent>
                    <w:p w14:paraId="1DD65639" w14:textId="77777777" w:rsidP="00031211" w:rsidR="00031211" w:rsidRDefault="00031211" w:rsidRPr="001E125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이 항목은 다음 사항을 기술하여야 한다.</w:t>
                      </w:r>
                    </w:p>
                    <w:p w14:paraId="42B690A3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문서에 모든 곳에서 참조된 모든 문서의 리스트를 작성한다.</w:t>
                      </w:r>
                    </w:p>
                    <w:p w14:paraId="70D7A570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문서의 제목,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번호,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날짜,</w:t>
                      </w:r>
                      <w:r w:rsidRPr="001E125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출판 기관 등의 정보가 기술되어야 한다.</w:t>
                      </w:r>
                    </w:p>
                    <w:p w14:paraId="1BF2ACEE" w14:textId="77777777" w:rsidP="00031211" w:rsidR="00031211" w:rsidRDefault="00031211" w:rsidRPr="001E125B">
                      <w:pPr>
                        <w:pStyle w:val="a4"/>
                        <w:numPr>
                          <w:ilvl w:val="0"/>
                          <w:numId w:val="2"/>
                        </w:numPr>
                        <w:wordWrap/>
                        <w:ind w:leftChars="0"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1E125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문서를 볼 수 있는 방법을 명시한다.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0A4A6F" w14:textId="77777777" w:rsidP="002548C8" w:rsidR="00031211" w:rsidRDefault="00031211" w:rsidRPr="002548C8">
      <w:pPr>
        <w:rPr>
          <w:rFonts w:asciiTheme="minorEastAsia" w:hAnsiTheme="minorEastAsia"/>
          <w:szCs w:val="20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599"/>
        <w:gridCol w:w="2114"/>
        <w:gridCol w:w="3879"/>
        <w:gridCol w:w="2424"/>
      </w:tblGrid>
      <w:tr w14:paraId="7F5FB020" w14:textId="77777777" w:rsidR="00375CC4" w:rsidRPr="00456C32" w:rsidTr="00A4420D">
        <w:trPr>
          <w:trHeight w:val="416"/>
        </w:trPr>
        <w:tc>
          <w:tcPr>
            <w:tcW w:type="dxa" w:w="599"/>
            <w:shd w:color="auto" w:fill="D9D9D9" w:themeFill="background1" w:themeFillShade="D9" w:val="clear"/>
            <w:vAlign w:val="center"/>
          </w:tcPr>
          <w:p w14:paraId="358CDFAB" w14:textId="77777777" w:rsidP="003C56E3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br w:type="page"/>
              <w:t>No.</w:t>
            </w:r>
          </w:p>
        </w:tc>
        <w:tc>
          <w:tcPr>
            <w:tcW w:type="dxa" w:w="2114"/>
            <w:shd w:color="auto" w:fill="D9D9D9" w:themeFill="background1" w:themeFillShade="D9" w:val="clear"/>
            <w:vAlign w:val="center"/>
          </w:tcPr>
          <w:p w14:paraId="786D7E61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 w:hint="eastAsia"/>
                <w:b/>
                <w:bCs/>
                <w:iCs/>
                <w:color w:val="0000FF"/>
                <w:szCs w:val="20"/>
              </w:rPr>
              <w:t>Doc Number</w:t>
            </w:r>
          </w:p>
        </w:tc>
        <w:tc>
          <w:tcPr>
            <w:tcW w:type="dxa" w:w="3879"/>
            <w:shd w:color="auto" w:fill="D9D9D9" w:themeFill="background1" w:themeFillShade="D9" w:val="clear"/>
            <w:vAlign w:val="center"/>
          </w:tcPr>
          <w:p w14:paraId="1B965896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Title</w:t>
            </w:r>
          </w:p>
        </w:tc>
        <w:tc>
          <w:tcPr>
            <w:tcW w:type="dxa" w:w="2424"/>
            <w:shd w:color="auto" w:fill="D9D9D9" w:themeFill="background1" w:themeFillShade="D9" w:val="clear"/>
            <w:vAlign w:val="center"/>
          </w:tcPr>
          <w:p w14:paraId="71D12404" w14:textId="77777777" w:rsidP="00EA3CFE" w:rsidR="00375CC4" w:rsidRDefault="00375CC4" w:rsidRPr="00A4420D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</w:pPr>
            <w:r w:rsidRPr="00A4420D">
              <w:rPr>
                <w:rFonts w:asciiTheme="minorEastAsia" w:cs="Arial" w:hAnsiTheme="minorEastAsia"/>
                <w:b/>
                <w:bCs/>
                <w:iCs/>
                <w:color w:val="0000FF"/>
                <w:szCs w:val="20"/>
              </w:rPr>
              <w:t>Note</w:t>
            </w:r>
          </w:p>
        </w:tc>
      </w:tr>
      <w:tr w14:paraId="152209A8" w14:textId="77777777" w:rsidR="00375CC4" w:rsidRPr="00456C32" w:rsidTr="00EA3CFE">
        <w:trPr>
          <w:trHeight w:val="1005"/>
        </w:trPr>
        <w:tc>
          <w:tcPr>
            <w:tcW w:type="dxa" w:w="599"/>
            <w:vAlign w:val="center"/>
          </w:tcPr>
          <w:p w14:paraId="14F4B37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[1]</w:t>
            </w:r>
          </w:p>
        </w:tc>
        <w:tc>
          <w:tcPr>
            <w:tcW w:type="dxa" w:w="2114"/>
            <w:shd w:color="auto" w:fill="FFFFFF" w:themeFill="background1" w:val="clear"/>
            <w:vAlign w:val="center"/>
          </w:tcPr>
          <w:p w14:paraId="0A949440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ACQ.4-20210826-1301-001</w:t>
            </w:r>
          </w:p>
        </w:tc>
        <w:tc>
          <w:tcPr>
            <w:tcW w:type="dxa" w:w="3879"/>
            <w:shd w:color="auto" w:fill="FFFFFF" w:themeFill="background1" w:val="clear"/>
            <w:vAlign w:val="center"/>
          </w:tcPr>
          <w:p w14:paraId="01081673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proofErr w:type="spellStart"/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Docume</w:t>
            </w: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n</w:t>
            </w:r>
            <w:r w:rsidRPr="00FE1BBF">
              <w:rPr>
                <w:rFonts w:asciiTheme="minorEastAsia" w:cs="Arial" w:hAnsiTheme="minorEastAsia"/>
                <w:iCs/>
                <w:color w:val="0000FF"/>
                <w:szCs w:val="20"/>
              </w:rPr>
              <w:t>tation_ProjectName_Version</w:t>
            </w:r>
            <w:proofErr w:type="spellEnd"/>
          </w:p>
        </w:tc>
        <w:tc>
          <w:tcPr>
            <w:tcW w:type="dxa" w:w="2424"/>
            <w:shd w:color="auto" w:fill="FFFFFF" w:themeFill="background1" w:val="clear"/>
            <w:vAlign w:val="center"/>
          </w:tcPr>
          <w:p w14:paraId="2E51D9EC" w14:textId="77777777" w:rsidP="00EA3CFE" w:rsidR="00375CC4" w:rsidRDefault="00375CC4" w:rsidRPr="00FE1BBF">
            <w:pPr>
              <w:wordWrap/>
              <w:spacing w:line="240" w:lineRule="exact"/>
              <w:jc w:val="center"/>
              <w:rPr>
                <w:rFonts w:asciiTheme="minorEastAsia" w:cs="Arial" w:hAnsiTheme="minorEastAsia"/>
                <w:iCs/>
                <w:color w:val="0000FF"/>
                <w:szCs w:val="20"/>
              </w:rPr>
            </w:pPr>
            <w:r w:rsidRPr="00FE1BBF">
              <w:rPr>
                <w:rFonts w:asciiTheme="minorEastAsia" w:cs="Arial" w:hAnsiTheme="minorEastAsia" w:hint="eastAsia"/>
                <w:iCs/>
                <w:color w:val="0000FF"/>
                <w:szCs w:val="20"/>
              </w:rPr>
              <w:t>문서화 템플릿</w:t>
            </w:r>
          </w:p>
        </w:tc>
      </w:tr>
    </w:tbl>
    <w:p w14:paraId="26E48AEA" w14:textId="0D9B7BAC" w:rsidP="00375CC4" w:rsidR="00375CC4" w:rsidRDefault="00375CC4" w:rsidRPr="00456C32">
      <w:pPr>
        <w:tabs>
          <w:tab w:pos="1909" w:val="left"/>
        </w:tabs>
        <w:rPr>
          <w:rFonts w:asciiTheme="minorEastAsia" w:hAnsiTheme="minorEastAsia"/>
          <w:szCs w:val="20"/>
        </w:rPr>
      </w:pPr>
    </w:p>
    <w:p w14:paraId="69F90E93" w14:textId="58D52FEA" w:rsidP="00375CC4" w:rsidR="00375CC4" w:rsidRDefault="00CA062E" w:rsidRPr="002548C8">
      <w:pPr>
        <w:pStyle w:val="a4"/>
        <w:numPr>
          <w:ilvl w:val="0"/>
          <w:numId w:val="1"/>
        </w:numPr>
        <w:ind w:hanging="400" w:left="400" w:leftChars="0"/>
        <w:outlineLvl w:val="0"/>
        <w:rPr>
          <w:rFonts w:asciiTheme="minorEastAsia" w:hAnsiTheme="minorEastAsia"/>
          <w:b/>
          <w:bCs/>
          <w:szCs w:val="20"/>
        </w:rPr>
      </w:pPr>
      <w:bookmarkStart w:id="6" w:name="_Toc109744535"/>
      <w:r>
        <w:rPr>
          <w:rFonts w:asciiTheme="minorEastAsia" w:hAnsiTheme="minorEastAsia" w:hint="eastAsia"/>
          <w:b/>
          <w:bCs/>
          <w:szCs w:val="20"/>
        </w:rPr>
        <w:t>형상관리 조직</w:t>
      </w:r>
      <w:bookmarkEnd w:id="6"/>
    </w:p>
    <w:p w14:paraId="366394E2" w14:textId="4E2A07DC" w:rsidP="002548C8" w:rsidR="00375CC4" w:rsidRDefault="00CA062E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7" w:name="_Toc109744536"/>
      <w:r>
        <w:rPr>
          <w:rFonts w:asciiTheme="minorEastAsia" w:hAnsiTheme="minorEastAsia" w:hint="eastAsia"/>
          <w:b/>
          <w:bCs/>
          <w:szCs w:val="20"/>
        </w:rPr>
        <w:t>역할과 책임</w:t>
      </w:r>
      <w:bookmarkEnd w:id="7"/>
    </w:p>
    <w:p w14:paraId="3D7C5AE3" w14:textId="07F9FAC6" w:rsidP="007E736C" w:rsidR="00CA062E" w:rsidRDefault="00CA062E" w:rsidRPr="00CA062E">
      <w:pPr>
        <w:rPr>
          <w:rFonts w:asciiTheme="minorEastAsia" w:hAnsiTheme="minorEastAsia"/>
          <w:color w:val="0000FF"/>
          <w:szCs w:val="20"/>
        </w:rPr>
      </w:pPr>
      <w:r w:rsidRPr="00CA062E">
        <w:rPr>
          <w:rFonts w:asciiTheme="minorEastAsia" w:hAnsiTheme="minorEastAsia" w:hint="eastAsia"/>
          <w:color w:val="0000FF"/>
          <w:szCs w:val="20"/>
        </w:rPr>
        <w:t>형상관리 활동을 수행하기 위한 역할과 책임을 아래 표와 같이 정의한다.</w:t>
      </w:r>
    </w:p>
    <w:p w14:paraId="7805B1C6" w14:textId="6FA820A0" w:rsidP="002548C8" w:rsidR="00375CC4" w:rsidRDefault="00375CC4">
      <w:pPr>
        <w:rPr>
          <w:rFonts w:asciiTheme="minorEastAsia" w:hAnsiTheme="minorEastAsia"/>
          <w:szCs w:val="20"/>
        </w:rPr>
      </w:pPr>
    </w:p>
    <w:tbl>
      <w:tblPr>
        <w:tblpPr w:horzAnchor="margin" w:leftFromText="142" w:rightFromText="142" w:tblpX="108" w:tblpY="210" w:vertAnchor="text"/>
        <w:tblW w:type="pct" w:w="4887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2216"/>
        <w:gridCol w:w="2112"/>
        <w:gridCol w:w="4484"/>
      </w:tblGrid>
      <w:tr w14:paraId="0A43973F" w14:textId="77777777" w:rsidR="00CA062E" w:rsidRPr="00F949D3" w:rsidTr="004B257B">
        <w:trPr>
          <w:trHeight w:val="346"/>
        </w:trPr>
        <w:tc>
          <w:tcPr>
            <w:tcW w:type="dxa" w:w="2376"/>
            <w:shd w:color="auto" w:fill="D9D9D9" w:themeFill="background1" w:themeFillShade="D9" w:val="clear"/>
            <w:vAlign w:val="center"/>
          </w:tcPr>
          <w:p w14:paraId="323408BF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역 할</w:t>
            </w:r>
          </w:p>
        </w:tc>
        <w:tc>
          <w:tcPr>
            <w:tcW w:type="dxa" w:w="2552"/>
            <w:shd w:color="auto" w:fill="D9D9D9" w:themeFill="background1" w:themeFillShade="D9" w:val="clear"/>
            <w:vAlign w:val="center"/>
          </w:tcPr>
          <w:p w14:paraId="1140474E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담당자</w:t>
            </w:r>
          </w:p>
        </w:tc>
        <w:tc>
          <w:tcPr>
            <w:tcW w:type="dxa" w:w="5513"/>
            <w:shd w:color="auto" w:fill="D9D9D9" w:themeFill="background1" w:themeFillShade="D9" w:val="clear"/>
            <w:vAlign w:val="center"/>
          </w:tcPr>
          <w:p w14:paraId="69FC2C7D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책 임</w:t>
            </w:r>
          </w:p>
        </w:tc>
      </w:tr>
      <w:tr w14:paraId="0B31F179" w14:textId="77777777" w:rsidR="00CA062E" w:rsidRPr="00F949D3" w:rsidTr="00000C29">
        <w:trPr>
          <w:trHeight w:val="411"/>
        </w:trPr>
        <w:tc>
          <w:tcPr>
            <w:tcW w:type="dxa" w:w="2376"/>
            <w:vAlign w:val="center"/>
          </w:tcPr>
          <w:p w14:paraId="5E0E0B93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color w:val="0000FF"/>
                <w:szCs w:val="20"/>
              </w:rPr>
              <w:t>상위관리자</w:t>
            </w:r>
          </w:p>
        </w:tc>
        <w:tc>
          <w:tcPr>
            <w:tcW w:type="dxa" w:w="2552"/>
            <w:vAlign w:val="center"/>
          </w:tcPr>
          <w:p w14:paraId="5BDEEF60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center"/>
              <w:rPr>
                <w:rFonts w:asciiTheme="minorEastAsia" w:eastAsiaTheme="minorEastAsia" w:hAnsiTheme="minorEastAsia"/>
                <w:color w:val="0000FF"/>
                <w:highlight w:val="yellow"/>
              </w:rPr>
            </w:pPr>
          </w:p>
        </w:tc>
        <w:tc>
          <w:tcPr>
            <w:tcW w:type="dxa" w:w="5513"/>
            <w:vAlign w:val="center"/>
          </w:tcPr>
          <w:p w14:paraId="12922213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both"/>
              <w:rPr>
                <w:rFonts w:asciiTheme="minorEastAsia" w:eastAsiaTheme="minorEastAsia" w:hAnsiTheme="minorEastAsia"/>
                <w:color w:val="0000FF"/>
              </w:rPr>
            </w:pPr>
            <w:r w:rsidRPr="00CA062E">
              <w:rPr>
                <w:rFonts w:asciiTheme="minorEastAsia" w:eastAsiaTheme="minorEastAsia" w:hAnsiTheme="minorEastAsia" w:hint="eastAsia"/>
                <w:color w:val="0000FF"/>
              </w:rPr>
              <w:t>Configuration management process 참조</w:t>
            </w:r>
          </w:p>
        </w:tc>
      </w:tr>
      <w:tr w14:paraId="415EED80" w14:textId="77777777" w:rsidR="00CA062E" w:rsidRPr="00F949D3" w:rsidTr="00000C29">
        <w:trPr>
          <w:trHeight w:val="346"/>
        </w:trPr>
        <w:tc>
          <w:tcPr>
            <w:tcW w:type="dxa" w:w="2376"/>
            <w:vAlign w:val="center"/>
          </w:tcPr>
          <w:p w14:paraId="160955C6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color w:val="0000FF"/>
                <w:szCs w:val="20"/>
              </w:rPr>
              <w:t>프로젝트리더(PL)</w:t>
            </w:r>
          </w:p>
        </w:tc>
        <w:tc>
          <w:tcPr>
            <w:tcW w:type="dxa" w:w="2552"/>
            <w:vAlign w:val="center"/>
          </w:tcPr>
          <w:p w14:paraId="7F2C43D9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center"/>
              <w:rPr>
                <w:rFonts w:asciiTheme="minorEastAsia" w:eastAsiaTheme="minorEastAsia" w:hAnsiTheme="minorEastAsia"/>
                <w:color w:val="0000FF"/>
                <w:highlight w:val="yellow"/>
              </w:rPr>
            </w:pPr>
          </w:p>
        </w:tc>
        <w:tc>
          <w:tcPr>
            <w:tcW w:type="dxa" w:w="5513"/>
            <w:vAlign w:val="center"/>
          </w:tcPr>
          <w:p w14:paraId="6033E181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both"/>
              <w:rPr>
                <w:rFonts w:asciiTheme="minorEastAsia" w:eastAsiaTheme="minorEastAsia" w:hAnsiTheme="minorEastAsia"/>
                <w:color w:val="0000FF"/>
              </w:rPr>
            </w:pPr>
            <w:r w:rsidRPr="00CA062E">
              <w:rPr>
                <w:rFonts w:asciiTheme="minorEastAsia" w:eastAsiaTheme="minorEastAsia" w:hAnsiTheme="minorEastAsia" w:hint="eastAsia"/>
                <w:color w:val="0000FF"/>
              </w:rPr>
              <w:t>Configuration management process 참조</w:t>
            </w:r>
          </w:p>
        </w:tc>
      </w:tr>
      <w:tr w14:paraId="7F3F3973" w14:textId="77777777" w:rsidR="00CA062E" w:rsidRPr="00F949D3" w:rsidTr="00000C29">
        <w:trPr>
          <w:trHeight w:val="346"/>
        </w:trPr>
        <w:tc>
          <w:tcPr>
            <w:tcW w:type="dxa" w:w="2376"/>
            <w:vAlign w:val="center"/>
          </w:tcPr>
          <w:p w14:paraId="71CA26F5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color w:val="0000FF"/>
                <w:szCs w:val="20"/>
              </w:rPr>
              <w:lastRenderedPageBreak/>
              <w:t>안전관리자</w:t>
            </w:r>
          </w:p>
        </w:tc>
        <w:tc>
          <w:tcPr>
            <w:tcW w:type="dxa" w:w="2552"/>
            <w:vAlign w:val="center"/>
          </w:tcPr>
          <w:p w14:paraId="73456E93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center"/>
              <w:rPr>
                <w:rFonts w:asciiTheme="minorEastAsia" w:eastAsiaTheme="minorEastAsia" w:hAnsiTheme="minorEastAsia"/>
                <w:color w:val="0000FF"/>
                <w:highlight w:val="yellow"/>
              </w:rPr>
            </w:pPr>
          </w:p>
        </w:tc>
        <w:tc>
          <w:tcPr>
            <w:tcW w:type="dxa" w:w="5513"/>
            <w:vAlign w:val="center"/>
          </w:tcPr>
          <w:p w14:paraId="49AFFB0F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both"/>
              <w:rPr>
                <w:rFonts w:asciiTheme="minorEastAsia" w:eastAsiaTheme="minorEastAsia" w:hAnsiTheme="minorEastAsia"/>
                <w:color w:val="0000FF"/>
              </w:rPr>
            </w:pPr>
          </w:p>
        </w:tc>
      </w:tr>
      <w:tr w14:paraId="113C7A0A" w14:textId="77777777" w:rsidR="00CA062E" w:rsidRPr="00F949D3" w:rsidTr="00000C29">
        <w:trPr>
          <w:trHeight w:val="346"/>
        </w:trPr>
        <w:tc>
          <w:tcPr>
            <w:tcW w:type="dxa" w:w="2376"/>
            <w:vAlign w:val="center"/>
          </w:tcPr>
          <w:p w14:paraId="378BEA29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color w:val="0000FF"/>
                <w:szCs w:val="20"/>
              </w:rPr>
              <w:t>형상통제위원회</w:t>
            </w:r>
          </w:p>
          <w:p w14:paraId="0DA30AA1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cs="Arial" w:hAnsiTheme="minorEastAsia" w:hint="eastAsia"/>
                <w:bCs/>
                <w:color w:val="0000FF"/>
                <w:szCs w:val="20"/>
              </w:rPr>
              <w:t>(CCB; Configuration Control Board)</w:t>
            </w:r>
          </w:p>
        </w:tc>
        <w:tc>
          <w:tcPr>
            <w:tcW w:type="dxa" w:w="2552"/>
            <w:vAlign w:val="center"/>
          </w:tcPr>
          <w:p w14:paraId="42DB6CE6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center"/>
              <w:rPr>
                <w:rFonts w:asciiTheme="minorEastAsia" w:eastAsiaTheme="minorEastAsia" w:hAnsiTheme="minorEastAsia"/>
                <w:color w:val="0000FF"/>
                <w:highlight w:val="yellow"/>
              </w:rPr>
            </w:pPr>
          </w:p>
        </w:tc>
        <w:tc>
          <w:tcPr>
            <w:tcW w:type="dxa" w:w="5513"/>
            <w:vAlign w:val="center"/>
          </w:tcPr>
          <w:p w14:paraId="76ED860C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both"/>
              <w:rPr>
                <w:rFonts w:asciiTheme="minorEastAsia" w:eastAsiaTheme="minorEastAsia" w:hAnsiTheme="minorEastAsia"/>
                <w:color w:val="0000FF"/>
              </w:rPr>
            </w:pPr>
            <w:r w:rsidRPr="00CA062E">
              <w:rPr>
                <w:rFonts w:asciiTheme="minorEastAsia" w:eastAsiaTheme="minorEastAsia" w:hAnsiTheme="minorEastAsia" w:hint="eastAsia"/>
                <w:color w:val="0000FF"/>
              </w:rPr>
              <w:t>Configuration management process 참조</w:t>
            </w:r>
          </w:p>
        </w:tc>
      </w:tr>
      <w:tr w14:paraId="739E6AAD" w14:textId="77777777" w:rsidR="00CA062E" w:rsidRPr="00F949D3" w:rsidTr="00000C29">
        <w:trPr>
          <w:trHeight w:val="346"/>
        </w:trPr>
        <w:tc>
          <w:tcPr>
            <w:tcW w:type="dxa" w:w="2376"/>
            <w:vAlign w:val="center"/>
          </w:tcPr>
          <w:p w14:paraId="582298E3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</w:rPr>
              <w:t>형상관리</w:t>
            </w:r>
            <w:r w:rsidRPr="00CA062E">
              <w:rPr>
                <w:rFonts w:asciiTheme="minorEastAsia" w:hAnsiTheme="minorEastAsia" w:hint="eastAsia"/>
                <w:color w:val="0000FF"/>
                <w:szCs w:val="20"/>
              </w:rPr>
              <w:t>자(CM)</w:t>
            </w:r>
          </w:p>
        </w:tc>
        <w:tc>
          <w:tcPr>
            <w:tcW w:type="dxa" w:w="2552"/>
            <w:vAlign w:val="center"/>
          </w:tcPr>
          <w:p w14:paraId="425032B4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center"/>
              <w:rPr>
                <w:rFonts w:asciiTheme="minorEastAsia" w:eastAsiaTheme="minorEastAsia" w:hAnsiTheme="minorEastAsia"/>
                <w:strike/>
                <w:color w:val="0000FF"/>
                <w:highlight w:val="yellow"/>
              </w:rPr>
            </w:pPr>
          </w:p>
        </w:tc>
        <w:tc>
          <w:tcPr>
            <w:tcW w:type="dxa" w:w="5513"/>
            <w:vAlign w:val="center"/>
          </w:tcPr>
          <w:p w14:paraId="19B5EEFF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both"/>
              <w:rPr>
                <w:rFonts w:asciiTheme="minorEastAsia" w:eastAsiaTheme="minorEastAsia" w:hAnsiTheme="minorEastAsia"/>
                <w:color w:val="0000FF"/>
              </w:rPr>
            </w:pPr>
            <w:r w:rsidRPr="00CA062E">
              <w:rPr>
                <w:rFonts w:asciiTheme="minorEastAsia" w:eastAsiaTheme="minorEastAsia" w:hAnsiTheme="minorEastAsia" w:hint="eastAsia"/>
                <w:color w:val="0000FF"/>
              </w:rPr>
              <w:t>Configuration management process 참조</w:t>
            </w:r>
          </w:p>
        </w:tc>
      </w:tr>
      <w:tr w14:paraId="1C497A4C" w14:textId="77777777" w:rsidR="00CA062E" w:rsidRPr="00F949D3" w:rsidTr="00000C29">
        <w:trPr>
          <w:trHeight w:val="346"/>
        </w:trPr>
        <w:tc>
          <w:tcPr>
            <w:tcW w:type="dxa" w:w="2376"/>
            <w:vAlign w:val="center"/>
          </w:tcPr>
          <w:p w14:paraId="1F6F57F9" w14:textId="77777777" w:rsidP="00000C29" w:rsidR="00CA062E" w:rsidRDefault="00CA062E" w:rsidRPr="00CA062E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CA062E">
              <w:rPr>
                <w:rFonts w:asciiTheme="minorEastAsia" w:hAnsiTheme="minorEastAsia" w:hint="eastAsia"/>
                <w:color w:val="0000FF"/>
                <w:szCs w:val="20"/>
              </w:rPr>
              <w:t>프로젝트 개발팀</w:t>
            </w:r>
          </w:p>
        </w:tc>
        <w:tc>
          <w:tcPr>
            <w:tcW w:type="dxa" w:w="2552"/>
            <w:vAlign w:val="center"/>
          </w:tcPr>
          <w:p w14:paraId="0D8EBF4E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center"/>
              <w:rPr>
                <w:rFonts w:asciiTheme="minorEastAsia" w:eastAsiaTheme="minorEastAsia" w:hAnsiTheme="minorEastAsia"/>
                <w:strike/>
                <w:color w:val="0000FF"/>
                <w:highlight w:val="yellow"/>
              </w:rPr>
            </w:pPr>
          </w:p>
        </w:tc>
        <w:tc>
          <w:tcPr>
            <w:tcW w:type="dxa" w:w="5513"/>
            <w:vAlign w:val="center"/>
          </w:tcPr>
          <w:p w14:paraId="384DD0A1" w14:textId="77777777" w:rsidP="00000C29" w:rsidR="00CA062E" w:rsidRDefault="00CA062E" w:rsidRPr="00CA062E">
            <w:pPr>
              <w:pStyle w:val="2"/>
              <w:numPr>
                <w:ilvl w:val="0"/>
                <w:numId w:val="0"/>
              </w:numPr>
              <w:wordWrap/>
              <w:jc w:val="both"/>
              <w:rPr>
                <w:rFonts w:asciiTheme="minorEastAsia" w:eastAsiaTheme="minorEastAsia" w:hAnsiTheme="minorEastAsia"/>
                <w:color w:val="0000FF"/>
              </w:rPr>
            </w:pPr>
            <w:r w:rsidRPr="00CA062E">
              <w:rPr>
                <w:rFonts w:asciiTheme="minorEastAsia" w:eastAsiaTheme="minorEastAsia" w:hAnsiTheme="minorEastAsia" w:hint="eastAsia"/>
                <w:color w:val="0000FF"/>
              </w:rPr>
              <w:t>Configuration management process 참조</w:t>
            </w:r>
          </w:p>
        </w:tc>
      </w:tr>
    </w:tbl>
    <w:p w14:paraId="1FF87B4F" w14:textId="1A9F4FCE" w:rsidP="002548C8" w:rsidR="00CA062E" w:rsidRDefault="00CA062E">
      <w:pPr>
        <w:rPr>
          <w:rFonts w:asciiTheme="minorEastAsia" w:hAnsiTheme="minorEastAsia"/>
          <w:szCs w:val="20"/>
        </w:rPr>
      </w:pPr>
    </w:p>
    <w:p w14:paraId="5D38C99E" w14:textId="17824800" w:rsidP="007E736C" w:rsidR="00375CC4" w:rsidRDefault="00CA062E" w:rsidRPr="002548C8">
      <w:pPr>
        <w:pStyle w:val="a4"/>
        <w:numPr>
          <w:ilvl w:val="0"/>
          <w:numId w:val="1"/>
        </w:numPr>
        <w:ind w:leftChars="0"/>
        <w:outlineLvl w:val="0"/>
        <w:rPr>
          <w:rFonts w:asciiTheme="minorEastAsia" w:hAnsiTheme="minorEastAsia"/>
          <w:b/>
          <w:bCs/>
          <w:szCs w:val="20"/>
        </w:rPr>
      </w:pPr>
      <w:bookmarkStart w:id="8" w:name="_Toc109744537"/>
      <w:r>
        <w:rPr>
          <w:rFonts w:asciiTheme="minorEastAsia" w:hAnsiTheme="minorEastAsia" w:hint="eastAsia"/>
          <w:b/>
          <w:bCs/>
          <w:szCs w:val="20"/>
        </w:rPr>
        <w:t>형상 관리 활동</w:t>
      </w:r>
      <w:bookmarkEnd w:id="8"/>
    </w:p>
    <w:p w14:paraId="5367B1B2" w14:textId="7F7F62BC" w:rsidP="007E736C" w:rsidR="00375CC4" w:rsidRDefault="00CA062E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9" w:name="_Toc109744538"/>
      <w:r>
        <w:rPr>
          <w:rFonts w:asciiTheme="minorEastAsia" w:hAnsiTheme="minorEastAsia" w:hint="eastAsia"/>
          <w:b/>
          <w:bCs/>
          <w:szCs w:val="20"/>
        </w:rPr>
        <w:t>형상 항목 정의</w:t>
      </w:r>
      <w:bookmarkEnd w:id="9"/>
    </w:p>
    <w:p w14:paraId="2590D4C8" w14:textId="35F4BE13" w:rsidP="00B65CC6" w:rsidR="00B65CC6" w:rsidRDefault="00B65CC6">
      <w:pPr>
        <w:rPr>
          <w:rFonts w:asciiTheme="minorEastAsia" w:hAnsiTheme="minorEastAsia"/>
          <w:b/>
          <w:bCs/>
          <w:szCs w:val="20"/>
        </w:rPr>
      </w:pPr>
    </w:p>
    <w:p w14:paraId="092CA5B7" w14:textId="2B6ACB92" w:rsidP="00B65CC6" w:rsidR="00031211" w:rsidRDefault="00031211">
      <w:pPr>
        <w:rPr>
          <w:rFonts w:asciiTheme="minorEastAsia" w:hAnsiTheme="minorEastAsia"/>
          <w:b/>
          <w:bCs/>
          <w:szCs w:val="20"/>
        </w:rPr>
      </w:pPr>
      <w:r w:rsidRPr="00456C32">
        <w:rPr>
          <w:rFonts w:asciiTheme="minorEastAsia" w:hAnsiTheme="minorEastAsia"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3B106486" wp14:editId="7EED4344">
                <wp:extent cx="5690870" cy="1404620"/>
                <wp:effectExtent b="22860" l="0" r="24130" t="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C22AB" w14:textId="7AE9AAB2" w:rsidP="00031211" w:rsidR="00031211" w:rsidRDefault="00CA062E" w:rsidRPr="00CA062E">
                            <w:pPr>
                              <w:pStyle w:val="a4"/>
                              <w:wordWrap/>
                              <w:spacing w:after="120"/>
                              <w:ind w:left="0" w:leftChars="0"/>
                              <w:rPr>
                                <w:rFonts w:asciiTheme="minorEastAsia" w:cs="Arial" w:hAnsiTheme="minorEastAsia" w:hint="eastAsia"/>
                                <w:i/>
                                <w:iCs/>
                                <w:color w:val="0000FF"/>
                              </w:rPr>
                            </w:pPr>
                            <w:r w:rsidRPr="00CA062E"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  <w:t>이 섹션에서는 프로젝트 구성 항목을 식별하고 관리하기 위한 구성 항목의 유형,</w:t>
                            </w:r>
                            <w:r w:rsidRPr="00CA062E">
                              <w:rPr>
                                <w:i/>
                                <w:iCs/>
                                <w:color w:val="0000FF"/>
                              </w:rPr>
                              <w:t xml:space="preserve"> </w:t>
                            </w:r>
                            <w:r w:rsidRPr="00CA062E">
                              <w:rPr>
                                <w:rFonts w:hint="eastAsia"/>
                                <w:i/>
                                <w:iCs/>
                                <w:color w:val="0000FF"/>
                              </w:rPr>
                              <w:t>범위 및 명명 사양에 대해 설명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DA0wYwIAAJIEAAAOAAAAZHJzL2Uyb0RvYy54bWysVMuO0zAU3SPxD5b3NGlJO23UdDR0KEIa HtLAB7iO01j4he02GXYjxGYkJL6AFR/BR3X+gWsnLR3YITaRfa/vuY9zbubnrRRox6zjWhV4OEgx YorqkqtNgd+/Wz2ZYuQ8USURWrEC3zCHzxePH80bk7ORrrUomUUAolzemALX3ps8SRytmSRuoA1T 4Ky0lcTD1W6S0pIG0KVIRmk6SRptS2M1Zc6B9bJz4kXErypG/ZuqcswjUWCozcevjd91+CaLOck3 lpia074M8g9VSMIVJD1CXRJP0Nbyv6Akp1Y7XfkB1TLRVcUpiz1AN8P0j26ua2JY7AWG48xxTO7/ wdLXu7cW8bLATzFSRAJF91++7u9+3N/9RPvPt/vv39AoTKkxLofH1wae+/aZboHt2LEzV5p+cEjp ZU3Uhl1Yq5uakRKqHIbI5CS0w3EBZN280iWkI1uvI1BbWRlGCENBgA5s3RwZYq1HFIzjySydnoGL gm+YpdlkFDlMSH4IN9b5F0xLFA4FtiCBCE92V86Hckh+eBKyOS14ueJCxEuQHVsKi3YEBEMoZcpn MVxsJdTb2UF4aS8dMIPAOvP0YIYUUcABKSZ8kEQo1BR4Nh6NI/ADn7Ob9TF9gOvyBMDTOiX3sDWC ywLHpH0xYerPVRk17QkX3RmCheppCJPvOPDtuo28H9ld6/IGeLG6WxJYajjU2n7CqIEFKbD7uCWW YSReKuB2NsyysFHxko3PgAhkTz3rUw9RFKAK7DHqjksftzBO3VyABlY8shPE0lXSlwzCjzPslzRs 1uk9vvr9K1n8Ag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FMMDTB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3B106486">
                <v:textbox style="mso-fit-shape-to-text:t">
                  <w:txbxContent>
                    <w:p w14:paraId="2D1C22AB" w14:textId="7AE9AAB2" w:rsidP="00031211" w:rsidR="00031211" w:rsidRDefault="00CA062E" w:rsidRPr="00CA062E">
                      <w:pPr>
                        <w:pStyle w:val="a4"/>
                        <w:wordWrap/>
                        <w:spacing w:after="120"/>
                        <w:ind w:left="0" w:leftChars="0"/>
                        <w:rPr>
                          <w:rFonts w:asciiTheme="minorEastAsia" w:cs="Arial" w:hAnsiTheme="minorEastAsia" w:hint="eastAsia"/>
                          <w:i/>
                          <w:iCs/>
                          <w:color w:val="0000FF"/>
                        </w:rPr>
                      </w:pPr>
                      <w:r w:rsidRPr="00CA062E">
                        <w:rPr>
                          <w:rFonts w:hint="eastAsia"/>
                          <w:i/>
                          <w:iCs/>
                          <w:color w:val="0000FF"/>
                        </w:rPr>
                        <w:t>이 섹션에서는 프로젝트 구성 항목을 식별하고 관리하기 위한 구성 항목의 유형,</w:t>
                      </w:r>
                      <w:r w:rsidRPr="00CA062E">
                        <w:rPr>
                          <w:i/>
                          <w:iCs/>
                          <w:color w:val="0000FF"/>
                        </w:rPr>
                        <w:t xml:space="preserve"> </w:t>
                      </w:r>
                      <w:r w:rsidRPr="00CA062E">
                        <w:rPr>
                          <w:rFonts w:hint="eastAsia"/>
                          <w:i/>
                          <w:iCs/>
                          <w:color w:val="0000FF"/>
                        </w:rPr>
                        <w:t>범위 및 명명 사양에 대해 설명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5E417" w14:textId="009083D0" w:rsidP="00B65CC6" w:rsidR="00031211" w:rsidRDefault="00CA062E" w:rsidRPr="00CA062E">
      <w:pPr>
        <w:rPr>
          <w:rFonts w:asciiTheme="minorEastAsia" w:hAnsiTheme="minorEastAsia"/>
          <w:color w:val="0000FF"/>
          <w:szCs w:val="20"/>
        </w:rPr>
      </w:pPr>
      <w:r w:rsidRPr="00CA062E">
        <w:rPr>
          <w:rFonts w:asciiTheme="minorEastAsia" w:hAnsiTheme="minorEastAsia" w:hint="eastAsia"/>
          <w:color w:val="0000FF"/>
          <w:szCs w:val="20"/>
        </w:rPr>
        <w:t>e</w:t>
      </w:r>
      <w:r w:rsidRPr="00CA062E">
        <w:rPr>
          <w:rFonts w:asciiTheme="minorEastAsia" w:hAnsiTheme="minorEastAsia"/>
          <w:color w:val="0000FF"/>
          <w:szCs w:val="20"/>
        </w:rPr>
        <w:t>.g.</w:t>
      </w:r>
    </w:p>
    <w:p w14:paraId="73F7B8C4" w14:textId="77777777" w:rsidP="00CA062E" w:rsidR="00CA062E" w:rsidRDefault="00CA062E" w:rsidRPr="00CA062E">
      <w:pPr>
        <w:rPr>
          <w:rFonts w:asciiTheme="minorEastAsia" w:hAnsiTheme="minorEastAsia"/>
          <w:color w:val="0000FF"/>
          <w:szCs w:val="20"/>
          <w:lang w:eastAsia="zh-CN"/>
        </w:rPr>
      </w:pPr>
      <w:r w:rsidRPr="00CA062E">
        <w:rPr>
          <w:rFonts w:asciiTheme="minorEastAsia" w:hAnsiTheme="minorEastAsia"/>
          <w:color w:val="0000FF"/>
          <w:szCs w:val="20"/>
          <w:lang w:eastAsia="ko"/>
        </w:rPr>
        <w:t>구성 항목에는 다음과 같은 범주가 포함됩니다.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566"/>
        <w:gridCol w:w="3712"/>
        <w:gridCol w:w="3738"/>
      </w:tblGrid>
      <w:tr w14:paraId="1D119497" w14:textId="77777777" w:rsidR="00CA062E" w:rsidRPr="00CA062E" w:rsidTr="004B257B">
        <w:trPr>
          <w:trHeight w:val="325"/>
        </w:trPr>
        <w:tc>
          <w:tcPr>
            <w:tcW w:type="dxa" w:w="1615"/>
            <w:shd w:color="auto" w:fill="D9D9D9" w:themeFill="background1" w:themeFillShade="D9" w:val="clear"/>
          </w:tcPr>
          <w:p w14:paraId="01782521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제어 수준</w:t>
            </w:r>
          </w:p>
        </w:tc>
        <w:tc>
          <w:tcPr>
            <w:tcW w:type="dxa" w:w="3854"/>
            <w:shd w:color="auto" w:fill="D9D9D9" w:themeFill="background1" w:themeFillShade="D9" w:val="clear"/>
          </w:tcPr>
          <w:p w14:paraId="79350215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설명</w:t>
            </w:r>
          </w:p>
        </w:tc>
        <w:tc>
          <w:tcPr>
            <w:tcW w:type="dxa" w:w="3881"/>
            <w:shd w:color="auto" w:fill="D9D9D9" w:themeFill="background1" w:themeFillShade="D9" w:val="clear"/>
          </w:tcPr>
          <w:p w14:paraId="019DC816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항목 범위를 구성합니다</w:t>
            </w:r>
          </w:p>
        </w:tc>
      </w:tr>
      <w:tr w14:paraId="7A053CD4" w14:textId="77777777" w:rsidR="00CA062E" w:rsidRPr="00CA062E" w:rsidTr="00000C29">
        <w:trPr>
          <w:trHeight w:val="257"/>
        </w:trPr>
        <w:tc>
          <w:tcPr>
            <w:tcW w:type="dxa" w:w="1615"/>
            <w:vAlign w:val="center"/>
          </w:tcPr>
          <w:p w14:paraId="467E18DB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읽기 전용</w:t>
            </w:r>
          </w:p>
        </w:tc>
        <w:tc>
          <w:tcPr>
            <w:tcW w:type="dxa" w:w="3854"/>
            <w:shd w:color="auto" w:fill="auto" w:val="clear"/>
            <w:vAlign w:val="center"/>
          </w:tcPr>
          <w:p w14:paraId="6E8C7125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수정, 읽기 전용 구성 항목은 수정할 수 없습니다</w:t>
            </w:r>
          </w:p>
        </w:tc>
        <w:tc>
          <w:tcPr>
            <w:tcW w:type="dxa" w:w="3881"/>
          </w:tcPr>
          <w:p w14:paraId="1CDD8A09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고객 입력 문서, 법률 및 규정 등</w:t>
            </w:r>
          </w:p>
        </w:tc>
      </w:tr>
      <w:tr w14:paraId="2E694EC9" w14:textId="77777777" w:rsidR="00CA062E" w:rsidRPr="00CA062E" w:rsidTr="00000C29">
        <w:trPr>
          <w:trHeight w:val="257"/>
        </w:trPr>
        <w:tc>
          <w:tcPr>
            <w:tcW w:type="dxa" w:w="1615"/>
            <w:vAlign w:val="center"/>
          </w:tcPr>
          <w:p w14:paraId="35FB8EBF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저장</w:t>
            </w:r>
          </w:p>
        </w:tc>
        <w:tc>
          <w:tcPr>
            <w:tcW w:type="dxa" w:w="3854"/>
            <w:shd w:color="auto" w:fill="auto" w:val="clear"/>
            <w:vAlign w:val="center"/>
          </w:tcPr>
          <w:p w14:paraId="0EA00770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버전을 업데이트할 필요가 없으며 저장된 구성 항목만 필요합니다</w:t>
            </w:r>
          </w:p>
        </w:tc>
        <w:tc>
          <w:tcPr>
            <w:tcW w:type="dxa" w:w="3881"/>
          </w:tcPr>
          <w:p w14:paraId="2C4A0332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회의 의사록, 일간지/주간/월간 보고서, 도구 등</w:t>
            </w:r>
          </w:p>
        </w:tc>
      </w:tr>
      <w:tr w14:paraId="468794D9" w14:textId="77777777" w:rsidR="00CA062E" w:rsidRPr="00CA062E" w:rsidTr="00000C29">
        <w:tc>
          <w:tcPr>
            <w:tcW w:type="dxa" w:w="1615"/>
          </w:tcPr>
          <w:p w14:paraId="190042A6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버전 관리</w:t>
            </w:r>
          </w:p>
        </w:tc>
        <w:tc>
          <w:tcPr>
            <w:tcW w:type="dxa" w:w="3854"/>
            <w:shd w:color="auto" w:fill="auto" w:val="clear"/>
          </w:tcPr>
          <w:p w14:paraId="3A0994AD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버전을 업데이트해야 하지만 변경 프로세스의 구성 항목을 게시하고 진행할 필요는 없습니다</w:t>
            </w:r>
          </w:p>
        </w:tc>
        <w:tc>
          <w:tcPr>
            <w:tcW w:type="dxa" w:w="3881"/>
          </w:tcPr>
          <w:p w14:paraId="1C99776F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계획, 프로젝트 관리, 지원 클래스 파일 등</w:t>
            </w:r>
          </w:p>
        </w:tc>
      </w:tr>
      <w:tr w14:paraId="5E516EFC" w14:textId="77777777" w:rsidR="00CA062E" w:rsidRPr="00CA062E" w:rsidTr="00000C29">
        <w:trPr>
          <w:trHeight w:val="70"/>
        </w:trPr>
        <w:tc>
          <w:tcPr>
            <w:tcW w:type="dxa" w:w="1615"/>
          </w:tcPr>
          <w:p w14:paraId="5A661329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기준선 제어</w:t>
            </w:r>
          </w:p>
        </w:tc>
        <w:tc>
          <w:tcPr>
            <w:tcW w:type="dxa" w:w="3854"/>
            <w:shd w:color="auto" w:fill="auto" w:val="clear"/>
          </w:tcPr>
          <w:p w14:paraId="18F9ECEE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릴리스가 필요하고 변경 프로세스에 필요한 구성 항목이 있습니다</w:t>
            </w:r>
          </w:p>
        </w:tc>
        <w:tc>
          <w:tcPr>
            <w:tcW w:type="dxa" w:w="3881"/>
          </w:tcPr>
          <w:p w14:paraId="4703228E" w14:textId="77777777" w:rsidP="00000C29" w:rsidR="00CA062E" w:rsidRDefault="00CA062E" w:rsidRPr="00CA062E">
            <w:pPr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color w:val="0000FF"/>
                <w:szCs w:val="20"/>
                <w:lang w:eastAsia="ko"/>
              </w:rPr>
              <w:t>요구 사항 문서, 디자인 문서, 코드 파일, 테스트 문서, 릴리스 파일 등</w:t>
            </w:r>
          </w:p>
        </w:tc>
      </w:tr>
    </w:tbl>
    <w:p w14:paraId="751BABBC" w14:textId="77777777" w:rsidP="00CA062E" w:rsidR="00CA062E" w:rsidRDefault="00CA062E" w:rsidRPr="00CA062E">
      <w:pPr>
        <w:jc w:val="left"/>
        <w:rPr>
          <w:rFonts w:asciiTheme="minorEastAsia" w:hAnsiTheme="minorEastAsia"/>
          <w:color w:val="0000FF"/>
          <w:szCs w:val="20"/>
          <w:lang w:eastAsia="zh-CN"/>
        </w:rPr>
      </w:pPr>
    </w:p>
    <w:p w14:paraId="4198449B" w14:textId="127C4C57" w:rsidP="00CA062E" w:rsidR="00CA062E" w:rsidRDefault="00CA062E" w:rsidRPr="00CA062E">
      <w:pPr>
        <w:jc w:val="left"/>
        <w:rPr>
          <w:rFonts w:asciiTheme="minorEastAsia" w:hAnsiTheme="minorEastAsia" w:hint="eastAsia"/>
          <w:color w:val="0000FF"/>
          <w:szCs w:val="20"/>
        </w:rPr>
      </w:pPr>
      <w:r w:rsidRPr="00CA062E">
        <w:rPr>
          <w:rFonts w:asciiTheme="minorEastAsia" w:hAnsiTheme="minorEastAsia"/>
          <w:color w:val="0000FF"/>
          <w:szCs w:val="20"/>
          <w:lang w:eastAsia="ko"/>
        </w:rPr>
        <w:t>구성 항목을 식별하는 위의 규칙에 따라 프로젝트의 모든 구성 항목 및 관리 요구 사항은 구성 항목 관리 표에 나와 있습니다</w:t>
      </w:r>
      <w:r>
        <w:rPr>
          <w:rFonts w:asciiTheme="minorEastAsia" w:hAnsiTheme="minorEastAsia" w:hint="eastAsia"/>
          <w:color w:val="0000FF"/>
          <w:szCs w:val="20"/>
        </w:rPr>
        <w:t>.</w:t>
      </w:r>
    </w:p>
    <w:p w14:paraId="7FD40FCD" w14:textId="056F1D98" w:rsidP="00B65CC6" w:rsidR="00CA062E" w:rsidRDefault="00CA062E" w:rsidRPr="00CA062E">
      <w:pPr>
        <w:rPr>
          <w:rFonts w:asciiTheme="minorEastAsia" w:hAnsiTheme="minorEastAsia"/>
          <w:b/>
          <w:bCs/>
          <w:szCs w:val="20"/>
        </w:rPr>
      </w:pPr>
    </w:p>
    <w:p w14:paraId="26A24E44" w14:textId="39DDE990" w:rsidP="007E736C" w:rsidR="00053DDB" w:rsidRDefault="00CA062E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0" w:name="_Toc109744539"/>
      <w:r>
        <w:rPr>
          <w:rFonts w:asciiTheme="minorEastAsia" w:hAnsiTheme="minorEastAsia"/>
          <w:b/>
          <w:bCs/>
          <w:szCs w:val="20"/>
        </w:rPr>
        <w:t xml:space="preserve">버전 </w:t>
      </w:r>
      <w:r>
        <w:rPr>
          <w:rFonts w:asciiTheme="minorEastAsia" w:hAnsiTheme="minorEastAsia" w:hint="eastAsia"/>
          <w:b/>
          <w:bCs/>
          <w:szCs w:val="20"/>
        </w:rPr>
        <w:t>관리</w:t>
      </w:r>
      <w:bookmarkEnd w:id="10"/>
    </w:p>
    <w:p w14:paraId="65D5417D" w14:textId="173336CA" w:rsidP="002548C8" w:rsidR="00053DDB" w:rsidRDefault="00CA062E" w:rsidRPr="00CA062E">
      <w:pPr>
        <w:rPr>
          <w:rFonts w:asciiTheme="minorEastAsia" w:hAnsiTheme="minorEastAsia"/>
          <w:i/>
          <w:iCs/>
          <w:color w:val="0000FF"/>
          <w:szCs w:val="20"/>
        </w:rPr>
      </w:pPr>
      <w:r w:rsidRPr="00CA062E">
        <w:rPr>
          <w:rFonts w:asciiTheme="minorEastAsia" w:hAnsiTheme="minorEastAsia" w:hint="eastAsia"/>
          <w:i/>
          <w:iCs/>
          <w:color w:val="0000FF"/>
          <w:szCs w:val="20"/>
        </w:rPr>
        <w:t>버전 관리 체계에 대해서 기술한다.</w:t>
      </w:r>
    </w:p>
    <w:p w14:paraId="1D34839E" w14:textId="77777777" w:rsidP="002548C8" w:rsidR="00031211" w:rsidRDefault="00031211" w:rsidRPr="00456C32">
      <w:pPr>
        <w:rPr>
          <w:rFonts w:asciiTheme="minorEastAsia" w:hAnsiTheme="minorEastAsia"/>
          <w:szCs w:val="20"/>
        </w:rPr>
      </w:pPr>
    </w:p>
    <w:p w14:paraId="29BB4497" w14:textId="3848E520" w:rsidP="002548C8" w:rsidR="00375CC4" w:rsidRDefault="00CA062E" w:rsidRPr="002548C8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1" w:name="_Toc109744540"/>
      <w:r>
        <w:rPr>
          <w:rFonts w:asciiTheme="minorEastAsia" w:hAnsiTheme="minorEastAsia" w:hint="eastAsia"/>
          <w:b/>
          <w:bCs/>
          <w:szCs w:val="20"/>
        </w:rPr>
        <w:t>기준 관리</w:t>
      </w:r>
      <w:bookmarkEnd w:id="11"/>
    </w:p>
    <w:p w14:paraId="1C601946" w14:textId="4EC83E6E" w:rsidP="002548C8" w:rsidR="00053DDB" w:rsidRDefault="00053DDB">
      <w:pPr>
        <w:rPr>
          <w:rFonts w:asciiTheme="minorEastAsia" w:hAnsiTheme="minorEastAsia"/>
          <w:szCs w:val="20"/>
        </w:rPr>
      </w:pPr>
    </w:p>
    <w:p w14:paraId="730FF3A0" w14:textId="45A1C367" w:rsidP="002548C8" w:rsidR="00CA062E" w:rsidRDefault="00CA062E">
      <w:pPr>
        <w:rPr>
          <w:rFonts w:asciiTheme="minorEastAsia" w:hAnsiTheme="minorEastAsia" w:hint="eastAsia"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69D21A09" wp14:editId="3C3DC062">
                <wp:extent cx="5690870" cy="1404620"/>
                <wp:effectExtent b="21590" l="0" r="24130" t="0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74F15" w14:textId="3D0C2034" w:rsidP="00CA062E" w:rsidR="00CA062E" w:rsidRDefault="00CA062E" w:rsidRPr="00CA062E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이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섹션에서는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기준선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유형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,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명명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규칙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,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설정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시기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및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포함된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구성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항목을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포함하여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프로젝트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기준을</w:t>
                            </w:r>
                            <w:r w:rsidRPr="00CA062E">
                              <w:rPr>
                                <w:rFonts w:asciiTheme="minorEastAsia" w:hAnsiTheme="minorEastAsia"/>
                                <w:color w:val="0000FF"/>
                                <w:szCs w:val="20"/>
                                <w:lang w:eastAsia="ko"/>
                              </w:rPr>
                              <w:t xml:space="preserve"> </w:t>
                            </w:r>
                            <w:r w:rsidRPr="00CA062E">
                              <w:rPr>
                                <w:rFonts w:asciiTheme="minorEastAsia" w:cs="바탕" w:hAnsiTheme="minorEastAsia" w:hint="eastAsia"/>
                                <w:color w:val="0000FF"/>
                                <w:szCs w:val="20"/>
                                <w:lang w:eastAsia="ko"/>
                              </w:rPr>
                              <w:t>정의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2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CYsUZAIAAJIEAAAOAAAAZHJzL2Uyb0RvYy54bWysVMuO0zAU3SPxD5b3NGlJO23UdDR0KEIa HtLAB7iO01j4he02GXYjxGYkJL6AFR/BR3X+gWsnLR3YITaRfa/vuY9zbubnrRRox6zjWhV4OEgx YorqkqtNgd+/Wz2ZYuQ8USURWrEC3zCHzxePH80bk7ORrrUomUUAolzemALX3ps8SRytmSRuoA1T 4Ky0lcTD1W6S0pIG0KVIRmk6SRptS2M1Zc6B9bJz4kXErypG/ZuqcswjUWCozcevjd91+CaLOck3 lpia074M8g9VSMIVJD1CXRJP0Nbyv6Akp1Y7XfkB1TLRVcUpiz1AN8P0j26ua2JY7AWG48xxTO7/ wdLXu7cW8bLAGUaKSKDo/svX/d2P+7ufaP/5dv/9GxqFKTXG5fD42sBz3z7TLbAdO3bmStMPDim9 rInasAtrdVMzUkKVwxCZnIR2OC6ArJtXuoR0ZOt1BGorK8MIYSgI0IGtmyNDrPWIgnE8maXTM3BR 8A2zNJuMIocJyQ/hxjr/gmmJwqHAFiQQ4cnuyvlQDskPT0I2pwUvV1yIeAmyY0th0Y6AYAilTPks houthHo7Owgv7aUDZhBYZ54ezJAiCjggxYQPkgiFmgLPxqNxBH7gc3azPqYPcF2eAHhap+QetkZw WeCYtC8mTP25KqOmPeGiO0OwUD0NYfIdB75dt5H3pwd217q8AV6s7pYElhoOtbafMGpgQQrsPm6J ZRiJlwq4nQ2zLGxUvGTjMyAC2VPP+tRDFAWoAnuMuuPSxy2MUzcXoIEVj+wEsXSV9CWD8OMM+yUN m3V6j69+/0oWvwAAAP//AwBQSwMEFAAGAAgAAAAhAEFYv6vbAAAABQEAAA8AAABkcnMvZG93bnJl di54bWxMj8FOwzAQRO9I/IO1SNyoUx9KCXGqEsGFGwUkuDnxkkS11yHrpOHvMVzgstJoRjNvi93i nZhx5D6QhvUqA4HUBNtTq+Hl+eFqC4KjIWtcINTwhQy78vysMLkNJ3rC+RBbkUqIc6Ohi3HIpeSm Q294FQak5H2E0ZuY5NhKO5pTKvdOqizbSG96SgudGbDqsDkeJq+Bq3fJx+rz/lrt3dvdXFfT42uv 9eXFsr8FEXGJf2H4wU/oUCamOkxkWTgN6ZH4e5O3vdkoELUGpdYKZFnI//TlNwAAAP//AwBQSwEC LQAUAAYACAAAACEAtoM4kv4AAADhAQAAEwAAAAAAAAAAAAAAAAAAAAAAW0NvbnRlbnRfVHlwZXNd LnhtbFBLAQItABQABgAIAAAAIQA4/SH/1gAAAJQBAAALAAAAAAAAAAAAAAAAAC8BAABfcmVscy8u cmVsc1BLAQItABQABgAIAAAAIQDzCYsUZAIAAJIEAAAOAAAAAAAAAAAAAAAAAC4CAABkcnMvZTJv RG9jLnhtbFBLAQItABQABgAIAAAAIQBBWL+r2wAAAAUBAAAPAAAAAAAAAAAAAAAAAL4EAABkcnMv ZG93bnJldi54bWxQSwUGAAAAAAQABADzAAAAxgUAAAAA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69D21A09">
                <v:textbox style="mso-fit-shape-to-text:t">
                  <w:txbxContent>
                    <w:p w14:paraId="57F74F15" w14:textId="3D0C2034" w:rsidP="00CA062E" w:rsidR="00CA062E" w:rsidRDefault="00CA062E" w:rsidRPr="00CA062E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이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섹션에서는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기준선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유형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,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명명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규칙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,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설정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시기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및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포함된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구성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항목을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포함하여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프로젝트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기준을</w:t>
                      </w:r>
                      <w:r w:rsidRPr="00CA062E">
                        <w:rPr>
                          <w:rFonts w:asciiTheme="minorEastAsia" w:hAnsiTheme="minorEastAsia"/>
                          <w:color w:val="0000FF"/>
                          <w:szCs w:val="20"/>
                          <w:lang w:eastAsia="ko"/>
                        </w:rPr>
                        <w:t xml:space="preserve"> </w:t>
                      </w:r>
                      <w:r w:rsidRPr="00CA062E">
                        <w:rPr>
                          <w:rFonts w:asciiTheme="minorEastAsia" w:cs="바탕" w:hAnsiTheme="minorEastAsia" w:hint="eastAsia"/>
                          <w:color w:val="0000FF"/>
                          <w:szCs w:val="20"/>
                          <w:lang w:eastAsia="ko"/>
                        </w:rPr>
                        <w:t>정의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2F1D5" w14:textId="1A8015A8" w:rsidP="002548C8" w:rsidR="00CA062E" w:rsidRDefault="00CA062E">
      <w:pPr>
        <w:rPr>
          <w:rFonts w:asciiTheme="minorEastAsia" w:hAnsiTheme="minorEastAsia"/>
          <w:szCs w:val="20"/>
        </w:rPr>
      </w:pP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1" w:firstRow="1" w:lastColumn="0" w:lastRow="0" w:noHBand="0" w:noVBand="1" w:val="04A0"/>
      </w:tblPr>
      <w:tblGrid>
        <w:gridCol w:w="1563"/>
        <w:gridCol w:w="2195"/>
        <w:gridCol w:w="2322"/>
        <w:gridCol w:w="2936"/>
      </w:tblGrid>
      <w:tr w14:paraId="545AA0AE" w14:textId="77777777" w:rsidR="00CA062E" w:rsidRPr="00CA062E" w:rsidTr="004B257B">
        <w:trPr>
          <w:trHeight w:val="325"/>
        </w:trPr>
        <w:tc>
          <w:tcPr>
            <w:tcW w:type="dxa" w:w="1615"/>
            <w:shd w:color="auto" w:fill="D9D9D9" w:themeFill="background1" w:themeFillShade="D9" w:val="clear"/>
            <w:vAlign w:val="center"/>
          </w:tcPr>
          <w:p w14:paraId="1F795DCF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기준 요소 유</w:t>
            </w: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lastRenderedPageBreak/>
              <w:t>형</w:t>
            </w:r>
          </w:p>
        </w:tc>
        <w:tc>
          <w:tcPr>
            <w:tcW w:type="dxa" w:w="2276"/>
            <w:shd w:color="auto" w:fill="D9D9D9" w:themeFill="background1" w:themeFillShade="D9" w:val="clear"/>
            <w:vAlign w:val="center"/>
          </w:tcPr>
          <w:p w14:paraId="0E108F3E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lastRenderedPageBreak/>
              <w:t>기준선의 이름 지정</w:t>
            </w:r>
          </w:p>
        </w:tc>
        <w:tc>
          <w:tcPr>
            <w:tcW w:type="dxa" w:w="2409"/>
            <w:shd w:color="auto" w:fill="D9D9D9" w:themeFill="background1" w:themeFillShade="D9" w:val="clear"/>
            <w:vAlign w:val="center"/>
          </w:tcPr>
          <w:p w14:paraId="2C53E41D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기준선이 설정될 때</w:t>
            </w:r>
          </w:p>
        </w:tc>
        <w:tc>
          <w:tcPr>
            <w:tcW w:type="dxa" w:w="3050"/>
            <w:shd w:color="auto" w:fill="D9D9D9" w:themeFill="background1" w:themeFillShade="D9" w:val="clear"/>
            <w:vAlign w:val="center"/>
          </w:tcPr>
          <w:p w14:paraId="2962F4EB" w14:textId="77777777" w:rsidP="00000C29" w:rsidR="00CA062E" w:rsidRDefault="00CA062E" w:rsidRPr="00CA062E">
            <w:pPr>
              <w:jc w:val="center"/>
              <w:rPr>
                <w:rFonts w:asciiTheme="minorEastAsia" w:hAnsiTheme="minorEastAsia"/>
                <w:b/>
                <w:color w:val="0000FF"/>
                <w:szCs w:val="20"/>
                <w:lang w:eastAsia="zh-CN"/>
              </w:rPr>
            </w:pPr>
            <w:r w:rsidRPr="00CA062E">
              <w:rPr>
                <w:rFonts w:asciiTheme="minorEastAsia" w:hAnsiTheme="minorEastAsia"/>
                <w:b/>
                <w:color w:val="0000FF"/>
                <w:szCs w:val="20"/>
                <w:lang w:eastAsia="ko"/>
              </w:rPr>
              <w:t>포함된 구성 항목</w:t>
            </w:r>
          </w:p>
        </w:tc>
      </w:tr>
      <w:tr w14:paraId="75A9C3A1" w14:textId="77777777" w:rsidR="00CA062E" w:rsidRPr="00F949D3" w:rsidTr="00000C29">
        <w:trPr>
          <w:trHeight w:val="257"/>
        </w:trPr>
        <w:tc>
          <w:tcPr>
            <w:tcW w:type="dxa" w:w="1615"/>
            <w:vAlign w:val="center"/>
          </w:tcPr>
          <w:p w14:paraId="33D30DBA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예: 수요 기준선</w:t>
            </w:r>
          </w:p>
        </w:tc>
        <w:tc>
          <w:tcPr>
            <w:tcW w:type="dxa" w:w="2276"/>
            <w:vAlign w:val="center"/>
          </w:tcPr>
          <w:p w14:paraId="42C25C3B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[프로젝트 ID]_BL</w:t>
            </w:r>
            <w:proofErr w:type="gramStart"/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_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 xml:space="preserve"> [</w:t>
            </w:r>
            <w:proofErr w:type="gramEnd"/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도메인]_REQ_X_VV</w:t>
            </w:r>
          </w:p>
        </w:tc>
        <w:tc>
          <w:tcPr>
            <w:tcW w:type="dxa" w:w="2409"/>
            <w:vAlign w:val="center"/>
          </w:tcPr>
          <w:p w14:paraId="35591E19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 및 승인 후</w:t>
            </w:r>
          </w:p>
        </w:tc>
        <w:tc>
          <w:tcPr>
            <w:tcW w:type="dxa" w:w="3050"/>
            <w:shd w:color="auto" w:fill="auto" w:val="clear"/>
            <w:vAlign w:val="center"/>
          </w:tcPr>
          <w:p w14:paraId="36E476AE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시스템 및 하위 시스템 요구 사항 문서</w:t>
            </w:r>
          </w:p>
        </w:tc>
      </w:tr>
      <w:tr w14:paraId="5040EC94" w14:textId="77777777" w:rsidR="00CA062E" w:rsidRPr="00F949D3" w:rsidTr="00000C29">
        <w:tc>
          <w:tcPr>
            <w:tcW w:type="dxa" w:w="1615"/>
            <w:vAlign w:val="center"/>
          </w:tcPr>
          <w:p w14:paraId="0CC2F034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예: 기준선을 설계합니다</w:t>
            </w:r>
          </w:p>
        </w:tc>
        <w:tc>
          <w:tcPr>
            <w:tcW w:type="dxa" w:w="2276"/>
            <w:vAlign w:val="center"/>
          </w:tcPr>
          <w:p w14:paraId="2D859FFB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[프로젝트 ID]_BL</w:t>
            </w:r>
            <w:proofErr w:type="gramStart"/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_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 xml:space="preserve"> [</w:t>
            </w:r>
            <w:proofErr w:type="gramEnd"/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도메인]_DES_X_VV</w:t>
            </w:r>
          </w:p>
        </w:tc>
        <w:tc>
          <w:tcPr>
            <w:tcW w:type="dxa" w:w="2409"/>
            <w:vAlign w:val="center"/>
          </w:tcPr>
          <w:p w14:paraId="7A5736A6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 및 승인 후</w:t>
            </w:r>
          </w:p>
        </w:tc>
        <w:tc>
          <w:tcPr>
            <w:tcW w:type="dxa" w:w="3050"/>
            <w:shd w:color="auto" w:fill="auto" w:val="clear"/>
            <w:vAlign w:val="center"/>
          </w:tcPr>
          <w:p w14:paraId="7ED86FAB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시스템 및 하위 시스템 아키텍처 설계, 자세한 설계 문서</w:t>
            </w:r>
          </w:p>
        </w:tc>
      </w:tr>
      <w:tr w14:paraId="64457EA2" w14:textId="77777777" w:rsidR="00CA062E" w:rsidRPr="00F949D3" w:rsidTr="00000C29">
        <w:tc>
          <w:tcPr>
            <w:tcW w:type="dxa" w:w="1615"/>
            <w:vAlign w:val="center"/>
          </w:tcPr>
          <w:p w14:paraId="65C0D489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예: 테스트 기준선</w:t>
            </w:r>
          </w:p>
        </w:tc>
        <w:tc>
          <w:tcPr>
            <w:tcW w:type="dxa" w:w="2276"/>
            <w:vAlign w:val="center"/>
          </w:tcPr>
          <w:p w14:paraId="31A685C1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[프로젝트 ID]_BL</w:t>
            </w:r>
            <w:proofErr w:type="gramStart"/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_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 xml:space="preserve"> [</w:t>
            </w:r>
            <w:proofErr w:type="gramEnd"/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도메인]_TST_X_VV</w:t>
            </w:r>
          </w:p>
        </w:tc>
        <w:tc>
          <w:tcPr>
            <w:tcW w:type="dxa" w:w="2409"/>
            <w:vAlign w:val="center"/>
          </w:tcPr>
          <w:p w14:paraId="5C660BDD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 및 승인 후</w:t>
            </w:r>
          </w:p>
        </w:tc>
        <w:tc>
          <w:tcPr>
            <w:tcW w:type="dxa" w:w="3050"/>
            <w:shd w:color="auto" w:fill="auto" w:val="clear"/>
            <w:vAlign w:val="center"/>
          </w:tcPr>
          <w:p w14:paraId="51E1F374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시스템 및 하위 시스템 테스트 문서(단위 테스트, 통합 테스트, 요구 사항 테스트)</w:t>
            </w:r>
          </w:p>
        </w:tc>
      </w:tr>
      <w:tr w14:paraId="185562CE" w14:textId="77777777" w:rsidR="00CA062E" w:rsidRPr="00F949D3" w:rsidTr="00000C29">
        <w:tc>
          <w:tcPr>
            <w:tcW w:type="dxa" w:w="1615"/>
            <w:vAlign w:val="center"/>
          </w:tcPr>
          <w:p w14:paraId="5917F05B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예: 코드 기준선</w:t>
            </w:r>
          </w:p>
        </w:tc>
        <w:tc>
          <w:tcPr>
            <w:tcW w:type="dxa" w:w="2276"/>
            <w:vAlign w:val="center"/>
          </w:tcPr>
          <w:p w14:paraId="066CB54B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[프로젝트 ID]_BL</w:t>
            </w:r>
            <w:proofErr w:type="gramStart"/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_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 xml:space="preserve"> SW</w:t>
            </w:r>
            <w:proofErr w:type="gramEnd"/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_COD_X_VV</w:t>
            </w:r>
          </w:p>
        </w:tc>
        <w:tc>
          <w:tcPr>
            <w:tcW w:type="dxa" w:w="2409"/>
            <w:vAlign w:val="center"/>
          </w:tcPr>
          <w:p w14:paraId="1373B6BF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코드 검토 및 소프트웨어 단위 테스트, 통합 테스트 및 요구 사항 테스트를</w:t>
            </w:r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통과한 후</w:t>
            </w:r>
          </w:p>
        </w:tc>
        <w:tc>
          <w:tcPr>
            <w:tcW w:type="dxa" w:w="3050"/>
            <w:shd w:color="auto" w:fill="auto" w:val="clear"/>
            <w:vAlign w:val="center"/>
          </w:tcPr>
          <w:p w14:paraId="59366F36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코드 파일</w:t>
            </w:r>
          </w:p>
        </w:tc>
      </w:tr>
      <w:tr w14:paraId="48E01A6E" w14:textId="77777777" w:rsidR="00CA062E" w:rsidRPr="00F949D3" w:rsidTr="00000C29">
        <w:tc>
          <w:tcPr>
            <w:tcW w:type="dxa" w:w="1615"/>
            <w:vAlign w:val="center"/>
          </w:tcPr>
          <w:p w14:paraId="1EBC39CD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예: 게시 기준선</w:t>
            </w:r>
          </w:p>
        </w:tc>
        <w:tc>
          <w:tcPr>
            <w:tcW w:type="dxa" w:w="2276"/>
            <w:vAlign w:val="center"/>
          </w:tcPr>
          <w:p w14:paraId="36023375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[프로젝트 ID]_BL</w:t>
            </w:r>
            <w:proofErr w:type="gramStart"/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_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 xml:space="preserve"> [</w:t>
            </w:r>
            <w:proofErr w:type="gramEnd"/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도메인]</w:t>
            </w:r>
            <w:r w:rsidRPr="00F949D3">
              <w:rPr>
                <w:rFonts w:asciiTheme="minorEastAsia" w:hAnsiTheme="minorEastAsia"/>
                <w:szCs w:val="20"/>
                <w:lang w:eastAsia="ko"/>
              </w:rPr>
              <w:t>_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REL_INT/EXT_X_VV</w:t>
            </w:r>
          </w:p>
        </w:tc>
        <w:tc>
          <w:tcPr>
            <w:tcW w:type="dxa" w:w="2409"/>
            <w:vAlign w:val="center"/>
          </w:tcPr>
          <w:p w14:paraId="0D7CDC02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검토 및 승인 후</w:t>
            </w:r>
          </w:p>
        </w:tc>
        <w:tc>
          <w:tcPr>
            <w:tcW w:type="dxa" w:w="3050"/>
            <w:shd w:color="auto" w:fill="auto" w:val="clear"/>
            <w:vAlign w:val="center"/>
          </w:tcPr>
          <w:p w14:paraId="0A10FDAA" w14:textId="77777777" w:rsidP="00000C29" w:rsidR="00CA062E" w:rsidRDefault="00CA062E" w:rsidRPr="00F949D3">
            <w:pPr>
              <w:jc w:val="center"/>
              <w:rPr>
                <w:rFonts w:asciiTheme="minorEastAsia" w:hAnsiTheme="minorEastAsia"/>
                <w:color w:val="0000FF"/>
                <w:szCs w:val="20"/>
                <w:lang w:eastAsia="zh-CN"/>
              </w:rPr>
            </w:pP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시스템 및 하위 시스템에 대한 요구 사항 문서, 아키텍처 설계, 세부 설계, 테스트 문서, 코드 파일,</w:t>
            </w:r>
            <w:r w:rsidRPr="00F949D3">
              <w:rPr>
                <w:rFonts w:asciiTheme="minorEastAsia" w:hAnsiTheme="minorEastAsia"/>
                <w:szCs w:val="20"/>
                <w:lang w:eastAsia="ko"/>
              </w:rPr>
              <w:t xml:space="preserve"> </w:t>
            </w:r>
            <w:r w:rsidRPr="00F949D3">
              <w:rPr>
                <w:rFonts w:asciiTheme="minorEastAsia" w:hAnsiTheme="minorEastAsia"/>
                <w:color w:val="0000FF"/>
                <w:szCs w:val="20"/>
                <w:lang w:eastAsia="ko"/>
              </w:rPr>
              <w:t>Release Notes, 사용 설명서, 소프트웨어 패키지 등</w:t>
            </w:r>
          </w:p>
        </w:tc>
      </w:tr>
    </w:tbl>
    <w:p w14:paraId="3ECB7CA3" w14:textId="3A5329DA" w:rsidP="002548C8" w:rsidR="00CA062E" w:rsidRDefault="00CA062E">
      <w:pPr>
        <w:rPr>
          <w:rFonts w:asciiTheme="minorEastAsia" w:hAnsiTheme="minorEastAsia"/>
          <w:szCs w:val="20"/>
        </w:rPr>
      </w:pPr>
    </w:p>
    <w:p w14:paraId="05781AD7" w14:textId="77777777" w:rsidP="004B257B" w:rsidR="004B257B" w:rsidRDefault="004B257B" w:rsidRPr="00F949D3">
      <w:pPr>
        <w:rPr>
          <w:rFonts w:asciiTheme="minorEastAsia" w:hAnsiTheme="minorEastAsia"/>
          <w:color w:val="0000FF"/>
          <w:szCs w:val="20"/>
          <w:lang w:eastAsia="zh-CN"/>
        </w:rPr>
      </w:pPr>
      <w:r w:rsidRPr="00F949D3">
        <w:rPr>
          <w:rFonts w:asciiTheme="minorEastAsia" w:hAnsiTheme="minorEastAsia"/>
          <w:color w:val="0000FF"/>
          <w:szCs w:val="20"/>
          <w:lang w:eastAsia="ko"/>
        </w:rPr>
        <w:t xml:space="preserve">메모: </w:t>
      </w:r>
    </w:p>
    <w:p w14:paraId="6BAA5BA1" w14:textId="77777777" w:rsidP="004B257B" w:rsidR="004B257B" w:rsidRDefault="004B257B" w:rsidRPr="00F949D3">
      <w:pPr>
        <w:pStyle w:val="a4"/>
        <w:widowControl/>
        <w:numPr>
          <w:ilvl w:val="0"/>
          <w:numId w:val="12"/>
        </w:numPr>
        <w:wordWrap/>
        <w:autoSpaceDE/>
        <w:autoSpaceDN/>
        <w:spacing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F949D3">
        <w:rPr>
          <w:rFonts w:asciiTheme="minorEastAsia" w:hAnsiTheme="minorEastAsia"/>
          <w:color w:val="0000FF"/>
          <w:szCs w:val="20"/>
          <w:lang w:eastAsia="ko"/>
        </w:rPr>
        <w:t>도메인 = SYS/SW</w:t>
      </w:r>
      <w:r w:rsidRPr="00F949D3">
        <w:rPr>
          <w:rFonts w:asciiTheme="minorEastAsia" w:hAnsiTheme="minorEastAsia"/>
          <w:szCs w:val="20"/>
          <w:lang w:eastAsia="ko"/>
        </w:rPr>
        <w:t>/</w:t>
      </w:r>
      <w:r w:rsidRPr="00F949D3">
        <w:rPr>
          <w:rFonts w:asciiTheme="minorEastAsia" w:hAnsiTheme="minorEastAsia"/>
          <w:color w:val="0000FF"/>
          <w:szCs w:val="20"/>
          <w:lang w:eastAsia="ko"/>
        </w:rPr>
        <w:t>ME/EE/...</w:t>
      </w:r>
    </w:p>
    <w:p w14:paraId="018A322B" w14:textId="77777777" w:rsidP="004B257B" w:rsidR="004B257B" w:rsidRDefault="004B257B" w:rsidRPr="00F949D3">
      <w:pPr>
        <w:pStyle w:val="a4"/>
        <w:widowControl/>
        <w:numPr>
          <w:ilvl w:val="0"/>
          <w:numId w:val="12"/>
        </w:numPr>
        <w:wordWrap/>
        <w:autoSpaceDE/>
        <w:autoSpaceDN/>
        <w:spacing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F949D3">
        <w:rPr>
          <w:rFonts w:asciiTheme="minorEastAsia" w:hAnsiTheme="minorEastAsia"/>
          <w:color w:val="0000FF"/>
          <w:szCs w:val="20"/>
          <w:lang w:eastAsia="ko"/>
        </w:rPr>
        <w:t>X = 개발 샘플 이름(예: A, B, C, ...)</w:t>
      </w:r>
    </w:p>
    <w:p w14:paraId="2DB346B5" w14:textId="77777777" w:rsidP="004B257B" w:rsidR="004B257B" w:rsidRDefault="004B257B" w:rsidRPr="00F949D3">
      <w:pPr>
        <w:pStyle w:val="a4"/>
        <w:widowControl/>
        <w:numPr>
          <w:ilvl w:val="0"/>
          <w:numId w:val="12"/>
        </w:numPr>
        <w:wordWrap/>
        <w:autoSpaceDE/>
        <w:autoSpaceDN/>
        <w:spacing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F949D3">
        <w:rPr>
          <w:rFonts w:asciiTheme="minorEastAsia" w:hAnsiTheme="minorEastAsia"/>
          <w:color w:val="0000FF"/>
          <w:szCs w:val="20"/>
          <w:lang w:eastAsia="ko"/>
        </w:rPr>
        <w:t>VV = 기준 버전(예: 01, 02, ...)</w:t>
      </w:r>
    </w:p>
    <w:p w14:paraId="51AC523D" w14:textId="77777777" w:rsidP="004B257B" w:rsidR="004B257B" w:rsidRDefault="004B257B" w:rsidRPr="00F949D3">
      <w:pPr>
        <w:pStyle w:val="a4"/>
        <w:widowControl/>
        <w:numPr>
          <w:ilvl w:val="0"/>
          <w:numId w:val="12"/>
        </w:numPr>
        <w:wordWrap/>
        <w:autoSpaceDE/>
        <w:autoSpaceDN/>
        <w:spacing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F949D3">
        <w:rPr>
          <w:rFonts w:asciiTheme="minorEastAsia" w:hAnsiTheme="minorEastAsia"/>
          <w:color w:val="0000FF"/>
          <w:szCs w:val="20"/>
          <w:lang w:eastAsia="ko"/>
        </w:rPr>
        <w:t>INT = 내부 게시,</w:t>
      </w:r>
      <w:r w:rsidRPr="00F949D3">
        <w:rPr>
          <w:rFonts w:asciiTheme="minorEastAsia" w:hAnsiTheme="minorEastAsia"/>
          <w:szCs w:val="20"/>
          <w:lang w:eastAsia="ko"/>
        </w:rPr>
        <w:t xml:space="preserve"> </w:t>
      </w:r>
      <w:r w:rsidRPr="00F949D3">
        <w:rPr>
          <w:rFonts w:asciiTheme="minorEastAsia" w:hAnsiTheme="minorEastAsia"/>
          <w:color w:val="0000FF"/>
          <w:szCs w:val="20"/>
          <w:lang w:eastAsia="ko"/>
        </w:rPr>
        <w:t>EXT = 외부 게시</w:t>
      </w:r>
    </w:p>
    <w:p w14:paraId="5ADBD440" w14:textId="77777777" w:rsidP="004B257B" w:rsidR="004B257B" w:rsidRDefault="004B257B" w:rsidRPr="00F949D3">
      <w:pPr>
        <w:pStyle w:val="a4"/>
        <w:widowControl/>
        <w:numPr>
          <w:ilvl w:val="0"/>
          <w:numId w:val="12"/>
        </w:numPr>
        <w:wordWrap/>
        <w:autoSpaceDE/>
        <w:autoSpaceDN/>
        <w:spacing w:before="60"/>
        <w:ind w:leftChars="0"/>
        <w:rPr>
          <w:rFonts w:asciiTheme="minorEastAsia" w:hAnsiTheme="minorEastAsia"/>
          <w:color w:val="0000FF"/>
          <w:szCs w:val="20"/>
          <w:lang w:eastAsia="zh-CN"/>
        </w:rPr>
      </w:pPr>
      <w:r w:rsidRPr="00F949D3">
        <w:rPr>
          <w:rFonts w:asciiTheme="minorEastAsia" w:hAnsiTheme="minorEastAsia"/>
          <w:color w:val="0000FF"/>
          <w:szCs w:val="20"/>
          <w:lang w:eastAsia="ko"/>
        </w:rPr>
        <w:t>기준 요소에 포함된 구성 항목은 구성 항목 관리 표를</w:t>
      </w:r>
      <w:r w:rsidRPr="00F949D3">
        <w:rPr>
          <w:rFonts w:asciiTheme="minorEastAsia" w:hAnsiTheme="minorEastAsia"/>
          <w:szCs w:val="20"/>
          <w:lang w:eastAsia="ko"/>
        </w:rPr>
        <w:t xml:space="preserve"> </w:t>
      </w:r>
      <w:r w:rsidRPr="00F949D3">
        <w:rPr>
          <w:rFonts w:asciiTheme="minorEastAsia" w:hAnsiTheme="minorEastAsia"/>
          <w:color w:val="0000FF"/>
          <w:szCs w:val="20"/>
          <w:lang w:eastAsia="ko"/>
        </w:rPr>
        <w:t>참조하십시오</w:t>
      </w:r>
    </w:p>
    <w:p w14:paraId="0B7B7EC7" w14:textId="77777777" w:rsidP="002548C8" w:rsidR="00B65CC6" w:rsidRDefault="00B65CC6" w:rsidRPr="00456C32">
      <w:pPr>
        <w:rPr>
          <w:rFonts w:asciiTheme="minorEastAsia" w:hAnsiTheme="minorEastAsia"/>
          <w:szCs w:val="20"/>
        </w:rPr>
      </w:pPr>
    </w:p>
    <w:p w14:paraId="1462BC1D" w14:textId="62908F1B" w:rsidP="002548C8" w:rsidR="00375CC4" w:rsidRDefault="004B257B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2" w:name="_Toc109744541"/>
      <w:r>
        <w:rPr>
          <w:rFonts w:asciiTheme="minorEastAsia" w:hAnsiTheme="minorEastAsia" w:hint="eastAsia"/>
          <w:b/>
          <w:bCs/>
          <w:szCs w:val="20"/>
        </w:rPr>
        <w:t>형상 관리 라이브러리</w:t>
      </w:r>
      <w:bookmarkEnd w:id="12"/>
    </w:p>
    <w:p w14:paraId="5ECED7BF" w14:textId="38FB2F45" w:rsidP="007E736C" w:rsidR="004B257B" w:rsidRDefault="004B257B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3" w:name="_Toc109744542"/>
      <w:r>
        <w:rPr>
          <w:rFonts w:asciiTheme="minorEastAsia" w:hAnsiTheme="minorEastAsia" w:hint="eastAsia"/>
          <w:b/>
          <w:bCs/>
          <w:szCs w:val="20"/>
        </w:rPr>
        <w:t>라이브러리 구성</w:t>
      </w:r>
      <w:bookmarkEnd w:id="13"/>
    </w:p>
    <w:p w14:paraId="17513885" w14:textId="77777777" w:rsidP="004B257B" w:rsidR="004B257B" w:rsidRDefault="004B257B" w:rsidRPr="004B257B">
      <w:pPr>
        <w:rPr>
          <w:rFonts w:asciiTheme="minorEastAsia" w:hAnsiTheme="minorEastAsia"/>
          <w:b/>
          <w:bCs/>
          <w:szCs w:val="20"/>
        </w:rPr>
      </w:pPr>
    </w:p>
    <w:p w14:paraId="798772A5" w14:textId="0D25126E" w:rsidP="007E736C" w:rsidR="004B257B" w:rsidRDefault="004B257B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4" w:name="_Toc109744543"/>
      <w:r>
        <w:rPr>
          <w:rFonts w:asciiTheme="minorEastAsia" w:hAnsiTheme="minorEastAsia" w:hint="eastAsia"/>
          <w:b/>
          <w:bCs/>
          <w:szCs w:val="20"/>
        </w:rPr>
        <w:t>라이브러리 구조</w:t>
      </w:r>
      <w:bookmarkEnd w:id="14"/>
    </w:p>
    <w:p w14:paraId="6240AB20" w14:textId="77777777" w:rsidP="004B257B" w:rsidR="004B257B" w:rsidRDefault="004B257B" w:rsidRPr="004B257B">
      <w:pPr>
        <w:rPr>
          <w:rFonts w:asciiTheme="minorEastAsia" w:hAnsiTheme="minorEastAsia"/>
          <w:b/>
          <w:bCs/>
          <w:szCs w:val="20"/>
        </w:rPr>
      </w:pPr>
    </w:p>
    <w:p w14:paraId="166AE354" w14:textId="1D84C6AF" w:rsidP="007E736C" w:rsidR="004B257B" w:rsidRDefault="004B257B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15" w:name="_Toc109744544"/>
      <w:r>
        <w:rPr>
          <w:rFonts w:asciiTheme="minorEastAsia" w:hAnsiTheme="minorEastAsia" w:hint="eastAsia"/>
          <w:b/>
          <w:bCs/>
          <w:szCs w:val="20"/>
        </w:rPr>
        <w:t>라이브러리 프로세스</w:t>
      </w:r>
      <w:bookmarkEnd w:id="15"/>
    </w:p>
    <w:p w14:paraId="09C6EF49" w14:textId="77777777" w:rsidP="004B257B" w:rsidR="004B257B" w:rsidRDefault="004B257B" w:rsidRPr="004B257B">
      <w:pPr>
        <w:rPr>
          <w:rFonts w:asciiTheme="minorEastAsia" w:hAnsiTheme="minorEastAsia"/>
          <w:b/>
          <w:bCs/>
          <w:szCs w:val="20"/>
        </w:rPr>
      </w:pPr>
    </w:p>
    <w:p w14:paraId="552E83A1" w14:textId="2BDCA638" w:rsidP="004B257B" w:rsidR="004B257B" w:rsidRDefault="004B257B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6" w:name="_Toc109744545"/>
      <w:r>
        <w:rPr>
          <w:rFonts w:asciiTheme="minorEastAsia" w:hAnsiTheme="minorEastAsia" w:hint="eastAsia"/>
          <w:b/>
          <w:bCs/>
          <w:szCs w:val="20"/>
        </w:rPr>
        <w:t>형상 관리 라이브러리 디렉토리 및 접근 권한</w:t>
      </w:r>
      <w:bookmarkEnd w:id="16"/>
    </w:p>
    <w:p w14:paraId="4AE189C9" w14:textId="77777777" w:rsidP="004B257B" w:rsidR="004B257B" w:rsidRDefault="004B257B" w:rsidRPr="004B257B">
      <w:pPr>
        <w:rPr>
          <w:rFonts w:asciiTheme="minorEastAsia" w:hAnsiTheme="minorEastAsia"/>
          <w:b/>
          <w:bCs/>
          <w:szCs w:val="20"/>
        </w:rPr>
      </w:pPr>
    </w:p>
    <w:p w14:paraId="42D7B771" w14:textId="20F8397D" w:rsidP="004B257B" w:rsidR="004B257B" w:rsidRDefault="004B257B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7" w:name="_Toc109744546"/>
      <w:r>
        <w:rPr>
          <w:rFonts w:asciiTheme="minorEastAsia" w:hAnsiTheme="minorEastAsia" w:hint="eastAsia"/>
          <w:b/>
          <w:bCs/>
          <w:szCs w:val="20"/>
        </w:rPr>
        <w:t>파일 명명 규칙</w:t>
      </w:r>
      <w:bookmarkEnd w:id="17"/>
    </w:p>
    <w:p w14:paraId="6DC22E60" w14:textId="77777777" w:rsidP="004B257B" w:rsidR="004B257B" w:rsidRDefault="004B257B" w:rsidRPr="004B257B">
      <w:pPr>
        <w:rPr>
          <w:rFonts w:asciiTheme="minorEastAsia" w:hAnsiTheme="minorEastAsia"/>
          <w:b/>
          <w:bCs/>
          <w:szCs w:val="20"/>
        </w:rPr>
      </w:pPr>
    </w:p>
    <w:p w14:paraId="38E993C0" w14:textId="7B7A616B" w:rsidP="004B257B" w:rsidR="004B257B" w:rsidRDefault="004B257B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8" w:name="_Toc109744547"/>
      <w:r>
        <w:rPr>
          <w:rFonts w:asciiTheme="minorEastAsia" w:hAnsiTheme="minorEastAsia" w:hint="eastAsia"/>
          <w:b/>
          <w:bCs/>
          <w:szCs w:val="20"/>
        </w:rPr>
        <w:t>S</w:t>
      </w:r>
      <w:r>
        <w:rPr>
          <w:rFonts w:asciiTheme="minorEastAsia" w:hAnsiTheme="minorEastAsia"/>
          <w:b/>
          <w:bCs/>
          <w:szCs w:val="20"/>
        </w:rPr>
        <w:t xml:space="preserve">W </w:t>
      </w:r>
      <w:r>
        <w:rPr>
          <w:rFonts w:asciiTheme="minorEastAsia" w:hAnsiTheme="minorEastAsia" w:hint="eastAsia"/>
          <w:b/>
          <w:bCs/>
          <w:szCs w:val="20"/>
        </w:rPr>
        <w:t>S</w:t>
      </w:r>
      <w:r>
        <w:rPr>
          <w:rFonts w:asciiTheme="minorEastAsia" w:hAnsiTheme="minorEastAsia"/>
          <w:b/>
          <w:bCs/>
          <w:szCs w:val="20"/>
        </w:rPr>
        <w:t xml:space="preserve">ource Code </w:t>
      </w:r>
      <w:r>
        <w:rPr>
          <w:rFonts w:asciiTheme="minorEastAsia" w:hAnsiTheme="minorEastAsia" w:hint="eastAsia"/>
          <w:b/>
          <w:bCs/>
          <w:szCs w:val="20"/>
        </w:rPr>
        <w:t xml:space="preserve">및 </w:t>
      </w:r>
      <w:r>
        <w:rPr>
          <w:rFonts w:asciiTheme="minorEastAsia" w:hAnsiTheme="minorEastAsia"/>
          <w:b/>
          <w:bCs/>
          <w:szCs w:val="20"/>
        </w:rPr>
        <w:t xml:space="preserve">Test </w:t>
      </w:r>
      <w:r>
        <w:rPr>
          <w:rFonts w:asciiTheme="minorEastAsia" w:hAnsiTheme="minorEastAsia" w:hint="eastAsia"/>
          <w:b/>
          <w:bCs/>
          <w:szCs w:val="20"/>
        </w:rPr>
        <w:t>산출물 형상 관리</w:t>
      </w:r>
      <w:bookmarkEnd w:id="18"/>
    </w:p>
    <w:p w14:paraId="2831E6A5" w14:textId="77777777" w:rsidP="004B257B" w:rsidR="004B257B" w:rsidRDefault="004B257B" w:rsidRPr="004B257B">
      <w:pPr>
        <w:wordWrap/>
        <w:spacing w:after="120"/>
        <w:rPr>
          <w:rFonts w:asciiTheme="minorEastAsia" w:hAnsiTheme="minorEastAsia"/>
          <w:color w:val="0000FF"/>
          <w:szCs w:val="20"/>
        </w:rPr>
      </w:pPr>
      <w:r w:rsidRPr="004B257B">
        <w:rPr>
          <w:rFonts w:asciiTheme="minorEastAsia" w:hAnsiTheme="minorEastAsia" w:hint="eastAsia"/>
          <w:color w:val="0000FF"/>
          <w:szCs w:val="20"/>
        </w:rPr>
        <w:lastRenderedPageBreak/>
        <w:t>1) P</w:t>
      </w:r>
      <w:r w:rsidRPr="004B257B">
        <w:rPr>
          <w:rFonts w:asciiTheme="minorEastAsia" w:hAnsiTheme="minorEastAsia"/>
          <w:color w:val="0000FF"/>
          <w:szCs w:val="20"/>
        </w:rPr>
        <w:t xml:space="preserve">DM </w:t>
      </w:r>
      <w:r w:rsidRPr="004B257B">
        <w:rPr>
          <w:rFonts w:asciiTheme="minorEastAsia" w:hAnsiTheme="minorEastAsia" w:hint="eastAsia"/>
          <w:color w:val="0000FF"/>
          <w:szCs w:val="20"/>
        </w:rPr>
        <w:t xml:space="preserve">연동 </w:t>
      </w:r>
      <w:r w:rsidRPr="004B257B">
        <w:rPr>
          <w:rFonts w:asciiTheme="minorEastAsia" w:hAnsiTheme="minorEastAsia"/>
          <w:color w:val="0000FF"/>
          <w:szCs w:val="20"/>
        </w:rPr>
        <w:t xml:space="preserve">SVN </w:t>
      </w:r>
      <w:r w:rsidRPr="004B257B">
        <w:rPr>
          <w:rFonts w:asciiTheme="minorEastAsia" w:hAnsiTheme="minorEastAsia" w:hint="eastAsia"/>
          <w:color w:val="0000FF"/>
          <w:szCs w:val="20"/>
        </w:rPr>
        <w:t>폴더 구조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1514"/>
        <w:gridCol w:w="1434"/>
        <w:gridCol w:w="1876"/>
        <w:gridCol w:w="4192"/>
      </w:tblGrid>
      <w:tr w14:paraId="35BFC82A" w14:textId="77777777" w:rsidR="004B257B" w:rsidRPr="004B257B" w:rsidTr="004B257B">
        <w:tc>
          <w:tcPr>
            <w:tcW w:type="dxa" w:w="1668"/>
            <w:shd w:color="auto" w:fill="D9D9D9" w:themeFill="background1" w:themeFillShade="D9" w:val="clear"/>
            <w:vAlign w:val="center"/>
          </w:tcPr>
          <w:p w14:paraId="1D6A17AB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Directory</w:t>
            </w:r>
            <w:r w:rsidRPr="004B257B">
              <w:rPr>
                <w:rFonts w:asciiTheme="minorEastAsia" w:hAnsiTheme="minorEastAsia"/>
                <w:b/>
                <w:bCs/>
                <w:color w:val="0000FF"/>
                <w:szCs w:val="20"/>
              </w:rPr>
              <w:t xml:space="preserve"> (L1)</w:t>
            </w:r>
          </w:p>
        </w:tc>
        <w:tc>
          <w:tcPr>
            <w:tcW w:type="dxa" w:w="1559"/>
            <w:shd w:color="auto" w:fill="D9D9D9" w:themeFill="background1" w:themeFillShade="D9" w:val="clear"/>
            <w:vAlign w:val="center"/>
          </w:tcPr>
          <w:p w14:paraId="0A1AB8CA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Directory</w:t>
            </w:r>
            <w:r w:rsidRPr="004B257B">
              <w:rPr>
                <w:rFonts w:asciiTheme="minorEastAsia" w:hAnsiTheme="minorEastAsia"/>
                <w:b/>
                <w:bCs/>
                <w:color w:val="0000FF"/>
                <w:szCs w:val="20"/>
              </w:rPr>
              <w:t xml:space="preserve"> </w:t>
            </w: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(L2)</w:t>
            </w:r>
          </w:p>
        </w:tc>
        <w:tc>
          <w:tcPr>
            <w:tcW w:type="dxa" w:w="2126"/>
            <w:shd w:color="auto" w:fill="D9D9D9" w:themeFill="background1" w:themeFillShade="D9" w:val="clear"/>
            <w:vAlign w:val="center"/>
          </w:tcPr>
          <w:p w14:paraId="3E2FE3AA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Directory (L3)</w:t>
            </w:r>
          </w:p>
        </w:tc>
        <w:tc>
          <w:tcPr>
            <w:tcW w:type="dxa" w:w="5311"/>
            <w:shd w:color="auto" w:fill="D9D9D9" w:themeFill="background1" w:themeFillShade="D9" w:val="clear"/>
            <w:vAlign w:val="center"/>
          </w:tcPr>
          <w:p w14:paraId="4E3DD922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Contents</w:t>
            </w:r>
          </w:p>
        </w:tc>
      </w:tr>
      <w:tr w14:paraId="77AEBF26" w14:textId="77777777" w:rsidR="004B257B" w:rsidRPr="004B257B" w:rsidTr="004B257B">
        <w:tc>
          <w:tcPr>
            <w:tcW w:type="dxa" w:w="1668"/>
            <w:vMerge w:val="restart"/>
            <w:vAlign w:val="center"/>
          </w:tcPr>
          <w:p w14:paraId="196ED2CB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Product Name</w:t>
            </w:r>
          </w:p>
        </w:tc>
        <w:tc>
          <w:tcPr>
            <w:tcW w:type="dxa" w:w="1559"/>
            <w:vMerge w:val="restart"/>
            <w:vAlign w:val="center"/>
          </w:tcPr>
          <w:p w14:paraId="4B997FED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Project Name</w:t>
            </w:r>
          </w:p>
        </w:tc>
        <w:tc>
          <w:tcPr>
            <w:tcW w:type="dxa" w:w="2126"/>
            <w:vAlign w:val="center"/>
          </w:tcPr>
          <w:p w14:paraId="5ACD7A31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Source Code</w:t>
            </w:r>
          </w:p>
        </w:tc>
        <w:tc>
          <w:tcPr>
            <w:tcW w:type="dxa" w:w="5311"/>
            <w:vAlign w:val="center"/>
          </w:tcPr>
          <w:p w14:paraId="17D59480" w14:textId="3E3F16B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하위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folder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구조는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compiler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에 의존적임.</w:t>
            </w:r>
          </w:p>
        </w:tc>
      </w:tr>
      <w:tr w14:paraId="42ABA67F" w14:textId="77777777" w:rsidR="004B257B" w:rsidRPr="004B257B" w:rsidTr="004B257B">
        <w:tc>
          <w:tcPr>
            <w:tcW w:type="dxa" w:w="1668"/>
            <w:vMerge/>
            <w:vAlign w:val="center"/>
          </w:tcPr>
          <w:p w14:paraId="05E80E0B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type="dxa" w:w="1559"/>
            <w:vMerge/>
            <w:vAlign w:val="center"/>
          </w:tcPr>
          <w:p w14:paraId="326F6B94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type="dxa" w:w="2126"/>
            <w:vAlign w:val="center"/>
          </w:tcPr>
          <w:p w14:paraId="777ECD5A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SW Unit Test</w:t>
            </w:r>
          </w:p>
        </w:tc>
        <w:tc>
          <w:tcPr>
            <w:tcW w:type="dxa" w:w="5311"/>
            <w:vAlign w:val="center"/>
          </w:tcPr>
          <w:p w14:paraId="5698E590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Test tool raw data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 (test scripts, test result)</w:t>
            </w:r>
          </w:p>
        </w:tc>
      </w:tr>
      <w:tr w14:paraId="69C68D04" w14:textId="77777777" w:rsidR="004B257B" w:rsidRPr="004B257B" w:rsidTr="004B257B">
        <w:tc>
          <w:tcPr>
            <w:tcW w:type="dxa" w:w="1668"/>
            <w:vMerge/>
            <w:vAlign w:val="center"/>
          </w:tcPr>
          <w:p w14:paraId="4E1F202A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type="dxa" w:w="1559"/>
            <w:vMerge/>
            <w:vAlign w:val="center"/>
          </w:tcPr>
          <w:p w14:paraId="1B21D6C8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type="dxa" w:w="2126"/>
            <w:vAlign w:val="center"/>
          </w:tcPr>
          <w:p w14:paraId="7C39833B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SW Integration Test</w:t>
            </w:r>
          </w:p>
        </w:tc>
        <w:tc>
          <w:tcPr>
            <w:tcW w:type="dxa" w:w="5311"/>
            <w:vAlign w:val="center"/>
          </w:tcPr>
          <w:p w14:paraId="456C60B3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Test tool raw data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 (test scripts, test result)</w:t>
            </w:r>
          </w:p>
        </w:tc>
      </w:tr>
      <w:tr w14:paraId="4907B88E" w14:textId="77777777" w:rsidR="004B257B" w:rsidRPr="004B257B" w:rsidTr="004B257B">
        <w:tc>
          <w:tcPr>
            <w:tcW w:type="dxa" w:w="1668"/>
            <w:vMerge/>
            <w:vAlign w:val="center"/>
          </w:tcPr>
          <w:p w14:paraId="011CB211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type="dxa" w:w="1559"/>
            <w:vMerge/>
            <w:vAlign w:val="center"/>
          </w:tcPr>
          <w:p w14:paraId="44E7E0F6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  <w:tc>
          <w:tcPr>
            <w:tcW w:type="dxa" w:w="2126"/>
            <w:vAlign w:val="center"/>
          </w:tcPr>
          <w:p w14:paraId="0EAE0C59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Embedded SW Test</w:t>
            </w:r>
          </w:p>
        </w:tc>
        <w:tc>
          <w:tcPr>
            <w:tcW w:type="dxa" w:w="5311"/>
            <w:vAlign w:val="center"/>
          </w:tcPr>
          <w:p w14:paraId="461C5C24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Test tool raw data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 (test scripts, test result)</w:t>
            </w:r>
          </w:p>
        </w:tc>
      </w:tr>
    </w:tbl>
    <w:p w14:paraId="483FF381" w14:textId="77777777" w:rsidP="004B257B" w:rsidR="004B257B" w:rsidRDefault="004B257B" w:rsidRPr="004B257B">
      <w:pPr>
        <w:wordWrap/>
        <w:spacing w:after="120"/>
        <w:rPr>
          <w:rFonts w:asciiTheme="minorEastAsia" w:hAnsiTheme="minorEastAsia"/>
          <w:color w:val="0000FF"/>
          <w:szCs w:val="20"/>
        </w:rPr>
      </w:pPr>
    </w:p>
    <w:p w14:paraId="586D867C" w14:textId="77777777" w:rsidP="004B257B" w:rsidR="004B257B" w:rsidRDefault="004B257B" w:rsidRPr="004B257B">
      <w:pPr>
        <w:wordWrap/>
        <w:spacing w:after="120"/>
        <w:rPr>
          <w:rFonts w:asciiTheme="minorEastAsia" w:hAnsiTheme="minorEastAsia"/>
          <w:color w:val="0000FF"/>
          <w:szCs w:val="20"/>
        </w:rPr>
      </w:pPr>
      <w:r w:rsidRPr="004B257B">
        <w:rPr>
          <w:rFonts w:asciiTheme="minorEastAsia" w:hAnsiTheme="minorEastAsia"/>
          <w:color w:val="0000FF"/>
          <w:szCs w:val="20"/>
        </w:rPr>
        <w:t>2</w:t>
      </w:r>
      <w:r w:rsidRPr="004B257B">
        <w:rPr>
          <w:rFonts w:asciiTheme="minorEastAsia" w:hAnsiTheme="minorEastAsia" w:hint="eastAsia"/>
          <w:color w:val="0000FF"/>
          <w:szCs w:val="20"/>
        </w:rPr>
        <w:t xml:space="preserve">) </w:t>
      </w:r>
      <w:r w:rsidRPr="004B257B">
        <w:rPr>
          <w:rFonts w:asciiTheme="minorEastAsia" w:hAnsiTheme="minorEastAsia"/>
          <w:color w:val="0000FF"/>
          <w:szCs w:val="20"/>
        </w:rPr>
        <w:t xml:space="preserve">SVN commit cycle </w:t>
      </w:r>
      <w:r w:rsidRPr="004B257B">
        <w:rPr>
          <w:rFonts w:asciiTheme="minorEastAsia" w:hAnsiTheme="minorEastAsia" w:hint="eastAsia"/>
          <w:color w:val="0000FF"/>
          <w:szCs w:val="20"/>
        </w:rPr>
        <w:t>및 버전 관리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3681"/>
        <w:gridCol w:w="4678"/>
        <w:gridCol w:w="657"/>
      </w:tblGrid>
      <w:tr w14:paraId="194C252E" w14:textId="77777777" w:rsidR="004B257B" w:rsidRPr="004B257B" w:rsidTr="004B257B">
        <w:trPr>
          <w:trHeight w:val="593"/>
        </w:trPr>
        <w:tc>
          <w:tcPr>
            <w:tcW w:type="dxa" w:w="3681"/>
            <w:shd w:color="auto" w:fill="D9D9D9" w:themeFill="background1" w:themeFillShade="D9" w:val="clear"/>
            <w:vAlign w:val="center"/>
          </w:tcPr>
          <w:p w14:paraId="7CCD2F17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항목</w:t>
            </w:r>
          </w:p>
        </w:tc>
        <w:tc>
          <w:tcPr>
            <w:tcW w:type="dxa" w:w="4678"/>
            <w:shd w:color="auto" w:fill="D9D9D9" w:themeFill="background1" w:themeFillShade="D9" w:val="clear"/>
            <w:vAlign w:val="center"/>
          </w:tcPr>
          <w:p w14:paraId="669482B5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설명</w:t>
            </w:r>
          </w:p>
        </w:tc>
        <w:tc>
          <w:tcPr>
            <w:tcW w:type="dxa" w:w="657"/>
            <w:shd w:color="auto" w:fill="D9D9D9" w:themeFill="background1" w:themeFillShade="D9" w:val="clear"/>
            <w:vAlign w:val="center"/>
          </w:tcPr>
          <w:p w14:paraId="6A67559C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b/>
                <w:bCs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b/>
                <w:bCs/>
                <w:color w:val="0000FF"/>
                <w:szCs w:val="20"/>
              </w:rPr>
              <w:t>비고</w:t>
            </w:r>
          </w:p>
        </w:tc>
      </w:tr>
      <w:tr w14:paraId="37750040" w14:textId="77777777" w:rsidR="004B257B" w:rsidRPr="004B257B" w:rsidTr="004B257B">
        <w:tc>
          <w:tcPr>
            <w:tcW w:type="dxa" w:w="3681"/>
            <w:vAlign w:val="center"/>
          </w:tcPr>
          <w:p w14:paraId="193B1195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Source code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–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 commit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주기</w:t>
            </w:r>
          </w:p>
        </w:tc>
        <w:tc>
          <w:tcPr>
            <w:tcW w:type="dxa" w:w="4678"/>
            <w:vAlign w:val="center"/>
          </w:tcPr>
          <w:p w14:paraId="0A1E39A1" w14:textId="155744D9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최소 주 1회</w:t>
            </w:r>
          </w:p>
        </w:tc>
        <w:tc>
          <w:tcPr>
            <w:tcW w:type="dxa" w:w="657"/>
            <w:vAlign w:val="center"/>
          </w:tcPr>
          <w:p w14:paraId="44958751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7A6E4AD2" w14:textId="77777777" w:rsidR="004B257B" w:rsidRPr="004B257B" w:rsidTr="004B257B">
        <w:tc>
          <w:tcPr>
            <w:tcW w:type="dxa" w:w="3681"/>
            <w:vAlign w:val="center"/>
          </w:tcPr>
          <w:p w14:paraId="1E975837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Source code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–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 commit시 기입 내용</w:t>
            </w:r>
          </w:p>
        </w:tc>
        <w:tc>
          <w:tcPr>
            <w:tcW w:type="dxa" w:w="4678"/>
            <w:vAlign w:val="center"/>
          </w:tcPr>
          <w:p w14:paraId="2F1FFBF7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-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SW architecture design specification의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version</w:t>
            </w:r>
          </w:p>
          <w:p w14:paraId="7911FF3B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-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SW unit design specification의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version</w:t>
            </w:r>
          </w:p>
          <w:p w14:paraId="427965BB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/>
                <w:color w:val="0000FF"/>
                <w:szCs w:val="20"/>
              </w:rPr>
              <w:t>- Date</w:t>
            </w:r>
          </w:p>
          <w:p w14:paraId="464094F8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/>
                <w:color w:val="0000FF"/>
                <w:szCs w:val="20"/>
              </w:rPr>
              <w:t>-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수행자</w:t>
            </w:r>
          </w:p>
          <w:p w14:paraId="369FC65C" w14:textId="4FF8EE8E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- Revision 내용</w:t>
            </w:r>
          </w:p>
        </w:tc>
        <w:tc>
          <w:tcPr>
            <w:tcW w:type="dxa" w:w="657"/>
            <w:vAlign w:val="center"/>
          </w:tcPr>
          <w:p w14:paraId="2A899037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7CA0451A" w14:textId="77777777" w:rsidR="004B257B" w:rsidRPr="004B257B" w:rsidTr="004B257B">
        <w:tc>
          <w:tcPr>
            <w:tcW w:type="dxa" w:w="3681"/>
            <w:vAlign w:val="center"/>
          </w:tcPr>
          <w:p w14:paraId="74394702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Test tool raw data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–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 commit 주기</w:t>
            </w:r>
          </w:p>
        </w:tc>
        <w:tc>
          <w:tcPr>
            <w:tcW w:type="dxa" w:w="4678"/>
            <w:vAlign w:val="center"/>
          </w:tcPr>
          <w:p w14:paraId="54660725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최소 주 1회</w:t>
            </w:r>
          </w:p>
        </w:tc>
        <w:tc>
          <w:tcPr>
            <w:tcW w:type="dxa" w:w="657"/>
            <w:vAlign w:val="center"/>
          </w:tcPr>
          <w:p w14:paraId="692CF42D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  <w:tr w14:paraId="7A5D51D6" w14:textId="77777777" w:rsidR="004B257B" w:rsidRPr="004B257B" w:rsidTr="004B257B">
        <w:tc>
          <w:tcPr>
            <w:tcW w:type="dxa" w:w="3681"/>
            <w:vAlign w:val="center"/>
          </w:tcPr>
          <w:p w14:paraId="2B87DFB9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Test tool raw data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–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 commit시 기입 내용</w:t>
            </w:r>
          </w:p>
        </w:tc>
        <w:tc>
          <w:tcPr>
            <w:tcW w:type="dxa" w:w="4678"/>
            <w:vAlign w:val="center"/>
          </w:tcPr>
          <w:p w14:paraId="169E77A1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-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Test spec.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의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>version</w:t>
            </w:r>
          </w:p>
          <w:p w14:paraId="58601089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-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Date</w:t>
            </w:r>
          </w:p>
          <w:p w14:paraId="786748AF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- Commit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수행자</w:t>
            </w:r>
          </w:p>
          <w:p w14:paraId="2D5C5783" w14:textId="77777777" w:rsidP="004B257B" w:rsidR="004B257B" w:rsidRDefault="004B257B" w:rsidRPr="004B257B">
            <w:pPr>
              <w:wordWrap/>
              <w:rPr>
                <w:rFonts w:asciiTheme="minorEastAsia" w:hAnsiTheme="minorEastAsia"/>
                <w:color w:val="0000FF"/>
                <w:szCs w:val="20"/>
              </w:rPr>
            </w:pP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 xml:space="preserve">- Revision 내용 (추가된 </w:t>
            </w:r>
            <w:r w:rsidRPr="004B257B">
              <w:rPr>
                <w:rFonts w:asciiTheme="minorEastAsia" w:hAnsiTheme="minorEastAsia"/>
                <w:color w:val="0000FF"/>
                <w:szCs w:val="20"/>
              </w:rPr>
              <w:t xml:space="preserve">test tool raw data file </w:t>
            </w:r>
            <w:r w:rsidRPr="004B257B">
              <w:rPr>
                <w:rFonts w:asciiTheme="minorEastAsia" w:hAnsiTheme="minorEastAsia" w:hint="eastAsia"/>
                <w:color w:val="0000FF"/>
                <w:szCs w:val="20"/>
              </w:rPr>
              <w:t>리스트)</w:t>
            </w:r>
          </w:p>
        </w:tc>
        <w:tc>
          <w:tcPr>
            <w:tcW w:type="dxa" w:w="657"/>
            <w:vAlign w:val="center"/>
          </w:tcPr>
          <w:p w14:paraId="4A9612D5" w14:textId="77777777" w:rsidP="004B257B" w:rsidR="004B257B" w:rsidRDefault="004B257B" w:rsidRPr="004B257B">
            <w:pPr>
              <w:wordWrap/>
              <w:jc w:val="center"/>
              <w:rPr>
                <w:rFonts w:asciiTheme="minorEastAsia" w:hAnsiTheme="minorEastAsia"/>
                <w:color w:val="0000FF"/>
                <w:szCs w:val="20"/>
              </w:rPr>
            </w:pPr>
          </w:p>
        </w:tc>
      </w:tr>
    </w:tbl>
    <w:p w14:paraId="6919847D" w14:textId="1248A581" w:rsidP="004B257B" w:rsidR="004B257B" w:rsidRDefault="004B257B">
      <w:pPr>
        <w:pStyle w:val="a4"/>
        <w:widowControl/>
        <w:wordWrap/>
        <w:autoSpaceDE/>
        <w:autoSpaceDN/>
        <w:ind w:left="26" w:leftChars="13"/>
        <w:jc w:val="left"/>
        <w:rPr>
          <w:rFonts w:asciiTheme="minorEastAsia" w:cs="Arial" w:hAnsiTheme="minorEastAsia"/>
          <w:b/>
          <w:color w:val="0000FF"/>
          <w:szCs w:val="20"/>
        </w:rPr>
      </w:pPr>
    </w:p>
    <w:p w14:paraId="28C43DCF" w14:textId="7E7799C1" w:rsidP="004B257B" w:rsidR="004B257B" w:rsidRDefault="004B257B">
      <w:pPr>
        <w:pStyle w:val="a4"/>
        <w:numPr>
          <w:ilvl w:val="1"/>
          <w:numId w:val="1"/>
        </w:numPr>
        <w:ind w:leftChars="0"/>
        <w:outlineLvl w:val="1"/>
        <w:rPr>
          <w:rFonts w:asciiTheme="minorEastAsia" w:hAnsiTheme="minorEastAsia"/>
          <w:b/>
          <w:bCs/>
          <w:szCs w:val="20"/>
        </w:rPr>
      </w:pPr>
      <w:bookmarkStart w:id="19" w:name="_Toc109744548"/>
      <w:r>
        <w:rPr>
          <w:rFonts w:asciiTheme="minorEastAsia" w:hAnsiTheme="minorEastAsia" w:hint="eastAsia"/>
          <w:b/>
          <w:bCs/>
          <w:szCs w:val="20"/>
        </w:rPr>
        <w:t>형상 감사</w:t>
      </w:r>
      <w:bookmarkEnd w:id="19"/>
    </w:p>
    <w:p w14:paraId="4D526DE9" w14:textId="2616BB57" w:rsidP="004B257B" w:rsidR="004B257B" w:rsidRDefault="004B257B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20" w:name="_Toc109744549"/>
      <w:r>
        <w:rPr>
          <w:rFonts w:asciiTheme="minorEastAsia" w:hAnsiTheme="minorEastAsia" w:hint="eastAsia"/>
          <w:b/>
          <w:bCs/>
          <w:szCs w:val="20"/>
        </w:rPr>
        <w:t>형상 감사 수행 시점</w:t>
      </w:r>
      <w:bookmarkEnd w:id="20"/>
    </w:p>
    <w:p w14:paraId="511DB585" w14:textId="7A9BA997" w:rsidP="004B257B" w:rsidR="004B257B" w:rsidRDefault="004B257B" w:rsidRPr="004B257B">
      <w:pPr>
        <w:rPr>
          <w:rFonts w:asciiTheme="minorEastAsia" w:hAnsiTheme="minorEastAsia"/>
          <w:color w:val="0000FF"/>
          <w:szCs w:val="20"/>
        </w:rPr>
      </w:pPr>
      <w:r w:rsidRPr="004B257B">
        <w:rPr>
          <w:rFonts w:asciiTheme="minorEastAsia" w:hAnsiTheme="minorEastAsia" w:hint="eastAsia"/>
          <w:color w:val="0000FF"/>
          <w:szCs w:val="20"/>
        </w:rPr>
        <w:t>형상</w:t>
      </w:r>
      <w:r w:rsidRPr="004B257B">
        <w:rPr>
          <w:rFonts w:asciiTheme="minorEastAsia" w:hAnsiTheme="minorEastAsia"/>
          <w:color w:val="0000FF"/>
          <w:szCs w:val="20"/>
        </w:rPr>
        <w:t xml:space="preserve"> 감사는 프로젝트 생명주기 중간에 총 x 번을 수행하며, 수행 시점은 각 Baseline 수립 시점으로 한다.</w:t>
      </w:r>
    </w:p>
    <w:p w14:paraId="746C6E2E" w14:textId="77777777" w:rsidP="004B257B" w:rsidR="004B257B" w:rsidRDefault="004B257B" w:rsidRPr="004B257B">
      <w:pPr>
        <w:widowControl/>
        <w:wordWrap/>
        <w:autoSpaceDE/>
        <w:autoSpaceDN/>
        <w:jc w:val="left"/>
        <w:rPr>
          <w:rFonts w:asciiTheme="minorEastAsia" w:cs="Arial" w:hAnsiTheme="minorEastAsia"/>
          <w:b/>
          <w:color w:val="0000FF"/>
          <w:szCs w:val="20"/>
        </w:rPr>
      </w:pPr>
    </w:p>
    <w:p w14:paraId="676320E0" w14:textId="14F64FEF" w:rsidP="004B257B" w:rsidR="004B257B" w:rsidRDefault="004B257B">
      <w:pPr>
        <w:pStyle w:val="a4"/>
        <w:numPr>
          <w:ilvl w:val="2"/>
          <w:numId w:val="1"/>
        </w:numPr>
        <w:ind w:leftChars="0"/>
        <w:outlineLvl w:val="2"/>
        <w:rPr>
          <w:rFonts w:asciiTheme="minorEastAsia" w:hAnsiTheme="minorEastAsia"/>
          <w:b/>
          <w:bCs/>
          <w:szCs w:val="20"/>
        </w:rPr>
      </w:pPr>
      <w:bookmarkStart w:id="21" w:name="_Toc109744550"/>
      <w:r>
        <w:rPr>
          <w:rFonts w:asciiTheme="minorEastAsia" w:hAnsiTheme="minorEastAsia" w:hint="eastAsia"/>
          <w:b/>
          <w:bCs/>
          <w:szCs w:val="20"/>
        </w:rPr>
        <w:t xml:space="preserve">형상 </w:t>
      </w:r>
      <w:r>
        <w:rPr>
          <w:rFonts w:asciiTheme="minorEastAsia" w:hAnsiTheme="minorEastAsia" w:hint="eastAsia"/>
          <w:b/>
          <w:bCs/>
          <w:szCs w:val="20"/>
        </w:rPr>
        <w:t>상태 기록 보고</w:t>
      </w:r>
      <w:bookmarkEnd w:id="21"/>
    </w:p>
    <w:p w14:paraId="553D90CC" w14:textId="1B83993F" w:rsidP="004B257B" w:rsidR="004B257B" w:rsidRDefault="004B257B">
      <w:pPr>
        <w:rPr>
          <w:rFonts w:asciiTheme="minorEastAsia" w:hAnsiTheme="minorEastAsia"/>
          <w:b/>
          <w:bCs/>
          <w:szCs w:val="20"/>
        </w:rPr>
      </w:pPr>
    </w:p>
    <w:p w14:paraId="229AD95C" w14:textId="63817527" w:rsidP="004B257B" w:rsidR="004B257B" w:rsidRDefault="004B257B" w:rsidRPr="004B257B">
      <w:pPr>
        <w:rPr>
          <w:rFonts w:asciiTheme="minorEastAsia" w:hAnsiTheme="minorEastAsia" w:hint="eastAsia"/>
          <w:b/>
          <w:bCs/>
          <w:szCs w:val="20"/>
        </w:rPr>
      </w:pPr>
      <w:r w:rsidRPr="002548C8">
        <w:rPr>
          <w:rFonts w:asciiTheme="minorEastAsia" w:hAnsiTheme="minorEastAsia"/>
          <w:b/>
          <w:bCs/>
          <w:i/>
          <w:iCs/>
          <w:noProof/>
          <w:color w:val="FF0000"/>
          <w:szCs w:val="20"/>
        </w:rPr>
        <mc:AlternateContent>
          <mc:Choice Requires="wps">
            <w:drawing>
              <wp:inline distB="0" distL="0" distR="0" distT="0" wp14:anchorId="78783447" wp14:editId="367A8333">
                <wp:extent cx="5690870" cy="1404620"/>
                <wp:effectExtent b="10795" l="0" r="24130" t="0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087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3738D" w14:textId="75B0AE5F" w:rsidP="004B257B" w:rsidR="004B257B" w:rsidRDefault="004B257B" w:rsidRPr="004B257B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 w:rsidRPr="004B257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형상</w:t>
                            </w:r>
                            <w:r w:rsidRPr="004B257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상태는 PDM에서 추출된 형상 상태</w:t>
                            </w:r>
                            <w:r w:rsidR="007E736C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4B257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>보고서를 이용</w:t>
                            </w:r>
                            <w:r w:rsidR="007E736C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하며,</w:t>
                            </w:r>
                            <w:r w:rsidR="007E736C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</w:t>
                            </w:r>
                            <w:r w:rsidRPr="004B257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형상</w:t>
                            </w:r>
                            <w:r w:rsidRPr="004B257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관리자는 프로젝트 계획 수립 시점부터 월 1회 형상 상태 보고서를 작성하여, 프로젝트 관리자에게 보고를 수행한다.</w:t>
                            </w:r>
                          </w:p>
                          <w:p w14:paraId="41A1492F" w14:textId="79594D26" w:rsidP="004B257B" w:rsidR="004B257B" w:rsidRDefault="007E736C" w:rsidRPr="00802D53">
                            <w:pPr>
                              <w:wordWrap/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</w:pPr>
                            <w:r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또한</w:t>
                            </w:r>
                            <w:r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, </w:t>
                            </w:r>
                            <w:r w:rsidR="004B257B" w:rsidRPr="004B257B">
                              <w:rPr>
                                <w:rFonts w:asciiTheme="minorEastAsia" w:cs="Arial" w:hAnsiTheme="minorEastAsia" w:hint="eastAsia"/>
                                <w:i/>
                                <w:color w:val="0000FF"/>
                              </w:rPr>
                              <w:t>산출물</w:t>
                            </w:r>
                            <w:r w:rsidR="004B257B" w:rsidRPr="004B257B">
                              <w:rPr>
                                <w:rFonts w:asciiTheme="minorEastAsia" w:cs="Arial" w:hAnsiTheme="minorEastAsia"/>
                                <w:i/>
                                <w:color w:val="0000FF"/>
                              </w:rPr>
                              <w:t xml:space="preserve"> 취급 방법에 대해 기술한다.</w:t>
                            </w:r>
                          </w:p>
                        </w:txbxContent>
                      </wps:txbx>
                      <wps:bodyPr anchor="t" anchorCtr="0" bIns="45720" lIns="91440" rIns="91440" rot="0" tIns="45720" vert="horz" wrap="square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fillcolor="#fff2cc [663]" id="_x0000_s103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j4SRYwIAAJIEAAAOAAAAZHJzL2Uyb0RvYy54bWysVMuO0zAU3SPxD5b3NGmVdtqo6WjoUIQ0 PKSBD3Adp7HwC9ttUnYIsRkJiS9gxUfwUZ1/4NpJSwd2iE1k3+t77uOcm/llKwXaMeu4VgUeDlKM mKK65GpT4HdvV0+mGDlPVEmEVqzAe+bw5eLxo3ljcjbStRYlswhAlMsbU+Dae5MniaM1k8QNtGEK nJW2kni42k1SWtIAuhTJKE0nSaNtaaymzDmwXndOvIj4VcWof11VjnkkCgy1+fi18bsO32QxJ/nG ElNz2pdB/qEKSbiCpCeoa+IJ2lr+F5Tk1GqnKz+gWia6qjhlsQfoZpj+0c1tTQyLvcBwnDmNyf0/ WPpq98YiXhZ4jJEiEii6//L1cPfj/u4nOnz+dPj+DY3ClBrjcnh8a+C5b5/qFtiOHTtzo+l7h5Re 1kRt2JW1uqkZKaHKYYhMzkI7HBdA1s1LXUI6svU6ArWVlWGEMBQE6MDW/sQQaz2iYBxPZun0AlwU fMMszSajyGFC8mO4sc4/Z1qicCiwBQlEeLK7cT6UQ/Ljk5DNacHLFRciXoLs2FJYtCMgGEIpUz6L 4WIrod7ODsJLe+mAGQTWmadHM6SIAg5IMeGDJEKhpsCz8WgcgR/4nN2sT+kDXJcnAJ7XKbmHrRFc Fjgm7YsJU3+myqhpT7jozhAsVE9DmHzHgW/XbeQ9O7K71uUeeLG6WxJYajjU2n7EqIEFKbD7sCWW YSReKOB2NsyysFHxko0vgAhkzz3rcw9RFKAK7DHqjksftzBO3VyBBlY8shPE0lXSlwzCjzPslzRs 1vk9vvr9K1n8AgAA//8DAFBLAwQUAAYACAAAACEAQVi/q9sAAAAFAQAADwAAAGRycy9kb3ducmV2 LnhtbEyPwU7DMBBE70j8g7VI3KhTH0oJcaoSwYUbBSS4OfGSRLXXIeuk4e8xXOCy0mhGM2+L3eKd mHHkPpCG9SoDgdQE21Or4eX54WoLgqMha1wg1PCFDLvy/KwwuQ0nesL5EFuRSohzo6GLccil5KZD b3gVBqTkfYTRm5jk2Eo7mlMq906qLNtIb3pKC50ZsOqwOR4mr4Grd8nH6vP+Wu3d291cV9Pja6/1 5cWyvwURcYl/YfjBT+hQJqY6TGRZOA3pkfh7k7e92SgQtQal1gpkWcj/9OU3AAAA//8DAFBLAQIt ABQABgAIAAAAIQC2gziS/gAAAOEBAAATAAAAAAAAAAAAAAAAAAAAAABbQ29udGVudF9UeXBlc10u eG1sUEsBAi0AFAAGAAgAAAAhADj9If/WAAAAlAEAAAsAAAAAAAAAAAAAAAAALwEAAF9yZWxzLy5y ZWxzUEsBAi0AFAAGAAgAAAAhAKiPhJFjAgAAkgQAAA4AAAAAAAAAAAAAAAAALgIAAGRycy9lMm9E b2MueG1sUEsBAi0AFAAGAAgAAAAhAEFYv6vbAAAABQEAAA8AAAAAAAAAAAAAAAAAvQQAAGRycy9k b3ducmV2LnhtbFBLBQYAAAAABAAEAPMAAADFBQAAAAA= " style="width:448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w14:anchorId="78783447">
                <v:textbox style="mso-fit-shape-to-text:t">
                  <w:txbxContent>
                    <w:p w14:paraId="1253738D" w14:textId="75B0AE5F" w:rsidP="004B257B" w:rsidR="004B257B" w:rsidRDefault="004B257B" w:rsidRPr="004B257B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 w:rsidRPr="004B257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형상</w:t>
                      </w:r>
                      <w:r w:rsidRPr="004B257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상태는 PDM에서 추출된 형상 상태</w:t>
                      </w:r>
                      <w:r w:rsidR="007E736C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 xml:space="preserve"> </w:t>
                      </w:r>
                      <w:r w:rsidRPr="004B257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>보고서를 이용</w:t>
                      </w:r>
                      <w:r w:rsidR="007E736C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하며,</w:t>
                      </w:r>
                      <w:r w:rsidR="007E736C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</w:t>
                      </w:r>
                      <w:r w:rsidRPr="004B257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형상</w:t>
                      </w:r>
                      <w:r w:rsidRPr="004B257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관리자는 프로젝트 계획 수립 시점부터 월 1회 형상 상태 보고서를 작성하여, 프로젝트 관리자에게 보고를 수행한다.</w:t>
                      </w:r>
                    </w:p>
                    <w:p w14:paraId="41A1492F" w14:textId="79594D26" w:rsidP="004B257B" w:rsidR="004B257B" w:rsidRDefault="007E736C" w:rsidRPr="00802D53">
                      <w:pPr>
                        <w:wordWrap/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</w:pPr>
                      <w:r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또한</w:t>
                      </w:r>
                      <w:r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, </w:t>
                      </w:r>
                      <w:r w:rsidR="004B257B" w:rsidRPr="004B257B">
                        <w:rPr>
                          <w:rFonts w:asciiTheme="minorEastAsia" w:cs="Arial" w:hAnsiTheme="minorEastAsia" w:hint="eastAsia"/>
                          <w:i/>
                          <w:color w:val="0000FF"/>
                        </w:rPr>
                        <w:t>산출물</w:t>
                      </w:r>
                      <w:r w:rsidR="004B257B" w:rsidRPr="004B257B">
                        <w:rPr>
                          <w:rFonts w:asciiTheme="minorEastAsia" w:cs="Arial" w:hAnsiTheme="minorEastAsia"/>
                          <w:i/>
                          <w:color w:val="0000FF"/>
                        </w:rPr>
                        <w:t xml:space="preserve"> 취급 방법에 대해 기술한다.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C02D30" w14:textId="77777777" w:rsidP="00145DE6" w:rsidR="00B65CC6" w:rsidRDefault="00B65CC6" w:rsidRPr="00B65CC6">
      <w:pPr>
        <w:rPr>
          <w:rFonts w:asciiTheme="minorEastAsia" w:hAnsiTheme="minorEastAsia"/>
          <w:b/>
          <w:bCs/>
          <w:szCs w:val="20"/>
        </w:rPr>
      </w:pPr>
    </w:p>
    <w:p w14:paraId="5F900EE7" w14:textId="77777777" w:rsidP="00C72A87" w:rsidR="001E125B" w:rsidRDefault="001E125B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  <w:sectPr w:rsidR="001E125B" w:rsidSect="00FE1BBF">
          <w:headerReference r:id="rId8" w:type="even"/>
          <w:headerReference r:id="rId9" w:type="default"/>
          <w:footerReference r:id="rId10" w:type="even"/>
          <w:footerReference r:id="rId11" w:type="default"/>
          <w:headerReference r:id="rId12" w:type="first"/>
          <w:footerReference r:id="rId13" w:type="first"/>
          <w:pgSz w:h="16838" w:w="11906"/>
          <w:pgMar w:bottom="1440" w:footer="992" w:gutter="0" w:header="851" w:left="1440" w:right="1440" w:top="1701"/>
          <w:pgNumType w:start="1"/>
          <w:cols w:space="425"/>
          <w:docGrid w:linePitch="360"/>
        </w:sectPr>
      </w:pPr>
    </w:p>
    <w:p w14:paraId="40533F25" w14:textId="4379641C" w:rsidP="001E125B" w:rsidR="001E125B" w:rsidRDefault="001E125B" w:rsidRPr="001E125B">
      <w:pPr>
        <w:pStyle w:val="a4"/>
        <w:numPr>
          <w:ilvl w:val="0"/>
          <w:numId w:val="10"/>
        </w:numPr>
        <w:wordWrap/>
        <w:spacing w:after="120"/>
        <w:ind w:leftChars="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  <w:bookmarkStart w:id="22" w:name="_Toc109744551"/>
      <w:r w:rsidRPr="001E125B">
        <w:rPr>
          <w:rFonts w:asciiTheme="minorEastAsia" w:cs="Arial" w:hAnsiTheme="minorEastAsia" w:hint="eastAsia"/>
          <w:b/>
          <w:bCs/>
          <w:i/>
          <w:szCs w:val="20"/>
        </w:rPr>
        <w:lastRenderedPageBreak/>
        <w:t>부록</w:t>
      </w:r>
      <w:r w:rsidRPr="001E125B">
        <w:rPr>
          <w:rFonts w:asciiTheme="minorEastAsia" w:cs="Arial" w:hAnsiTheme="minorEastAsia"/>
          <w:b/>
          <w:bCs/>
          <w:i/>
          <w:szCs w:val="20"/>
        </w:rPr>
        <w:t>. A–</w:t>
      </w:r>
      <w:r w:rsidR="007E736C">
        <w:rPr>
          <w:rFonts w:asciiTheme="minorEastAsia" w:cs="Arial" w:hAnsiTheme="minorEastAsia" w:hint="eastAsia"/>
          <w:b/>
          <w:bCs/>
          <w:i/>
          <w:szCs w:val="20"/>
        </w:rPr>
        <w:t>감사 로깅 구성</w:t>
      </w:r>
      <w:bookmarkEnd w:id="22"/>
    </w:p>
    <w:tbl>
      <w:tblPr>
        <w:tblW w:type="dxa" w:w="15304"/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1358"/>
        <w:gridCol w:w="1439"/>
        <w:gridCol w:w="1778"/>
        <w:gridCol w:w="1517"/>
        <w:gridCol w:w="799"/>
        <w:gridCol w:w="2035"/>
        <w:gridCol w:w="4819"/>
        <w:gridCol w:w="1559"/>
      </w:tblGrid>
      <w:tr w14:paraId="70633378" w14:textId="77777777" w:rsidR="007E736C" w:rsidRPr="00F949D3" w:rsidTr="007E736C">
        <w:trPr>
          <w:trHeight w:val="630"/>
        </w:trPr>
        <w:tc>
          <w:tcPr>
            <w:tcW w:type="dxa" w:w="135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40F8E8C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일련 번호</w:t>
            </w:r>
          </w:p>
        </w:tc>
        <w:tc>
          <w:tcPr>
            <w:tcW w:type="dxa" w:w="1439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2806FA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분류</w:t>
            </w:r>
          </w:p>
        </w:tc>
        <w:tc>
          <w:tcPr>
            <w:tcW w:type="dxa" w:w="1778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2EC7C2E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개체</w:t>
            </w:r>
          </w:p>
        </w:tc>
        <w:tc>
          <w:tcPr>
            <w:tcW w:type="dxa" w:w="151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408CE82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날짜</w:t>
            </w:r>
          </w:p>
        </w:tc>
        <w:tc>
          <w:tcPr>
            <w:tcW w:type="dxa" w:w="799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78B381B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감사자</w:t>
            </w:r>
          </w:p>
        </w:tc>
        <w:tc>
          <w:tcPr>
            <w:tcW w:type="dxa" w:w="2035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1983A63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 xml:space="preserve">감사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>결과</w:t>
            </w:r>
          </w:p>
        </w:tc>
        <w:tc>
          <w:tcPr>
            <w:tcW w:type="dxa" w:w="4819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6A8B6A8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측정</w:t>
            </w:r>
          </w:p>
        </w:tc>
        <w:tc>
          <w:tcPr>
            <w:tcW w:type="dxa" w:w="1559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CCCCFF" w:fill="DAEEF3" w:val="clear"/>
            <w:vAlign w:val="center"/>
            <w:hideMark/>
          </w:tcPr>
          <w:p w14:paraId="0181ECB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상태</w:t>
            </w:r>
          </w:p>
        </w:tc>
      </w:tr>
      <w:tr w14:paraId="7B8724BD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28BA80A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1(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예)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15E54D1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 감사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18CA884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수요기준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V1.0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2CDBC6D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2021-10-10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066904C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X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05E8D66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NG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5076094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다시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게시하고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다시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5B4EDD2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Open</w:t>
            </w:r>
          </w:p>
        </w:tc>
      </w:tr>
      <w:tr w14:paraId="72A97297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0A99655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2(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예)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39D2809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 감사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5B9D137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 구성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34000BC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2021-10-20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00CFB0F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X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3AC418D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NG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0FF9E3A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규정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위반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제한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내에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수정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009F19B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Open</w:t>
            </w:r>
          </w:p>
        </w:tc>
      </w:tr>
      <w:tr w14:paraId="1ACB65BB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99DFC2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3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CDF156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544AA7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64D85B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70F33B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D40C27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871ED4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5A9B68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286E6F5B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80A7BD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4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53ED1B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5FEFED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28356E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3A9726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696796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5BCA07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065B21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59600ABC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FB2BCB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5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6FE9D5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0E6B27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D58C74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1E114E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2EAD6C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63E5E5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1B7205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15807175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488AE6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6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A988D8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97A262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E172D5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A32534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7B1458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6C5F0A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2AD82D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5E14029A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B8D4DB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7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6EAAEB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43D382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B9F5D3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BC82AA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9180A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A5A8A0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E6F476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0E5E7018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0B4BE4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8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0F3F4E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A06C5E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0E2876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D726B5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98DB7E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CD5396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B08743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5C8EBC7B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7FEF89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9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B93E20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3539F6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A162EE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012CFA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CB605A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E0491E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05EB69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271CEAF2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AE1926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10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ABB2DF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9DF834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EBCCC4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BF5BF8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DC22C2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D24F39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DA2BC4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211E23DC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B6E1DE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11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A7D240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DDBA12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DC1CD4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EEDDA0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5D28E0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99F2E3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ABD742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7DE0A1C6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C52760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12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286D2D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9537C5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2D4ECB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D8A18A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5E06EE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E0C43A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778D2C1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2B7EC1B9" w14:textId="77777777" w:rsidR="007E736C" w:rsidRPr="00F949D3" w:rsidTr="007E736C">
        <w:trPr>
          <w:trHeight w:val="520"/>
        </w:trPr>
        <w:tc>
          <w:tcPr>
            <w:tcW w:type="dxa" w:w="1358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DAB373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13 </w:t>
            </w:r>
          </w:p>
        </w:tc>
        <w:tc>
          <w:tcPr>
            <w:tcW w:type="dxa" w:w="143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C7236C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64AC95E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4BFEE94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79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D480B0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03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1FDBFB4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481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5430C8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0843C8E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</w:tbl>
    <w:p w14:paraId="3CEC8A3A" w14:textId="2C858134" w:rsidP="00C72A87" w:rsidR="001E125B" w:rsidRDefault="001E125B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18BA6F13" w14:textId="5C138FF4" w:rsidP="00C72A87" w:rsidR="007E736C" w:rsidRDefault="007E736C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75867DFF" w14:textId="439C913A" w:rsidP="00C72A87" w:rsidR="007E736C" w:rsidRDefault="007E736C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687C45FE" w14:textId="77777777" w:rsidP="00C72A87" w:rsidR="007E736C" w:rsidRDefault="007E736C">
      <w:pPr>
        <w:widowControl/>
        <w:wordWrap/>
        <w:autoSpaceDE/>
        <w:jc w:val="left"/>
        <w:rPr>
          <w:rFonts w:asciiTheme="minorEastAsia" w:cs="Arial" w:hAnsiTheme="minorEastAsia" w:hint="eastAsia"/>
          <w:color w:val="0000FF"/>
          <w:szCs w:val="20"/>
        </w:rPr>
      </w:pPr>
    </w:p>
    <w:p w14:paraId="5269D40A" w14:textId="2BE27382" w:rsidP="007E736C" w:rsidR="007E736C" w:rsidRDefault="007E736C">
      <w:pPr>
        <w:pStyle w:val="a4"/>
        <w:numPr>
          <w:ilvl w:val="0"/>
          <w:numId w:val="10"/>
        </w:numPr>
        <w:wordWrap/>
        <w:spacing w:after="120"/>
        <w:ind w:leftChars="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  <w:bookmarkStart w:id="23" w:name="_Toc109744552"/>
      <w:r w:rsidRPr="001E125B">
        <w:rPr>
          <w:rFonts w:asciiTheme="minorEastAsia" w:cs="Arial" w:hAnsiTheme="minorEastAsia" w:hint="eastAsia"/>
          <w:b/>
          <w:bCs/>
          <w:i/>
          <w:szCs w:val="20"/>
        </w:rPr>
        <w:t>부록</w:t>
      </w:r>
      <w:r w:rsidRPr="001E125B">
        <w:rPr>
          <w:rFonts w:asciiTheme="minorEastAsia" w:cs="Arial" w:hAnsiTheme="minorEastAsia"/>
          <w:b/>
          <w:bCs/>
          <w:i/>
          <w:szCs w:val="20"/>
        </w:rPr>
        <w:t xml:space="preserve">. </w:t>
      </w:r>
      <w:r>
        <w:rPr>
          <w:rFonts w:asciiTheme="minorEastAsia" w:cs="Arial" w:hAnsiTheme="minorEastAsia" w:hint="eastAsia"/>
          <w:b/>
          <w:bCs/>
          <w:i/>
          <w:szCs w:val="20"/>
        </w:rPr>
        <w:t>B</w:t>
      </w:r>
      <w:r w:rsidRPr="001E125B">
        <w:rPr>
          <w:rFonts w:asciiTheme="minorEastAsia" w:cs="Arial" w:hAnsiTheme="minorEastAsia"/>
          <w:b/>
          <w:bCs/>
          <w:i/>
          <w:szCs w:val="20"/>
        </w:rPr>
        <w:t>–</w:t>
      </w:r>
      <w:r>
        <w:rPr>
          <w:rFonts w:asciiTheme="minorEastAsia" w:cs="Arial" w:hAnsiTheme="minorEastAsia" w:hint="eastAsia"/>
          <w:b/>
          <w:bCs/>
          <w:i/>
          <w:szCs w:val="20"/>
        </w:rPr>
        <w:t xml:space="preserve">감사 </w:t>
      </w:r>
      <w:r>
        <w:rPr>
          <w:rFonts w:asciiTheme="minorEastAsia" w:cs="Arial" w:hAnsiTheme="minorEastAsia" w:hint="eastAsia"/>
          <w:b/>
          <w:bCs/>
          <w:i/>
          <w:szCs w:val="20"/>
        </w:rPr>
        <w:t>체크 리스트 구성</w:t>
      </w:r>
      <w:bookmarkEnd w:id="23"/>
    </w:p>
    <w:tbl>
      <w:tblPr>
        <w:tblW w:type="dxa" w:w="15378"/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532"/>
        <w:gridCol w:w="853"/>
        <w:gridCol w:w="3193"/>
        <w:gridCol w:w="826"/>
        <w:gridCol w:w="848"/>
        <w:gridCol w:w="1556"/>
        <w:gridCol w:w="1131"/>
        <w:gridCol w:w="1131"/>
        <w:gridCol w:w="1555"/>
        <w:gridCol w:w="989"/>
        <w:gridCol w:w="989"/>
        <w:gridCol w:w="1775"/>
      </w:tblGrid>
      <w:tr w14:paraId="41065625" w14:textId="77777777" w:rsidR="007E736C" w:rsidRPr="00F949D3" w:rsidTr="00000C29">
        <w:trPr>
          <w:trHeight w:val="597"/>
        </w:trPr>
        <w:tc>
          <w:tcPr>
            <w:tcW w:type="dxa" w:w="491"/>
            <w:tcBorders>
              <w:top w:color="auto" w:space="0" w:sz="8" w:val="single"/>
              <w:left w:color="auto" w:space="0" w:sz="8" w:val="single"/>
              <w:bottom w:val="nil"/>
              <w:right w:val="nil"/>
            </w:tcBorders>
            <w:shd w:color="000000" w:fill="FFFFFF" w:val="clear"/>
            <w:noWrap/>
            <w:vAlign w:val="center"/>
            <w:hideMark/>
          </w:tcPr>
          <w:p w14:paraId="4BED1DB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　</w:t>
            </w:r>
          </w:p>
        </w:tc>
        <w:tc>
          <w:tcPr>
            <w:tcW w:type="dxa" w:w="855"/>
            <w:tcBorders>
              <w:top w:color="auto" w:space="0" w:sz="8" w:val="single"/>
              <w:left w:val="nil"/>
              <w:bottom w:val="nil"/>
              <w:right w:val="nil"/>
            </w:tcBorders>
            <w:shd w:color="000000" w:fill="FFFFFF" w:val="clear"/>
            <w:noWrap/>
            <w:vAlign w:val="center"/>
            <w:hideMark/>
          </w:tcPr>
          <w:p w14:paraId="629ADE2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color="auto" w:space="0" w:sz="8" w:val="single"/>
              <w:left w:val="nil"/>
              <w:bottom w:val="nil"/>
              <w:right w:color="auto" w:space="0" w:sz="8" w:val="single"/>
            </w:tcBorders>
            <w:shd w:color="000000" w:fill="FFFFFF" w:val="clear"/>
            <w:noWrap/>
            <w:vAlign w:val="center"/>
            <w:hideMark/>
          </w:tcPr>
          <w:p w14:paraId="6A4A9AF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　</w:t>
            </w:r>
          </w:p>
        </w:tc>
        <w:tc>
          <w:tcPr>
            <w:tcW w:type="dxa" w:w="1678"/>
            <w:gridSpan w:val="2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4B27290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활동 순번</w:t>
            </w:r>
          </w:p>
        </w:tc>
        <w:tc>
          <w:tcPr>
            <w:tcW w:type="dxa" w:w="1560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noWrap/>
            <w:vAlign w:val="center"/>
            <w:hideMark/>
          </w:tcPr>
          <w:p w14:paraId="385CE53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gridSpan w:val="2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5ED1CD9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활동 순번</w:t>
            </w:r>
          </w:p>
        </w:tc>
        <w:tc>
          <w:tcPr>
            <w:tcW w:type="dxa" w:w="1559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noWrap/>
            <w:vAlign w:val="center"/>
            <w:hideMark/>
          </w:tcPr>
          <w:p w14:paraId="31C7E6B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984"/>
            <w:gridSpan w:val="2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5CEA559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활동 순번</w:t>
            </w:r>
          </w:p>
        </w:tc>
        <w:tc>
          <w:tcPr>
            <w:tcW w:type="dxa" w:w="1780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noWrap/>
            <w:vAlign w:val="center"/>
            <w:hideMark/>
          </w:tcPr>
          <w:p w14:paraId="24E35A2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4B7B3B89" w14:textId="77777777" w:rsidR="007E736C" w:rsidRPr="00F949D3" w:rsidTr="00000C29">
        <w:trPr>
          <w:trHeight w:val="989"/>
        </w:trPr>
        <w:tc>
          <w:tcPr>
            <w:tcW w:type="dxa" w:w="491"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AEEF3" w:val="clear"/>
            <w:noWrap/>
            <w:vAlign w:val="center"/>
            <w:hideMark/>
          </w:tcPr>
          <w:p w14:paraId="2B23AA5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>No.</w:t>
            </w:r>
          </w:p>
        </w:tc>
        <w:tc>
          <w:tcPr>
            <w:tcW w:type="dxa" w:w="855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124A06A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</w:t>
            </w: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분류</w:t>
            </w: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구성</w:t>
            </w:r>
          </w:p>
        </w:tc>
        <w:tc>
          <w:tcPr>
            <w:tcW w:type="dxa" w:w="3203"/>
            <w:tcBorders>
              <w:top w:color="auto" w:space="0" w:sz="4" w:val="single"/>
              <w:left w:val="nil"/>
              <w:bottom w:color="auto" w:space="0" w:sz="4" w:val="single"/>
              <w:right w:color="auto" w:space="0" w:sz="8" w:val="single"/>
            </w:tcBorders>
            <w:shd w:color="000000" w:fill="DAEEF3" w:val="clear"/>
            <w:noWrap/>
            <w:vAlign w:val="center"/>
            <w:hideMark/>
          </w:tcPr>
          <w:p w14:paraId="3CEECA2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vAlign w:val="center"/>
            <w:hideMark/>
          </w:tcPr>
          <w:p w14:paraId="2FCD1F1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선택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vAlign w:val="center"/>
            <w:hideMark/>
          </w:tcPr>
          <w:p w14:paraId="6B2DA92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결과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DE9D9" w:val="clear"/>
            <w:vAlign w:val="center"/>
            <w:hideMark/>
          </w:tcPr>
          <w:p w14:paraId="51BF8FD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부적합 문제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 xml:space="preserve"> 일련 번호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vAlign w:val="center"/>
            <w:hideMark/>
          </w:tcPr>
          <w:p w14:paraId="3CFF08C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선택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1F01491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결과를 확인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DE9D9" w:val="clear"/>
            <w:vAlign w:val="center"/>
            <w:hideMark/>
          </w:tcPr>
          <w:p w14:paraId="0F5D95B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부적합 문제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 xml:space="preserve"> 일련 번호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vAlign w:val="center"/>
            <w:hideMark/>
          </w:tcPr>
          <w:p w14:paraId="1444E38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선택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31D949F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결과를 확인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DE9D9" w:val="clear"/>
            <w:vAlign w:val="center"/>
            <w:hideMark/>
          </w:tcPr>
          <w:p w14:paraId="77F6A0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부적합문제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 xml:space="preserve"> 일련 번호</w:t>
            </w:r>
          </w:p>
        </w:tc>
      </w:tr>
      <w:tr w14:paraId="08897898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1A7D4A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1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E95FB5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vAlign w:val="center"/>
            <w:hideMark/>
          </w:tcPr>
          <w:p w14:paraId="4AD8D97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C1B199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6B1CFF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5E84C27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6248FB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3A951F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71B95FD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F9DC9E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356F82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0A7A152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69B990E3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CE41E6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2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66E742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vAlign w:val="center"/>
            <w:hideMark/>
          </w:tcPr>
          <w:p w14:paraId="066B2B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87388C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3534D7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0DCF2B1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FB4E3E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998DB6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382501B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C07FE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9F7D5B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73CF108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3FC2FCC0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EF834E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3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3122CA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vAlign w:val="center"/>
            <w:hideMark/>
          </w:tcPr>
          <w:p w14:paraId="4B46E47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9B8A4F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B9D86D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254B1B0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D59DB5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B3FE6E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2D8B01E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8D461F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6BF2E4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3F5F22B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0FA4B98D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66735C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4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3086FFF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vAlign w:val="center"/>
            <w:hideMark/>
          </w:tcPr>
          <w:p w14:paraId="4615829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23EA92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8EB102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6CD7BF1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BCA0F2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1B3F72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701D5E8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1C0F05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1D1DF8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7B79EDC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5C7FFC53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D6F153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5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98E95C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hideMark/>
          </w:tcPr>
          <w:p w14:paraId="1E15049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75D835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983CDA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6075A34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C07028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3F83C3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752C22D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9425A4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18EB93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1B63BE1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19FE1C83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4FFEE0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6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595BF96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vAlign w:val="center"/>
            <w:hideMark/>
          </w:tcPr>
          <w:p w14:paraId="387CDE3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9656AA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2B9428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08397E2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0A83FA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19DF18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5348CE4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B1E064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9E4C4F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1865F1E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54FDA418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4988F2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7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  <w:hideMark/>
          </w:tcPr>
          <w:p w14:paraId="2BB8A28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vAlign w:val="center"/>
            <w:hideMark/>
          </w:tcPr>
          <w:p w14:paraId="654033A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B0AEF0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D81ADF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12FB103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4AA6FD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9906A3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14485A5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6BD72B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CE6FDD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64A6259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5D1AD16E" w14:textId="77777777" w:rsidR="007E736C" w:rsidRPr="00F949D3" w:rsidTr="00000C29">
        <w:trPr>
          <w:trHeight w:val="680"/>
        </w:trPr>
        <w:tc>
          <w:tcPr>
            <w:tcW w:type="dxa" w:w="491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18CFF1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8</w:t>
            </w:r>
          </w:p>
        </w:tc>
        <w:tc>
          <w:tcPr>
            <w:tcW w:type="dxa" w:w="855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hideMark/>
          </w:tcPr>
          <w:p w14:paraId="3921FA8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3203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hideMark/>
          </w:tcPr>
          <w:p w14:paraId="6795E91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2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D1BC01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85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CA6118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6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hideMark/>
          </w:tcPr>
          <w:p w14:paraId="79FBE8D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01FACA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134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A2EB5D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559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hideMark/>
          </w:tcPr>
          <w:p w14:paraId="1D03D88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7963C1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99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98CD73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  <w:tc>
          <w:tcPr>
            <w:tcW w:type="dxa" w:w="1780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hideMark/>
          </w:tcPr>
          <w:p w14:paraId="4B281E2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</w:tbl>
    <w:p w14:paraId="0538FA7D" w14:textId="595E4146" w:rsidP="00C72A87" w:rsidR="007E736C" w:rsidRDefault="007E736C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0FFAF34C" w14:textId="77777777" w:rsidR="007E736C" w:rsidRDefault="007E736C">
      <w:pPr>
        <w:widowControl/>
        <w:wordWrap/>
        <w:autoSpaceDE/>
        <w:autoSpaceDN/>
        <w:spacing w:after="160" w:line="259" w:lineRule="auto"/>
        <w:rPr>
          <w:rFonts w:asciiTheme="minorEastAsia" w:cs="Arial" w:hAnsiTheme="minorEastAsia"/>
          <w:color w:val="0000FF"/>
          <w:szCs w:val="20"/>
        </w:rPr>
      </w:pPr>
      <w:r>
        <w:rPr>
          <w:rFonts w:asciiTheme="minorEastAsia" w:cs="Arial" w:hAnsiTheme="minorEastAsia"/>
          <w:color w:val="0000FF"/>
          <w:szCs w:val="20"/>
        </w:rPr>
        <w:br w:type="page"/>
      </w:r>
    </w:p>
    <w:p w14:paraId="6ECBDCA8" w14:textId="2EB8BC8B" w:rsidP="007E736C" w:rsidR="007E736C" w:rsidRDefault="007E736C">
      <w:pPr>
        <w:pStyle w:val="a4"/>
        <w:numPr>
          <w:ilvl w:val="0"/>
          <w:numId w:val="10"/>
        </w:numPr>
        <w:wordWrap/>
        <w:spacing w:after="120"/>
        <w:ind w:leftChars="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  <w:bookmarkStart w:id="24" w:name="_Toc109744553"/>
      <w:r w:rsidRPr="001E125B">
        <w:rPr>
          <w:rFonts w:asciiTheme="minorEastAsia" w:cs="Arial" w:hAnsiTheme="minorEastAsia" w:hint="eastAsia"/>
          <w:b/>
          <w:bCs/>
          <w:i/>
          <w:szCs w:val="20"/>
        </w:rPr>
        <w:lastRenderedPageBreak/>
        <w:t>부록</w:t>
      </w:r>
      <w:r w:rsidRPr="001E125B">
        <w:rPr>
          <w:rFonts w:asciiTheme="minorEastAsia" w:cs="Arial" w:hAnsiTheme="minorEastAsia"/>
          <w:b/>
          <w:bCs/>
          <w:i/>
          <w:szCs w:val="20"/>
        </w:rPr>
        <w:t xml:space="preserve">. </w:t>
      </w:r>
      <w:r>
        <w:rPr>
          <w:rFonts w:asciiTheme="minorEastAsia" w:cs="Arial" w:hAnsiTheme="minorEastAsia" w:hint="eastAsia"/>
          <w:b/>
          <w:bCs/>
          <w:i/>
          <w:szCs w:val="20"/>
        </w:rPr>
        <w:t>C</w:t>
      </w:r>
      <w:r w:rsidRPr="001E125B">
        <w:rPr>
          <w:rFonts w:asciiTheme="minorEastAsia" w:cs="Arial" w:hAnsiTheme="minorEastAsia"/>
          <w:b/>
          <w:bCs/>
          <w:i/>
          <w:szCs w:val="20"/>
        </w:rPr>
        <w:t>–</w:t>
      </w:r>
      <w:r>
        <w:rPr>
          <w:rFonts w:asciiTheme="minorEastAsia" w:cs="Arial" w:hAnsiTheme="minorEastAsia" w:hint="eastAsia"/>
          <w:b/>
          <w:bCs/>
          <w:i/>
          <w:szCs w:val="20"/>
        </w:rPr>
        <w:t>기준 감사 양식</w:t>
      </w:r>
      <w:bookmarkEnd w:id="24"/>
    </w:p>
    <w:tbl>
      <w:tblPr>
        <w:tblW w:type="dxa" w:w="15299"/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614"/>
        <w:gridCol w:w="1597"/>
        <w:gridCol w:w="8978"/>
        <w:gridCol w:w="1417"/>
        <w:gridCol w:w="851"/>
        <w:gridCol w:w="1842"/>
      </w:tblGrid>
      <w:tr w14:paraId="5165C9EA" w14:textId="77777777" w:rsidR="007E736C" w:rsidRPr="00F949D3" w:rsidTr="00000C29">
        <w:trPr>
          <w:trHeight w:val="420"/>
        </w:trPr>
        <w:tc>
          <w:tcPr>
            <w:tcW w:type="dxa" w:w="614"/>
            <w:tcBorders>
              <w:top w:color="auto" w:space="0" w:sz="8" w:val="single"/>
              <w:left w:color="auto" w:space="0" w:sz="8" w:val="single"/>
              <w:bottom w:val="nil"/>
              <w:right w:val="nil"/>
            </w:tcBorders>
            <w:shd w:color="000000" w:fill="FFFFFF" w:val="clear"/>
            <w:noWrap/>
            <w:vAlign w:val="center"/>
            <w:hideMark/>
          </w:tcPr>
          <w:p w14:paraId="52915AB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　</w:t>
            </w:r>
          </w:p>
        </w:tc>
        <w:tc>
          <w:tcPr>
            <w:tcW w:type="dxa" w:w="1597"/>
            <w:tcBorders>
              <w:top w:color="auto" w:space="0" w:sz="8" w:val="single"/>
              <w:left w:val="nil"/>
              <w:bottom w:val="nil"/>
              <w:right w:val="nil"/>
            </w:tcBorders>
            <w:shd w:color="000000" w:fill="FFFFFF" w:val="clear"/>
            <w:noWrap/>
            <w:vAlign w:val="center"/>
            <w:hideMark/>
          </w:tcPr>
          <w:p w14:paraId="2D53207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　</w:t>
            </w:r>
          </w:p>
        </w:tc>
        <w:tc>
          <w:tcPr>
            <w:tcW w:type="dxa" w:w="8978"/>
            <w:tcBorders>
              <w:top w:color="auto" w:space="0" w:sz="8" w:val="single"/>
              <w:left w:val="nil"/>
              <w:bottom w:val="nil"/>
              <w:right w:color="auto" w:space="0" w:sz="8" w:val="single"/>
            </w:tcBorders>
            <w:shd w:color="000000" w:fill="FFFFFF" w:val="clear"/>
            <w:noWrap/>
            <w:vAlign w:val="center"/>
            <w:hideMark/>
          </w:tcPr>
          <w:p w14:paraId="6910345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gridSpan w:val="2"/>
            <w:tcBorders>
              <w:top w:color="auto" w:space="0" w:sz="8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vAlign w:val="center"/>
            <w:hideMark/>
          </w:tcPr>
          <w:p w14:paraId="2DB5BF2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감사활동순서</w:t>
            </w:r>
          </w:p>
        </w:tc>
        <w:tc>
          <w:tcPr>
            <w:tcW w:type="dxa" w:w="1842"/>
            <w:tcBorders>
              <w:top w:color="auto" w:space="0" w:sz="8" w:val="single"/>
              <w:left w:val="nil"/>
              <w:bottom w:color="auto" w:space="0" w:sz="4" w:val="single"/>
              <w:right w:color="auto" w:space="0" w:sz="8" w:val="single"/>
            </w:tcBorders>
            <w:shd w:color="000000" w:fill="FFFFFF" w:val="clear"/>
            <w:noWrap/>
            <w:vAlign w:val="center"/>
            <w:hideMark/>
          </w:tcPr>
          <w:p w14:paraId="3073468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　</w:t>
            </w:r>
          </w:p>
        </w:tc>
      </w:tr>
      <w:tr w14:paraId="73B9C2C9" w14:textId="77777777" w:rsidR="007E736C" w:rsidRPr="00F949D3" w:rsidTr="00000C29">
        <w:trPr>
          <w:trHeight w:val="522"/>
        </w:trPr>
        <w:tc>
          <w:tcPr>
            <w:tcW w:type="dxa" w:w="614"/>
            <w:tcBorders>
              <w:top w:color="auto" w:space="0" w:sz="4" w:val="single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DAEEF3" w:val="clear"/>
            <w:noWrap/>
            <w:vAlign w:val="center"/>
            <w:hideMark/>
          </w:tcPr>
          <w:p w14:paraId="48FFEF2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>No.</w:t>
            </w:r>
          </w:p>
        </w:tc>
        <w:tc>
          <w:tcPr>
            <w:tcW w:type="dxa" w:w="159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1D874AA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</w:t>
            </w: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분류</w:t>
            </w: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구성</w:t>
            </w:r>
          </w:p>
        </w:tc>
        <w:tc>
          <w:tcPr>
            <w:tcW w:type="dxa" w:w="8978"/>
            <w:tcBorders>
              <w:top w:color="auto" w:space="0" w:sz="4" w:val="single"/>
              <w:left w:val="nil"/>
              <w:bottom w:color="auto" w:space="0" w:sz="4" w:val="single"/>
              <w:right w:color="auto" w:space="0" w:sz="8" w:val="single"/>
            </w:tcBorders>
            <w:shd w:color="000000" w:fill="DAEEF3" w:val="clear"/>
            <w:noWrap/>
            <w:vAlign w:val="center"/>
            <w:hideMark/>
          </w:tcPr>
          <w:p w14:paraId="6A485A3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="새굴림" w:cs="새굴림" w:eastAsia="새굴림" w:hAnsi="새굴림" w:hint="eastAsia"/>
                <w:b/>
                <w:bCs/>
                <w:kern w:val="0"/>
                <w:szCs w:val="20"/>
              </w:rPr>
              <w:t>检查项</w:t>
            </w:r>
          </w:p>
        </w:tc>
        <w:tc>
          <w:tcPr>
            <w:tcW w:type="dxa" w:w="14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vAlign w:val="center"/>
            <w:hideMark/>
          </w:tcPr>
          <w:p w14:paraId="74BAA10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선택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vAlign w:val="center"/>
            <w:hideMark/>
          </w:tcPr>
          <w:p w14:paraId="36BFDB8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결과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000000" w:fill="FDE9D9" w:val="clear"/>
            <w:vAlign w:val="center"/>
            <w:hideMark/>
          </w:tcPr>
          <w:p w14:paraId="795602E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부적합 문제 일련번호</w:t>
            </w:r>
          </w:p>
        </w:tc>
      </w:tr>
      <w:tr w14:paraId="2FBACA2F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87290D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</w:t>
            </w:r>
          </w:p>
        </w:tc>
        <w:tc>
          <w:tcPr>
            <w:tcW w:type="dxa" w:w="159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E2AFFF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저장소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2A97BB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항목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저장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경로가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정확합니까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AFD14E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A176C3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3F9E1C9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1DD2785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BEB28F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778E846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17A885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형상항목의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명명은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형상항목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관리표의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규칙에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따라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파일명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/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날짜를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정의하는가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4CD1D2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BE3B60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39CA52F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1B2F94CD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C41DAB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3</w:t>
            </w:r>
          </w:p>
        </w:tc>
        <w:tc>
          <w:tcPr>
            <w:tcW w:type="dxa" w:w="159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571015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물리적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1B4E26E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사용자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038194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32EA81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bottom"/>
            <w:hideMark/>
          </w:tcPr>
          <w:p w14:paraId="4FF23D8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6AF08DBE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0B6C42C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4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5349CE7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1836C3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시스템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9DBA63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A8562B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2A28667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63E1B7A1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97AA50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5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11A43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79F618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시스템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아키텍처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설계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86D4CF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42D655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7C94648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5D4FF46F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54E900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6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1F73B2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4A4F0E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6BAAE6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2C263A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06754E7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067930F5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F6131E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7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EC4FE4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65BD7F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아키텍처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설계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C77EC7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FB7D97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vAlign w:val="center"/>
            <w:hideMark/>
          </w:tcPr>
          <w:p w14:paraId="0B1D84B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4BC6A8AD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7257DDA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8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FDE2CE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96E45D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세부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설계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67AC08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387FC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hideMark/>
          </w:tcPr>
          <w:p w14:paraId="588A46B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63E74CF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F41CD6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9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3A7229C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8BABCE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단위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전략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포함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EEE719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C888F1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hideMark/>
          </w:tcPr>
          <w:p w14:paraId="7DE71C8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078059CF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513F62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10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29D6FE8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7F02C8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통합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전략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포함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3E937E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5131C6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noWrap/>
            <w:hideMark/>
          </w:tcPr>
          <w:p w14:paraId="7935295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F25FBBC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202144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11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04D06C2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4AD1691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자격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전략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포함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EB939D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2EC1C6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370AA9E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17DAE60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F3737D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lastRenderedPageBreak/>
              <w:t>12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465CCB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06C006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시스템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통합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전략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포함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A58E49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F460E8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3DA9430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5121CBB9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D97673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13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6460DBF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72E2705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시스템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자격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전략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포함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3FD620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AA6498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385FE00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D3E4E31" w14:textId="77777777" w:rsidR="007E736C" w:rsidRPr="00F949D3" w:rsidTr="00000C29">
        <w:trPr>
          <w:trHeight w:val="478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189162F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14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14:paraId="1C8F0AC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69E4F9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릴리스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기준선이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출시되기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전에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태그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또는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레이블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26003A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8793FE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0E94CB0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1017B3F" w14:textId="77777777" w:rsidR="007E736C" w:rsidRPr="00F949D3" w:rsidTr="00000C29">
        <w:trPr>
          <w:trHeight w:val="522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5A4AAEE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15</w:t>
            </w:r>
          </w:p>
        </w:tc>
        <w:tc>
          <w:tcPr>
            <w:tcW w:type="dxa" w:w="1597"/>
            <w:vMerge w:val="restart"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24AC8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5FFCBF3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해당하는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모든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작업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산출물이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검토되었고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검토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종료되었습니까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디자인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등에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대한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포함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E40961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ECAECE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19EE961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1A7D9DC9" w14:textId="77777777" w:rsidR="007E736C" w:rsidRPr="00F949D3" w:rsidTr="00000C29">
        <w:trPr>
          <w:trHeight w:val="522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0E2203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16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vAlign w:val="center"/>
            <w:hideMark/>
          </w:tcPr>
          <w:p w14:paraId="5DFBA3D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19C96D9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정적으로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확인되고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내보내기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지침을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?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않으면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양식에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논의되고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문서화됩니까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F7DDE5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AC7C16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5C53EB7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66C71D4" w14:textId="77777777" w:rsidR="007E736C" w:rsidRPr="00F949D3" w:rsidTr="00000C29">
        <w:trPr>
          <w:trHeight w:val="537"/>
        </w:trPr>
        <w:tc>
          <w:tcPr>
            <w:tcW w:type="dxa" w:w="614"/>
            <w:tcBorders>
              <w:top w:val="nil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601AE22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17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vAlign w:val="center"/>
            <w:hideMark/>
          </w:tcPr>
          <w:p w14:paraId="02633D4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343376D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버전의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단위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거쳤으며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지침을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?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않으면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양식에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논의되고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문서화됩니까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color="auto" w:space="0" w:sz="8" w:val="single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5639F2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val="nil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9DC913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2DBC288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5338168" w14:textId="77777777" w:rsidR="007E736C" w:rsidRPr="00F949D3" w:rsidTr="00000C29">
        <w:trPr>
          <w:trHeight w:val="537"/>
        </w:trPr>
        <w:tc>
          <w:tcPr>
            <w:tcW w:type="dxa" w:w="614"/>
            <w:tcBorders>
              <w:top w:color="auto" w:space="0" w:sz="4" w:val="single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957AC3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18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vAlign w:val="center"/>
            <w:hideMark/>
          </w:tcPr>
          <w:p w14:paraId="2377219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  <w:hideMark/>
          </w:tcPr>
          <w:p w14:paraId="2C503C4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릴리스는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통합에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대해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테스트되었으며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내보내기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지침을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?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않으면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양식에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논의되고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문서화됩니까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shd w:color="auto" w:fill="auto" w:val="clear"/>
            <w:hideMark/>
          </w:tcPr>
          <w:p w14:paraId="1D253FE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color="auto" w:space="0" w:sz="4" w:val="single"/>
              <w:left w:val="nil"/>
              <w:bottom w:val="nil"/>
              <w:right w:color="auto" w:space="0" w:sz="4" w:val="single"/>
            </w:tcBorders>
            <w:shd w:color="auto" w:fill="auto" w:val="clear"/>
            <w:hideMark/>
          </w:tcPr>
          <w:p w14:paraId="3910EE5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val="nil"/>
              <w:right w:color="auto" w:space="0" w:sz="8" w:val="single"/>
            </w:tcBorders>
            <w:shd w:color="auto" w:fill="auto" w:val="clear"/>
            <w:hideMark/>
          </w:tcPr>
          <w:p w14:paraId="5994314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53F0117C" w14:textId="77777777" w:rsidR="007E736C" w:rsidRPr="00F949D3" w:rsidTr="00000C29">
        <w:trPr>
          <w:trHeight w:val="537"/>
        </w:trPr>
        <w:tc>
          <w:tcPr>
            <w:tcW w:type="dxa" w:w="614"/>
            <w:tcBorders>
              <w:top w:color="auto" w:space="0" w:sz="4" w:val="single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43F83BF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19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vAlign w:val="center"/>
            <w:hideMark/>
          </w:tcPr>
          <w:p w14:paraId="25221E2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  <w:hideMark/>
          </w:tcPr>
          <w:p w14:paraId="28EB44F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릴리스는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검증을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위해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테스트되었으며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지침을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?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않으면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양식에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논의되고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문서화됩니까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4C265B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10C4119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color="auto" w:space="0" w:sz="4" w:val="single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4CE3A2F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3ABADE1B" w14:textId="77777777" w:rsidR="007E736C" w:rsidRPr="00F949D3" w:rsidTr="00000C29">
        <w:trPr>
          <w:trHeight w:val="537"/>
        </w:trPr>
        <w:tc>
          <w:tcPr>
            <w:tcW w:type="dxa" w:w="614"/>
            <w:tcBorders>
              <w:top w:color="auto" w:space="0" w:sz="4" w:val="single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3BDB928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20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vAlign w:val="center"/>
            <w:hideMark/>
          </w:tcPr>
          <w:p w14:paraId="7190D54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  <w:hideMark/>
          </w:tcPr>
          <w:p w14:paraId="5C53D4C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릴리스는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시스템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통합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거쳤으며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내보내기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지침을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?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않으면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양식에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논의되고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문서화됩니까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171675B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53ADBEE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4B814ED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4FDE9DFE" w14:textId="77777777" w:rsidR="007E736C" w:rsidRPr="00F949D3" w:rsidTr="00000C29">
        <w:trPr>
          <w:trHeight w:val="537"/>
        </w:trPr>
        <w:tc>
          <w:tcPr>
            <w:tcW w:type="dxa" w:w="614"/>
            <w:tcBorders>
              <w:top w:color="auto" w:space="0" w:sz="4" w:val="single"/>
              <w:left w:color="auto" w:space="0" w:sz="8" w:val="single"/>
              <w:bottom w:color="auto" w:space="0" w:sz="8" w:val="single"/>
              <w:right w:color="auto" w:space="0" w:sz="4" w:val="single"/>
            </w:tcBorders>
            <w:shd w:color="000000" w:fill="FFFFFF" w:val="clear"/>
            <w:noWrap/>
            <w:vAlign w:val="center"/>
            <w:hideMark/>
          </w:tcPr>
          <w:p w14:paraId="2DE794A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21</w:t>
            </w:r>
          </w:p>
        </w:tc>
        <w:tc>
          <w:tcPr>
            <w:tcW w:type="dxa" w:w="1597"/>
            <w:vMerge/>
            <w:tcBorders>
              <w:top w:val="nil"/>
              <w:left w:color="auto" w:space="0" w:sz="4" w:val="single"/>
              <w:bottom w:color="000000" w:space="0" w:sz="8" w:val="single"/>
              <w:right w:color="auto" w:space="0" w:sz="4" w:val="single"/>
            </w:tcBorders>
            <w:vAlign w:val="center"/>
            <w:hideMark/>
          </w:tcPr>
          <w:p w14:paraId="283E217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</w:p>
        </w:tc>
        <w:tc>
          <w:tcPr>
            <w:tcW w:type="dxa" w:w="8978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vAlign w:val="center"/>
            <w:hideMark/>
          </w:tcPr>
          <w:p w14:paraId="7296631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코드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릴리스는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시스템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적격성에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대해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테스트되었으며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지침을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?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기준이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충족되지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않으면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관리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양식에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논의되고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문서화됩니까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1417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E643E2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51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6B20F8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842"/>
            <w:tcBorders>
              <w:top w:val="nil"/>
              <w:left w:val="nil"/>
              <w:bottom w:color="auto" w:space="0" w:sz="4" w:val="single"/>
              <w:right w:color="auto" w:space="0" w:sz="8" w:val="single"/>
            </w:tcBorders>
            <w:shd w:color="auto" w:fill="auto" w:val="clear"/>
            <w:hideMark/>
          </w:tcPr>
          <w:p w14:paraId="6809827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</w:tbl>
    <w:p w14:paraId="73EFD37D" w14:textId="06280B47" w:rsidP="00C72A87" w:rsidR="007E736C" w:rsidRDefault="007E736C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494561F5" w14:textId="77777777" w:rsidR="007E736C" w:rsidRDefault="007E736C">
      <w:pPr>
        <w:widowControl/>
        <w:wordWrap/>
        <w:autoSpaceDE/>
        <w:autoSpaceDN/>
        <w:spacing w:after="160" w:line="259" w:lineRule="auto"/>
        <w:rPr>
          <w:rFonts w:asciiTheme="minorEastAsia" w:cs="Arial" w:hAnsiTheme="minorEastAsia"/>
          <w:color w:val="0000FF"/>
          <w:szCs w:val="20"/>
        </w:rPr>
      </w:pPr>
      <w:r>
        <w:rPr>
          <w:rFonts w:asciiTheme="minorEastAsia" w:cs="Arial" w:hAnsiTheme="minorEastAsia"/>
          <w:color w:val="0000FF"/>
          <w:szCs w:val="20"/>
        </w:rPr>
        <w:br w:type="page"/>
      </w:r>
    </w:p>
    <w:p w14:paraId="44C8BD98" w14:textId="4C914073" w:rsidP="007E736C" w:rsidR="007E736C" w:rsidRDefault="007E736C">
      <w:pPr>
        <w:pStyle w:val="a4"/>
        <w:numPr>
          <w:ilvl w:val="0"/>
          <w:numId w:val="10"/>
        </w:numPr>
        <w:wordWrap/>
        <w:spacing w:after="120"/>
        <w:ind w:leftChars="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  <w:bookmarkStart w:id="25" w:name="_Toc109744554"/>
      <w:r w:rsidRPr="001E125B">
        <w:rPr>
          <w:rFonts w:asciiTheme="minorEastAsia" w:cs="Arial" w:hAnsiTheme="minorEastAsia" w:hint="eastAsia"/>
          <w:b/>
          <w:bCs/>
          <w:i/>
          <w:szCs w:val="20"/>
        </w:rPr>
        <w:lastRenderedPageBreak/>
        <w:t>부록</w:t>
      </w:r>
      <w:r w:rsidRPr="001E125B">
        <w:rPr>
          <w:rFonts w:asciiTheme="minorEastAsia" w:cs="Arial" w:hAnsiTheme="minorEastAsia"/>
          <w:b/>
          <w:bCs/>
          <w:i/>
          <w:szCs w:val="20"/>
        </w:rPr>
        <w:t xml:space="preserve">. </w:t>
      </w:r>
      <w:r>
        <w:rPr>
          <w:rFonts w:asciiTheme="minorEastAsia" w:cs="Arial" w:hAnsiTheme="minorEastAsia" w:hint="eastAsia"/>
          <w:b/>
          <w:bCs/>
          <w:i/>
          <w:szCs w:val="20"/>
        </w:rPr>
        <w:t>D</w:t>
      </w:r>
      <w:r w:rsidRPr="001E125B">
        <w:rPr>
          <w:rFonts w:asciiTheme="minorEastAsia" w:cs="Arial" w:hAnsiTheme="minorEastAsia"/>
          <w:b/>
          <w:bCs/>
          <w:i/>
          <w:szCs w:val="20"/>
        </w:rPr>
        <w:t>–</w:t>
      </w:r>
      <w:r>
        <w:rPr>
          <w:rFonts w:asciiTheme="minorEastAsia" w:cs="Arial" w:hAnsiTheme="minorEastAsia" w:hint="eastAsia"/>
          <w:b/>
          <w:bCs/>
          <w:i/>
          <w:szCs w:val="20"/>
        </w:rPr>
        <w:t>일반 구성 감사 체크리스트</w:t>
      </w:r>
      <w:bookmarkEnd w:id="25"/>
    </w:p>
    <w:tbl>
      <w:tblPr>
        <w:tblW w:type="dxa" w:w="15158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668"/>
        <w:gridCol w:w="2110"/>
        <w:gridCol w:w="8694"/>
        <w:gridCol w:w="709"/>
        <w:gridCol w:w="709"/>
        <w:gridCol w:w="2268"/>
      </w:tblGrid>
      <w:tr w14:paraId="3BA7507D" w14:textId="77777777" w:rsidR="007E736C" w:rsidRPr="00F949D3" w:rsidTr="00000C29">
        <w:trPr>
          <w:trHeight w:val="435"/>
        </w:trPr>
        <w:tc>
          <w:tcPr>
            <w:tcW w:type="dxa" w:w="11472"/>
            <w:gridSpan w:val="3"/>
            <w:shd w:color="000000" w:fill="FFFFFF" w:val="clear"/>
            <w:noWrap/>
            <w:vAlign w:val="center"/>
            <w:hideMark/>
          </w:tcPr>
          <w:p w14:paraId="50412E6C" w14:textId="77777777" w:rsidP="00000C29" w:rsidR="007E736C" w:rsidRDefault="007E736C" w:rsidRPr="007E736C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</w:p>
        </w:tc>
        <w:tc>
          <w:tcPr>
            <w:tcW w:type="dxa" w:w="1418"/>
            <w:gridSpan w:val="2"/>
            <w:shd w:color="000000" w:fill="FDE9D9" w:val="clear"/>
            <w:vAlign w:val="center"/>
            <w:hideMark/>
          </w:tcPr>
          <w:p w14:paraId="6F9ED49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감사활동 순서</w:t>
            </w:r>
          </w:p>
        </w:tc>
        <w:tc>
          <w:tcPr>
            <w:tcW w:type="dxa" w:w="2268"/>
            <w:shd w:color="000000" w:fill="FFFFFF" w:val="clear"/>
            <w:noWrap/>
            <w:vAlign w:val="center"/>
            <w:hideMark/>
          </w:tcPr>
          <w:p w14:paraId="3B4E087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>1</w:t>
            </w:r>
          </w:p>
        </w:tc>
      </w:tr>
      <w:tr w14:paraId="2D9FD253" w14:textId="77777777" w:rsidR="007E736C" w:rsidRPr="00F949D3" w:rsidTr="00000C29">
        <w:trPr>
          <w:trHeight w:val="720"/>
        </w:trPr>
        <w:tc>
          <w:tcPr>
            <w:tcW w:type="dxa" w:w="668"/>
            <w:shd w:color="000000" w:fill="DAEEF3" w:val="clear"/>
            <w:noWrap/>
            <w:vAlign w:val="center"/>
            <w:hideMark/>
          </w:tcPr>
          <w:p w14:paraId="1CC7990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>No.</w:t>
            </w:r>
          </w:p>
        </w:tc>
        <w:tc>
          <w:tcPr>
            <w:tcW w:type="dxa" w:w="2110"/>
            <w:shd w:color="000000" w:fill="DAEEF3" w:val="clear"/>
            <w:vAlign w:val="center"/>
            <w:hideMark/>
          </w:tcPr>
          <w:p w14:paraId="3046CF0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분류</w:t>
            </w:r>
          </w:p>
        </w:tc>
        <w:tc>
          <w:tcPr>
            <w:tcW w:type="dxa" w:w="8694"/>
            <w:shd w:color="000000" w:fill="DAEEF3" w:val="clear"/>
            <w:noWrap/>
            <w:vAlign w:val="center"/>
            <w:hideMark/>
          </w:tcPr>
          <w:p w14:paraId="27801FF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type="dxa" w:w="709"/>
            <w:shd w:color="000000" w:fill="FDE9D9" w:val="clear"/>
            <w:noWrap/>
            <w:vAlign w:val="center"/>
            <w:hideMark/>
          </w:tcPr>
          <w:p w14:paraId="795664C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바탕" w:hAnsiTheme="minorEastAsia"/>
                <w:b/>
                <w:bCs/>
                <w:kern w:val="0"/>
                <w:szCs w:val="20"/>
              </w:rPr>
              <w:t>선택</w:t>
            </w:r>
          </w:p>
        </w:tc>
        <w:tc>
          <w:tcPr>
            <w:tcW w:type="dxa" w:w="709"/>
            <w:shd w:color="000000" w:fill="FDE9D9" w:val="clear"/>
            <w:vAlign w:val="center"/>
            <w:hideMark/>
          </w:tcPr>
          <w:p w14:paraId="0265D6C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 xml:space="preserve">결과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>확인</w:t>
            </w:r>
          </w:p>
        </w:tc>
        <w:tc>
          <w:tcPr>
            <w:tcW w:type="dxa" w:w="2268"/>
            <w:shd w:color="000000" w:fill="FDE9D9" w:val="clear"/>
            <w:vAlign w:val="center"/>
            <w:hideMark/>
          </w:tcPr>
          <w:p w14:paraId="17EE578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 xml:space="preserve">부적합 문제 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>일련 번호</w:t>
            </w:r>
          </w:p>
        </w:tc>
      </w:tr>
      <w:tr w14:paraId="557DCCA3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6754783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</w:t>
            </w:r>
          </w:p>
        </w:tc>
        <w:tc>
          <w:tcPr>
            <w:tcW w:type="dxa" w:w="2110"/>
            <w:shd w:color="000000" w:fill="FFFFFF" w:val="clear"/>
            <w:noWrap/>
            <w:vAlign w:val="center"/>
            <w:hideMark/>
          </w:tcPr>
          <w:p w14:paraId="2E93D8E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78F5CFD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기준선에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배치된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항목이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필요에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따라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검토되거나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테스트되었습니까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0934545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3794353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Pass</w:t>
            </w:r>
          </w:p>
        </w:tc>
        <w:tc>
          <w:tcPr>
            <w:tcW w:type="dxa" w:w="2268"/>
            <w:shd w:color="auto" w:fill="auto" w:val="clear"/>
            <w:noWrap/>
            <w:vAlign w:val="bottom"/>
            <w:hideMark/>
          </w:tcPr>
          <w:p w14:paraId="4BCB68B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F2560D0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562068F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</w:t>
            </w:r>
          </w:p>
        </w:tc>
        <w:tc>
          <w:tcPr>
            <w:tcW w:type="dxa" w:w="2110"/>
            <w:shd w:color="000000" w:fill="FFFFFF" w:val="clear"/>
            <w:noWrap/>
            <w:vAlign w:val="center"/>
            <w:hideMark/>
          </w:tcPr>
          <w:p w14:paraId="3467F78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1390563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검토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또는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테스트에서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식별된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결함이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수정되었습니까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2348DAE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3D02454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NG</w:t>
            </w:r>
          </w:p>
        </w:tc>
        <w:tc>
          <w:tcPr>
            <w:tcW w:type="dxa" w:w="2268"/>
            <w:shd w:color="auto" w:fill="auto" w:val="clear"/>
            <w:noWrap/>
            <w:vAlign w:val="bottom"/>
            <w:hideMark/>
          </w:tcPr>
          <w:p w14:paraId="1B2896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</w:t>
            </w:r>
          </w:p>
        </w:tc>
      </w:tr>
      <w:tr w14:paraId="4E1491DC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57FFFC7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3</w:t>
            </w:r>
          </w:p>
        </w:tc>
        <w:tc>
          <w:tcPr>
            <w:tcW w:type="dxa" w:w="2110"/>
            <w:shd w:color="000000" w:fill="FFFFFF" w:val="clear"/>
            <w:noWrap/>
            <w:vAlign w:val="center"/>
            <w:hideMark/>
          </w:tcPr>
          <w:p w14:paraId="1285CA5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31AFFBF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……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476116F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72BA76A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Pass</w:t>
            </w:r>
          </w:p>
        </w:tc>
        <w:tc>
          <w:tcPr>
            <w:tcW w:type="dxa" w:w="2268"/>
            <w:shd w:color="auto" w:fill="auto" w:val="clear"/>
            <w:noWrap/>
            <w:vAlign w:val="bottom"/>
            <w:hideMark/>
          </w:tcPr>
          <w:p w14:paraId="76664FE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606C13F1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062C744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4</w:t>
            </w:r>
          </w:p>
        </w:tc>
        <w:tc>
          <w:tcPr>
            <w:tcW w:type="dxa" w:w="2110"/>
            <w:shd w:color="000000" w:fill="FFFFFF" w:val="clear"/>
            <w:vAlign w:val="center"/>
            <w:hideMark/>
          </w:tcPr>
          <w:p w14:paraId="7275629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물리적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1C55224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항목이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올바른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템플릿을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사용하여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기준선에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배치되었습니까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0911311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7395591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Pass</w:t>
            </w:r>
          </w:p>
        </w:tc>
        <w:tc>
          <w:tcPr>
            <w:tcW w:type="dxa" w:w="2268"/>
            <w:shd w:color="auto" w:fill="auto" w:val="clear"/>
            <w:noWrap/>
            <w:vAlign w:val="center"/>
            <w:hideMark/>
          </w:tcPr>
          <w:p w14:paraId="4388568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63DBA6D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2D45E66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5</w:t>
            </w:r>
          </w:p>
        </w:tc>
        <w:tc>
          <w:tcPr>
            <w:tcW w:type="dxa" w:w="2110"/>
            <w:shd w:color="000000" w:fill="FFFFFF" w:val="clear"/>
            <w:noWrap/>
            <w:vAlign w:val="center"/>
            <w:hideMark/>
          </w:tcPr>
          <w:p w14:paraId="6DA5062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000000" w:fill="FFFFFF" w:val="clear"/>
            <w:hideMark/>
          </w:tcPr>
          <w:p w14:paraId="6EEA3FB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파일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이름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버전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변경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내역이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규칙으로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정의되어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2B9A394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56931EE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NG</w:t>
            </w:r>
          </w:p>
        </w:tc>
        <w:tc>
          <w:tcPr>
            <w:tcW w:type="dxa" w:w="2268"/>
            <w:shd w:color="auto" w:fill="auto" w:val="clear"/>
            <w:noWrap/>
            <w:vAlign w:val="center"/>
            <w:hideMark/>
          </w:tcPr>
          <w:p w14:paraId="65151E7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</w:t>
            </w:r>
          </w:p>
        </w:tc>
      </w:tr>
      <w:tr w14:paraId="39FE88BF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3925DE9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6</w:t>
            </w:r>
          </w:p>
        </w:tc>
        <w:tc>
          <w:tcPr>
            <w:tcW w:type="dxa" w:w="2110"/>
            <w:shd w:color="000000" w:fill="FFFFFF" w:val="clear"/>
            <w:vAlign w:val="center"/>
            <w:hideMark/>
          </w:tcPr>
          <w:p w14:paraId="7CD8E50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27D8054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베이스라인의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항목이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완료되었습니까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? (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완전성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/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일관성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254F61D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71684D6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Pass</w:t>
            </w:r>
          </w:p>
        </w:tc>
        <w:tc>
          <w:tcPr>
            <w:tcW w:type="dxa" w:w="2268"/>
            <w:shd w:color="auto" w:fill="auto" w:val="clear"/>
            <w:noWrap/>
            <w:vAlign w:val="center"/>
            <w:hideMark/>
          </w:tcPr>
          <w:p w14:paraId="496EC81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507D725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74D0ED4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7</w:t>
            </w:r>
          </w:p>
        </w:tc>
        <w:tc>
          <w:tcPr>
            <w:tcW w:type="dxa" w:w="2110"/>
            <w:shd w:color="000000" w:fill="FFFFFF" w:val="clear"/>
            <w:vAlign w:val="center"/>
            <w:hideMark/>
          </w:tcPr>
          <w:p w14:paraId="0E2C0AE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4AABCDE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……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3C06424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√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5728615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Pass</w:t>
            </w:r>
          </w:p>
        </w:tc>
        <w:tc>
          <w:tcPr>
            <w:tcW w:type="dxa" w:w="2268"/>
            <w:shd w:color="auto" w:fill="auto" w:val="clear"/>
            <w:noWrap/>
            <w:vAlign w:val="center"/>
            <w:hideMark/>
          </w:tcPr>
          <w:p w14:paraId="432B73D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1DBF6EB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48D590B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8</w:t>
            </w:r>
          </w:p>
        </w:tc>
        <w:tc>
          <w:tcPr>
            <w:tcW w:type="dxa" w:w="2110"/>
            <w:shd w:color="000000" w:fill="FFFFFF" w:val="clear"/>
            <w:noWrap/>
            <w:hideMark/>
          </w:tcPr>
          <w:p w14:paraId="441C9FA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저장소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일반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감사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1925C33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라이브러리의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디렉토리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구조가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올바릅니까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58BE6D3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N/A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1C6FDFB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noWrap/>
            <w:hideMark/>
          </w:tcPr>
          <w:p w14:paraId="0AE582E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01551859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0E9C59C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9</w:t>
            </w:r>
          </w:p>
        </w:tc>
        <w:tc>
          <w:tcPr>
            <w:tcW w:type="dxa" w:w="2110"/>
            <w:shd w:color="000000" w:fill="FFFFFF" w:val="clear"/>
            <w:noWrap/>
            <w:hideMark/>
          </w:tcPr>
          <w:p w14:paraId="1F2D214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21626F8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항목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저장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경로가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정확합니까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585DFDA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N/A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28D9384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noWrap/>
            <w:hideMark/>
          </w:tcPr>
          <w:p w14:paraId="304FD2C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10D3276B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3893C6D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10</w:t>
            </w:r>
          </w:p>
        </w:tc>
        <w:tc>
          <w:tcPr>
            <w:tcW w:type="dxa" w:w="2110"/>
            <w:shd w:color="000000" w:fill="FFFFFF" w:val="clear"/>
            <w:noWrap/>
            <w:hideMark/>
          </w:tcPr>
          <w:p w14:paraId="183F8B3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58CC4D8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모든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관련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항목이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라이브러리에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포함되어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30C7867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N/A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717D78A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noWrap/>
            <w:hideMark/>
          </w:tcPr>
          <w:p w14:paraId="758BD76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1652D011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0F9BF2B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11</w:t>
            </w:r>
          </w:p>
        </w:tc>
        <w:tc>
          <w:tcPr>
            <w:tcW w:type="dxa" w:w="2110"/>
            <w:shd w:color="000000" w:fill="FFFFFF" w:val="clear"/>
            <w:hideMark/>
          </w:tcPr>
          <w:p w14:paraId="6CBBFF5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033FC62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항목의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이름은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파일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이름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버전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/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날짜에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대한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규칙으로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정의되어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40A0E73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N/A</w:t>
            </w:r>
          </w:p>
        </w:tc>
        <w:tc>
          <w:tcPr>
            <w:tcW w:type="dxa" w:w="709"/>
            <w:shd w:color="auto" w:fill="auto" w:val="clear"/>
            <w:noWrap/>
            <w:vAlign w:val="center"/>
            <w:hideMark/>
          </w:tcPr>
          <w:p w14:paraId="77D3BD5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hideMark/>
          </w:tcPr>
          <w:p w14:paraId="1112B91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5E6B8C8A" w14:textId="77777777" w:rsidR="007E736C" w:rsidRPr="00F949D3" w:rsidTr="00000C29">
        <w:trPr>
          <w:trHeight w:val="49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0204DE9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12</w:t>
            </w:r>
          </w:p>
        </w:tc>
        <w:tc>
          <w:tcPr>
            <w:tcW w:type="dxa" w:w="2110"/>
            <w:shd w:color="000000" w:fill="FFFFFF" w:val="clear"/>
            <w:hideMark/>
          </w:tcPr>
          <w:p w14:paraId="0FDB119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000000" w:fill="FFFFFF" w:val="clear"/>
            <w:vAlign w:val="center"/>
            <w:hideMark/>
          </w:tcPr>
          <w:p w14:paraId="623F323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CI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는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규칙에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따라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개정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내역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/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기록을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정의합니까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000000" w:fill="FFFFFF" w:val="clear"/>
            <w:vAlign w:val="center"/>
            <w:hideMark/>
          </w:tcPr>
          <w:p w14:paraId="2D77313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000000" w:fill="FFFFFF" w:val="clear"/>
            <w:vAlign w:val="center"/>
            <w:hideMark/>
          </w:tcPr>
          <w:p w14:paraId="50A7E9C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000000" w:fill="FFFFFF" w:val="clear"/>
            <w:vAlign w:val="center"/>
            <w:hideMark/>
          </w:tcPr>
          <w:p w14:paraId="54BFD56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33267698" w14:textId="77777777" w:rsidR="007E736C" w:rsidRPr="00F949D3" w:rsidTr="00000C29">
        <w:trPr>
          <w:trHeight w:val="480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5EFB711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13</w:t>
            </w:r>
          </w:p>
        </w:tc>
        <w:tc>
          <w:tcPr>
            <w:tcW w:type="dxa" w:w="2110"/>
            <w:shd w:color="auto" w:fill="auto" w:val="clear"/>
            <w:hideMark/>
          </w:tcPr>
          <w:p w14:paraId="6F2E227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57EE433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일정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사항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또는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전략에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지정된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시간에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따라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기준선을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설정하도록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요청되었습니까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6A968AF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2C5D558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vAlign w:val="center"/>
            <w:hideMark/>
          </w:tcPr>
          <w:p w14:paraId="13A81B2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F657C41" w14:textId="77777777" w:rsidR="007E736C" w:rsidRPr="00F949D3" w:rsidTr="00000C29">
        <w:trPr>
          <w:trHeight w:val="300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65A06D5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14</w:t>
            </w:r>
          </w:p>
        </w:tc>
        <w:tc>
          <w:tcPr>
            <w:tcW w:type="dxa" w:w="2110"/>
            <w:shd w:color="auto" w:fill="auto" w:val="clear"/>
            <w:hideMark/>
          </w:tcPr>
          <w:p w14:paraId="5690D2A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0CEDC47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항목의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상태가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프로젝트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일정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사항을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충족합니까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18967F0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609487D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vAlign w:val="center"/>
            <w:hideMark/>
          </w:tcPr>
          <w:p w14:paraId="3D2CEBF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69C3363" w14:textId="77777777" w:rsidR="007E736C" w:rsidRPr="00F949D3" w:rsidTr="00000C29">
        <w:trPr>
          <w:trHeight w:val="300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735CD0C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lastRenderedPageBreak/>
              <w:t>15</w:t>
            </w:r>
          </w:p>
        </w:tc>
        <w:tc>
          <w:tcPr>
            <w:tcW w:type="dxa" w:w="2110"/>
            <w:shd w:color="auto" w:fill="auto" w:val="clear"/>
            <w:hideMark/>
          </w:tcPr>
          <w:p w14:paraId="4AC27C9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2231C6E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보안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수준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,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문서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상태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항목의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속성이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proofErr w:type="spellStart"/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올바른가요</w:t>
            </w:r>
            <w:proofErr w:type="spellEnd"/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6AA7776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359CD08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vAlign w:val="center"/>
            <w:hideMark/>
          </w:tcPr>
          <w:p w14:paraId="5BF8E5F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73862492" w14:textId="77777777" w:rsidR="007E736C" w:rsidRPr="00F949D3" w:rsidTr="00000C29">
        <w:trPr>
          <w:trHeight w:val="300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616C4F4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16</w:t>
            </w:r>
          </w:p>
        </w:tc>
        <w:tc>
          <w:tcPr>
            <w:tcW w:type="dxa" w:w="2110"/>
            <w:shd w:color="auto" w:fill="auto" w:val="clear"/>
            <w:hideMark/>
          </w:tcPr>
          <w:p w14:paraId="132B445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7DEAAC9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라이브러리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권한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제어가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정의된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대로입니까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000000" w:fill="FFFFFF" w:val="clear"/>
            <w:vAlign w:val="center"/>
            <w:hideMark/>
          </w:tcPr>
          <w:p w14:paraId="2EEC83B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000000" w:fill="FFFFFF" w:val="clear"/>
            <w:vAlign w:val="center"/>
            <w:hideMark/>
          </w:tcPr>
          <w:p w14:paraId="4285A90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000000" w:fill="FFFFFF" w:val="clear"/>
            <w:vAlign w:val="center"/>
            <w:hideMark/>
          </w:tcPr>
          <w:p w14:paraId="1CB1FEB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390BEF10" w14:textId="77777777" w:rsidR="007E736C" w:rsidRPr="00F949D3" w:rsidTr="00000C29">
        <w:trPr>
          <w:trHeight w:val="300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7C35F0A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17</w:t>
            </w:r>
          </w:p>
        </w:tc>
        <w:tc>
          <w:tcPr>
            <w:tcW w:type="dxa" w:w="2110"/>
            <w:shd w:color="auto" w:fill="auto" w:val="clear"/>
            <w:hideMark/>
          </w:tcPr>
          <w:p w14:paraId="3C5EC53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1AC1650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사양에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맞게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형상항목의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개정이력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/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기록이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기재되어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있습니까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084E0D1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3559311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vAlign w:val="center"/>
            <w:hideMark/>
          </w:tcPr>
          <w:p w14:paraId="39BD950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6B795C6B" w14:textId="77777777" w:rsidR="007E736C" w:rsidRPr="00F949D3" w:rsidTr="00000C29">
        <w:trPr>
          <w:trHeight w:val="465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19DEFC6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18</w:t>
            </w:r>
          </w:p>
        </w:tc>
        <w:tc>
          <w:tcPr>
            <w:tcW w:type="dxa" w:w="2110"/>
            <w:shd w:color="auto" w:fill="auto" w:val="clear"/>
            <w:hideMark/>
          </w:tcPr>
          <w:p w14:paraId="1A85A8C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14A7A37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구성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감사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proofErr w:type="spellStart"/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비준수</w:t>
            </w:r>
            <w:proofErr w:type="spellEnd"/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항목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(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심각도가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높거나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30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일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이상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열린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상태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)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이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업그레이드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프로세스에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들어갔습니까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?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7E3704A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1FB9DD7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vAlign w:val="center"/>
            <w:hideMark/>
          </w:tcPr>
          <w:p w14:paraId="38713E8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</w:tr>
      <w:tr w14:paraId="2930A73B" w14:textId="77777777" w:rsidR="007E736C" w:rsidRPr="00F949D3" w:rsidTr="00000C29">
        <w:trPr>
          <w:trHeight w:val="450"/>
        </w:trPr>
        <w:tc>
          <w:tcPr>
            <w:tcW w:type="dxa" w:w="668"/>
            <w:shd w:color="000000" w:fill="FFFFFF" w:val="clear"/>
            <w:noWrap/>
            <w:vAlign w:val="center"/>
            <w:hideMark/>
          </w:tcPr>
          <w:p w14:paraId="29DB73B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22</w:t>
            </w:r>
          </w:p>
        </w:tc>
        <w:tc>
          <w:tcPr>
            <w:tcW w:type="dxa" w:w="2110"/>
            <w:shd w:color="auto" w:fill="auto" w:val="clear"/>
            <w:hideMark/>
          </w:tcPr>
          <w:p w14:paraId="62F36DF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8694"/>
            <w:shd w:color="auto" w:fill="auto" w:val="clear"/>
            <w:vAlign w:val="center"/>
            <w:hideMark/>
          </w:tcPr>
          <w:p w14:paraId="2FCEEDA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….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307F233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709"/>
            <w:shd w:color="auto" w:fill="auto" w:val="clear"/>
            <w:vAlign w:val="center"/>
            <w:hideMark/>
          </w:tcPr>
          <w:p w14:paraId="1876B3C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2268"/>
            <w:shd w:color="auto" w:fill="auto" w:val="clear"/>
            <w:vAlign w:val="center"/>
            <w:hideMark/>
          </w:tcPr>
          <w:p w14:paraId="1CDB6EA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 xml:space="preserve">　</w:t>
            </w:r>
          </w:p>
        </w:tc>
      </w:tr>
    </w:tbl>
    <w:p w14:paraId="50AC899C" w14:textId="376724E5" w:rsidP="00C72A87" w:rsidR="007E736C" w:rsidRDefault="007E736C">
      <w:pPr>
        <w:widowControl/>
        <w:wordWrap/>
        <w:autoSpaceDE/>
        <w:jc w:val="left"/>
        <w:rPr>
          <w:rFonts w:asciiTheme="minorEastAsia" w:cs="Arial" w:hAnsiTheme="minorEastAsia"/>
          <w:color w:val="0000FF"/>
          <w:szCs w:val="20"/>
        </w:rPr>
      </w:pPr>
    </w:p>
    <w:p w14:paraId="0AFF35AB" w14:textId="77777777" w:rsidR="007E736C" w:rsidRDefault="007E736C">
      <w:pPr>
        <w:widowControl/>
        <w:wordWrap/>
        <w:autoSpaceDE/>
        <w:autoSpaceDN/>
        <w:spacing w:after="160" w:line="259" w:lineRule="auto"/>
        <w:rPr>
          <w:rFonts w:asciiTheme="minorEastAsia" w:cs="Arial" w:hAnsiTheme="minorEastAsia"/>
          <w:color w:val="0000FF"/>
          <w:szCs w:val="20"/>
        </w:rPr>
      </w:pPr>
      <w:r>
        <w:rPr>
          <w:rFonts w:asciiTheme="minorEastAsia" w:cs="Arial" w:hAnsiTheme="minorEastAsia"/>
          <w:color w:val="0000FF"/>
          <w:szCs w:val="20"/>
        </w:rPr>
        <w:br w:type="page"/>
      </w:r>
    </w:p>
    <w:p w14:paraId="405C3DD3" w14:textId="044807CF" w:rsidP="007E736C" w:rsidR="007E736C" w:rsidRDefault="007E736C">
      <w:pPr>
        <w:pStyle w:val="a4"/>
        <w:numPr>
          <w:ilvl w:val="0"/>
          <w:numId w:val="10"/>
        </w:numPr>
        <w:wordWrap/>
        <w:spacing w:after="120"/>
        <w:ind w:leftChars="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  <w:bookmarkStart w:id="26" w:name="_Toc109744555"/>
      <w:r w:rsidRPr="001E125B">
        <w:rPr>
          <w:rFonts w:asciiTheme="minorEastAsia" w:cs="Arial" w:hAnsiTheme="minorEastAsia" w:hint="eastAsia"/>
          <w:b/>
          <w:bCs/>
          <w:i/>
          <w:szCs w:val="20"/>
        </w:rPr>
        <w:lastRenderedPageBreak/>
        <w:t>부록</w:t>
      </w:r>
      <w:r w:rsidRPr="001E125B">
        <w:rPr>
          <w:rFonts w:asciiTheme="minorEastAsia" w:cs="Arial" w:hAnsiTheme="minorEastAsia"/>
          <w:b/>
          <w:bCs/>
          <w:i/>
          <w:szCs w:val="20"/>
        </w:rPr>
        <w:t xml:space="preserve">. </w:t>
      </w:r>
      <w:r>
        <w:rPr>
          <w:rFonts w:asciiTheme="minorEastAsia" w:cs="Arial" w:hAnsiTheme="minorEastAsia"/>
          <w:b/>
          <w:bCs/>
          <w:i/>
          <w:szCs w:val="20"/>
        </w:rPr>
        <w:t>E</w:t>
      </w:r>
      <w:r w:rsidRPr="001E125B">
        <w:rPr>
          <w:rFonts w:asciiTheme="minorEastAsia" w:cs="Arial" w:hAnsiTheme="minorEastAsia"/>
          <w:b/>
          <w:bCs/>
          <w:i/>
          <w:szCs w:val="20"/>
        </w:rPr>
        <w:t>–</w:t>
      </w:r>
      <w:r>
        <w:rPr>
          <w:rFonts w:asciiTheme="minorEastAsia" w:cs="Arial" w:hAnsiTheme="minorEastAsia" w:hint="eastAsia"/>
          <w:b/>
          <w:bCs/>
          <w:i/>
          <w:szCs w:val="20"/>
        </w:rPr>
        <w:t>구성 감사 부적합 문제 관리</w:t>
      </w:r>
      <w:bookmarkEnd w:id="26"/>
    </w:p>
    <w:tbl>
      <w:tblPr>
        <w:tblW w:type="dxa" w:w="14940"/>
        <w:tblCellMar>
          <w:left w:type="dxa" w:w="99"/>
          <w:right w:type="dxa" w:w="99"/>
        </w:tblCellMar>
        <w:tblLook w:firstColumn="1" w:firstRow="1" w:lastColumn="0" w:lastRow="0" w:noHBand="0" w:noVBand="1" w:val="04A0"/>
      </w:tblPr>
      <w:tblGrid>
        <w:gridCol w:w="1198"/>
        <w:gridCol w:w="1400"/>
        <w:gridCol w:w="3720"/>
        <w:gridCol w:w="1398"/>
        <w:gridCol w:w="3740"/>
        <w:gridCol w:w="1260"/>
        <w:gridCol w:w="1260"/>
        <w:gridCol w:w="1060"/>
      </w:tblGrid>
      <w:tr w14:paraId="37962E08" w14:textId="77777777" w:rsidR="007E736C" w:rsidRPr="00F949D3" w:rsidTr="00000C29">
        <w:trPr>
          <w:trHeight w:val="660"/>
        </w:trPr>
        <w:tc>
          <w:tcPr>
            <w:tcW w:type="dxa" w:w="110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023AA5C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부적합문제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>일련 번호</w:t>
            </w:r>
          </w:p>
        </w:tc>
        <w:tc>
          <w:tcPr>
            <w:tcW w:type="dxa" w:w="140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1EF7B34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굴림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t>감사 활동 구성</w:t>
            </w:r>
            <w:r w:rsidRPr="00F949D3">
              <w:rPr>
                <w:rFonts w:asciiTheme="minorEastAsia" w:cs="굴림" w:hAnsiTheme="minorEastAsia" w:hint="eastAsia"/>
                <w:b/>
                <w:bCs/>
                <w:kern w:val="0"/>
                <w:szCs w:val="20"/>
              </w:rPr>
              <w:br/>
              <w:t>일련 번호</w:t>
            </w:r>
          </w:p>
        </w:tc>
        <w:tc>
          <w:tcPr>
            <w:tcW w:type="dxa" w:w="372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noWrap/>
            <w:vAlign w:val="center"/>
            <w:hideMark/>
          </w:tcPr>
          <w:p w14:paraId="1FA512F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b/>
                <w:bCs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b/>
                <w:bCs/>
                <w:kern w:val="0"/>
                <w:szCs w:val="20"/>
              </w:rPr>
              <w:t>설명 일치 여부</w:t>
            </w:r>
          </w:p>
        </w:tc>
        <w:tc>
          <w:tcPr>
            <w:tcW w:type="dxa" w:w="1398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noWrap/>
            <w:vAlign w:val="center"/>
            <w:hideMark/>
          </w:tcPr>
          <w:p w14:paraId="1AD587B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b/>
                <w:bCs/>
                <w:kern w:val="0"/>
                <w:szCs w:val="20"/>
              </w:rPr>
              <w:t>감사 대상</w:t>
            </w:r>
          </w:p>
        </w:tc>
        <w:tc>
          <w:tcPr>
            <w:tcW w:type="dxa" w:w="374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noWrap/>
            <w:vAlign w:val="center"/>
            <w:hideMark/>
          </w:tcPr>
          <w:p w14:paraId="0CC4463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b/>
                <w:bCs/>
                <w:kern w:val="0"/>
                <w:szCs w:val="20"/>
              </w:rPr>
              <w:t>수정 방안</w:t>
            </w:r>
          </w:p>
        </w:tc>
        <w:tc>
          <w:tcPr>
            <w:tcW w:type="dxa" w:w="126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60C71B9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b/>
                <w:bCs/>
                <w:kern w:val="0"/>
                <w:szCs w:val="20"/>
              </w:rPr>
              <w:t>계획일</w:t>
            </w:r>
          </w:p>
        </w:tc>
        <w:tc>
          <w:tcPr>
            <w:tcW w:type="dxa" w:w="126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517AB870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b/>
                <w:bCs/>
                <w:kern w:val="0"/>
                <w:szCs w:val="20"/>
              </w:rPr>
              <w:t>완료 예정일</w:t>
            </w:r>
          </w:p>
        </w:tc>
        <w:tc>
          <w:tcPr>
            <w:tcW w:type="dxa" w:w="1060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DAEEF3" w:val="clear"/>
            <w:vAlign w:val="center"/>
            <w:hideMark/>
          </w:tcPr>
          <w:p w14:paraId="6C02843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b/>
                <w:bCs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b/>
                <w:bCs/>
                <w:kern w:val="0"/>
                <w:szCs w:val="20"/>
              </w:rPr>
              <w:t>상태</w:t>
            </w:r>
          </w:p>
        </w:tc>
      </w:tr>
      <w:tr w14:paraId="1E5D50AC" w14:textId="77777777" w:rsidR="007E736C" w:rsidRPr="00F949D3" w:rsidTr="00000C29">
        <w:trPr>
          <w:trHeight w:val="930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1770C7D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1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5CAF624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1 </w:t>
            </w: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4F59986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사항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검토에서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발견된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중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3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가지가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수정되지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않았습니다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(&lt;XXX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검토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기록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&gt;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참조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).</w:t>
            </w: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3B388F1F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Calibri" w:hAnsiTheme="minorEastAsia" w:hint="eastAsia"/>
                <w:color w:val="0000FF"/>
                <w:kern w:val="0"/>
                <w:szCs w:val="20"/>
              </w:rPr>
              <w:t>사항</w:t>
            </w: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03D75AB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수정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및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종료해야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하는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발견된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문제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검토</w:t>
            </w: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77C0497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2021-10-13</w:t>
            </w: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26CF476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hideMark/>
          </w:tcPr>
          <w:p w14:paraId="78F306E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Open</w:t>
            </w:r>
          </w:p>
        </w:tc>
      </w:tr>
      <w:tr w14:paraId="1E36DD20" w14:textId="77777777" w:rsidR="007E736C" w:rsidRPr="00F949D3" w:rsidTr="00000C29">
        <w:trPr>
          <w:trHeight w:val="1080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7CEC8E2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2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1A166CCD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1 </w:t>
            </w: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6958A70C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승인되지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않았습니다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.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br/>
              <w:t>(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사항에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대한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변경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내역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참조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)</w:t>
            </w: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090D6881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바탕" w:hAnsiTheme="minorEastAsia" w:hint="eastAsia"/>
                <w:color w:val="0000FF"/>
                <w:kern w:val="0"/>
                <w:szCs w:val="20"/>
              </w:rPr>
              <w:t>소프트웨어 기능 요구 사항</w:t>
            </w: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626EDAF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굴림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소프트웨어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기능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요구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사항이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업데이트된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승인을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위해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XXX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를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 </w:t>
            </w:r>
            <w:r w:rsidRPr="00F949D3">
              <w:rPr>
                <w:rFonts w:asciiTheme="minorEastAsia" w:cs="굴림" w:hAnsiTheme="minorEastAsia" w:hint="eastAsia"/>
                <w:color w:val="0000FF"/>
                <w:kern w:val="0"/>
                <w:szCs w:val="20"/>
              </w:rPr>
              <w:t>제출하십시오</w:t>
            </w: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.</w:t>
            </w: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51D398E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2021-10-13</w:t>
            </w: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hideMark/>
          </w:tcPr>
          <w:p w14:paraId="3D9E18A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 xml:space="preserve">　</w:t>
            </w: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000000" w:fill="FDE9D9" w:val="clear"/>
            <w:noWrap/>
            <w:hideMark/>
          </w:tcPr>
          <w:p w14:paraId="7524C217" w14:textId="77777777" w:rsidP="00000C29" w:rsidR="007E736C" w:rsidRDefault="007E736C" w:rsidRPr="00F949D3">
            <w:pPr>
              <w:widowControl/>
              <w:wordWrap/>
              <w:autoSpaceDE/>
              <w:autoSpaceDN/>
              <w:jc w:val="left"/>
              <w:rPr>
                <w:rFonts w:asciiTheme="minorEastAsia" w:cs="Calibri" w:hAnsiTheme="minorEastAsia"/>
                <w:color w:val="0000FF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color w:val="0000FF"/>
                <w:kern w:val="0"/>
                <w:szCs w:val="20"/>
              </w:rPr>
              <w:t>Open</w:t>
            </w:r>
          </w:p>
        </w:tc>
      </w:tr>
      <w:tr w14:paraId="35481A5D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9CDD656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3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28A4868C" w14:textId="71A76F8B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4ACA7283" w14:textId="3F6F157E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397FAA2" w14:textId="23984F2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876FA0A" w14:textId="25205BFD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762F54C" w14:textId="6575B8D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A695023" w14:textId="70404E2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533F4EF" w14:textId="6E03A774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16A429ED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A283BB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4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4871AAA" w14:textId="1D3BF34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E16E764" w14:textId="1FF067B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FB7B5EE" w14:textId="64C7ECE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5CB33B2" w14:textId="64D7A1A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5F8AEB09" w14:textId="3F61275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6F679B06" w14:textId="0D2ED36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74B31E73" w14:textId="5870E2FE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76D8846C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2E91E3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5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439423B" w14:textId="7DC11C8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3AE9CE4" w14:textId="7470B40B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CC586EF" w14:textId="22B80900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0D649D4" w14:textId="093E1A5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7DB1D0A" w14:textId="2E85778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BF5C600" w14:textId="5147AD3E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3EB9BEC6" w14:textId="45CE01A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78E97696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B5D22E9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6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  <w:hideMark/>
          </w:tcPr>
          <w:p w14:paraId="6F113243" w14:textId="0B218317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1C22AA8" w14:textId="1FAEB7A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10EB1B51" w14:textId="0CC8B1F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683B351" w14:textId="0A6086A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5830072" w14:textId="341AB5C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2DB4DCF9" w14:textId="7FBC1F2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E8E01D8" w14:textId="6F0329A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65B9135F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F773E65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7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0CA183BC" w14:textId="6761BE7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2B476B03" w14:textId="2BD4AA2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6DE10FE7" w14:textId="188F981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6E2C0B80" w14:textId="57CA9DF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2AC20DA2" w14:textId="131B175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7191DB7C" w14:textId="115B8C8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vAlign w:val="center"/>
            <w:hideMark/>
          </w:tcPr>
          <w:p w14:paraId="039E29DF" w14:textId="002AA65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5301477D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82908A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8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293E43D7" w14:textId="7F3BC07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54BD6007" w14:textId="3252F71D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0019CCFB" w14:textId="33DED4A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78D963E4" w14:textId="0690B83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46DA1033" w14:textId="78F84D54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36AC4B12" w14:textId="68BB7B8F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0AC8C384" w14:textId="7B801A7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64F55755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3206A83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9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DA31734" w14:textId="7C83B77E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4BE0A38" w14:textId="64235794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99AE87F" w14:textId="3AE3BDE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6D64E64" w14:textId="4DF836E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68A2EB7" w14:textId="465F37C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1E2EFAE6" w14:textId="4DEB8A6F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noWrap/>
            <w:hideMark/>
          </w:tcPr>
          <w:p w14:paraId="0B5C09EC" w14:textId="602AA68E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color w:val="000080"/>
                <w:kern w:val="0"/>
                <w:szCs w:val="20"/>
              </w:rPr>
            </w:pPr>
          </w:p>
        </w:tc>
      </w:tr>
      <w:tr w14:paraId="21CC7854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324455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10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11854FA3" w14:textId="5F44747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24CCDB2" w14:textId="6034119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177C0952" w14:textId="4894392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C7E5899" w14:textId="79608E50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61995D5" w14:textId="08407F6A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E960BAE" w14:textId="2D64ABCC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5D4B035A" w14:textId="0A1F83FC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  <w:tr w14:paraId="4D0E9809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C30DFD2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11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A0742B2" w14:textId="761709F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3968479" w14:textId="6CE694D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064FFAF" w14:textId="64E8A77D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DB19B5D" w14:textId="4C6E46D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1A220DE" w14:textId="3DA09D8B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3D3C3F6" w14:textId="55C8A580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E1169A5" w14:textId="0D820EB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  <w:tr w14:paraId="646C2273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3EB7AD8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12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BD487B0" w14:textId="517A8B6B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3662EE5" w14:textId="6543700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221FDBA" w14:textId="672D5C1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D0FB00C" w14:textId="5232A3E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DE19047" w14:textId="7BC62AE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168DE6C" w14:textId="7C67FDC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F2974A1" w14:textId="3C7EFDC7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  <w:tr w14:paraId="15A83F11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3727294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13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8A25CFF" w14:textId="6EDA905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7D69C8C" w14:textId="51E0134D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F406EB7" w14:textId="1C5145B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5E443BC" w14:textId="74EC6807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51077AA8" w14:textId="2C5FB99F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6F96682" w14:textId="6F60E3F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8DE5D25" w14:textId="7315BD4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  <w:tr w14:paraId="69E6E525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28834DB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14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E60B2E9" w14:textId="240B9BD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EBC9081" w14:textId="6C659C5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3006214" w14:textId="112B48F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0BF8276" w14:textId="4499F3EE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DFCE9F7" w14:textId="612FDC0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AA8A7BB" w14:textId="04181DCF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337ACA3" w14:textId="2C3C42F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  <w:tr w14:paraId="7DEC4DC3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59F1A6EA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15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69D3D1F" w14:textId="1EE1395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793E8721" w14:textId="4160DED9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ED2F805" w14:textId="3C51FF6D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2E81BB8C" w14:textId="30C0D53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204BAB5" w14:textId="70C03F92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4A7B8B38" w14:textId="1A53C4C5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098B88B" w14:textId="1AB06F71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  <w:tr w14:paraId="65C9AB40" w14:textId="77777777" w:rsidR="007E736C" w:rsidRPr="00F949D3" w:rsidTr="00000C29">
        <w:trPr>
          <w:trHeight w:val="255"/>
        </w:trPr>
        <w:tc>
          <w:tcPr>
            <w:tcW w:type="dxa" w:w="1102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6D70248E" w14:textId="77777777" w:rsidP="00000C29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  <w:r w:rsidRPr="00F949D3">
              <w:rPr>
                <w:rFonts w:asciiTheme="minorEastAsia" w:cs="Calibri" w:hAnsiTheme="minorEastAsia"/>
                <w:kern w:val="0"/>
                <w:szCs w:val="20"/>
              </w:rPr>
              <w:t xml:space="preserve">16 </w:t>
            </w:r>
          </w:p>
        </w:tc>
        <w:tc>
          <w:tcPr>
            <w:tcW w:type="dxa" w:w="140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2374491" w14:textId="7DB00C87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2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1D4E0E39" w14:textId="65DD8603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398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5684663E" w14:textId="7E6AFB60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374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0533895" w14:textId="693A8D5B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03AE80BA" w14:textId="064DC317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2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588D15D1" w14:textId="7041F376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  <w:tc>
          <w:tcPr>
            <w:tcW w:type="dxa" w:w="106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shd w:color="auto" w:fill="auto" w:val="clear"/>
            <w:hideMark/>
          </w:tcPr>
          <w:p w14:paraId="378AE03F" w14:textId="2D25F938" w:rsidP="007E736C" w:rsidR="007E736C" w:rsidRDefault="007E736C" w:rsidRPr="00F949D3">
            <w:pPr>
              <w:widowControl/>
              <w:wordWrap/>
              <w:autoSpaceDE/>
              <w:autoSpaceDN/>
              <w:jc w:val="center"/>
              <w:rPr>
                <w:rFonts w:asciiTheme="minorEastAsia" w:cs="Calibri" w:hAnsiTheme="minorEastAsia"/>
                <w:kern w:val="0"/>
                <w:szCs w:val="20"/>
              </w:rPr>
            </w:pPr>
          </w:p>
        </w:tc>
      </w:tr>
    </w:tbl>
    <w:p w14:paraId="2E440523" w14:textId="77777777" w:rsidP="007E736C" w:rsidR="007E736C" w:rsidRDefault="007E736C" w:rsidRPr="007E736C">
      <w:pPr>
        <w:wordWrap/>
        <w:spacing w:after="120"/>
        <w:ind w:left="400"/>
        <w:jc w:val="left"/>
        <w:outlineLvl w:val="0"/>
        <w:rPr>
          <w:rFonts w:asciiTheme="minorEastAsia" w:cs="Arial" w:hAnsiTheme="minorEastAsia"/>
          <w:b/>
          <w:bCs/>
          <w:i/>
          <w:szCs w:val="20"/>
        </w:rPr>
      </w:pPr>
    </w:p>
    <w:p w14:paraId="524EE2FF" w14:textId="77777777" w:rsidP="00C72A87" w:rsidR="007E736C" w:rsidRDefault="007E736C" w:rsidRPr="007E736C">
      <w:pPr>
        <w:widowControl/>
        <w:wordWrap/>
        <w:autoSpaceDE/>
        <w:jc w:val="left"/>
        <w:rPr>
          <w:rFonts w:asciiTheme="minorEastAsia" w:cs="Arial" w:hAnsiTheme="minorEastAsia" w:hint="eastAsia"/>
          <w:color w:val="0000FF"/>
          <w:szCs w:val="20"/>
        </w:rPr>
      </w:pPr>
    </w:p>
    <w:sectPr w:rsidR="007E736C" w:rsidRPr="007E736C" w:rsidSect="007E736C">
      <w:pgSz w:h="11906" w:orient="landscape" w:w="16838"/>
      <w:pgMar w:bottom="720" w:footer="992" w:gutter="0" w:header="851" w:left="720" w:right="720" w:top="72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2B83" w14:textId="77777777" w:rsidR="00145130" w:rsidRDefault="00145130" w:rsidP="00FE1BBF">
      <w:r>
        <w:separator/>
      </w:r>
    </w:p>
  </w:endnote>
  <w:endnote w:type="continuationSeparator" w:id="0">
    <w:p w14:paraId="007B2028" w14:textId="77777777" w:rsidR="00145130" w:rsidRDefault="00145130" w:rsidP="00FE1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3156446" w14:textId="77777777" w:rsidR="007E736C" w:rsidRDefault="007E736C">
    <w:pPr>
      <w:pStyle w:val="a9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B355215" w14:textId="77777777" w:rsidR="007E736C" w:rsidRDefault="007E736C">
    <w:pPr>
      <w:pStyle w:val="a9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E564772" w14:textId="77777777" w:rsidR="007E736C" w:rsidRDefault="007E736C">
    <w:pPr>
      <w:pStyle w:val="a9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2E55B57" w14:textId="77777777" w:rsidP="00FE1BBF" w:rsidR="00145130" w:rsidRDefault="00145130">
      <w:r>
        <w:separator/>
      </w:r>
    </w:p>
  </w:footnote>
  <w:footnote w:id="0" w:type="continuationSeparator">
    <w:p w14:paraId="1C74BA54" w14:textId="77777777" w:rsidP="00FE1BBF" w:rsidR="00145130" w:rsidRDefault="00145130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8F72DEC" w14:textId="77777777" w:rsidR="007E736C" w:rsidRDefault="007E736C">
    <w:pPr>
      <w:pStyle w:val="a8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EC57F05" w14:textId="1DA5B8D5" w:rsidP="00FE1BBF" w:rsidR="00FE1BBF" w:rsidRDefault="00FE1BBF">
    <w:pPr>
      <w:pStyle w:val="a8"/>
      <w:jc w:val="right"/>
    </w:pPr>
    <w:r>
      <w:rPr>
        <w:noProof/>
      </w:rPr>
      <w:drawing>
        <wp:inline distB="0" distL="0" distR="0" distT="0" wp14:anchorId="79B09160" wp14:editId="31A965FA">
          <wp:extent cx="900950" cy="361950"/>
          <wp:effectExtent b="0" l="0" r="0" t="0"/>
          <wp:docPr descr="C:\Users\SURE\AppData\Local\Microsoft\Windows\INetCache\Content.Word\Asset 4.png" id="25" name="그림 1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SURE\AppData\Local\Microsoft\Windows\INetCache\Content.Word\Asset 4.png" id="2" name="그림 1">
                    <a:extLst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pic:cNvPr>
                  <pic:cNvPicPr/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8161" cy="36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B886BB9" w14:textId="77777777" w:rsidR="007E736C" w:rsidRDefault="007E736C">
    <w:pPr>
      <w:pStyle w:val="a8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0001"/>
    <w:multiLevelType w:val="multilevel"/>
    <w:tmpl w:val="77B0F8E4"/>
    <w:lvl w:ilvl="0">
      <w:start w:val="1"/>
      <w:numFmt w:val="decimal"/>
      <w:pStyle w:val="1PP"/>
      <w:lvlText w:val="%1."/>
      <w:lvlJc w:val="left"/>
      <w:pPr>
        <w:ind w:hanging="425" w:left="425"/>
      </w:pPr>
      <w:rPr>
        <w:rFonts w:hint="default"/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1">
      <w:start w:val="1"/>
      <w:numFmt w:val="decimal"/>
      <w:pStyle w:val="2PP"/>
      <w:lvlText w:val="%1.%2."/>
      <w:lvlJc w:val="left"/>
      <w:pPr>
        <w:ind w:hanging="567" w:left="567"/>
      </w:pPr>
      <w:rPr>
        <w:b/>
        <w:bCs w:val="0"/>
        <w:i w:val="0"/>
        <w:iCs w:val="0"/>
        <w:strike w:val="0"/>
        <w:color w:val="000000"/>
        <w:sz w:val="26"/>
        <w:szCs w:val="26"/>
        <w:u w:val="none"/>
      </w:rPr>
    </w:lvl>
    <w:lvl w:ilvl="2">
      <w:start w:val="1"/>
      <w:numFmt w:val="decimal"/>
      <w:pStyle w:val="3PP"/>
      <w:lvlText w:val="%1.%2.%3."/>
      <w:lvlJc w:val="left"/>
      <w:pPr>
        <w:ind w:hanging="709" w:left="709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3">
      <w:start w:val="1"/>
      <w:numFmt w:val="decimal"/>
      <w:pStyle w:val="4PP"/>
      <w:lvlText w:val="%1.%2.%3.%4."/>
      <w:lvlJc w:val="left"/>
      <w:pPr>
        <w:ind w:hanging="851" w:left="851"/>
      </w:pPr>
      <w:rPr>
        <w:b/>
        <w:bCs w:val="0"/>
        <w:i w:val="0"/>
        <w:iCs w:val="0"/>
        <w:strike w:val="0"/>
        <w:color w:val="000000"/>
        <w:sz w:val="22"/>
        <w:szCs w:val="20"/>
        <w:u w:val="none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15:restartNumberingAfterBreak="0" w:abstractNumId="1">
    <w:nsid w:val="06FB092A"/>
    <w:multiLevelType w:val="hybridMultilevel"/>
    <w:tmpl w:val="9B00C642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2">
    <w:nsid w:val="147325BA"/>
    <w:multiLevelType w:val="hybridMultilevel"/>
    <w:tmpl w:val="731C6C0C"/>
    <w:lvl w:ilvl="0" w:tplc="7628799C">
      <w:start w:val="1"/>
      <w:numFmt w:val="bullet"/>
      <w:pStyle w:val="2"/>
      <w:lvlText w:val=""/>
      <w:lvlJc w:val="left"/>
      <w:pPr>
        <w:tabs>
          <w:tab w:pos="851" w:val="num"/>
        </w:tabs>
        <w:ind w:hanging="284" w:left="851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pos="1400" w:val="num"/>
        </w:tabs>
        <w:ind w:hanging="400" w:left="1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pos="1800" w:val="num"/>
        </w:tabs>
        <w:ind w:hanging="40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tabs>
          <w:tab w:pos="2200" w:val="num"/>
        </w:tabs>
        <w:ind w:hanging="400" w:left="22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tabs>
          <w:tab w:pos="2600" w:val="num"/>
        </w:tabs>
        <w:ind w:hanging="400" w:left="26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tabs>
          <w:tab w:pos="3000" w:val="num"/>
        </w:tabs>
        <w:ind w:hanging="400" w:left="30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tabs>
          <w:tab w:pos="3400" w:val="num"/>
        </w:tabs>
        <w:ind w:hanging="400" w:left="34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tabs>
          <w:tab w:pos="3800" w:val="num"/>
        </w:tabs>
        <w:ind w:hanging="400" w:left="38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tabs>
          <w:tab w:pos="4200" w:val="num"/>
        </w:tabs>
        <w:ind w:hanging="400" w:left="4200"/>
      </w:pPr>
      <w:rPr>
        <w:rFonts w:ascii="Wingdings" w:hAnsi="Wingdings" w:hint="default"/>
      </w:rPr>
    </w:lvl>
  </w:abstractNum>
  <w:abstractNum w15:restartNumberingAfterBreak="0" w:abstractNumId="3">
    <w:nsid w:val="20353DEC"/>
    <w:multiLevelType w:val="hybridMultilevel"/>
    <w:tmpl w:val="A98AAF44"/>
    <w:lvl w:ilvl="0" w:tplc="08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31DF7354"/>
    <w:multiLevelType w:val="hybridMultilevel"/>
    <w:tmpl w:val="799E0452"/>
    <w:lvl w:ilvl="0" w:tplc="04090003">
      <w:start w:val="1"/>
      <w:numFmt w:val="bullet"/>
      <w:lvlText w:val="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5">
    <w:nsid w:val="3AFB7358"/>
    <w:multiLevelType w:val="multilevel"/>
    <w:tmpl w:val="69C4EC2E"/>
    <w:lvl w:ilvl="0">
      <w:start w:val="1"/>
      <w:numFmt w:val="decimal"/>
      <w:suff w:val="space"/>
      <w:lvlText w:val="%1."/>
      <w:lvlJc w:val="left"/>
      <w:pPr>
        <w:ind w:hanging="425" w:left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hanging="567" w:left="567"/>
      </w:pPr>
      <w:rPr>
        <w:rFonts w:hint="eastAsia"/>
        <w:i w:val="0"/>
        <w:iCs w:val="0"/>
        <w:color w:val="auto"/>
      </w:rPr>
    </w:lvl>
    <w:lvl w:ilvl="2">
      <w:start w:val="1"/>
      <w:numFmt w:val="decimal"/>
      <w:suff w:val="space"/>
      <w:lvlText w:val="%1.%2.%3."/>
      <w:lvlJc w:val="left"/>
      <w:pPr>
        <w:ind w:hanging="709" w:left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hanging="851" w:left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hanging="992" w:left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hanging="1134" w:left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hanging="1276" w:left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hanging="1418" w:left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hanging="1559" w:left="1559"/>
      </w:pPr>
      <w:rPr>
        <w:rFonts w:hint="eastAsia"/>
      </w:rPr>
    </w:lvl>
  </w:abstractNum>
  <w:abstractNum w15:restartNumberingAfterBreak="0" w:abstractNumId="6">
    <w:nsid w:val="4B1E1086"/>
    <w:multiLevelType w:val="hybridMultilevel"/>
    <w:tmpl w:val="490478D2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7">
    <w:nsid w:val="57C31087"/>
    <w:multiLevelType w:val="hybridMultilevel"/>
    <w:tmpl w:val="76589518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4B7A1F0E">
      <w:start w:val="1"/>
      <w:numFmt w:val="bullet"/>
      <w:lvlText w:val="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8">
    <w:nsid w:val="58323B92"/>
    <w:multiLevelType w:val="hybridMultilevel"/>
    <w:tmpl w:val="3E7EB4D0"/>
    <w:lvl w:ilvl="0" w:tplc="04070001">
      <w:start w:val="1"/>
      <w:numFmt w:val="bullet"/>
      <w:lvlText w:val=""/>
      <w:lvlJc w:val="left"/>
      <w:pPr>
        <w:ind w:hanging="420" w:left="982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20" w:left="1402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8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242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662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0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502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922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342"/>
      </w:pPr>
      <w:rPr>
        <w:rFonts w:ascii="Wingdings" w:hAnsi="Wingdings" w:hint="default"/>
      </w:rPr>
    </w:lvl>
  </w:abstractNum>
  <w:abstractNum w15:restartNumberingAfterBreak="0" w:abstractNumId="9">
    <w:nsid w:val="6387070E"/>
    <w:multiLevelType w:val="hybridMultilevel"/>
    <w:tmpl w:val="8A348E76"/>
    <w:lvl w:ilvl="0" w:tplc="04070001">
      <w:start w:val="1"/>
      <w:numFmt w:val="bullet"/>
      <w:lvlText w:val=""/>
      <w:lvlJc w:val="left"/>
      <w:pPr>
        <w:ind w:hanging="400" w:left="8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abstractNum w15:restartNumberingAfterBreak="0" w:abstractNumId="10">
    <w:nsid w:val="66895EBB"/>
    <w:multiLevelType w:val="hybridMultilevel"/>
    <w:tmpl w:val="887C6D32"/>
    <w:lvl w:ilvl="0" w:tplc="F82E813E">
      <w:start w:val="1"/>
      <w:numFmt w:val="decimal"/>
      <w:lvlText w:val="(%1)"/>
      <w:lvlJc w:val="left"/>
      <w:pPr>
        <w:ind w:hanging="400" w:left="400"/>
      </w:pPr>
      <w:rPr>
        <w:rFonts w:hint="eastAsia"/>
      </w:rPr>
    </w:lvl>
    <w:lvl w:ilvl="1" w:tentative="1" w:tplc="04090019">
      <w:start w:val="1"/>
      <w:numFmt w:val="upperLetter"/>
      <w:lvlText w:val="%2."/>
      <w:lvlJc w:val="left"/>
      <w:pPr>
        <w:ind w:hanging="400" w:left="800"/>
      </w:pPr>
    </w:lvl>
    <w:lvl w:ilvl="2" w:tentative="1" w:tplc="0409001B">
      <w:start w:val="1"/>
      <w:numFmt w:val="lowerRoman"/>
      <w:lvlText w:val="%3."/>
      <w:lvlJc w:val="right"/>
      <w:pPr>
        <w:ind w:hanging="400" w:left="1200"/>
      </w:pPr>
    </w:lvl>
    <w:lvl w:ilvl="3" w:tentative="1" w:tplc="0409000F">
      <w:start w:val="1"/>
      <w:numFmt w:val="decimal"/>
      <w:lvlText w:val="%4."/>
      <w:lvlJc w:val="left"/>
      <w:pPr>
        <w:ind w:hanging="400" w:left="1600"/>
      </w:pPr>
    </w:lvl>
    <w:lvl w:ilvl="4" w:tentative="1" w:tplc="04090019">
      <w:start w:val="1"/>
      <w:numFmt w:val="upperLetter"/>
      <w:lvlText w:val="%5."/>
      <w:lvlJc w:val="left"/>
      <w:pPr>
        <w:ind w:hanging="400" w:left="2000"/>
      </w:pPr>
    </w:lvl>
    <w:lvl w:ilvl="5" w:tentative="1" w:tplc="0409001B">
      <w:start w:val="1"/>
      <w:numFmt w:val="lowerRoman"/>
      <w:lvlText w:val="%6."/>
      <w:lvlJc w:val="right"/>
      <w:pPr>
        <w:ind w:hanging="400" w:left="2400"/>
      </w:pPr>
    </w:lvl>
    <w:lvl w:ilvl="6" w:tentative="1" w:tplc="0409000F">
      <w:start w:val="1"/>
      <w:numFmt w:val="decimal"/>
      <w:lvlText w:val="%7."/>
      <w:lvlJc w:val="left"/>
      <w:pPr>
        <w:ind w:hanging="400" w:left="2800"/>
      </w:pPr>
    </w:lvl>
    <w:lvl w:ilvl="7" w:tentative="1" w:tplc="04090019">
      <w:start w:val="1"/>
      <w:numFmt w:val="upperLetter"/>
      <w:lvlText w:val="%8."/>
      <w:lvlJc w:val="left"/>
      <w:pPr>
        <w:ind w:hanging="400" w:left="3200"/>
      </w:pPr>
    </w:lvl>
    <w:lvl w:ilvl="8" w:tentative="1" w:tplc="0409001B">
      <w:start w:val="1"/>
      <w:numFmt w:val="lowerRoman"/>
      <w:lvlText w:val="%9."/>
      <w:lvlJc w:val="right"/>
      <w:pPr>
        <w:ind w:hanging="400" w:left="3600"/>
      </w:pPr>
    </w:lvl>
  </w:abstractNum>
  <w:abstractNum w15:restartNumberingAfterBreak="0" w:abstractNumId="11">
    <w:nsid w:val="775426D9"/>
    <w:multiLevelType w:val="hybridMultilevel"/>
    <w:tmpl w:val="3A566F48"/>
    <w:lvl w:ilvl="0" w:tplc="04090009">
      <w:start w:val="1"/>
      <w:numFmt w:val="bullet"/>
      <w:lvlText w:val=""/>
      <w:lvlJc w:val="left"/>
      <w:pPr>
        <w:ind w:hanging="400" w:left="80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00" w:left="120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00" w:left="16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00" w:left="200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00" w:left="24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00" w:left="28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00" w:left="320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00" w:left="360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00" w:left="400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8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40"/>
  <w:bordersDoNotSurroundHeader/>
  <w:bordersDoNotSurroundFooter/>
  <w:proofState w:grammar="clean"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4B"/>
    <w:rsid w:val="0000179C"/>
    <w:rsid w:val="00031211"/>
    <w:rsid w:val="00053DDB"/>
    <w:rsid w:val="00131875"/>
    <w:rsid w:val="00145130"/>
    <w:rsid w:val="00145DE6"/>
    <w:rsid w:val="001E125B"/>
    <w:rsid w:val="002548C8"/>
    <w:rsid w:val="00375CC4"/>
    <w:rsid w:val="00456C32"/>
    <w:rsid w:val="004B257B"/>
    <w:rsid w:val="00672F36"/>
    <w:rsid w:val="007434BD"/>
    <w:rsid w:val="007E736C"/>
    <w:rsid w:val="00802D53"/>
    <w:rsid w:val="008F08EA"/>
    <w:rsid w:val="00964AA5"/>
    <w:rsid w:val="009803B6"/>
    <w:rsid w:val="009A6C1E"/>
    <w:rsid w:val="00A1248B"/>
    <w:rsid w:val="00A4420D"/>
    <w:rsid w:val="00AC1E99"/>
    <w:rsid w:val="00B360D0"/>
    <w:rsid w:val="00B65CC6"/>
    <w:rsid w:val="00C302AF"/>
    <w:rsid w:val="00C72A87"/>
    <w:rsid w:val="00CA062E"/>
    <w:rsid w:val="00D32E0A"/>
    <w:rsid w:val="00E2664B"/>
    <w:rsid w:val="00EA3CFE"/>
    <w:rsid w:val="00EB5C83"/>
    <w:rsid w:val="00FC1AF8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DCDDFB"/>
  <w15:chartTrackingRefBased/>
  <w15:docId w15:val="{E5892C10-CDD4-4EBB-8BB0-B4FFE0C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Cs w:val="22"/>
        <w:lang w:bidi="ar-SA" w:eastAsia="ko-KR" w:val="en-US"/>
      </w:rPr>
    </w:rPrDefault>
    <w:pPrDefault>
      <w:pPr>
        <w:spacing w:after="160" w:line="259" w:lineRule="auto"/>
        <w:jc w:val="both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E2664B"/>
    <w:pPr>
      <w:widowControl w:val="0"/>
      <w:wordWrap w:val="0"/>
      <w:autoSpaceDE w:val="0"/>
      <w:autoSpaceDN w:val="0"/>
      <w:spacing w:after="0" w:line="240" w:lineRule="auto"/>
    </w:pPr>
  </w:style>
  <w:style w:styleId="1" w:type="paragraph">
    <w:name w:val="heading 1"/>
    <w:basedOn w:val="a"/>
    <w:next w:val="a"/>
    <w:link w:val="1Char"/>
    <w:uiPriority w:val="9"/>
    <w:qFormat/>
    <w:rsid w:val="002548C8"/>
    <w:pPr>
      <w:keepNext/>
      <w:outlineLvl w:val="0"/>
    </w:pPr>
    <w:rPr>
      <w:rFonts w:asciiTheme="majorHAnsi" w:cstheme="majorBidi" w:eastAsiaTheme="majorEastAsia" w:hAnsiTheme="majorHAnsi"/>
      <w:sz w:val="28"/>
      <w:szCs w:val="28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table">
    <w:name w:val="Table Grid"/>
    <w:basedOn w:val="a1"/>
    <w:uiPriority w:val="99"/>
    <w:rsid w:val="00E2664B"/>
    <w:pPr>
      <w:spacing w:after="0" w:line="240" w:lineRule="auto"/>
      <w:jc w:val="lef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4" w:type="paragraph">
    <w:name w:val="List Paragraph"/>
    <w:basedOn w:val="a"/>
    <w:uiPriority w:val="34"/>
    <w:qFormat/>
    <w:rsid w:val="00E2664B"/>
    <w:pPr>
      <w:ind w:left="800" w:leftChars="400"/>
    </w:pPr>
  </w:style>
  <w:style w:customStyle="1" w:styleId="2PP" w:type="paragraph">
    <w:name w:val="제목2_PP"/>
    <w:basedOn w:val="a"/>
    <w:link w:val="2PPChar"/>
    <w:qFormat/>
    <w:rsid w:val="00AC1E99"/>
    <w:pPr>
      <w:widowControl/>
      <w:numPr>
        <w:ilvl w:val="1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3PP" w:type="paragraph">
    <w:name w:val="제목3_PP"/>
    <w:basedOn w:val="a"/>
    <w:qFormat/>
    <w:rsid w:val="00AC1E99"/>
    <w:pPr>
      <w:widowControl/>
      <w:numPr>
        <w:ilvl w:val="2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4PP" w:type="paragraph">
    <w:name w:val="제목4_PP"/>
    <w:basedOn w:val="a"/>
    <w:qFormat/>
    <w:rsid w:val="00AC1E99"/>
    <w:pPr>
      <w:widowControl/>
      <w:numPr>
        <w:ilvl w:val="3"/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2"/>
    </w:rPr>
  </w:style>
  <w:style w:customStyle="1" w:styleId="1PP" w:type="paragraph">
    <w:name w:val="제목1_PP_"/>
    <w:basedOn w:val="a"/>
    <w:link w:val="1PPChar"/>
    <w:qFormat/>
    <w:rsid w:val="00AC1E99"/>
    <w:pPr>
      <w:widowControl/>
      <w:numPr>
        <w:numId w:val="3"/>
      </w:numPr>
      <w:wordWrap/>
      <w:autoSpaceDE/>
      <w:autoSpaceDN/>
    </w:pPr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customStyle="1" w:styleId="1PPChar" w:type="character">
    <w:name w:val="제목1_PP_ Char"/>
    <w:link w:val="1PP"/>
    <w:rsid w:val="00AC1E99"/>
    <w:rPr>
      <w:rFonts w:ascii="Arial" w:cs="Arial" w:eastAsia="맑은 고딕" w:hAnsi="Arial"/>
      <w:b/>
      <w:bCs/>
      <w:color w:val="000000"/>
      <w:kern w:val="0"/>
      <w:sz w:val="26"/>
      <w:szCs w:val="26"/>
    </w:rPr>
  </w:style>
  <w:style w:styleId="a5" w:type="paragraph">
    <w:name w:val="caption"/>
    <w:aliases w:val="표"/>
    <w:basedOn w:val="a"/>
    <w:next w:val="a"/>
    <w:uiPriority w:val="99"/>
    <w:qFormat/>
    <w:rsid w:val="00C72A87"/>
    <w:pPr>
      <w:widowControl/>
      <w:wordWrap/>
      <w:autoSpaceDE/>
      <w:autoSpaceDN/>
    </w:pPr>
    <w:rPr>
      <w:rFonts w:ascii="Verdana" w:cs="Verdana" w:eastAsia="Verdana" w:hAnsi="Verdana"/>
      <w:b/>
      <w:bCs/>
      <w:color w:val="000000"/>
      <w:kern w:val="0"/>
      <w:szCs w:val="20"/>
    </w:rPr>
  </w:style>
  <w:style w:styleId="a6" w:type="paragraph">
    <w:name w:val="Body Text"/>
    <w:basedOn w:val="a"/>
    <w:link w:val="Char"/>
    <w:uiPriority w:val="99"/>
    <w:rsid w:val="009A6C1E"/>
    <w:pPr>
      <w:widowControl/>
      <w:wordWrap/>
      <w:autoSpaceDE/>
      <w:autoSpaceDN/>
      <w:spacing w:after="120"/>
      <w:jc w:val="left"/>
    </w:pPr>
    <w:rPr>
      <w:rFonts w:ascii="Arial" w:cs="Times New Roman" w:eastAsia="굴림" w:hAnsi="Arial"/>
      <w:kern w:val="0"/>
      <w:szCs w:val="20"/>
      <w:lang w:eastAsia="x-none" w:val="x-none"/>
    </w:rPr>
  </w:style>
  <w:style w:customStyle="1" w:styleId="Char" w:type="character">
    <w:name w:val="본문 Char"/>
    <w:basedOn w:val="a0"/>
    <w:link w:val="a6"/>
    <w:uiPriority w:val="99"/>
    <w:rsid w:val="009A6C1E"/>
    <w:rPr>
      <w:rFonts w:ascii="Arial" w:cs="Times New Roman" w:eastAsia="굴림" w:hAnsi="Arial"/>
      <w:kern w:val="0"/>
      <w:szCs w:val="20"/>
      <w:lang w:eastAsia="x-none" w:val="x-none"/>
    </w:rPr>
  </w:style>
  <w:style w:styleId="10" w:type="paragraph">
    <w:name w:val="toc 1"/>
    <w:basedOn w:val="a"/>
    <w:next w:val="a"/>
    <w:autoRedefine/>
    <w:uiPriority w:val="39"/>
    <w:unhideWhenUsed/>
    <w:rsid w:val="007E736C"/>
    <w:pPr>
      <w:tabs>
        <w:tab w:leader="dot" w:pos="9016" w:val="right"/>
      </w:tabs>
      <w:spacing w:after="120" w:before="120"/>
      <w:jc w:val="left"/>
    </w:pPr>
    <w:rPr>
      <w:rFonts w:eastAsiaTheme="minorHAnsi"/>
      <w:b/>
      <w:bCs/>
      <w:caps/>
      <w:szCs w:val="20"/>
    </w:rPr>
  </w:style>
  <w:style w:styleId="20" w:type="paragraph">
    <w:name w:val="toc 2"/>
    <w:basedOn w:val="a"/>
    <w:next w:val="a"/>
    <w:autoRedefine/>
    <w:uiPriority w:val="39"/>
    <w:unhideWhenUsed/>
    <w:rsid w:val="002548C8"/>
    <w:pPr>
      <w:ind w:left="200"/>
      <w:jc w:val="left"/>
    </w:pPr>
    <w:rPr>
      <w:rFonts w:eastAsiaTheme="minorHAnsi"/>
      <w:smallCaps/>
      <w:szCs w:val="20"/>
    </w:rPr>
  </w:style>
  <w:style w:styleId="3" w:type="paragraph">
    <w:name w:val="toc 3"/>
    <w:basedOn w:val="a"/>
    <w:next w:val="a"/>
    <w:autoRedefine/>
    <w:uiPriority w:val="39"/>
    <w:unhideWhenUsed/>
    <w:rsid w:val="002548C8"/>
    <w:pPr>
      <w:ind w:left="400"/>
      <w:jc w:val="left"/>
    </w:pPr>
    <w:rPr>
      <w:rFonts w:eastAsiaTheme="minorHAnsi"/>
      <w:i/>
      <w:iCs/>
      <w:szCs w:val="20"/>
    </w:rPr>
  </w:style>
  <w:style w:styleId="4" w:type="paragraph">
    <w:name w:val="toc 4"/>
    <w:basedOn w:val="a"/>
    <w:next w:val="a"/>
    <w:autoRedefine/>
    <w:uiPriority w:val="39"/>
    <w:unhideWhenUsed/>
    <w:rsid w:val="002548C8"/>
    <w:pPr>
      <w:ind w:left="600"/>
      <w:jc w:val="left"/>
    </w:pPr>
    <w:rPr>
      <w:rFonts w:eastAsiaTheme="minorHAnsi"/>
      <w:sz w:val="18"/>
      <w:szCs w:val="18"/>
    </w:rPr>
  </w:style>
  <w:style w:styleId="5" w:type="paragraph">
    <w:name w:val="toc 5"/>
    <w:basedOn w:val="a"/>
    <w:next w:val="a"/>
    <w:autoRedefine/>
    <w:uiPriority w:val="39"/>
    <w:unhideWhenUsed/>
    <w:rsid w:val="002548C8"/>
    <w:pPr>
      <w:ind w:left="800"/>
      <w:jc w:val="left"/>
    </w:pPr>
    <w:rPr>
      <w:rFonts w:eastAsiaTheme="minorHAnsi"/>
      <w:sz w:val="18"/>
      <w:szCs w:val="18"/>
    </w:rPr>
  </w:style>
  <w:style w:styleId="6" w:type="paragraph">
    <w:name w:val="toc 6"/>
    <w:basedOn w:val="a"/>
    <w:next w:val="a"/>
    <w:autoRedefine/>
    <w:uiPriority w:val="39"/>
    <w:unhideWhenUsed/>
    <w:rsid w:val="002548C8"/>
    <w:pPr>
      <w:ind w:left="1000"/>
      <w:jc w:val="left"/>
    </w:pPr>
    <w:rPr>
      <w:rFonts w:eastAsiaTheme="minorHAnsi"/>
      <w:sz w:val="18"/>
      <w:szCs w:val="18"/>
    </w:rPr>
  </w:style>
  <w:style w:styleId="7" w:type="paragraph">
    <w:name w:val="toc 7"/>
    <w:basedOn w:val="a"/>
    <w:next w:val="a"/>
    <w:autoRedefine/>
    <w:uiPriority w:val="39"/>
    <w:unhideWhenUsed/>
    <w:rsid w:val="002548C8"/>
    <w:pPr>
      <w:ind w:left="1200"/>
      <w:jc w:val="left"/>
    </w:pPr>
    <w:rPr>
      <w:rFonts w:eastAsiaTheme="minorHAnsi"/>
      <w:sz w:val="18"/>
      <w:szCs w:val="18"/>
    </w:rPr>
  </w:style>
  <w:style w:styleId="8" w:type="paragraph">
    <w:name w:val="toc 8"/>
    <w:basedOn w:val="a"/>
    <w:next w:val="a"/>
    <w:autoRedefine/>
    <w:uiPriority w:val="39"/>
    <w:unhideWhenUsed/>
    <w:rsid w:val="002548C8"/>
    <w:pPr>
      <w:ind w:left="1400"/>
      <w:jc w:val="left"/>
    </w:pPr>
    <w:rPr>
      <w:rFonts w:eastAsiaTheme="minorHAnsi"/>
      <w:sz w:val="18"/>
      <w:szCs w:val="18"/>
    </w:rPr>
  </w:style>
  <w:style w:styleId="9" w:type="paragraph">
    <w:name w:val="toc 9"/>
    <w:basedOn w:val="a"/>
    <w:next w:val="a"/>
    <w:autoRedefine/>
    <w:uiPriority w:val="39"/>
    <w:unhideWhenUsed/>
    <w:rsid w:val="002548C8"/>
    <w:pPr>
      <w:ind w:left="1600"/>
      <w:jc w:val="left"/>
    </w:pPr>
    <w:rPr>
      <w:rFonts w:eastAsiaTheme="minorHAnsi"/>
      <w:sz w:val="18"/>
      <w:szCs w:val="18"/>
    </w:rPr>
  </w:style>
  <w:style w:styleId="a7" w:type="character">
    <w:name w:val="Hyperlink"/>
    <w:basedOn w:val="a0"/>
    <w:uiPriority w:val="99"/>
    <w:unhideWhenUsed/>
    <w:rsid w:val="002548C8"/>
    <w:rPr>
      <w:color w:themeColor="hyperlink" w:val="0563C1"/>
      <w:u w:val="single"/>
    </w:rPr>
  </w:style>
  <w:style w:customStyle="1" w:styleId="1Char" w:type="character">
    <w:name w:val="제목 1 Char"/>
    <w:basedOn w:val="a0"/>
    <w:link w:val="1"/>
    <w:uiPriority w:val="9"/>
    <w:rsid w:val="002548C8"/>
    <w:rPr>
      <w:rFonts w:asciiTheme="majorHAnsi" w:cstheme="majorBidi" w:eastAsiaTheme="majorEastAsia" w:hAnsiTheme="majorHAnsi"/>
      <w:sz w:val="28"/>
      <w:szCs w:val="28"/>
    </w:rPr>
  </w:style>
  <w:style w:styleId="TOC" w:type="paragraph">
    <w:name w:val="TOC Heading"/>
    <w:basedOn w:val="1"/>
    <w:next w:val="a"/>
    <w:uiPriority w:val="39"/>
    <w:unhideWhenUsed/>
    <w:qFormat/>
    <w:rsid w:val="002548C8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color w:themeColor="accent1" w:themeShade="BF" w:val="2F5496"/>
      <w:kern w:val="0"/>
      <w:sz w:val="32"/>
      <w:szCs w:val="32"/>
    </w:rPr>
  </w:style>
  <w:style w:styleId="a8" w:type="paragraph">
    <w:name w:val="header"/>
    <w:basedOn w:val="a"/>
    <w:link w:val="Char0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머리글 Char"/>
    <w:basedOn w:val="a0"/>
    <w:link w:val="a8"/>
    <w:uiPriority w:val="99"/>
    <w:rsid w:val="00FE1BBF"/>
  </w:style>
  <w:style w:styleId="a9" w:type="paragraph">
    <w:name w:val="footer"/>
    <w:basedOn w:val="a"/>
    <w:link w:val="Char1"/>
    <w:uiPriority w:val="99"/>
    <w:unhideWhenUsed/>
    <w:rsid w:val="00FE1BBF"/>
    <w:pPr>
      <w:tabs>
        <w:tab w:pos="4513" w:val="center"/>
        <w:tab w:pos="9026" w:val="right"/>
      </w:tabs>
      <w:snapToGrid w:val="0"/>
    </w:pPr>
  </w:style>
  <w:style w:customStyle="1" w:styleId="Char1" w:type="character">
    <w:name w:val="바닥글 Char"/>
    <w:basedOn w:val="a0"/>
    <w:link w:val="a9"/>
    <w:uiPriority w:val="99"/>
    <w:rsid w:val="00FE1BBF"/>
  </w:style>
  <w:style w:customStyle="1" w:styleId="KopfzeileText" w:type="paragraph">
    <w:name w:val="Kopfzeile Text"/>
    <w:basedOn w:val="a8"/>
    <w:uiPriority w:val="99"/>
    <w:rsid w:val="00B65CC6"/>
    <w:pPr>
      <w:widowControl/>
      <w:tabs>
        <w:tab w:pos="4513" w:val="clear"/>
        <w:tab w:pos="9026" w:val="clear"/>
      </w:tabs>
      <w:suppressAutoHyphens/>
      <w:wordWrap/>
      <w:autoSpaceDE/>
      <w:autoSpaceDN/>
      <w:snapToGrid/>
      <w:spacing w:after="60" w:before="20"/>
      <w:jc w:val="left"/>
    </w:pPr>
    <w:rPr>
      <w:rFonts w:ascii="Arial" w:cs="Times New Roman" w:eastAsia="굴림" w:hAnsi="Arial"/>
      <w:kern w:val="0"/>
      <w:szCs w:val="20"/>
      <w:lang w:eastAsia="x-none" w:val="de-DE"/>
    </w:rPr>
  </w:style>
  <w:style w:styleId="aa" w:type="paragraph">
    <w:name w:val="Body Text Indent"/>
    <w:basedOn w:val="a"/>
    <w:link w:val="Char2"/>
    <w:uiPriority w:val="99"/>
    <w:semiHidden/>
    <w:unhideWhenUsed/>
    <w:rsid w:val="00802D53"/>
    <w:pPr>
      <w:spacing w:after="180"/>
      <w:ind w:left="851" w:leftChars="400"/>
    </w:pPr>
  </w:style>
  <w:style w:customStyle="1" w:styleId="Char2" w:type="character">
    <w:name w:val="본문 들여쓰기 Char"/>
    <w:basedOn w:val="a0"/>
    <w:link w:val="aa"/>
    <w:uiPriority w:val="99"/>
    <w:semiHidden/>
    <w:rsid w:val="00802D53"/>
  </w:style>
  <w:style w:customStyle="1" w:styleId="Default" w:type="paragraph">
    <w:name w:val="Default"/>
    <w:rsid w:val="0000179C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elvetica" w:cs="Helvetica" w:eastAsia="바탕" w:hAnsi="Helvetica"/>
      <w:color w:val="000000"/>
      <w:kern w:val="0"/>
      <w:sz w:val="24"/>
      <w:szCs w:val="24"/>
      <w:lang w:eastAsia="ja-JP"/>
    </w:rPr>
  </w:style>
  <w:style w:customStyle="1" w:styleId="ab" w:type="paragraph">
    <w:name w:val="바탕글"/>
    <w:basedOn w:val="a"/>
    <w:link w:val="Char3"/>
    <w:qFormat/>
    <w:rsid w:val="00EB5C83"/>
    <w:pPr>
      <w:spacing w:line="276" w:lineRule="auto"/>
      <w:ind w:firstLine="100" w:firstLineChars="100" w:left="284"/>
    </w:pPr>
    <w:rPr>
      <w:rFonts w:ascii="맑은 고딕" w:cs="Times New Roman" w:eastAsia="맑은 고딕" w:hAnsi="맑은 고딕"/>
    </w:rPr>
  </w:style>
  <w:style w:customStyle="1" w:styleId="Char3" w:type="character">
    <w:name w:val="바탕글 Char"/>
    <w:link w:val="ab"/>
    <w:rsid w:val="00EB5C83"/>
    <w:rPr>
      <w:rFonts w:ascii="맑은 고딕" w:cs="Times New Roman" w:eastAsia="맑은 고딕" w:hAnsi="맑은 고딕"/>
    </w:rPr>
  </w:style>
  <w:style w:customStyle="1" w:styleId="2PPChar" w:type="character">
    <w:name w:val="제목2_PP Char"/>
    <w:link w:val="2PP"/>
    <w:rsid w:val="00EB5C83"/>
    <w:rPr>
      <w:rFonts w:ascii="Arial" w:cs="Arial" w:eastAsia="맑은 고딕" w:hAnsi="Arial"/>
      <w:b/>
      <w:bCs/>
      <w:color w:val="000000"/>
      <w:kern w:val="0"/>
      <w:sz w:val="24"/>
      <w:szCs w:val="24"/>
    </w:rPr>
  </w:style>
  <w:style w:customStyle="1" w:styleId="2" w:type="paragraph">
    <w:name w:val="본문 글머리 기호 2"/>
    <w:basedOn w:val="a"/>
    <w:rsid w:val="00CA062E"/>
    <w:pPr>
      <w:numPr>
        <w:numId w:val="11"/>
      </w:numPr>
      <w:jc w:val="left"/>
    </w:pPr>
    <w:rPr>
      <w:rFonts w:ascii="돋움" w:cs="Times New Roman" w:eastAsia="돋움" w:hAnsi="돋움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oter1.xml" Type="http://schemas.openxmlformats.org/officeDocument/2006/relationships/foot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fontTable.xml" Type="http://schemas.openxmlformats.org/officeDocument/2006/relationships/fontTable"/>
<Relationship Id="rId15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header2.xml" Type="http://schemas.openxmlformats.org/officeDocument/2006/relationships/header"/>
</Relationships>

</file>

<file path=word/_rels/header2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826C0-B70B-44B0-BEEF-A90D939B5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1375</TotalTime>
  <Pages>15</Pages>
  <Words>1301</Words>
  <Characters>7416</Characters>
  <Application>Microsoft Office Word</Application>
  <DocSecurity>0</DocSecurity>
  <Lines>61</Lines>
  <Paragraphs>17</Paragraphs>
  <ScaleCrop>false</ScaleCrop>
  <HeadingPairs>
    <vt:vector baseType="variant" size="2">
      <vt:variant>
        <vt:lpstr>제목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2022-07-25T06:28:00Z</dcterms:created>
  <dc:creator>Yeo Yongsu</dc:creator>
  <cp:lastModifiedBy>Yeo Yongsu</cp:lastModifiedBy>
  <dcterms:modified xsi:type="dcterms:W3CDTF">2022-07-26T07:15:00Z</dcterms:modified>
  <cp:revision>6</cp:revision>
</cp:coreProperties>
</file>