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9D9CE" w14:textId="62663B87" w:rsidR="00BE3D62" w:rsidRDefault="00BE3D62" w:rsidP="001E3B29">
      <w:pPr>
        <w:rPr>
          <w:b/>
          <w:bCs/>
          <w:sz w:val="22"/>
          <w:szCs w:val="24"/>
        </w:rPr>
      </w:pPr>
    </w:p>
    <w:p w14:paraId="0C7F75DC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6EAD254" w14:textId="3C6DEF15" w:rsidR="00BE3D62" w:rsidRDefault="00BE3D62" w:rsidP="001E3B29">
      <w:pPr>
        <w:rPr>
          <w:rFonts w:hint="eastAsia"/>
          <w:b/>
          <w:bCs/>
          <w:sz w:val="22"/>
          <w:szCs w:val="24"/>
        </w:rPr>
      </w:pPr>
      <w:bookmarkStart w:id="0" w:name="_GoBack"/>
      <w:bookmarkEnd w:id="0"/>
    </w:p>
    <w:p w14:paraId="254F709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1234442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82CFA6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06F9CB01" w14:textId="77777777" w:rsidR="00BE3D62" w:rsidRDefault="00BE3D62" w:rsidP="001E3B29">
      <w:pPr>
        <w:rPr>
          <w:b/>
          <w:bCs/>
          <w:sz w:val="22"/>
          <w:szCs w:val="24"/>
        </w:rPr>
      </w:pPr>
    </w:p>
    <w:p w14:paraId="337FF116" w14:textId="77777777" w:rsidR="00BE3D62" w:rsidRDefault="00BE3D62" w:rsidP="001E3B29">
      <w:pPr>
        <w:rPr>
          <w:b/>
          <w:bCs/>
          <w:sz w:val="22"/>
          <w:szCs w:val="24"/>
        </w:rPr>
      </w:pPr>
    </w:p>
    <w:p w14:paraId="445597D0" w14:textId="65E80DC4" w:rsidR="000E48F1" w:rsidRPr="0048046F" w:rsidRDefault="000E48F1" w:rsidP="007E5DC6">
      <w:pPr>
        <w:spacing w:after="0"/>
        <w:jc w:val="right"/>
        <w:rPr>
          <w:color w:val="808080"/>
          <w:sz w:val="24"/>
          <w:szCs w:val="24"/>
        </w:rPr>
      </w:pPr>
      <w:bookmarkStart w:id="1" w:name="_Toc467250429"/>
      <w:bookmarkStart w:id="2" w:name="_Toc494722687"/>
      <w:bookmarkStart w:id="3" w:name="_Toc64624712"/>
      <w:bookmarkStart w:id="4" w:name="_Toc86833037"/>
      <w:r>
        <w:rPr>
          <w:sz w:val="24"/>
          <w:szCs w:val="24"/>
        </w:rPr>
        <w:t>StudyTemplate</w:t>
      </w:r>
      <w:bookmarkEnd w:id="1"/>
      <w:bookmarkEnd w:id="2"/>
      <w:bookmarkEnd w:id="3"/>
      <w:bookmarkEnd w:id="4"/>
    </w:p>
    <w:p w14:paraId="02E2C877" w14:textId="76EFFB2C" w:rsidR="000E48F1" w:rsidRPr="008A52B0" w:rsidRDefault="00677892" w:rsidP="007E5DC6">
      <w:pPr>
        <w:shd w:val="clear" w:color="auto" w:fill="052F61"/>
        <w:spacing w:after="0"/>
        <w:jc w:val="right"/>
        <w:rPr>
          <w:sz w:val="28"/>
        </w:rPr>
      </w:pPr>
      <w:bookmarkStart w:id="5" w:name="_Toc86833038"/>
      <w:r>
        <w:rPr>
          <w:rFonts w:hint="eastAsia"/>
          <w:sz w:val="28"/>
        </w:rPr>
        <w:t xml:space="preserve">시스템 </w:t>
      </w:r>
      <w:r w:rsidR="005C5377">
        <w:rPr>
          <w:rFonts w:hint="eastAsia"/>
          <w:sz w:val="28"/>
        </w:rPr>
        <w:t>인정</w:t>
      </w:r>
      <w:r w:rsidR="000E48F1" w:rsidRPr="008A52B0">
        <w:rPr>
          <w:rFonts w:hint="eastAsia"/>
          <w:sz w:val="28"/>
        </w:rPr>
        <w:t xml:space="preserve"> 시험 계획서</w:t>
      </w:r>
      <w:bookmarkEnd w:id="5"/>
    </w:p>
    <w:p w14:paraId="08A18A4A" w14:textId="26EF92A5" w:rsidR="00BE3D62" w:rsidRPr="007E5DC6" w:rsidRDefault="00BE3D62" w:rsidP="007E5DC6">
      <w:pPr>
        <w:pBdr>
          <w:bottom w:val="single" w:sz="6" w:space="1" w:color="auto"/>
        </w:pBdr>
        <w:spacing w:after="0"/>
        <w:rPr>
          <w:b/>
          <w:bCs/>
          <w:sz w:val="22"/>
          <w:szCs w:val="24"/>
        </w:rPr>
      </w:pPr>
    </w:p>
    <w:p w14:paraId="00C6435C" w14:textId="45AE9CF8" w:rsid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V</w:t>
      </w:r>
      <w:r>
        <w:rPr>
          <w:b/>
          <w:bCs/>
          <w:sz w:val="22"/>
          <w:szCs w:val="24"/>
        </w:rPr>
        <w:t xml:space="preserve">ersion &lt; </w:t>
      </w:r>
      <w:r>
        <w:rPr>
          <w:rFonts w:hint="eastAsia"/>
          <w:b/>
          <w:bCs/>
          <w:sz w:val="22"/>
          <w:szCs w:val="24"/>
        </w:rPr>
        <w:t>x.x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&gt;</w:t>
      </w:r>
    </w:p>
    <w:p w14:paraId="56C89CFA" w14:textId="78FC15C0" w:rsidR="000E48F1" w:rsidRPr="000E48F1" w:rsidRDefault="000E48F1" w:rsidP="000E48F1">
      <w:pPr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&lt;YYYY/MM/DD&gt;</w:t>
      </w:r>
    </w:p>
    <w:p w14:paraId="78924CB0" w14:textId="77777777" w:rsidR="00BE3D62" w:rsidRDefault="00BE3D62" w:rsidP="001E3B29">
      <w:pPr>
        <w:rPr>
          <w:b/>
          <w:bCs/>
          <w:sz w:val="22"/>
          <w:szCs w:val="24"/>
        </w:rPr>
      </w:pPr>
    </w:p>
    <w:p w14:paraId="7442D151" w14:textId="79DB520B" w:rsidR="00BE3D62" w:rsidRDefault="00BE3D62" w:rsidP="001E3B29">
      <w:pPr>
        <w:rPr>
          <w:b/>
          <w:bCs/>
          <w:sz w:val="22"/>
          <w:szCs w:val="24"/>
        </w:rPr>
      </w:pPr>
    </w:p>
    <w:p w14:paraId="3EC0E9DA" w14:textId="77777777" w:rsidR="000E48F1" w:rsidRDefault="000E48F1" w:rsidP="001E3B29">
      <w:pPr>
        <w:rPr>
          <w:b/>
          <w:bCs/>
          <w:sz w:val="22"/>
          <w:szCs w:val="24"/>
        </w:rPr>
      </w:pPr>
    </w:p>
    <w:p w14:paraId="432DBFD3" w14:textId="77777777" w:rsidR="000E48F1" w:rsidRDefault="000E48F1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49489E77" w14:textId="5EBA50DC" w:rsidR="000E48F1" w:rsidRPr="00A217CE" w:rsidRDefault="000E48F1" w:rsidP="00A217CE">
      <w:pPr>
        <w:shd w:val="clear" w:color="auto" w:fill="052F61"/>
        <w:rPr>
          <w:sz w:val="24"/>
        </w:rPr>
      </w:pPr>
      <w:bookmarkStart w:id="6" w:name="_Toc86833039"/>
      <w:r w:rsidRPr="00A217CE">
        <w:rPr>
          <w:rFonts w:hint="eastAsia"/>
          <w:sz w:val="24"/>
        </w:rPr>
        <w:lastRenderedPageBreak/>
        <w:t>문서 목적</w:t>
      </w:r>
      <w:bookmarkEnd w:id="6"/>
    </w:p>
    <w:p w14:paraId="3727F211" w14:textId="7263EA73" w:rsidR="000E48F1" w:rsidRPr="000E48F1" w:rsidRDefault="000E48F1" w:rsidP="001E3B2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&lt;</w:t>
      </w:r>
      <w:r>
        <w:rPr>
          <w:rFonts w:hint="eastAsia"/>
          <w:b/>
          <w:bCs/>
          <w:sz w:val="22"/>
          <w:szCs w:val="24"/>
        </w:rPr>
        <w:t>문서의 목적을 기술&gt;</w:t>
      </w:r>
    </w:p>
    <w:p w14:paraId="63B6CB28" w14:textId="41637968" w:rsidR="001E3B29" w:rsidRPr="00BE3D62" w:rsidRDefault="00BE3D62" w:rsidP="001E3B29">
      <w:pPr>
        <w:spacing w:line="240" w:lineRule="auto"/>
        <w:contextualSpacing/>
        <w:rPr>
          <w:color w:val="FF0000"/>
        </w:rPr>
      </w:pPr>
      <w:r w:rsidRPr="00BE3D62">
        <w:rPr>
          <w:color w:val="FF0000"/>
        </w:rPr>
        <w:t>(</w:t>
      </w:r>
      <w:r w:rsidRPr="00BE3D62">
        <w:rPr>
          <w:rFonts w:hint="eastAsia"/>
          <w:color w:val="FF0000"/>
        </w:rPr>
        <w:t>예시)</w:t>
      </w:r>
      <w:r w:rsidRPr="00BE3D62">
        <w:rPr>
          <w:color w:val="FF0000"/>
        </w:rPr>
        <w:t xml:space="preserve"> </w:t>
      </w:r>
      <w:r w:rsidR="001E3B29" w:rsidRPr="00BE3D62">
        <w:rPr>
          <w:rFonts w:hint="eastAsia"/>
          <w:color w:val="FF0000"/>
        </w:rPr>
        <w:t xml:space="preserve">이 문서는 VW AQ 프로젝트의 </w:t>
      </w:r>
      <w:r w:rsidR="00677892">
        <w:rPr>
          <w:rFonts w:hint="eastAsia"/>
          <w:color w:val="FF0000"/>
        </w:rPr>
        <w:t>시스템</w:t>
      </w:r>
      <w:r w:rsidR="005C5377">
        <w:rPr>
          <w:rFonts w:hint="eastAsia"/>
          <w:color w:val="FF0000"/>
        </w:rPr>
        <w:t xml:space="preserve"> 인정 시험 계획이다.</w:t>
      </w:r>
    </w:p>
    <w:p w14:paraId="769C9724" w14:textId="2E493E86" w:rsidR="001E3B29" w:rsidRPr="00BE3D62" w:rsidRDefault="005C5377" w:rsidP="001E3B29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시스템 인정 시험은 통합된 시스템이 시스템 요구사항을 준수하고 있다는 증거 제공을 목적으로 한다.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또한 시스템이 전달될 준비가 되었다는 것을 보장한다.</w:t>
      </w:r>
    </w:p>
    <w:p w14:paraId="0E8B61B6" w14:textId="77777777" w:rsidR="000E48F1" w:rsidRDefault="000E48F1">
      <w:pPr>
        <w:widowControl/>
        <w:wordWrap/>
        <w:autoSpaceDE/>
        <w:autoSpaceDN/>
      </w:pPr>
      <w:r>
        <w:br w:type="page"/>
      </w:r>
    </w:p>
    <w:p w14:paraId="16CD2810" w14:textId="4FAFC580" w:rsidR="00A217CE" w:rsidRPr="00EE3E62" w:rsidRDefault="00A217CE" w:rsidP="00A217CE">
      <w:pPr>
        <w:pStyle w:val="10"/>
        <w:rPr>
          <w:sz w:val="22"/>
        </w:rPr>
      </w:pPr>
      <w:r w:rsidRPr="00EE3E62">
        <w:rPr>
          <w:rFonts w:hint="eastAsia"/>
          <w:sz w:val="22"/>
        </w:rPr>
        <w:lastRenderedPageBreak/>
        <w:t>-</w:t>
      </w:r>
      <w:r w:rsidRPr="00EE3E62">
        <w:rPr>
          <w:sz w:val="22"/>
        </w:rPr>
        <w:t xml:space="preserve"> </w:t>
      </w:r>
      <w:r w:rsidRPr="00EE3E62">
        <w:rPr>
          <w:rFonts w:hint="eastAsia"/>
          <w:sz w:val="22"/>
        </w:rPr>
        <w:t>목 차 -</w:t>
      </w:r>
    </w:p>
    <w:p w14:paraId="4E945084" w14:textId="7AEE1555" w:rsidR="00AD4647" w:rsidRPr="00EE3E62" w:rsidRDefault="00D103C6">
      <w:pPr>
        <w:pStyle w:val="10"/>
        <w:rPr>
          <w:rFonts w:cstheme="minorBidi"/>
          <w:b w:val="0"/>
          <w:noProof/>
          <w:kern w:val="2"/>
          <w:sz w:val="22"/>
        </w:rPr>
      </w:pPr>
      <w:r w:rsidRPr="00EE3E62">
        <w:rPr>
          <w:sz w:val="22"/>
        </w:rPr>
        <w:fldChar w:fldCharType="begin"/>
      </w:r>
      <w:r w:rsidRPr="00EE3E62">
        <w:rPr>
          <w:sz w:val="22"/>
        </w:rPr>
        <w:instrText xml:space="preserve"> </w:instrText>
      </w:r>
      <w:r w:rsidRPr="00EE3E62">
        <w:rPr>
          <w:rFonts w:hint="eastAsia"/>
          <w:sz w:val="22"/>
        </w:rPr>
        <w:instrText>TOC \o "1-3" \h \z \u</w:instrText>
      </w:r>
      <w:r w:rsidRPr="00EE3E62">
        <w:rPr>
          <w:sz w:val="22"/>
        </w:rPr>
        <w:instrText xml:space="preserve"> </w:instrText>
      </w:r>
      <w:r w:rsidRPr="00EE3E62">
        <w:rPr>
          <w:sz w:val="22"/>
        </w:rPr>
        <w:fldChar w:fldCharType="separate"/>
      </w:r>
      <w:hyperlink w:anchor="_Toc87012246" w:history="1">
        <w:r w:rsidR="00AD4647" w:rsidRPr="00EE3E62">
          <w:rPr>
            <w:rStyle w:val="a8"/>
            <w:bCs/>
            <w:noProof/>
            <w:sz w:val="22"/>
          </w:rPr>
          <w:t>1. 개요</w:t>
        </w:r>
        <w:r w:rsidR="00AD4647" w:rsidRPr="00EE3E62">
          <w:rPr>
            <w:noProof/>
            <w:webHidden/>
            <w:sz w:val="22"/>
          </w:rPr>
          <w:tab/>
        </w:r>
        <w:r w:rsidR="00AD4647" w:rsidRPr="00EE3E62">
          <w:rPr>
            <w:noProof/>
            <w:webHidden/>
            <w:sz w:val="22"/>
          </w:rPr>
          <w:fldChar w:fldCharType="begin"/>
        </w:r>
        <w:r w:rsidR="00AD4647" w:rsidRPr="00EE3E62">
          <w:rPr>
            <w:noProof/>
            <w:webHidden/>
            <w:sz w:val="22"/>
          </w:rPr>
          <w:instrText xml:space="preserve"> PAGEREF _Toc87012246 \h </w:instrText>
        </w:r>
        <w:r w:rsidR="00AD4647" w:rsidRPr="00EE3E62">
          <w:rPr>
            <w:noProof/>
            <w:webHidden/>
            <w:sz w:val="22"/>
          </w:rPr>
        </w:r>
        <w:r w:rsidR="00AD4647" w:rsidRPr="00EE3E62">
          <w:rPr>
            <w:noProof/>
            <w:webHidden/>
            <w:sz w:val="22"/>
          </w:rPr>
          <w:fldChar w:fldCharType="separate"/>
        </w:r>
        <w:r w:rsidR="00EE3E62">
          <w:rPr>
            <w:noProof/>
            <w:webHidden/>
            <w:sz w:val="22"/>
          </w:rPr>
          <w:t>1</w:t>
        </w:r>
        <w:r w:rsidR="00AD4647" w:rsidRPr="00EE3E62">
          <w:rPr>
            <w:noProof/>
            <w:webHidden/>
            <w:sz w:val="22"/>
          </w:rPr>
          <w:fldChar w:fldCharType="end"/>
        </w:r>
      </w:hyperlink>
    </w:p>
    <w:p w14:paraId="2AE1C02E" w14:textId="4D77E82B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47" w:history="1">
        <w:r w:rsidR="00AD4647" w:rsidRPr="00EE3E62">
          <w:rPr>
            <w:rStyle w:val="a8"/>
            <w:b/>
            <w:bCs/>
            <w:noProof/>
          </w:rPr>
          <w:t>1.1. 목적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_Toc87012247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1</w:t>
        </w:r>
        <w:r w:rsidR="00AD4647" w:rsidRPr="00EE3E62">
          <w:rPr>
            <w:noProof/>
            <w:webHidden/>
          </w:rPr>
          <w:fldChar w:fldCharType="end"/>
        </w:r>
      </w:hyperlink>
    </w:p>
    <w:p w14:paraId="31967197" w14:textId="67E0E92E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48" w:history="1">
        <w:r w:rsidR="00AD4647" w:rsidRPr="00EE3E62">
          <w:rPr>
            <w:rStyle w:val="a8"/>
            <w:b/>
            <w:bCs/>
            <w:noProof/>
          </w:rPr>
          <w:t>1.2. 인정 시험 목표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_Toc87012248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1</w:t>
        </w:r>
        <w:r w:rsidR="00AD4647" w:rsidRPr="00EE3E62">
          <w:rPr>
            <w:noProof/>
            <w:webHidden/>
          </w:rPr>
          <w:fldChar w:fldCharType="end"/>
        </w:r>
      </w:hyperlink>
    </w:p>
    <w:p w14:paraId="73906F44" w14:textId="5FC903D5" w:rsidR="00AD4647" w:rsidRPr="00EE3E62" w:rsidRDefault="000855F0">
      <w:pPr>
        <w:pStyle w:val="10"/>
        <w:rPr>
          <w:rFonts w:cstheme="minorBidi"/>
          <w:b w:val="0"/>
          <w:noProof/>
          <w:kern w:val="2"/>
          <w:sz w:val="22"/>
        </w:rPr>
      </w:pPr>
      <w:hyperlink w:anchor="_Toc87012249" w:history="1">
        <w:r w:rsidR="00AD4647" w:rsidRPr="00EE3E62">
          <w:rPr>
            <w:rStyle w:val="a8"/>
            <w:bCs/>
            <w:noProof/>
            <w:sz w:val="22"/>
          </w:rPr>
          <w:t>2. 시험 방법론 (Test Methodology)</w:t>
        </w:r>
        <w:r w:rsidR="00AD4647" w:rsidRPr="00EE3E62">
          <w:rPr>
            <w:noProof/>
            <w:webHidden/>
            <w:sz w:val="22"/>
          </w:rPr>
          <w:tab/>
        </w:r>
        <w:r w:rsidR="00AD4647" w:rsidRPr="00EE3E62">
          <w:rPr>
            <w:noProof/>
            <w:webHidden/>
            <w:sz w:val="22"/>
          </w:rPr>
          <w:fldChar w:fldCharType="begin"/>
        </w:r>
        <w:r w:rsidR="00AD4647" w:rsidRPr="00EE3E62">
          <w:rPr>
            <w:noProof/>
            <w:webHidden/>
            <w:sz w:val="22"/>
          </w:rPr>
          <w:instrText xml:space="preserve"> PAGEREF _Toc87012249 \h </w:instrText>
        </w:r>
        <w:r w:rsidR="00AD4647" w:rsidRPr="00EE3E62">
          <w:rPr>
            <w:noProof/>
            <w:webHidden/>
            <w:sz w:val="22"/>
          </w:rPr>
        </w:r>
        <w:r w:rsidR="00AD4647" w:rsidRPr="00EE3E62">
          <w:rPr>
            <w:noProof/>
            <w:webHidden/>
            <w:sz w:val="22"/>
          </w:rPr>
          <w:fldChar w:fldCharType="separate"/>
        </w:r>
        <w:r w:rsidR="00EE3E62">
          <w:rPr>
            <w:noProof/>
            <w:webHidden/>
            <w:sz w:val="22"/>
          </w:rPr>
          <w:t>1</w:t>
        </w:r>
        <w:r w:rsidR="00AD4647" w:rsidRPr="00EE3E62">
          <w:rPr>
            <w:noProof/>
            <w:webHidden/>
            <w:sz w:val="22"/>
          </w:rPr>
          <w:fldChar w:fldCharType="end"/>
        </w:r>
      </w:hyperlink>
    </w:p>
    <w:p w14:paraId="07097380" w14:textId="5C7094F8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0" w:history="1">
        <w:r w:rsidR="00AD4647" w:rsidRPr="00EE3E62">
          <w:rPr>
            <w:rStyle w:val="a8"/>
            <w:b/>
            <w:bCs/>
            <w:noProof/>
          </w:rPr>
          <w:t>2.1. 역할과 책임 (Roles and Responsibility)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_Toc87012250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1</w:t>
        </w:r>
        <w:r w:rsidR="00AD4647" w:rsidRPr="00EE3E62">
          <w:rPr>
            <w:noProof/>
            <w:webHidden/>
          </w:rPr>
          <w:fldChar w:fldCharType="end"/>
        </w:r>
      </w:hyperlink>
    </w:p>
    <w:p w14:paraId="10A0A947" w14:textId="31CE3001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1" w:history="1">
        <w:r w:rsidR="00AD4647" w:rsidRPr="00EE3E62">
          <w:rPr>
            <w:rStyle w:val="a8"/>
            <w:b/>
            <w:bCs/>
            <w:noProof/>
          </w:rPr>
          <w:t>2.2. 시험 활동 방법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_Toc87012251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2</w:t>
        </w:r>
        <w:r w:rsidR="00AD4647" w:rsidRPr="00EE3E62">
          <w:rPr>
            <w:noProof/>
            <w:webHidden/>
          </w:rPr>
          <w:fldChar w:fldCharType="end"/>
        </w:r>
      </w:hyperlink>
    </w:p>
    <w:p w14:paraId="7E8ACFF9" w14:textId="468767FE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2" w:history="1">
        <w:r w:rsidR="00AD4647" w:rsidRPr="00EE3E62">
          <w:rPr>
            <w:rStyle w:val="a8"/>
            <w:b/>
            <w:bCs/>
            <w:noProof/>
          </w:rPr>
          <w:t>2.3. 시험 설계 기법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_Toc87012252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2</w:t>
        </w:r>
        <w:r w:rsidR="00AD4647" w:rsidRPr="00EE3E62">
          <w:rPr>
            <w:noProof/>
            <w:webHidden/>
          </w:rPr>
          <w:fldChar w:fldCharType="end"/>
        </w:r>
      </w:hyperlink>
    </w:p>
    <w:p w14:paraId="2E5972BA" w14:textId="7C811415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3" w:history="1">
        <w:r w:rsidR="00AD4647" w:rsidRPr="00EE3E62">
          <w:rPr>
            <w:rStyle w:val="a8"/>
            <w:b/>
            <w:bCs/>
            <w:noProof/>
          </w:rPr>
          <w:t>2.4. 시험 산출물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_Toc87012253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3</w:t>
        </w:r>
        <w:r w:rsidR="00AD4647" w:rsidRPr="00EE3E62">
          <w:rPr>
            <w:noProof/>
            <w:webHidden/>
          </w:rPr>
          <w:fldChar w:fldCharType="end"/>
        </w:r>
      </w:hyperlink>
    </w:p>
    <w:p w14:paraId="3893195F" w14:textId="67937553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4" w:history="1">
        <w:r w:rsidR="00AD4647" w:rsidRPr="00EE3E62">
          <w:rPr>
            <w:rStyle w:val="a8"/>
            <w:b/>
            <w:bCs/>
            <w:noProof/>
          </w:rPr>
          <w:t>2.5. 시험 위배 관리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_Toc87012254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3</w:t>
        </w:r>
        <w:r w:rsidR="00AD4647" w:rsidRPr="00EE3E62">
          <w:rPr>
            <w:noProof/>
            <w:webHidden/>
          </w:rPr>
          <w:fldChar w:fldCharType="end"/>
        </w:r>
      </w:hyperlink>
    </w:p>
    <w:p w14:paraId="7E411624" w14:textId="383E62CC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5" w:history="1">
        <w:r w:rsidR="00AD4647" w:rsidRPr="00EE3E62">
          <w:rPr>
            <w:rStyle w:val="a8"/>
            <w:b/>
            <w:bCs/>
            <w:noProof/>
          </w:rPr>
          <w:t>2.5.1. 결함 심각도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_Toc87012255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4</w:t>
        </w:r>
        <w:r w:rsidR="00AD4647" w:rsidRPr="00EE3E62">
          <w:rPr>
            <w:noProof/>
            <w:webHidden/>
          </w:rPr>
          <w:fldChar w:fldCharType="end"/>
        </w:r>
      </w:hyperlink>
    </w:p>
    <w:p w14:paraId="21FB71F8" w14:textId="52189B09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6" w:history="1">
        <w:r w:rsidR="00AD4647" w:rsidRPr="00EE3E62">
          <w:rPr>
            <w:rStyle w:val="a8"/>
            <w:b/>
            <w:bCs/>
            <w:noProof/>
          </w:rPr>
          <w:t>2.5.2. 결함 우선순위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_Toc87012256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4</w:t>
        </w:r>
        <w:r w:rsidR="00AD4647" w:rsidRPr="00EE3E62">
          <w:rPr>
            <w:noProof/>
            <w:webHidden/>
          </w:rPr>
          <w:fldChar w:fldCharType="end"/>
        </w:r>
      </w:hyperlink>
    </w:p>
    <w:p w14:paraId="464FF98E" w14:textId="282BBCB4" w:rsidR="00AD4647" w:rsidRPr="00EE3E62" w:rsidRDefault="000855F0">
      <w:pPr>
        <w:pStyle w:val="10"/>
        <w:rPr>
          <w:rFonts w:cstheme="minorBidi"/>
          <w:b w:val="0"/>
          <w:noProof/>
          <w:kern w:val="2"/>
          <w:sz w:val="22"/>
        </w:rPr>
      </w:pPr>
      <w:hyperlink w:anchor="_Toc87012257" w:history="1">
        <w:r w:rsidR="00AD4647" w:rsidRPr="00EE3E62">
          <w:rPr>
            <w:rStyle w:val="a8"/>
            <w:bCs/>
            <w:noProof/>
            <w:sz w:val="22"/>
          </w:rPr>
          <w:t>3. 시스템 인정 시험</w:t>
        </w:r>
        <w:r w:rsidR="00AD4647" w:rsidRPr="00EE3E62">
          <w:rPr>
            <w:noProof/>
            <w:webHidden/>
            <w:sz w:val="22"/>
          </w:rPr>
          <w:tab/>
        </w:r>
        <w:r w:rsidR="00AD4647" w:rsidRPr="00EE3E62">
          <w:rPr>
            <w:noProof/>
            <w:webHidden/>
            <w:sz w:val="22"/>
          </w:rPr>
          <w:fldChar w:fldCharType="begin"/>
        </w:r>
        <w:r w:rsidR="00AD4647" w:rsidRPr="00EE3E62">
          <w:rPr>
            <w:noProof/>
            <w:webHidden/>
            <w:sz w:val="22"/>
          </w:rPr>
          <w:instrText xml:space="preserve"> PAGEREF _Toc87012257 \h </w:instrText>
        </w:r>
        <w:r w:rsidR="00AD4647" w:rsidRPr="00EE3E62">
          <w:rPr>
            <w:noProof/>
            <w:webHidden/>
            <w:sz w:val="22"/>
          </w:rPr>
        </w:r>
        <w:r w:rsidR="00AD4647" w:rsidRPr="00EE3E62">
          <w:rPr>
            <w:noProof/>
            <w:webHidden/>
            <w:sz w:val="22"/>
          </w:rPr>
          <w:fldChar w:fldCharType="separate"/>
        </w:r>
        <w:r w:rsidR="00EE3E62">
          <w:rPr>
            <w:noProof/>
            <w:webHidden/>
            <w:sz w:val="22"/>
          </w:rPr>
          <w:t>4</w:t>
        </w:r>
        <w:r w:rsidR="00AD4647" w:rsidRPr="00EE3E62">
          <w:rPr>
            <w:noProof/>
            <w:webHidden/>
            <w:sz w:val="22"/>
          </w:rPr>
          <w:fldChar w:fldCharType="end"/>
        </w:r>
      </w:hyperlink>
    </w:p>
    <w:p w14:paraId="05259ADA" w14:textId="6CD22F46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8" w:history="1">
        <w:r w:rsidR="00AD4647" w:rsidRPr="00EE3E62">
          <w:rPr>
            <w:rStyle w:val="a8"/>
            <w:b/>
            <w:bCs/>
            <w:noProof/>
          </w:rPr>
          <w:t>3.1. 인정 전략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_Toc87012258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4</w:t>
        </w:r>
        <w:r w:rsidR="00AD4647" w:rsidRPr="00EE3E62">
          <w:rPr>
            <w:noProof/>
            <w:webHidden/>
          </w:rPr>
          <w:fldChar w:fldCharType="end"/>
        </w:r>
      </w:hyperlink>
    </w:p>
    <w:p w14:paraId="0EB23DA5" w14:textId="55CEC93C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59" w:history="1">
        <w:r w:rsidR="00AD4647" w:rsidRPr="00EE3E62">
          <w:rPr>
            <w:rStyle w:val="a8"/>
            <w:b/>
            <w:bCs/>
            <w:noProof/>
          </w:rPr>
          <w:t>3.2. 인정 시험 전략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_Toc87012259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5</w:t>
        </w:r>
        <w:r w:rsidR="00AD4647" w:rsidRPr="00EE3E62">
          <w:rPr>
            <w:noProof/>
            <w:webHidden/>
          </w:rPr>
          <w:fldChar w:fldCharType="end"/>
        </w:r>
      </w:hyperlink>
    </w:p>
    <w:p w14:paraId="66F38901" w14:textId="12A22B67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0" w:history="1">
        <w:r w:rsidR="00AD4647" w:rsidRPr="00EE3E62">
          <w:rPr>
            <w:rStyle w:val="a8"/>
            <w:b/>
            <w:bCs/>
            <w:noProof/>
          </w:rPr>
          <w:t>3.2.1. 시험 범위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_Toc87012260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6</w:t>
        </w:r>
        <w:r w:rsidR="00AD4647" w:rsidRPr="00EE3E62">
          <w:rPr>
            <w:noProof/>
            <w:webHidden/>
          </w:rPr>
          <w:fldChar w:fldCharType="end"/>
        </w:r>
      </w:hyperlink>
    </w:p>
    <w:p w14:paraId="27DBCFB2" w14:textId="64089F5D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1" w:history="1">
        <w:r w:rsidR="00AD4647" w:rsidRPr="00EE3E62">
          <w:rPr>
            <w:rStyle w:val="a8"/>
            <w:b/>
            <w:bCs/>
            <w:noProof/>
          </w:rPr>
          <w:t>3.3. 회귀 시험 전략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_Toc87012261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6</w:t>
        </w:r>
        <w:r w:rsidR="00AD4647" w:rsidRPr="00EE3E62">
          <w:rPr>
            <w:noProof/>
            <w:webHidden/>
          </w:rPr>
          <w:fldChar w:fldCharType="end"/>
        </w:r>
      </w:hyperlink>
    </w:p>
    <w:p w14:paraId="36BB9B75" w14:textId="63448055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2" w:history="1">
        <w:r w:rsidR="00AD4647" w:rsidRPr="00EE3E62">
          <w:rPr>
            <w:rStyle w:val="a8"/>
            <w:b/>
            <w:bCs/>
            <w:noProof/>
          </w:rPr>
          <w:t>3.4. 시험 일정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_Toc87012262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7</w:t>
        </w:r>
        <w:r w:rsidR="00AD4647" w:rsidRPr="00EE3E62">
          <w:rPr>
            <w:noProof/>
            <w:webHidden/>
          </w:rPr>
          <w:fldChar w:fldCharType="end"/>
        </w:r>
      </w:hyperlink>
    </w:p>
    <w:p w14:paraId="5647AF65" w14:textId="09D63B3D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3" w:history="1">
        <w:r w:rsidR="00AD4647" w:rsidRPr="00EE3E62">
          <w:rPr>
            <w:rStyle w:val="a8"/>
            <w:b/>
            <w:bCs/>
            <w:noProof/>
          </w:rPr>
          <w:t>3.4.1. 통합 시험 기준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_Toc87012263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7</w:t>
        </w:r>
        <w:r w:rsidR="00AD4647" w:rsidRPr="00EE3E62">
          <w:rPr>
            <w:noProof/>
            <w:webHidden/>
          </w:rPr>
          <w:fldChar w:fldCharType="end"/>
        </w:r>
      </w:hyperlink>
    </w:p>
    <w:p w14:paraId="17209202" w14:textId="313F1C42" w:rsidR="00AD4647" w:rsidRPr="00EE3E62" w:rsidRDefault="000855F0">
      <w:pPr>
        <w:pStyle w:val="3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4" w:history="1">
        <w:r w:rsidR="00AD4647" w:rsidRPr="00EE3E62">
          <w:rPr>
            <w:rStyle w:val="a8"/>
            <w:b/>
            <w:bCs/>
            <w:noProof/>
          </w:rPr>
          <w:t>3.4.2. 시험 Entry/Suspension/Resumption 기준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_Toc87012264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7</w:t>
        </w:r>
        <w:r w:rsidR="00AD4647" w:rsidRPr="00EE3E62">
          <w:rPr>
            <w:noProof/>
            <w:webHidden/>
          </w:rPr>
          <w:fldChar w:fldCharType="end"/>
        </w:r>
      </w:hyperlink>
    </w:p>
    <w:p w14:paraId="578E01CF" w14:textId="45AF9564" w:rsidR="00AD4647" w:rsidRPr="00EE3E62" w:rsidRDefault="000855F0">
      <w:pPr>
        <w:pStyle w:val="3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5" w:history="1">
        <w:r w:rsidR="00AD4647" w:rsidRPr="00EE3E62">
          <w:rPr>
            <w:rStyle w:val="a8"/>
            <w:b/>
            <w:bCs/>
            <w:noProof/>
          </w:rPr>
          <w:t>3.4.3. 시험 완료 기준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_Toc87012265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8</w:t>
        </w:r>
        <w:r w:rsidR="00AD4647" w:rsidRPr="00EE3E62">
          <w:rPr>
            <w:noProof/>
            <w:webHidden/>
          </w:rPr>
          <w:fldChar w:fldCharType="end"/>
        </w:r>
      </w:hyperlink>
    </w:p>
    <w:p w14:paraId="7DE84D0B" w14:textId="1504C7DA" w:rsidR="00AD4647" w:rsidRPr="00EE3E62" w:rsidRDefault="000855F0">
      <w:pPr>
        <w:pStyle w:val="2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6" w:history="1">
        <w:r w:rsidR="00AD4647" w:rsidRPr="00EE3E62">
          <w:rPr>
            <w:rStyle w:val="a8"/>
            <w:b/>
            <w:bCs/>
            <w:noProof/>
          </w:rPr>
          <w:t>3.5. 인정 시험 환경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_Toc87012266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8</w:t>
        </w:r>
        <w:r w:rsidR="00AD4647" w:rsidRPr="00EE3E62">
          <w:rPr>
            <w:noProof/>
            <w:webHidden/>
          </w:rPr>
          <w:fldChar w:fldCharType="end"/>
        </w:r>
      </w:hyperlink>
    </w:p>
    <w:p w14:paraId="53E09FF2" w14:textId="5F41AAE9" w:rsidR="00AD4647" w:rsidRPr="00EE3E62" w:rsidRDefault="000855F0">
      <w:pPr>
        <w:pStyle w:val="3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7" w:history="1">
        <w:r w:rsidR="00AD4647" w:rsidRPr="00EE3E62">
          <w:rPr>
            <w:rStyle w:val="a8"/>
            <w:b/>
            <w:bCs/>
            <w:noProof/>
          </w:rPr>
          <w:t>3.5.1. 시험 환경 개요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_Toc87012267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8</w:t>
        </w:r>
        <w:r w:rsidR="00AD4647" w:rsidRPr="00EE3E62">
          <w:rPr>
            <w:noProof/>
            <w:webHidden/>
          </w:rPr>
          <w:fldChar w:fldCharType="end"/>
        </w:r>
      </w:hyperlink>
    </w:p>
    <w:p w14:paraId="6B64F7FB" w14:textId="5EB42CB7" w:rsidR="00AD4647" w:rsidRPr="00EE3E62" w:rsidRDefault="000855F0">
      <w:pPr>
        <w:pStyle w:val="3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8" w:history="1">
        <w:r w:rsidR="00AD4647" w:rsidRPr="00EE3E62">
          <w:rPr>
            <w:rStyle w:val="a8"/>
            <w:b/>
            <w:bCs/>
            <w:noProof/>
          </w:rPr>
          <w:t>3.5.2. 시험 데이터 요구사항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_Toc87012268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8</w:t>
        </w:r>
        <w:r w:rsidR="00AD4647" w:rsidRPr="00EE3E62">
          <w:rPr>
            <w:noProof/>
            <w:webHidden/>
          </w:rPr>
          <w:fldChar w:fldCharType="end"/>
        </w:r>
      </w:hyperlink>
    </w:p>
    <w:p w14:paraId="1B8A35B2" w14:textId="1090D1FE" w:rsidR="00AD4647" w:rsidRPr="00EE3E62" w:rsidRDefault="000855F0">
      <w:pPr>
        <w:pStyle w:val="30"/>
        <w:tabs>
          <w:tab w:val="right" w:leader="dot" w:pos="9016"/>
        </w:tabs>
        <w:rPr>
          <w:rFonts w:cstheme="minorBidi"/>
          <w:noProof/>
          <w:kern w:val="2"/>
        </w:rPr>
      </w:pPr>
      <w:hyperlink w:anchor="_Toc87012269" w:history="1">
        <w:r w:rsidR="00AD4647" w:rsidRPr="00EE3E62">
          <w:rPr>
            <w:rStyle w:val="a8"/>
            <w:b/>
            <w:bCs/>
            <w:noProof/>
          </w:rPr>
          <w:t>3.5.3. 시험 환경 요구사항</w:t>
        </w:r>
        <w:r w:rsidR="00AD4647" w:rsidRPr="00EE3E62">
          <w:rPr>
            <w:noProof/>
            <w:webHidden/>
          </w:rPr>
          <w:tab/>
        </w:r>
        <w:r w:rsidR="00AD4647" w:rsidRPr="00EE3E62">
          <w:rPr>
            <w:noProof/>
            <w:webHidden/>
          </w:rPr>
          <w:fldChar w:fldCharType="begin"/>
        </w:r>
        <w:r w:rsidR="00AD4647" w:rsidRPr="00EE3E62">
          <w:rPr>
            <w:noProof/>
            <w:webHidden/>
          </w:rPr>
          <w:instrText xml:space="preserve"> PAGEREF _Toc87012269 \h </w:instrText>
        </w:r>
        <w:r w:rsidR="00AD4647" w:rsidRPr="00EE3E62">
          <w:rPr>
            <w:noProof/>
            <w:webHidden/>
          </w:rPr>
        </w:r>
        <w:r w:rsidR="00AD4647" w:rsidRPr="00EE3E62">
          <w:rPr>
            <w:noProof/>
            <w:webHidden/>
          </w:rPr>
          <w:fldChar w:fldCharType="separate"/>
        </w:r>
        <w:r w:rsidR="00EE3E62">
          <w:rPr>
            <w:noProof/>
            <w:webHidden/>
          </w:rPr>
          <w:t>9</w:t>
        </w:r>
        <w:r w:rsidR="00AD4647" w:rsidRPr="00EE3E62">
          <w:rPr>
            <w:noProof/>
            <w:webHidden/>
          </w:rPr>
          <w:fldChar w:fldCharType="end"/>
        </w:r>
      </w:hyperlink>
    </w:p>
    <w:p w14:paraId="75D75B21" w14:textId="5434E9AB" w:rsidR="003807C6" w:rsidRPr="00AD4647" w:rsidRDefault="00D103C6" w:rsidP="00AD4647">
      <w:pPr>
        <w:rPr>
          <w:szCs w:val="20"/>
        </w:rPr>
        <w:sectPr w:rsidR="003807C6" w:rsidRPr="00AD4647" w:rsidSect="003807C6">
          <w:footerReference w:type="default" r:id="rId8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  <w:r w:rsidRPr="00EE3E62">
        <w:rPr>
          <w:sz w:val="22"/>
        </w:rPr>
        <w:fldChar w:fldCharType="end"/>
      </w:r>
    </w:p>
    <w:p w14:paraId="0E6A39E7" w14:textId="58F97A58" w:rsidR="000E48F1" w:rsidRPr="005E6AB5" w:rsidRDefault="000E48F1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7" w:name="_Toc87012246"/>
      <w:r w:rsidRPr="005E6AB5">
        <w:rPr>
          <w:rFonts w:hint="eastAsia"/>
          <w:b/>
          <w:bCs/>
          <w:sz w:val="22"/>
          <w:szCs w:val="24"/>
        </w:rPr>
        <w:lastRenderedPageBreak/>
        <w:t>개요</w:t>
      </w:r>
      <w:bookmarkEnd w:id="7"/>
    </w:p>
    <w:p w14:paraId="436C09D4" w14:textId="6809E43B" w:rsidR="00D050E6" w:rsidRPr="005E6AB5" w:rsidRDefault="00D050E6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8" w:name="_Toc87012247"/>
      <w:r w:rsidRPr="005E6AB5">
        <w:rPr>
          <w:rFonts w:hint="eastAsia"/>
          <w:b/>
          <w:bCs/>
          <w:sz w:val="22"/>
          <w:szCs w:val="24"/>
        </w:rPr>
        <w:t>목적</w:t>
      </w:r>
      <w:bookmarkEnd w:id="8"/>
    </w:p>
    <w:p w14:paraId="53BD2E2A" w14:textId="5F8F2B5B" w:rsidR="008178A3" w:rsidRPr="00D050E6" w:rsidRDefault="008178A3" w:rsidP="008178A3">
      <w:pPr>
        <w:wordWrap/>
        <w:spacing w:line="276" w:lineRule="auto"/>
        <w:contextualSpacing/>
        <w:rPr>
          <w:bCs/>
          <w:color w:val="4472C4" w:themeColor="accent1"/>
          <w:sz w:val="22"/>
          <w:szCs w:val="24"/>
        </w:rPr>
      </w:pPr>
      <w:r w:rsidRPr="00D050E6">
        <w:rPr>
          <w:rFonts w:hint="eastAsia"/>
          <w:bCs/>
          <w:color w:val="4472C4" w:themeColor="accent1"/>
          <w:sz w:val="22"/>
          <w:szCs w:val="24"/>
        </w:rPr>
        <w:t>&lt;일반 목적에 대해서 기술&gt;</w:t>
      </w:r>
    </w:p>
    <w:p w14:paraId="509B6EBC" w14:textId="0F12A3BC" w:rsidR="002C7AE3" w:rsidRPr="002C7AE3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 xml:space="preserve">시스템 </w:t>
      </w:r>
      <w:r w:rsidR="005C5377">
        <w:rPr>
          <w:rFonts w:hint="eastAsia"/>
          <w:bCs/>
          <w:color w:val="4472C4" w:themeColor="accent1"/>
          <w:szCs w:val="24"/>
        </w:rPr>
        <w:t>인정 시험은</w:t>
      </w:r>
      <w:r w:rsidRPr="002C7AE3">
        <w:rPr>
          <w:bCs/>
          <w:color w:val="4472C4" w:themeColor="accent1"/>
          <w:szCs w:val="24"/>
        </w:rPr>
        <w:t xml:space="preserve"> 다음을 확인하기 위해 수행됩니다.</w:t>
      </w:r>
    </w:p>
    <w:p w14:paraId="65F0E842" w14:textId="3F72D9DD" w:rsidR="005E0802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 xml:space="preserve">- </w:t>
      </w:r>
      <w:r w:rsidR="005C5377">
        <w:rPr>
          <w:rFonts w:hint="eastAsia"/>
          <w:bCs/>
          <w:color w:val="4472C4" w:themeColor="accent1"/>
          <w:szCs w:val="24"/>
        </w:rPr>
        <w:t xml:space="preserve">시스템 요구사항 명세서 </w:t>
      </w:r>
      <w:r w:rsidRPr="002C7AE3">
        <w:rPr>
          <w:bCs/>
          <w:color w:val="4472C4" w:themeColor="accent1"/>
          <w:szCs w:val="24"/>
        </w:rPr>
        <w:t xml:space="preserve">기반 </w:t>
      </w:r>
      <w:r w:rsidR="005C5377">
        <w:rPr>
          <w:rFonts w:hint="eastAsia"/>
          <w:bCs/>
          <w:color w:val="4472C4" w:themeColor="accent1"/>
          <w:szCs w:val="24"/>
        </w:rPr>
        <w:t xml:space="preserve">통합 시스템 </w:t>
      </w:r>
      <w:r w:rsidRPr="002C7AE3">
        <w:rPr>
          <w:bCs/>
          <w:color w:val="4472C4" w:themeColor="accent1"/>
          <w:szCs w:val="24"/>
        </w:rPr>
        <w:t>인터페이스 동작의 적합성 검증</w:t>
      </w:r>
    </w:p>
    <w:p w14:paraId="0066A011" w14:textId="77777777" w:rsidR="002C7AE3" w:rsidRPr="00B836B7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67F6DE6B" w14:textId="59E71449" w:rsidR="008178A3" w:rsidRPr="005E6AB5" w:rsidRDefault="005C5377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9" w:name="_Toc87012248"/>
      <w:r>
        <w:rPr>
          <w:rFonts w:hint="eastAsia"/>
          <w:b/>
          <w:bCs/>
          <w:sz w:val="22"/>
          <w:szCs w:val="24"/>
        </w:rPr>
        <w:t xml:space="preserve">인정 </w:t>
      </w:r>
      <w:r w:rsidR="00EE7010">
        <w:rPr>
          <w:rFonts w:hint="eastAsia"/>
          <w:b/>
          <w:bCs/>
          <w:sz w:val="22"/>
          <w:szCs w:val="24"/>
        </w:rPr>
        <w:t>시험</w:t>
      </w:r>
      <w:r w:rsidR="008178A3" w:rsidRPr="005E6AB5">
        <w:rPr>
          <w:rFonts w:hint="eastAsia"/>
          <w:b/>
          <w:bCs/>
          <w:sz w:val="22"/>
          <w:szCs w:val="24"/>
        </w:rPr>
        <w:t xml:space="preserve"> 목</w:t>
      </w:r>
      <w:r w:rsidR="00B836B7" w:rsidRPr="005E6AB5">
        <w:rPr>
          <w:rFonts w:hint="eastAsia"/>
          <w:b/>
          <w:bCs/>
          <w:sz w:val="22"/>
          <w:szCs w:val="24"/>
        </w:rPr>
        <w:t>표</w:t>
      </w:r>
      <w:bookmarkEnd w:id="9"/>
    </w:p>
    <w:p w14:paraId="01383361" w14:textId="2299BC59" w:rsidR="008178A3" w:rsidRPr="00B836B7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&lt;</w:t>
      </w:r>
      <w:r w:rsidR="005C6EAE">
        <w:rPr>
          <w:rFonts w:hint="eastAsia"/>
          <w:bCs/>
          <w:color w:val="4472C4" w:themeColor="accent1"/>
          <w:szCs w:val="24"/>
        </w:rPr>
        <w:t xml:space="preserve">인정 </w:t>
      </w:r>
      <w:r w:rsidRPr="00B836B7">
        <w:rPr>
          <w:rFonts w:hint="eastAsia"/>
          <w:bCs/>
          <w:color w:val="4472C4" w:themeColor="accent1"/>
          <w:szCs w:val="24"/>
        </w:rPr>
        <w:t>목적에 대해 기술&gt;</w:t>
      </w:r>
    </w:p>
    <w:p w14:paraId="634471D4" w14:textId="77777777" w:rsidR="00D050E6" w:rsidRPr="00B836B7" w:rsidRDefault="00D050E6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0044B0E8" w14:textId="3833BDFB" w:rsidR="008178A3" w:rsidRDefault="008178A3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t>(예)</w:t>
      </w:r>
      <w:r w:rsidRPr="00B836B7">
        <w:rPr>
          <w:bCs/>
          <w:color w:val="4472C4" w:themeColor="accent1"/>
          <w:szCs w:val="24"/>
        </w:rPr>
        <w:t xml:space="preserve"> </w:t>
      </w:r>
      <w:r w:rsidR="002C7AE3">
        <w:rPr>
          <w:rFonts w:hint="eastAsia"/>
          <w:bCs/>
          <w:color w:val="4472C4" w:themeColor="accent1"/>
          <w:szCs w:val="24"/>
        </w:rPr>
        <w:t>시스템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5C6EAE">
        <w:rPr>
          <w:rFonts w:hint="eastAsia"/>
          <w:bCs/>
          <w:color w:val="4472C4" w:themeColor="accent1"/>
          <w:szCs w:val="24"/>
        </w:rPr>
        <w:t>인정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의 목적으로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B836B7">
        <w:rPr>
          <w:rFonts w:hint="eastAsia"/>
          <w:bCs/>
          <w:color w:val="4472C4" w:themeColor="accent1"/>
          <w:szCs w:val="24"/>
        </w:rPr>
        <w:t xml:space="preserve"> 목표는 다음을 준수해야 합니다.</w:t>
      </w:r>
      <w:r w:rsidR="00D050E6" w:rsidRPr="00B836B7">
        <w:rPr>
          <w:bCs/>
          <w:color w:val="4472C4" w:themeColor="accent1"/>
          <w:szCs w:val="24"/>
        </w:rPr>
        <w:t xml:space="preserve"> </w:t>
      </w:r>
      <w:r w:rsidRPr="00B836B7">
        <w:rPr>
          <w:rFonts w:hint="eastAsia"/>
          <w:bCs/>
          <w:color w:val="4472C4" w:themeColor="accent1"/>
          <w:szCs w:val="24"/>
        </w:rPr>
        <w:t xml:space="preserve">이러한 목표는 </w:t>
      </w:r>
      <w:r w:rsidRPr="00B836B7">
        <w:rPr>
          <w:bCs/>
          <w:color w:val="4472C4" w:themeColor="accent1"/>
          <w:szCs w:val="24"/>
        </w:rPr>
        <w:t>PMBook</w:t>
      </w:r>
      <w:r w:rsidRPr="00B836B7">
        <w:rPr>
          <w:rFonts w:hint="eastAsia"/>
          <w:bCs/>
          <w:color w:val="4472C4" w:themeColor="accent1"/>
          <w:szCs w:val="24"/>
        </w:rPr>
        <w:t>에서 가져온 것입니다.</w:t>
      </w:r>
    </w:p>
    <w:p w14:paraId="68B9854C" w14:textId="77777777" w:rsidR="005E0802" w:rsidRPr="00B836B7" w:rsidRDefault="005E0802" w:rsidP="008178A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4F8AB7D5" w14:textId="5A70551B" w:rsidR="002C7AE3" w:rsidRPr="002C7AE3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rFonts w:hint="eastAsia"/>
          <w:bCs/>
          <w:color w:val="4472C4" w:themeColor="accent1"/>
          <w:szCs w:val="24"/>
        </w:rPr>
        <w:t>시스템</w:t>
      </w:r>
      <w:r w:rsidRPr="002C7AE3">
        <w:rPr>
          <w:bCs/>
          <w:color w:val="4472C4" w:themeColor="accent1"/>
          <w:szCs w:val="24"/>
        </w:rPr>
        <w:t xml:space="preserve"> </w:t>
      </w:r>
      <w:r w:rsidR="005C6EAE">
        <w:rPr>
          <w:rFonts w:hint="eastAsia"/>
          <w:bCs/>
          <w:color w:val="4472C4" w:themeColor="accent1"/>
          <w:szCs w:val="24"/>
        </w:rPr>
        <w:t>인정</w:t>
      </w:r>
      <w:r w:rsidRPr="002C7AE3">
        <w:rPr>
          <w:bCs/>
          <w:color w:val="4472C4" w:themeColor="accent1"/>
          <w:szCs w:val="24"/>
        </w:rPr>
        <w:t xml:space="preserve"> 테스트의 목적으로 테스트 대상은 다음을 준수해야 합니다.</w:t>
      </w:r>
    </w:p>
    <w:p w14:paraId="17BB4DDC" w14:textId="3ED14593" w:rsidR="002C7AE3" w:rsidRDefault="002C7AE3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2C7AE3">
        <w:rPr>
          <w:rFonts w:hint="eastAsia"/>
          <w:bCs/>
          <w:color w:val="4472C4" w:themeColor="accent1"/>
          <w:szCs w:val="24"/>
        </w:rPr>
        <w:t>이러한</w:t>
      </w:r>
      <w:r w:rsidRPr="002C7AE3">
        <w:rPr>
          <w:bCs/>
          <w:color w:val="4472C4" w:themeColor="accent1"/>
          <w:szCs w:val="24"/>
        </w:rPr>
        <w:t xml:space="preserve"> 목표는 PMBook에서 가져온 것입니다.</w:t>
      </w:r>
    </w:p>
    <w:p w14:paraId="7D66E20E" w14:textId="77777777" w:rsidR="005C6EAE" w:rsidRPr="002C7AE3" w:rsidRDefault="005C6EAE" w:rsidP="002C7AE3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07A69E7B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1. 모든 아키텍처 동작은 테스트 케이스에 포함됩니다.</w:t>
      </w:r>
    </w:p>
    <w:p w14:paraId="1E1A98F2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- SyAD 및 SyITC 추적 기능의 동작</w:t>
      </w:r>
    </w:p>
    <w:p w14:paraId="7D6A4198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2. 모든 통합 테스트 케이스를 수행해야 합니다.</w:t>
      </w:r>
    </w:p>
    <w:p w14:paraId="70636192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- SyIT 수행</w:t>
      </w:r>
    </w:p>
    <w:p w14:paraId="2FA319E6" w14:textId="77777777" w:rsidR="002C7AE3" w:rsidRPr="002C7AE3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3. 모든 통합 테스트 사례를 검토해야 합니다.</w:t>
      </w:r>
    </w:p>
    <w:p w14:paraId="1CEA6D63" w14:textId="1F2549C6" w:rsidR="008178A3" w:rsidRPr="00B836B7" w:rsidRDefault="002C7AE3" w:rsidP="002C7AE3">
      <w:pPr>
        <w:wordWrap/>
        <w:spacing w:line="276" w:lineRule="auto"/>
        <w:ind w:leftChars="100" w:left="200"/>
        <w:contextualSpacing/>
        <w:rPr>
          <w:bCs/>
          <w:color w:val="4472C4" w:themeColor="accent1"/>
          <w:szCs w:val="24"/>
        </w:rPr>
      </w:pPr>
      <w:r w:rsidRPr="002C7AE3">
        <w:rPr>
          <w:bCs/>
          <w:color w:val="4472C4" w:themeColor="accent1"/>
          <w:szCs w:val="24"/>
        </w:rPr>
        <w:t>- SyITC 검토</w:t>
      </w:r>
    </w:p>
    <w:p w14:paraId="2A5A89C0" w14:textId="79477E2A" w:rsidR="005E6AB5" w:rsidRPr="005E6AB5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5E6AB5">
        <w:rPr>
          <w:b w:val="0"/>
          <w:color w:val="4472C4" w:themeColor="accent1"/>
        </w:rPr>
        <w:t xml:space="preserve">Table </w:t>
      </w:r>
      <w:r w:rsidRPr="005E6AB5">
        <w:rPr>
          <w:b w:val="0"/>
          <w:color w:val="4472C4" w:themeColor="accent1"/>
        </w:rPr>
        <w:fldChar w:fldCharType="begin"/>
      </w:r>
      <w:r w:rsidRPr="005E6AB5">
        <w:rPr>
          <w:b w:val="0"/>
          <w:color w:val="4472C4" w:themeColor="accent1"/>
        </w:rPr>
        <w:instrText xml:space="preserve"> SEQ Table \* ARABIC </w:instrText>
      </w:r>
      <w:r w:rsidRPr="005E6AB5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1</w:t>
      </w:r>
      <w:r w:rsidRPr="005E6AB5">
        <w:rPr>
          <w:b w:val="0"/>
          <w:color w:val="4472C4" w:themeColor="accent1"/>
        </w:rPr>
        <w:fldChar w:fldCharType="end"/>
      </w:r>
      <w:r w:rsidRPr="005E6AB5">
        <w:rPr>
          <w:b w:val="0"/>
          <w:color w:val="4472C4" w:themeColor="accent1"/>
        </w:rPr>
        <w:t xml:space="preserve"> </w:t>
      </w:r>
      <w:r w:rsidR="00EE7010">
        <w:rPr>
          <w:rFonts w:hint="eastAsia"/>
          <w:b w:val="0"/>
          <w:color w:val="4472C4" w:themeColor="accent1"/>
        </w:rPr>
        <w:t>시험</w:t>
      </w:r>
      <w:r w:rsidRPr="005E6AB5">
        <w:rPr>
          <w:rFonts w:hint="eastAsia"/>
          <w:b w:val="0"/>
          <w:color w:val="4472C4" w:themeColor="accent1"/>
        </w:rPr>
        <w:t xml:space="preserve"> 기준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88"/>
        <w:gridCol w:w="5293"/>
        <w:gridCol w:w="1735"/>
      </w:tblGrid>
      <w:tr w:rsidR="008178A3" w:rsidRPr="008178A3" w14:paraId="5A593B01" w14:textId="77777777" w:rsidTr="00582E51">
        <w:trPr>
          <w:jc w:val="center"/>
        </w:trPr>
        <w:tc>
          <w:tcPr>
            <w:tcW w:w="1988" w:type="dxa"/>
          </w:tcPr>
          <w:p w14:paraId="01384D31" w14:textId="465C5843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Milestones</w:t>
            </w:r>
          </w:p>
        </w:tc>
        <w:tc>
          <w:tcPr>
            <w:tcW w:w="5293" w:type="dxa"/>
          </w:tcPr>
          <w:p w14:paraId="67F605B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Targets</w:t>
            </w:r>
          </w:p>
        </w:tc>
        <w:tc>
          <w:tcPr>
            <w:tcW w:w="1735" w:type="dxa"/>
          </w:tcPr>
          <w:p w14:paraId="64458702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8178A3" w:rsidRPr="008178A3" w14:paraId="26384275" w14:textId="77777777" w:rsidTr="00582E51">
        <w:trPr>
          <w:jc w:val="center"/>
        </w:trPr>
        <w:tc>
          <w:tcPr>
            <w:tcW w:w="1988" w:type="dxa"/>
          </w:tcPr>
          <w:p w14:paraId="2C39890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SBS1</w:t>
            </w:r>
          </w:p>
        </w:tc>
        <w:tc>
          <w:tcPr>
            <w:tcW w:w="5293" w:type="dxa"/>
          </w:tcPr>
          <w:p w14:paraId="364BA2F2" w14:textId="0CDE086A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1F2CA2">
              <w:rPr>
                <w:rFonts w:hint="eastAsia"/>
                <w:color w:val="4472C4" w:themeColor="accent1"/>
              </w:rPr>
              <w:t>AD and SwI</w:t>
            </w:r>
            <w:r w:rsidR="008178A3" w:rsidRPr="00582E51">
              <w:rPr>
                <w:rFonts w:hint="eastAsia"/>
                <w:color w:val="4472C4" w:themeColor="accent1"/>
              </w:rPr>
              <w:t>TC Traceability : 100%</w:t>
            </w:r>
          </w:p>
          <w:p w14:paraId="0EB6F4FC" w14:textId="139627E9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>Interface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color w:val="4472C4" w:themeColor="accent1"/>
              </w:rPr>
              <w:t xml:space="preserve">D and </w:t>
            </w:r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1BE11D93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V300</w:t>
            </w:r>
          </w:p>
        </w:tc>
      </w:tr>
      <w:tr w:rsidR="008178A3" w:rsidRPr="008178A3" w14:paraId="75A31115" w14:textId="77777777" w:rsidTr="00582E51">
        <w:trPr>
          <w:jc w:val="center"/>
        </w:trPr>
        <w:tc>
          <w:tcPr>
            <w:tcW w:w="1988" w:type="dxa"/>
          </w:tcPr>
          <w:p w14:paraId="575A42DE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rFonts w:hint="eastAsia"/>
                <w:color w:val="4472C4" w:themeColor="accent1"/>
              </w:rPr>
              <w:t>SBS2.1</w:t>
            </w:r>
          </w:p>
        </w:tc>
        <w:tc>
          <w:tcPr>
            <w:tcW w:w="5293" w:type="dxa"/>
          </w:tcPr>
          <w:p w14:paraId="3CC4199D" w14:textId="1181724E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rFonts w:hint="eastAsia"/>
                <w:color w:val="4472C4" w:themeColor="accent1"/>
              </w:rPr>
              <w:t>Behavior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rFonts w:hint="eastAsia"/>
                <w:color w:val="4472C4" w:themeColor="accent1"/>
              </w:rPr>
              <w:t>D and 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>TC Traceability : 100%</w:t>
            </w:r>
          </w:p>
          <w:p w14:paraId="4A176324" w14:textId="1F4D5591" w:rsidR="008178A3" w:rsidRPr="00582E51" w:rsidRDefault="00582E51" w:rsidP="00D050E6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 </w:t>
            </w:r>
            <w:r w:rsidR="008178A3" w:rsidRPr="00582E51">
              <w:rPr>
                <w:color w:val="4472C4" w:themeColor="accent1"/>
              </w:rPr>
              <w:t>Interface of Sw</w:t>
            </w:r>
            <w:r w:rsidR="001F2CA2">
              <w:rPr>
                <w:rFonts w:hint="eastAsia"/>
                <w:color w:val="4472C4" w:themeColor="accent1"/>
              </w:rPr>
              <w:t>A</w:t>
            </w:r>
            <w:r w:rsidR="008178A3" w:rsidRPr="00582E51">
              <w:rPr>
                <w:color w:val="4472C4" w:themeColor="accent1"/>
              </w:rPr>
              <w:t xml:space="preserve">D and </w:t>
            </w:r>
            <w:r w:rsidR="008178A3" w:rsidRPr="00582E51">
              <w:rPr>
                <w:rFonts w:hint="eastAsia"/>
                <w:color w:val="4472C4" w:themeColor="accent1"/>
              </w:rPr>
              <w:t>Sw</w:t>
            </w:r>
            <w:r w:rsidR="001F2CA2">
              <w:rPr>
                <w:rFonts w:hint="eastAsia"/>
                <w:color w:val="4472C4" w:themeColor="accent1"/>
              </w:rPr>
              <w:t>I</w:t>
            </w:r>
            <w:r w:rsidR="008178A3" w:rsidRPr="00582E51">
              <w:rPr>
                <w:rFonts w:hint="eastAsia"/>
                <w:color w:val="4472C4" w:themeColor="accent1"/>
              </w:rPr>
              <w:t xml:space="preserve">TC </w:t>
            </w:r>
            <w:r w:rsidR="008178A3" w:rsidRPr="00582E51">
              <w:rPr>
                <w:color w:val="4472C4" w:themeColor="accent1"/>
              </w:rPr>
              <w:t>Traceability : 100%</w:t>
            </w:r>
          </w:p>
        </w:tc>
        <w:tc>
          <w:tcPr>
            <w:tcW w:w="1735" w:type="dxa"/>
          </w:tcPr>
          <w:p w14:paraId="7E434460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  <w:r w:rsidRPr="008178A3">
              <w:rPr>
                <w:color w:val="4472C4" w:themeColor="accent1"/>
              </w:rPr>
              <w:t>V</w:t>
            </w:r>
            <w:r w:rsidRPr="008178A3">
              <w:rPr>
                <w:rFonts w:hint="eastAsia"/>
                <w:color w:val="4472C4" w:themeColor="accent1"/>
              </w:rPr>
              <w:t>4</w:t>
            </w:r>
            <w:r w:rsidRPr="008178A3">
              <w:rPr>
                <w:color w:val="4472C4" w:themeColor="accent1"/>
              </w:rPr>
              <w:t>00</w:t>
            </w:r>
          </w:p>
        </w:tc>
      </w:tr>
      <w:tr w:rsidR="008178A3" w:rsidRPr="008178A3" w14:paraId="74929E99" w14:textId="77777777" w:rsidTr="00582E51">
        <w:trPr>
          <w:jc w:val="center"/>
        </w:trPr>
        <w:tc>
          <w:tcPr>
            <w:tcW w:w="1988" w:type="dxa"/>
          </w:tcPr>
          <w:p w14:paraId="0BD3365D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5293" w:type="dxa"/>
          </w:tcPr>
          <w:p w14:paraId="40D93845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1735" w:type="dxa"/>
          </w:tcPr>
          <w:p w14:paraId="68508887" w14:textId="77777777" w:rsidR="008178A3" w:rsidRPr="008178A3" w:rsidRDefault="008178A3" w:rsidP="00D050E6">
            <w:pPr>
              <w:jc w:val="center"/>
              <w:rPr>
                <w:color w:val="4472C4" w:themeColor="accent1"/>
              </w:rPr>
            </w:pPr>
          </w:p>
        </w:tc>
      </w:tr>
    </w:tbl>
    <w:p w14:paraId="0D338E7D" w14:textId="4339CC2D" w:rsidR="008178A3" w:rsidRDefault="008178A3" w:rsidP="008178A3">
      <w:pPr>
        <w:pStyle w:val="a3"/>
        <w:wordWrap/>
        <w:spacing w:line="276" w:lineRule="auto"/>
        <w:ind w:leftChars="0" w:left="0"/>
        <w:contextualSpacing/>
        <w:rPr>
          <w:b/>
          <w:bCs/>
          <w:sz w:val="22"/>
          <w:szCs w:val="24"/>
        </w:rPr>
      </w:pPr>
    </w:p>
    <w:p w14:paraId="0F7BAA05" w14:textId="6EC1083A" w:rsidR="00D050E6" w:rsidRPr="005E6AB5" w:rsidRDefault="00EE7010" w:rsidP="009D0516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0" w:name="_Toc87012249"/>
      <w:r>
        <w:rPr>
          <w:rFonts w:hint="eastAsia"/>
          <w:b/>
          <w:bCs/>
          <w:sz w:val="22"/>
          <w:szCs w:val="24"/>
        </w:rPr>
        <w:t>시험</w:t>
      </w:r>
      <w:r w:rsidR="00D050E6" w:rsidRPr="005E6AB5">
        <w:rPr>
          <w:rFonts w:hint="eastAsia"/>
          <w:b/>
          <w:bCs/>
          <w:sz w:val="22"/>
          <w:szCs w:val="24"/>
        </w:rPr>
        <w:t xml:space="preserve"> 방법론</w:t>
      </w:r>
      <w:r w:rsidR="009F2A3B">
        <w:rPr>
          <w:rFonts w:hint="eastAsia"/>
          <w:b/>
          <w:bCs/>
          <w:sz w:val="22"/>
          <w:szCs w:val="24"/>
        </w:rPr>
        <w:t xml:space="preserve"> (Test Methodology)</w:t>
      </w:r>
      <w:bookmarkEnd w:id="10"/>
    </w:p>
    <w:p w14:paraId="08294D81" w14:textId="182A5BA5" w:rsidR="00B836B7" w:rsidRPr="005E6AB5" w:rsidRDefault="00B836B7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1" w:name="_Toc87012250"/>
      <w:r w:rsidRPr="005E6AB5">
        <w:rPr>
          <w:rFonts w:hint="eastAsia"/>
          <w:b/>
          <w:bCs/>
          <w:sz w:val="22"/>
          <w:szCs w:val="24"/>
        </w:rPr>
        <w:t xml:space="preserve">역할과 책임 </w:t>
      </w:r>
      <w:r w:rsidRPr="005E6AB5">
        <w:rPr>
          <w:b/>
          <w:bCs/>
          <w:sz w:val="22"/>
          <w:szCs w:val="24"/>
        </w:rPr>
        <w:t>(Roles and Responsibility)</w:t>
      </w:r>
      <w:bookmarkEnd w:id="11"/>
    </w:p>
    <w:p w14:paraId="2C0A7CDE" w14:textId="594A64F0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B836B7">
        <w:rPr>
          <w:rFonts w:hint="eastAsia"/>
          <w:bCs/>
          <w:color w:val="4472C4" w:themeColor="accent1"/>
          <w:szCs w:val="24"/>
        </w:rPr>
        <w:lastRenderedPageBreak/>
        <w:t>이</w:t>
      </w:r>
      <w:r w:rsidRPr="00B836B7">
        <w:rPr>
          <w:bCs/>
          <w:color w:val="4472C4" w:themeColor="accent1"/>
          <w:szCs w:val="24"/>
        </w:rPr>
        <w:t xml:space="preserve"> 프로젝트에 대한 역할과 책임은 RnR 회의 보고(RnR)에 문서화되어 있습니다.</w:t>
      </w:r>
    </w:p>
    <w:p w14:paraId="160F2B06" w14:textId="77777777" w:rsidR="00B836B7" w:rsidRPr="00B836B7" w:rsidRDefault="00B836B7" w:rsidP="00B836B7">
      <w:pPr>
        <w:wordWrap/>
        <w:spacing w:line="276" w:lineRule="auto"/>
        <w:contextualSpacing/>
        <w:rPr>
          <w:bCs/>
          <w:sz w:val="22"/>
          <w:szCs w:val="24"/>
        </w:rPr>
      </w:pPr>
    </w:p>
    <w:p w14:paraId="17B69349" w14:textId="02B4D562" w:rsidR="00B836B7" w:rsidRPr="005E6AB5" w:rsidRDefault="00EE7010" w:rsidP="009D0516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2" w:name="_Toc87012251"/>
      <w:r>
        <w:rPr>
          <w:rFonts w:hint="eastAsia"/>
          <w:b/>
          <w:bCs/>
          <w:sz w:val="22"/>
          <w:szCs w:val="24"/>
        </w:rPr>
        <w:t>시험</w:t>
      </w:r>
      <w:r w:rsidR="00B836B7" w:rsidRPr="005E6AB5">
        <w:rPr>
          <w:rFonts w:hint="eastAsia"/>
          <w:b/>
          <w:bCs/>
          <w:sz w:val="22"/>
          <w:szCs w:val="24"/>
        </w:rPr>
        <w:t xml:space="preserve"> 활동 방법</w:t>
      </w:r>
      <w:bookmarkEnd w:id="12"/>
    </w:p>
    <w:p w14:paraId="3B4C353C" w14:textId="21BDD6E2" w:rsid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(예)</w:t>
      </w:r>
      <w:r>
        <w:rPr>
          <w:bCs/>
          <w:color w:val="4472C4" w:themeColor="accent1"/>
          <w:szCs w:val="24"/>
        </w:rPr>
        <w:t xml:space="preserve"> </w:t>
      </w:r>
      <w:r w:rsidR="002C7AE3">
        <w:rPr>
          <w:rFonts w:hint="eastAsia"/>
          <w:bCs/>
          <w:color w:val="4472C4" w:themeColor="accent1"/>
          <w:szCs w:val="24"/>
        </w:rPr>
        <w:t xml:space="preserve">시스템 </w:t>
      </w:r>
      <w:r w:rsidR="005C6EAE">
        <w:rPr>
          <w:rFonts w:hint="eastAsia"/>
          <w:bCs/>
          <w:color w:val="4472C4" w:themeColor="accent1"/>
          <w:szCs w:val="24"/>
        </w:rPr>
        <w:t>인정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테스트케이스는 다음 설계 방법에서 파생되어야 하며 테스트케이스 설계 방법은 </w:t>
      </w:r>
      <w:r w:rsidR="002C7AE3">
        <w:rPr>
          <w:rFonts w:hint="eastAsia"/>
          <w:bCs/>
          <w:color w:val="4472C4" w:themeColor="accent1"/>
          <w:szCs w:val="24"/>
        </w:rPr>
        <w:t>시스템</w:t>
      </w:r>
      <w:r w:rsidRPr="00B836B7">
        <w:rPr>
          <w:rFonts w:hint="eastAsia"/>
          <w:bCs/>
          <w:color w:val="4472C4" w:themeColor="accent1"/>
          <w:szCs w:val="24"/>
        </w:rPr>
        <w:t xml:space="preserve"> </w:t>
      </w:r>
      <w:r w:rsidR="005C6EAE">
        <w:rPr>
          <w:rFonts w:hint="eastAsia"/>
          <w:bCs/>
          <w:color w:val="4472C4" w:themeColor="accent1"/>
          <w:szCs w:val="24"/>
        </w:rPr>
        <w:t>인정</w:t>
      </w:r>
      <w:r w:rsidRPr="00B836B7">
        <w:rPr>
          <w:rFonts w:hint="eastAsia"/>
          <w:bCs/>
          <w:color w:val="4472C4" w:themeColor="accent1"/>
          <w:szCs w:val="24"/>
        </w:rPr>
        <w:t xml:space="preserve"> 테스트케이스 설계</w:t>
      </w:r>
      <w:r w:rsidR="005E0802">
        <w:rPr>
          <w:rFonts w:hint="eastAsia"/>
          <w:bCs/>
          <w:color w:val="4472C4" w:themeColor="accent1"/>
          <w:szCs w:val="24"/>
        </w:rPr>
        <w:t>서</w:t>
      </w:r>
      <w:r w:rsidRPr="00B836B7">
        <w:rPr>
          <w:rFonts w:hint="eastAsia"/>
          <w:bCs/>
          <w:color w:val="4472C4" w:themeColor="accent1"/>
          <w:szCs w:val="24"/>
        </w:rPr>
        <w:t>에 정의되어야 합니다.</w:t>
      </w:r>
    </w:p>
    <w:p w14:paraId="1F579C1F" w14:textId="393C3E9A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2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Pr="008C386A">
        <w:rPr>
          <w:rFonts w:hint="eastAsia"/>
          <w:b w:val="0"/>
          <w:color w:val="4472C4" w:themeColor="accent1"/>
        </w:rPr>
        <w:t>테스트케이스 디자인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C02EB57" w14:textId="77777777" w:rsidTr="00A217CE">
        <w:tc>
          <w:tcPr>
            <w:tcW w:w="2489" w:type="dxa"/>
          </w:tcPr>
          <w:p w14:paraId="16842A1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674F761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6E714F7A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514D2998" w14:textId="77777777" w:rsidTr="00A217CE">
        <w:tc>
          <w:tcPr>
            <w:tcW w:w="2489" w:type="dxa"/>
          </w:tcPr>
          <w:p w14:paraId="670B315C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33717E9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 xml:space="preserve">Tests </w:t>
            </w:r>
            <w:r w:rsidRPr="00B836B7">
              <w:rPr>
                <w:color w:val="4472C4" w:themeColor="accent1"/>
              </w:rPr>
              <w:t>directly from the architecture design. One requirement needs one or more tests for sufficient verification.</w:t>
            </w:r>
          </w:p>
        </w:tc>
        <w:tc>
          <w:tcPr>
            <w:tcW w:w="1933" w:type="dxa"/>
          </w:tcPr>
          <w:p w14:paraId="24119350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50B559F2" w14:textId="77777777" w:rsidTr="00A217CE">
        <w:tc>
          <w:tcPr>
            <w:tcW w:w="2489" w:type="dxa"/>
          </w:tcPr>
          <w:p w14:paraId="18419BA4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27FC99E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External interfaces which are connected to the external system shall be checked</w:t>
            </w:r>
          </w:p>
          <w:p w14:paraId="20A8022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  <w:p w14:paraId="6867CC4A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Internal interfaces in the A/T system shall be checked</w:t>
            </w:r>
          </w:p>
        </w:tc>
        <w:tc>
          <w:tcPr>
            <w:tcW w:w="1933" w:type="dxa"/>
          </w:tcPr>
          <w:p w14:paraId="7115143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70795B65" w14:textId="77777777" w:rsidTr="00A217CE">
        <w:tc>
          <w:tcPr>
            <w:tcW w:w="2489" w:type="dxa"/>
          </w:tcPr>
          <w:p w14:paraId="58487C5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FD7173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9A3156A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B4553B6" w14:textId="77777777" w:rsidTr="00A217CE">
        <w:tc>
          <w:tcPr>
            <w:tcW w:w="2489" w:type="dxa"/>
          </w:tcPr>
          <w:p w14:paraId="7AB4345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6E49CB98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20147125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73E1C8FF" w14:textId="77777777" w:rsidR="005E6AB5" w:rsidRPr="00B836B7" w:rsidRDefault="005E6AB5" w:rsidP="00B836B7">
      <w:pPr>
        <w:ind w:leftChars="100" w:left="200"/>
        <w:rPr>
          <w:color w:val="4472C4" w:themeColor="accent1"/>
        </w:rPr>
      </w:pPr>
    </w:p>
    <w:p w14:paraId="6AB3979B" w14:textId="02E07DA0" w:rsidR="005E6AB5" w:rsidRPr="008C386A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8C386A">
        <w:rPr>
          <w:b w:val="0"/>
          <w:color w:val="4472C4" w:themeColor="accent1"/>
        </w:rPr>
        <w:t xml:space="preserve">Table </w:t>
      </w:r>
      <w:r w:rsidRPr="008C386A">
        <w:rPr>
          <w:b w:val="0"/>
          <w:color w:val="4472C4" w:themeColor="accent1"/>
        </w:rPr>
        <w:fldChar w:fldCharType="begin"/>
      </w:r>
      <w:r w:rsidRPr="008C386A">
        <w:rPr>
          <w:b w:val="0"/>
          <w:color w:val="4472C4" w:themeColor="accent1"/>
        </w:rPr>
        <w:instrText xml:space="preserve"> SEQ Table \* ARABIC </w:instrText>
      </w:r>
      <w:r w:rsidRPr="008C386A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3</w:t>
      </w:r>
      <w:r w:rsidRPr="008C386A">
        <w:rPr>
          <w:b w:val="0"/>
          <w:color w:val="4472C4" w:themeColor="accent1"/>
        </w:rPr>
        <w:fldChar w:fldCharType="end"/>
      </w:r>
      <w:r w:rsidRPr="008C386A">
        <w:rPr>
          <w:b w:val="0"/>
          <w:color w:val="4472C4" w:themeColor="accent1"/>
        </w:rPr>
        <w:t xml:space="preserve"> </w:t>
      </w:r>
      <w:r w:rsidR="00EE7010">
        <w:rPr>
          <w:rFonts w:hint="eastAsia"/>
          <w:b w:val="0"/>
          <w:color w:val="4472C4" w:themeColor="accent1"/>
        </w:rPr>
        <w:t>시험</w:t>
      </w:r>
      <w:r w:rsidRPr="008C386A">
        <w:rPr>
          <w:rFonts w:hint="eastAsia"/>
          <w:b w:val="0"/>
          <w:color w:val="4472C4" w:themeColor="accent1"/>
        </w:rPr>
        <w:t xml:space="preserve"> 목표와 방법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2489"/>
        <w:gridCol w:w="4394"/>
        <w:gridCol w:w="1933"/>
      </w:tblGrid>
      <w:tr w:rsidR="00B836B7" w:rsidRPr="00B836B7" w14:paraId="08CB7243" w14:textId="77777777" w:rsidTr="00A217CE">
        <w:tc>
          <w:tcPr>
            <w:tcW w:w="2489" w:type="dxa"/>
          </w:tcPr>
          <w:p w14:paraId="5F88E447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Test Case Methods</w:t>
            </w:r>
          </w:p>
        </w:tc>
        <w:tc>
          <w:tcPr>
            <w:tcW w:w="4394" w:type="dxa"/>
          </w:tcPr>
          <w:p w14:paraId="21AA54EE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Description of Method</w:t>
            </w:r>
          </w:p>
        </w:tc>
        <w:tc>
          <w:tcPr>
            <w:tcW w:w="1933" w:type="dxa"/>
          </w:tcPr>
          <w:p w14:paraId="1E88FFD6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Remarks</w:t>
            </w:r>
          </w:p>
        </w:tc>
      </w:tr>
      <w:tr w:rsidR="00B836B7" w:rsidRPr="00B836B7" w14:paraId="008687D0" w14:textId="77777777" w:rsidTr="00A217CE">
        <w:tc>
          <w:tcPr>
            <w:tcW w:w="2489" w:type="dxa"/>
          </w:tcPr>
          <w:p w14:paraId="7FEB2CAF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requirements (Architecture Design)</w:t>
            </w:r>
          </w:p>
        </w:tc>
        <w:tc>
          <w:tcPr>
            <w:tcW w:w="4394" w:type="dxa"/>
          </w:tcPr>
          <w:p w14:paraId="7C1E2630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Verification of functional performance, accuracy and timing against system requirements (system requirements, system design, etc.)</w:t>
            </w:r>
          </w:p>
        </w:tc>
        <w:tc>
          <w:tcPr>
            <w:tcW w:w="1933" w:type="dxa"/>
          </w:tcPr>
          <w:p w14:paraId="2BABFFF1" w14:textId="77777777" w:rsidR="00B836B7" w:rsidRPr="00B836B7" w:rsidRDefault="00B836B7" w:rsidP="00A217CE">
            <w:pPr>
              <w:jc w:val="center"/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Applied for sbs1</w:t>
            </w:r>
          </w:p>
        </w:tc>
      </w:tr>
      <w:tr w:rsidR="00B836B7" w:rsidRPr="00B836B7" w14:paraId="2ABDBF1E" w14:textId="77777777" w:rsidTr="00A217CE">
        <w:tc>
          <w:tcPr>
            <w:tcW w:w="2489" w:type="dxa"/>
          </w:tcPr>
          <w:p w14:paraId="4414E013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rFonts w:hint="eastAsia"/>
                <w:color w:val="4472C4" w:themeColor="accent1"/>
              </w:rPr>
              <w:t>Analysis of external and internal interface</w:t>
            </w:r>
          </w:p>
        </w:tc>
        <w:tc>
          <w:tcPr>
            <w:tcW w:w="4394" w:type="dxa"/>
          </w:tcPr>
          <w:p w14:paraId="6FE50481" w14:textId="77777777" w:rsidR="00B836B7" w:rsidRPr="00B836B7" w:rsidRDefault="00B836B7" w:rsidP="00A217CE">
            <w:pPr>
              <w:rPr>
                <w:color w:val="4472C4" w:themeColor="accent1"/>
              </w:rPr>
            </w:pPr>
            <w:r w:rsidRPr="00B836B7">
              <w:rPr>
                <w:color w:val="4472C4" w:themeColor="accent1"/>
              </w:rPr>
              <w:t>Verify the internal interface in the system integration test and the external interface in the system test</w:t>
            </w:r>
          </w:p>
        </w:tc>
        <w:tc>
          <w:tcPr>
            <w:tcW w:w="1933" w:type="dxa"/>
          </w:tcPr>
          <w:p w14:paraId="3FEAB8BB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  <w:tr w:rsidR="00B836B7" w:rsidRPr="00B836B7" w14:paraId="4F7A7382" w14:textId="77777777" w:rsidTr="00A217CE">
        <w:tc>
          <w:tcPr>
            <w:tcW w:w="2489" w:type="dxa"/>
          </w:tcPr>
          <w:p w14:paraId="4C59ABED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4394" w:type="dxa"/>
          </w:tcPr>
          <w:p w14:paraId="27258E9F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  <w:tc>
          <w:tcPr>
            <w:tcW w:w="1933" w:type="dxa"/>
          </w:tcPr>
          <w:p w14:paraId="66DD3656" w14:textId="77777777" w:rsidR="00B836B7" w:rsidRPr="00B836B7" w:rsidRDefault="00B836B7" w:rsidP="00A217CE">
            <w:pPr>
              <w:rPr>
                <w:color w:val="4472C4" w:themeColor="accent1"/>
              </w:rPr>
            </w:pPr>
          </w:p>
        </w:tc>
      </w:tr>
    </w:tbl>
    <w:p w14:paraId="4794BADD" w14:textId="27AE1C24" w:rsidR="00B836B7" w:rsidRPr="00B836B7" w:rsidRDefault="00B836B7" w:rsidP="00B836B7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599289B3" w14:textId="5CBE2905" w:rsidR="00B836B7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3" w:name="_Toc87012252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설계 기법</w:t>
      </w:r>
      <w:bookmarkEnd w:id="13"/>
    </w:p>
    <w:p w14:paraId="704CC26F" w14:textId="1CFB7DD5" w:rsidR="00841996" w:rsidRPr="00841996" w:rsidRDefault="00D76B44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>
        <w:rPr>
          <w:rFonts w:hint="eastAsia"/>
          <w:color w:val="4472C4" w:themeColor="accent1"/>
        </w:rPr>
        <w:t>(예제)</w:t>
      </w:r>
      <w:r w:rsidRPr="00841996">
        <w:rPr>
          <w:bCs/>
          <w:color w:val="4472C4" w:themeColor="accent1"/>
          <w:sz w:val="22"/>
          <w:szCs w:val="24"/>
        </w:rPr>
        <w:t xml:space="preserve"> </w:t>
      </w:r>
      <w:r>
        <w:rPr>
          <w:bCs/>
          <w:color w:val="4472C4" w:themeColor="accent1"/>
          <w:sz w:val="22"/>
          <w:szCs w:val="24"/>
        </w:rPr>
        <w:t xml:space="preserve"> </w:t>
      </w:r>
      <w:r w:rsidR="00841996" w:rsidRPr="00841996">
        <w:rPr>
          <w:bCs/>
          <w:color w:val="4472C4" w:themeColor="accent1"/>
          <w:sz w:val="22"/>
          <w:szCs w:val="24"/>
        </w:rPr>
        <w:t>(1) Specification-based test design</w:t>
      </w:r>
    </w:p>
    <w:p w14:paraId="4BCC1C87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Equivalence partitioning</w:t>
      </w:r>
    </w:p>
    <w:p w14:paraId="706F38C9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lastRenderedPageBreak/>
        <w:t xml:space="preserve"> - Boundary value analysis</w:t>
      </w:r>
    </w:p>
    <w:p w14:paraId="75E27DBD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- Decision table testing</w:t>
      </w:r>
    </w:p>
    <w:p w14:paraId="0CFEAC48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Scenario testing</w:t>
      </w:r>
    </w:p>
    <w:p w14:paraId="2123F9EF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(2) Structure based test design</w:t>
      </w:r>
    </w:p>
    <w:p w14:paraId="7C380D01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Statement testing</w:t>
      </w:r>
    </w:p>
    <w:p w14:paraId="0D57CEA3" w14:textId="77777777" w:rsidR="00841996" w:rsidRPr="00841996" w:rsidRDefault="00841996" w:rsidP="00841996">
      <w:pPr>
        <w:wordWrap/>
        <w:spacing w:line="276" w:lineRule="auto"/>
        <w:ind w:leftChars="100" w:left="200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 xml:space="preserve">  - Branch testing</w:t>
      </w:r>
    </w:p>
    <w:p w14:paraId="59AEFDE5" w14:textId="28783BBD" w:rsid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  <w:r w:rsidRPr="00841996">
        <w:rPr>
          <w:bCs/>
          <w:color w:val="4472C4" w:themeColor="accent1"/>
          <w:sz w:val="22"/>
          <w:szCs w:val="24"/>
        </w:rPr>
        <w:t>- Decision testing</w:t>
      </w:r>
    </w:p>
    <w:p w14:paraId="0F075C9A" w14:textId="77777777" w:rsidR="00841996" w:rsidRPr="00841996" w:rsidRDefault="00841996" w:rsidP="00841996">
      <w:pPr>
        <w:wordWrap/>
        <w:spacing w:line="276" w:lineRule="auto"/>
        <w:ind w:leftChars="100" w:left="200" w:firstLine="225"/>
        <w:contextualSpacing/>
        <w:rPr>
          <w:bCs/>
          <w:color w:val="4472C4" w:themeColor="accent1"/>
          <w:sz w:val="22"/>
          <w:szCs w:val="24"/>
        </w:rPr>
      </w:pPr>
    </w:p>
    <w:p w14:paraId="52F6BF76" w14:textId="140BD1C1" w:rsidR="00841996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4" w:name="_Toc87012253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산출물</w:t>
      </w:r>
      <w:bookmarkEnd w:id="14"/>
    </w:p>
    <w:p w14:paraId="1C9B3E8A" w14:textId="678DD07F" w:rsidR="008C386A" w:rsidRPr="008C386A" w:rsidRDefault="008C386A" w:rsidP="008C386A">
      <w:pPr>
        <w:pStyle w:val="a7"/>
        <w:keepNext/>
        <w:spacing w:after="0"/>
        <w:jc w:val="center"/>
        <w:rPr>
          <w:color w:val="4472C4" w:themeColor="accent1"/>
        </w:rPr>
      </w:pPr>
      <w:r w:rsidRPr="008C386A">
        <w:rPr>
          <w:color w:val="4472C4" w:themeColor="accent1"/>
        </w:rPr>
        <w:t xml:space="preserve">Table </w:t>
      </w:r>
      <w:r w:rsidRPr="008C386A">
        <w:rPr>
          <w:color w:val="4472C4" w:themeColor="accent1"/>
        </w:rPr>
        <w:fldChar w:fldCharType="begin"/>
      </w:r>
      <w:r w:rsidRPr="008C386A">
        <w:rPr>
          <w:color w:val="4472C4" w:themeColor="accent1"/>
        </w:rPr>
        <w:instrText xml:space="preserve"> SEQ Table \* ARABIC </w:instrText>
      </w:r>
      <w:r w:rsidRPr="008C386A">
        <w:rPr>
          <w:color w:val="4472C4" w:themeColor="accent1"/>
        </w:rPr>
        <w:fldChar w:fldCharType="separate"/>
      </w:r>
      <w:r w:rsidR="00F81C48">
        <w:rPr>
          <w:noProof/>
          <w:color w:val="4472C4" w:themeColor="accent1"/>
        </w:rPr>
        <w:t>4</w:t>
      </w:r>
      <w:r w:rsidRPr="008C386A">
        <w:rPr>
          <w:color w:val="4472C4" w:themeColor="accent1"/>
        </w:rPr>
        <w:fldChar w:fldCharType="end"/>
      </w:r>
      <w:r w:rsidRPr="008C386A">
        <w:rPr>
          <w:color w:val="4472C4" w:themeColor="accent1"/>
        </w:rPr>
        <w:t xml:space="preserve"> </w:t>
      </w:r>
      <w:r w:rsidR="002C7AE3">
        <w:rPr>
          <w:rFonts w:hint="eastAsia"/>
          <w:color w:val="4472C4" w:themeColor="accent1"/>
        </w:rPr>
        <w:t>시험 산출물</w:t>
      </w:r>
    </w:p>
    <w:tbl>
      <w:tblPr>
        <w:tblW w:w="8764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35"/>
        <w:gridCol w:w="5929"/>
      </w:tblGrid>
      <w:tr w:rsidR="001E3B29" w:rsidRPr="00740BD4" w14:paraId="3ADDB1F8" w14:textId="77777777" w:rsidTr="008C386A">
        <w:trPr>
          <w:trHeight w:val="18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2BB3A66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Work product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13BC538B" w14:textId="77777777" w:rsidR="001E3B29" w:rsidRPr="00841996" w:rsidRDefault="001E3B29" w:rsidP="001158B2">
            <w:pPr>
              <w:wordWrap/>
              <w:contextualSpacing/>
              <w:rPr>
                <w:color w:val="4472C4" w:themeColor="accent1"/>
              </w:rPr>
            </w:pPr>
            <w:r w:rsidRPr="00841996">
              <w:rPr>
                <w:rFonts w:hint="eastAsia"/>
                <w:color w:val="4472C4" w:themeColor="accent1"/>
              </w:rPr>
              <w:t>Time of Writing / Updating</w:t>
            </w:r>
          </w:p>
        </w:tc>
      </w:tr>
      <w:tr w:rsidR="009F2A3B" w:rsidRPr="00740BD4" w14:paraId="145BB694" w14:textId="77777777" w:rsidTr="008C386A">
        <w:trPr>
          <w:trHeight w:val="361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52F4" w14:textId="24F9123D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SWITC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D84F01" w14:textId="0BDEA0C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developing/updating of SW architecture design</w:t>
            </w:r>
          </w:p>
        </w:tc>
      </w:tr>
      <w:tr w:rsidR="009F2A3B" w:rsidRPr="00740BD4" w14:paraId="183E74BE" w14:textId="77777777" w:rsidTr="008C386A">
        <w:trPr>
          <w:trHeight w:val="378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FDBF" w14:textId="096709EA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4E41C9" w14:textId="71B7B7AC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After every SW integration testing</w:t>
            </w:r>
            <w:r w:rsidRPr="009F2A3B">
              <w:rPr>
                <w:rFonts w:hint="eastAsia"/>
                <w:color w:val="4472C4" w:themeColor="accent1"/>
              </w:rPr>
              <w:br/>
              <w:t>(automatically generated from Testing Tool)</w:t>
            </w:r>
          </w:p>
        </w:tc>
      </w:tr>
      <w:tr w:rsidR="009F2A3B" w:rsidRPr="00740BD4" w14:paraId="570B8F46" w14:textId="77777777" w:rsidTr="008C386A">
        <w:trPr>
          <w:trHeight w:val="394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163C2" w14:textId="3D701EF6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SWIT Summary Report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2CCEEF" w14:textId="2E0C0DE9" w:rsidR="009F2A3B" w:rsidRPr="009F2A3B" w:rsidRDefault="009F2A3B" w:rsidP="009F2A3B">
            <w:pPr>
              <w:wordWrap/>
              <w:contextualSpacing/>
              <w:rPr>
                <w:color w:val="4472C4" w:themeColor="accent1"/>
              </w:rPr>
            </w:pPr>
            <w:r w:rsidRPr="009F2A3B">
              <w:rPr>
                <w:rFonts w:hint="eastAsia"/>
                <w:color w:val="4472C4" w:themeColor="accent1"/>
              </w:rPr>
              <w:t>Software integration summary report</w:t>
            </w:r>
          </w:p>
        </w:tc>
      </w:tr>
    </w:tbl>
    <w:p w14:paraId="19F76168" w14:textId="4C5F495D" w:rsidR="001E3B29" w:rsidRDefault="001E3B29" w:rsidP="001158B2">
      <w:pPr>
        <w:wordWrap/>
        <w:contextualSpacing/>
      </w:pPr>
      <w:r w:rsidRPr="00740BD4">
        <w:rPr>
          <w:rFonts w:hint="eastAsia"/>
        </w:rPr>
        <w:t> </w:t>
      </w:r>
    </w:p>
    <w:p w14:paraId="33516E79" w14:textId="6EF4C2BF" w:rsidR="00841996" w:rsidRPr="005E6AB5" w:rsidRDefault="00EE7010" w:rsidP="00A217C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5" w:name="_Toc87012254"/>
      <w:r>
        <w:rPr>
          <w:rFonts w:hint="eastAsia"/>
          <w:b/>
          <w:bCs/>
          <w:sz w:val="22"/>
          <w:szCs w:val="24"/>
        </w:rPr>
        <w:t>시험</w:t>
      </w:r>
      <w:r w:rsidR="00841996" w:rsidRPr="005E6AB5">
        <w:rPr>
          <w:rFonts w:hint="eastAsia"/>
          <w:b/>
          <w:bCs/>
          <w:sz w:val="22"/>
          <w:szCs w:val="24"/>
        </w:rPr>
        <w:t xml:space="preserve"> 위배 관리</w:t>
      </w:r>
      <w:bookmarkEnd w:id="15"/>
    </w:p>
    <w:p w14:paraId="25E16673" w14:textId="4752DFE3" w:rsidR="00841996" w:rsidRPr="00D76B44" w:rsidRDefault="00D76B44" w:rsidP="00841996">
      <w:pPr>
        <w:wordWrap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(예제)</w:t>
      </w:r>
      <w:r>
        <w:rPr>
          <w:color w:val="4472C4" w:themeColor="accent1"/>
        </w:rPr>
        <w:t xml:space="preserve"> </w:t>
      </w:r>
      <w:r w:rsidR="00841996" w:rsidRPr="00D76B44">
        <w:rPr>
          <w:rFonts w:hint="eastAsia"/>
          <w:color w:val="4472C4" w:themeColor="accent1"/>
        </w:rPr>
        <w:t>이</w:t>
      </w:r>
      <w:r w:rsidR="00841996" w:rsidRPr="00D76B44">
        <w:rPr>
          <w:color w:val="4472C4" w:themeColor="accent1"/>
        </w:rPr>
        <w:t xml:space="preserve"> 전략은 문제 해결 관리 계획(PRMP)의 </w:t>
      </w:r>
      <w:r w:rsidR="00EE7010">
        <w:rPr>
          <w:color w:val="4472C4" w:themeColor="accent1"/>
        </w:rPr>
        <w:t>시험</w:t>
      </w:r>
      <w:r w:rsidR="00841996" w:rsidRPr="00D76B44">
        <w:rPr>
          <w:color w:val="4472C4" w:themeColor="accent1"/>
        </w:rPr>
        <w:t xml:space="preserve"> 결함 해결 절차 x.x 장에 문서화되어 있습니다.</w:t>
      </w:r>
    </w:p>
    <w:p w14:paraId="53241B39" w14:textId="77777777" w:rsidR="00841996" w:rsidRPr="00D76B44" w:rsidRDefault="00841996" w:rsidP="00841996">
      <w:pPr>
        <w:wordWrap/>
        <w:contextualSpacing/>
        <w:rPr>
          <w:color w:val="4472C4" w:themeColor="accent1"/>
        </w:rPr>
      </w:pPr>
    </w:p>
    <w:p w14:paraId="3821694D" w14:textId="36187339" w:rsidR="00D76B44" w:rsidRPr="00D76B44" w:rsidRDefault="00841996" w:rsidP="00841996">
      <w:pPr>
        <w:wordWrap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식별된</w:t>
      </w:r>
      <w:r w:rsidR="00D76B44" w:rsidRPr="00D76B44">
        <w:rPr>
          <w:color w:val="4472C4" w:themeColor="accent1"/>
        </w:rPr>
        <w:t xml:space="preserve"> </w:t>
      </w:r>
      <w:r w:rsidRPr="00D76B44">
        <w:rPr>
          <w:color w:val="4472C4" w:themeColor="accent1"/>
        </w:rPr>
        <w:t>결함은 SUP.9의 전략에 의해 관리되어야 하고 공급자의 결함은 SM이 관리해야 하며</w:t>
      </w:r>
      <w:r w:rsidR="00D76B44" w:rsidRPr="00D76B44">
        <w:rPr>
          <w:rFonts w:hint="eastAsia"/>
          <w:color w:val="4472C4" w:themeColor="accent1"/>
        </w:rPr>
        <w:t>,</w:t>
      </w:r>
      <w:r w:rsidRPr="00D76B44">
        <w:rPr>
          <w:color w:val="4472C4" w:themeColor="accent1"/>
        </w:rPr>
        <w:t xml:space="preserve">  결함에 대한 사전 분석을 통해 PM에게 결함 티켓을 생성합니다.</w:t>
      </w:r>
    </w:p>
    <w:p w14:paraId="6309184A" w14:textId="77777777" w:rsidR="00D76B44" w:rsidRPr="00D76B44" w:rsidRDefault="00D76B44" w:rsidP="00841996">
      <w:pPr>
        <w:wordWrap/>
        <w:contextualSpacing/>
        <w:rPr>
          <w:color w:val="4472C4" w:themeColor="accent1"/>
        </w:rPr>
      </w:pPr>
    </w:p>
    <w:p w14:paraId="0EAEE543" w14:textId="4778C834" w:rsidR="001E3B29" w:rsidRPr="00D76B44" w:rsidRDefault="002C7AE3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>내부 시험 결함</w:t>
      </w:r>
    </w:p>
    <w:p w14:paraId="6DB56579" w14:textId="55A6C208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HTS에서 실시하는 </w:t>
      </w:r>
      <w:r w:rsidR="002C7AE3">
        <w:rPr>
          <w:rFonts w:hint="eastAsia"/>
          <w:color w:val="4472C4" w:themeColor="accent1"/>
        </w:rPr>
        <w:t>시스템</w:t>
      </w:r>
      <w:r w:rsidRPr="00D76B44">
        <w:rPr>
          <w:rFonts w:hint="eastAsia"/>
          <w:color w:val="4472C4" w:themeColor="accent1"/>
        </w:rPr>
        <w:t xml:space="preserve"> 레벨 검증의 </w:t>
      </w:r>
      <w:r w:rsidR="002C7AE3">
        <w:rPr>
          <w:rFonts w:hint="eastAsia"/>
          <w:color w:val="4472C4" w:themeColor="accent1"/>
        </w:rPr>
        <w:t>결함은</w:t>
      </w:r>
      <w:r w:rsidRPr="00D76B44">
        <w:rPr>
          <w:rFonts w:hint="eastAsia"/>
          <w:color w:val="4472C4" w:themeColor="accent1"/>
        </w:rPr>
        <w:t xml:space="preserve"> 다음과 같이 관리한다.</w:t>
      </w:r>
    </w:p>
    <w:p w14:paraId="6302C991" w14:textId="47FF71F2" w:rsidR="00D76B44" w:rsidRPr="00D76B44" w:rsidRDefault="00D76B44" w:rsidP="00D76B44">
      <w:pPr>
        <w:pStyle w:val="a3"/>
        <w:numPr>
          <w:ilvl w:val="0"/>
          <w:numId w:val="11"/>
        </w:numPr>
        <w:wordWrap/>
        <w:ind w:leftChars="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>S</w:t>
      </w:r>
      <w:r w:rsidR="002C7AE3">
        <w:rPr>
          <w:rFonts w:hint="eastAsia"/>
          <w:color w:val="4472C4" w:themeColor="accent1"/>
        </w:rPr>
        <w:t>YS</w:t>
      </w:r>
      <w:r w:rsidR="009F2A3B">
        <w:rPr>
          <w:color w:val="4472C4" w:themeColor="accent1"/>
        </w:rPr>
        <w:t>I</w:t>
      </w:r>
      <w:r w:rsidR="009F2A3B">
        <w:rPr>
          <w:rFonts w:hint="eastAsia"/>
          <w:color w:val="4472C4" w:themeColor="accent1"/>
        </w:rPr>
        <w:t>T: S</w:t>
      </w:r>
      <w:r w:rsidR="002C7AE3">
        <w:rPr>
          <w:color w:val="4472C4" w:themeColor="accent1"/>
        </w:rPr>
        <w:t>YS</w:t>
      </w:r>
      <w:r w:rsidR="009F2A3B">
        <w:rPr>
          <w:rFonts w:hint="eastAsia"/>
          <w:color w:val="4472C4" w:themeColor="accent1"/>
        </w:rPr>
        <w:t>ITC</w:t>
      </w:r>
      <w:r w:rsidR="009F2A3B">
        <w:rPr>
          <w:color w:val="4472C4" w:themeColor="accent1"/>
        </w:rPr>
        <w:t xml:space="preserve"> </w:t>
      </w:r>
      <w:r w:rsidR="009F2A3B">
        <w:rPr>
          <w:rFonts w:hint="eastAsia"/>
          <w:color w:val="4472C4" w:themeColor="accent1"/>
        </w:rPr>
        <w:t>중 확인된 결함은 관리</w:t>
      </w:r>
      <w:r w:rsidR="002C7AE3">
        <w:rPr>
          <w:rFonts w:hint="eastAsia"/>
          <w:color w:val="4472C4" w:themeColor="accent1"/>
        </w:rPr>
        <w:t xml:space="preserve"> </w:t>
      </w:r>
      <w:r w:rsidR="009F2A3B">
        <w:rPr>
          <w:rFonts w:hint="eastAsia"/>
          <w:color w:val="4472C4" w:themeColor="accent1"/>
        </w:rPr>
        <w:t xml:space="preserve">도구의 </w:t>
      </w:r>
      <w:r w:rsidR="009F2A3B">
        <w:rPr>
          <w:color w:val="4472C4" w:themeColor="accent1"/>
        </w:rPr>
        <w:t>“</w:t>
      </w:r>
      <w:r w:rsidR="00EE7010">
        <w:rPr>
          <w:rFonts w:hint="eastAsia"/>
          <w:color w:val="4472C4" w:themeColor="accent1"/>
        </w:rPr>
        <w:t>시험</w:t>
      </w:r>
      <w:r w:rsidR="009F2A3B">
        <w:rPr>
          <w:rFonts w:hint="eastAsia"/>
          <w:color w:val="4472C4" w:themeColor="accent1"/>
        </w:rPr>
        <w:t xml:space="preserve"> 위배</w:t>
      </w:r>
      <w:r w:rsidR="009F2A3B">
        <w:rPr>
          <w:color w:val="4472C4" w:themeColor="accent1"/>
        </w:rPr>
        <w:t xml:space="preserve">” </w:t>
      </w:r>
      <w:r w:rsidR="009F2A3B">
        <w:rPr>
          <w:rFonts w:hint="eastAsia"/>
          <w:color w:val="4472C4" w:themeColor="accent1"/>
        </w:rPr>
        <w:t>작업 항목으로 등록 관리</w:t>
      </w:r>
    </w:p>
    <w:p w14:paraId="058E0EAA" w14:textId="3F1ED952" w:rsidR="00D76B44" w:rsidRPr="00D76B44" w:rsidRDefault="002C7AE3" w:rsidP="00D76B44">
      <w:pPr>
        <w:pStyle w:val="a3"/>
        <w:numPr>
          <w:ilvl w:val="0"/>
          <w:numId w:val="9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>승인 시험 결함</w:t>
      </w:r>
    </w:p>
    <w:p w14:paraId="2AC664D0" w14:textId="70C2AA13" w:rsidR="00D76B44" w:rsidRPr="00D76B44" w:rsidRDefault="00D76B44" w:rsidP="00D76B44">
      <w:pPr>
        <w:wordWrap/>
        <w:ind w:leftChars="250" w:left="500"/>
        <w:contextualSpacing/>
        <w:rPr>
          <w:color w:val="4472C4" w:themeColor="accent1"/>
        </w:rPr>
      </w:pPr>
      <w:r w:rsidRPr="00D76B44">
        <w:rPr>
          <w:rFonts w:hint="eastAsia"/>
          <w:color w:val="4472C4" w:themeColor="accent1"/>
        </w:rPr>
        <w:t xml:space="preserve">공급업체의 제품에 대한 </w:t>
      </w:r>
      <w:r w:rsidR="002C7AE3">
        <w:rPr>
          <w:rFonts w:hint="eastAsia"/>
          <w:color w:val="4472C4" w:themeColor="accent1"/>
        </w:rPr>
        <w:t>승인 시험</w:t>
      </w:r>
      <w:r w:rsidRPr="00D76B44">
        <w:rPr>
          <w:rFonts w:hint="eastAsia"/>
          <w:color w:val="4472C4" w:themeColor="accent1"/>
        </w:rPr>
        <w:t xml:space="preserve">에서 확인된 </w:t>
      </w:r>
      <w:r w:rsidR="002C7AE3">
        <w:rPr>
          <w:rFonts w:hint="eastAsia"/>
          <w:color w:val="4472C4" w:themeColor="accent1"/>
        </w:rPr>
        <w:t>결함은</w:t>
      </w:r>
      <w:r w:rsidRPr="00D76B44">
        <w:rPr>
          <w:rFonts w:hint="eastAsia"/>
          <w:color w:val="4472C4" w:themeColor="accent1"/>
        </w:rPr>
        <w:t xml:space="preserve"> 다음과 같이 관리한다.</w:t>
      </w:r>
    </w:p>
    <w:p w14:paraId="181659EE" w14:textId="6BDB25C1" w:rsidR="00D76B44" w:rsidRPr="00D76B44" w:rsidRDefault="002C7AE3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t>승인 시험 결함은</w:t>
      </w:r>
      <w:r w:rsidR="00D76B44" w:rsidRPr="00D76B44">
        <w:rPr>
          <w:rFonts w:hint="eastAsia"/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결함 목록</w:t>
      </w:r>
      <w:r w:rsidR="00D76B44" w:rsidRPr="00D76B44">
        <w:rPr>
          <w:rFonts w:hint="eastAsia"/>
          <w:color w:val="4472C4" w:themeColor="accent1"/>
        </w:rPr>
        <w:t xml:space="preserve">을 이용하여 관리 </w:t>
      </w:r>
    </w:p>
    <w:p w14:paraId="2C84B530" w14:textId="7BF03D6E" w:rsidR="00D76B44" w:rsidRPr="00D76B44" w:rsidRDefault="002C7AE3" w:rsidP="00D76B44">
      <w:pPr>
        <w:pStyle w:val="a3"/>
        <w:numPr>
          <w:ilvl w:val="0"/>
          <w:numId w:val="12"/>
        </w:numPr>
        <w:wordWrap/>
        <w:ind w:leftChars="0"/>
        <w:contextualSpacing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결함 목록은 시험 보고서</w:t>
      </w:r>
      <w:r w:rsidR="00D76B44" w:rsidRPr="00D76B44">
        <w:rPr>
          <w:rFonts w:hint="eastAsia"/>
          <w:color w:val="4472C4" w:themeColor="accent1"/>
        </w:rPr>
        <w:t>와 함께 공급업체 책임자를 통해 공급업체에 전달되며, 조치 결과에 대한 피드백을 받는다.</w:t>
      </w:r>
    </w:p>
    <w:p w14:paraId="3C82B46F" w14:textId="0DE4A81F" w:rsidR="002C7AE3" w:rsidRDefault="00110BB4" w:rsidP="002C7AE3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6" w:name="_Toc87012255"/>
      <w:r>
        <w:rPr>
          <w:rFonts w:hint="eastAsia"/>
          <w:b/>
          <w:bCs/>
          <w:sz w:val="22"/>
          <w:szCs w:val="24"/>
        </w:rPr>
        <w:t>결함 심각도</w:t>
      </w:r>
      <w:bookmarkEnd w:id="16"/>
    </w:p>
    <w:p w14:paraId="18126011" w14:textId="5380D68C" w:rsidR="00110BB4" w:rsidRPr="00110BB4" w:rsidRDefault="00110BB4" w:rsidP="00AD4647">
      <w:pPr>
        <w:pStyle w:val="a3"/>
        <w:wordWrap/>
        <w:spacing w:line="276" w:lineRule="auto"/>
        <w:ind w:leftChars="0" w:left="340"/>
        <w:contextualSpacing/>
        <w:rPr>
          <w:color w:val="4472C4" w:themeColor="accent1"/>
        </w:rPr>
      </w:pPr>
      <w:r w:rsidRPr="00110BB4">
        <w:rPr>
          <w:rFonts w:hint="eastAsia"/>
          <w:color w:val="4472C4" w:themeColor="accent1"/>
        </w:rPr>
        <w:t>결함에</w:t>
      </w:r>
      <w:r w:rsidRPr="00110BB4">
        <w:rPr>
          <w:color w:val="4472C4" w:themeColor="accent1"/>
        </w:rPr>
        <w:t xml:space="preserve"> 대한 심각도 수준은 다음과 같이 정의됩니다. 그리고 SyTE는 결함 티켓 심각도 수준을 정의합니다.</w:t>
      </w:r>
    </w:p>
    <w:tbl>
      <w:tblPr>
        <w:tblStyle w:val="a6"/>
        <w:tblW w:w="8797" w:type="dxa"/>
        <w:tblLook w:val="04A0" w:firstRow="1" w:lastRow="0" w:firstColumn="1" w:lastColumn="0" w:noHBand="0" w:noVBand="1"/>
      </w:tblPr>
      <w:tblGrid>
        <w:gridCol w:w="1555"/>
        <w:gridCol w:w="7242"/>
      </w:tblGrid>
      <w:tr w:rsidR="00110BB4" w:rsidRPr="0003410D" w14:paraId="56796290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182A005B" w14:textId="0D3FB4DF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심각도</w:t>
            </w:r>
          </w:p>
        </w:tc>
        <w:tc>
          <w:tcPr>
            <w:tcW w:w="7242" w:type="dxa"/>
            <w:shd w:val="clear" w:color="auto" w:fill="F2F2F2" w:themeFill="background1" w:themeFillShade="F2"/>
            <w:noWrap/>
            <w:hideMark/>
          </w:tcPr>
          <w:p w14:paraId="1E5C5018" w14:textId="2D0989A6" w:rsidR="00110BB4" w:rsidRPr="0003410D" w:rsidRDefault="00110BB4" w:rsidP="00110BB4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설명</w:t>
            </w:r>
          </w:p>
        </w:tc>
      </w:tr>
      <w:tr w:rsidR="00110BB4" w:rsidRPr="0003410D" w14:paraId="102833E3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34DE02D7" w14:textId="31B8B442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C</w:t>
            </w:r>
            <w:r>
              <w:rPr>
                <w:color w:val="4472C4" w:themeColor="accent1"/>
                <w:szCs w:val="20"/>
              </w:rPr>
              <w:t>ritical</w:t>
            </w:r>
          </w:p>
        </w:tc>
        <w:tc>
          <w:tcPr>
            <w:tcW w:w="7242" w:type="dxa"/>
            <w:hideMark/>
          </w:tcPr>
          <w:p w14:paraId="441FB9D0" w14:textId="4C4EF6E6" w:rsidR="00110BB4" w:rsidRPr="0003410D" w:rsidRDefault="00110BB4" w:rsidP="00E07394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110BB4">
              <w:rPr>
                <w:rFonts w:hint="eastAsia"/>
                <w:color w:val="4472C4" w:themeColor="accent1"/>
                <w:szCs w:val="20"/>
              </w:rPr>
              <w:t>영구</w:t>
            </w:r>
            <w:r w:rsidRPr="00110BB4">
              <w:rPr>
                <w:color w:val="4472C4" w:themeColor="accent1"/>
                <w:szCs w:val="20"/>
              </w:rPr>
              <w:t xml:space="preserve"> 데이터 손실, 발생 빈도에 관계없이 중단 종료와 같은 오작동으로 인한 치명적인 </w:t>
            </w:r>
            <w:r>
              <w:rPr>
                <w:color w:val="4472C4" w:themeColor="accent1"/>
                <w:szCs w:val="20"/>
              </w:rPr>
              <w:t>결</w:t>
            </w:r>
            <w:r>
              <w:rPr>
                <w:rFonts w:hint="eastAsia"/>
                <w:color w:val="4472C4" w:themeColor="accent1"/>
                <w:szCs w:val="20"/>
              </w:rPr>
              <w:t>함</w:t>
            </w:r>
          </w:p>
        </w:tc>
      </w:tr>
      <w:tr w:rsidR="00110BB4" w:rsidRPr="0003410D" w14:paraId="6867FC6D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54737642" w14:textId="0E2EABAA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Major</w:t>
            </w:r>
          </w:p>
        </w:tc>
        <w:tc>
          <w:tcPr>
            <w:tcW w:w="7242" w:type="dxa"/>
            <w:hideMark/>
          </w:tcPr>
          <w:p w14:paraId="6C8C961E" w14:textId="5C10F750" w:rsidR="00110BB4" w:rsidRPr="0003410D" w:rsidRDefault="00110BB4" w:rsidP="00E07394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110BB4">
              <w:rPr>
                <w:rFonts w:hint="eastAsia"/>
                <w:color w:val="4472C4" w:themeColor="accent1"/>
                <w:szCs w:val="20"/>
              </w:rPr>
              <w:t>구현</w:t>
            </w:r>
            <w:r w:rsidRPr="00110BB4">
              <w:rPr>
                <w:color w:val="4472C4" w:themeColor="accent1"/>
                <w:szCs w:val="20"/>
              </w:rPr>
              <w:t xml:space="preserve"> 및 성능 저하로 인한 부분적 오작동의 결함 또는 (구현된 안전 메커니즘으로 인한 오작동에 부분적으로 영향을 미침)</w:t>
            </w:r>
          </w:p>
        </w:tc>
      </w:tr>
      <w:tr w:rsidR="00110BB4" w:rsidRPr="0003410D" w14:paraId="1F4634C1" w14:textId="77777777" w:rsidTr="00110BB4">
        <w:trPr>
          <w:trHeight w:val="399"/>
        </w:trPr>
        <w:tc>
          <w:tcPr>
            <w:tcW w:w="1555" w:type="dxa"/>
            <w:shd w:val="clear" w:color="auto" w:fill="F2F2F2" w:themeFill="background1" w:themeFillShade="F2"/>
          </w:tcPr>
          <w:p w14:paraId="0D487F04" w14:textId="30A22AD1" w:rsidR="00110BB4" w:rsidRPr="0003410D" w:rsidRDefault="00110BB4" w:rsidP="00B971AE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>
              <w:rPr>
                <w:rFonts w:hint="eastAsia"/>
                <w:color w:val="4472C4" w:themeColor="accent1"/>
                <w:szCs w:val="20"/>
              </w:rPr>
              <w:t>Minor</w:t>
            </w:r>
          </w:p>
        </w:tc>
        <w:tc>
          <w:tcPr>
            <w:tcW w:w="7242" w:type="dxa"/>
            <w:hideMark/>
          </w:tcPr>
          <w:p w14:paraId="313D7F37" w14:textId="4166C931" w:rsidR="00110BB4" w:rsidRPr="0003410D" w:rsidRDefault="00110BB4" w:rsidP="00110BB4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110BB4">
              <w:rPr>
                <w:rFonts w:hint="eastAsia"/>
                <w:color w:val="4472C4" w:themeColor="accent1"/>
                <w:szCs w:val="20"/>
              </w:rPr>
              <w:t>행위에</w:t>
            </w:r>
            <w:r w:rsidRPr="00110BB4">
              <w:rPr>
                <w:color w:val="4472C4" w:themeColor="accent1"/>
                <w:szCs w:val="20"/>
              </w:rPr>
              <w:t xml:space="preserve"> 문제가 없으나 개선이 필요한 결함 또는 개선이 필요한 결함</w:t>
            </w:r>
          </w:p>
        </w:tc>
      </w:tr>
    </w:tbl>
    <w:p w14:paraId="1BBB021A" w14:textId="77777777" w:rsidR="00B971AE" w:rsidRPr="00B971AE" w:rsidRDefault="00B971AE" w:rsidP="00AD4647">
      <w:pPr>
        <w:rPr>
          <w:b/>
          <w:bCs/>
          <w:sz w:val="22"/>
          <w:szCs w:val="24"/>
        </w:rPr>
      </w:pPr>
    </w:p>
    <w:p w14:paraId="01D80BB4" w14:textId="21DC49E4" w:rsidR="00B971AE" w:rsidRDefault="00B971AE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7" w:name="_Toc87012256"/>
      <w:r>
        <w:rPr>
          <w:rFonts w:hint="eastAsia"/>
          <w:b/>
          <w:bCs/>
          <w:sz w:val="22"/>
          <w:szCs w:val="24"/>
        </w:rPr>
        <w:t>결함 우선순위</w:t>
      </w:r>
      <w:bookmarkEnd w:id="17"/>
    </w:p>
    <w:p w14:paraId="4410A524" w14:textId="152D1DB7" w:rsidR="00110BB4" w:rsidRPr="007800D4" w:rsidRDefault="00B971AE" w:rsidP="00AD4647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 w:val="22"/>
          <w:szCs w:val="24"/>
        </w:rPr>
      </w:pPr>
      <w:r w:rsidRPr="007800D4">
        <w:rPr>
          <w:bCs/>
          <w:color w:val="4472C4" w:themeColor="accent1"/>
          <w:sz w:val="22"/>
          <w:szCs w:val="24"/>
        </w:rPr>
        <w:t>The priority of implementing defects is defined as below. And SyTE create defects ticket Priority level defined.</w:t>
      </w:r>
    </w:p>
    <w:p w14:paraId="7ED9B6F7" w14:textId="69DF99A5" w:rsidR="00B971AE" w:rsidRPr="007800D4" w:rsidRDefault="00B971AE" w:rsidP="00AD4647">
      <w:pPr>
        <w:pStyle w:val="a3"/>
        <w:wordWrap/>
        <w:spacing w:line="276" w:lineRule="auto"/>
        <w:ind w:leftChars="0" w:left="340"/>
        <w:contextualSpacing/>
        <w:rPr>
          <w:b/>
          <w:bCs/>
          <w:color w:val="4472C4" w:themeColor="accent1"/>
          <w:sz w:val="22"/>
          <w:szCs w:val="24"/>
        </w:rPr>
      </w:pPr>
    </w:p>
    <w:p w14:paraId="5AB36C15" w14:textId="66F804C8" w:rsidR="007800D4" w:rsidRPr="007800D4" w:rsidRDefault="007800D4" w:rsidP="007800D4">
      <w:pPr>
        <w:pStyle w:val="a7"/>
        <w:keepNext/>
        <w:jc w:val="center"/>
        <w:rPr>
          <w:color w:val="4472C4" w:themeColor="accent1"/>
        </w:rPr>
      </w:pPr>
      <w:r w:rsidRPr="007800D4">
        <w:rPr>
          <w:color w:val="4472C4" w:themeColor="accent1"/>
        </w:rPr>
        <w:t xml:space="preserve">Table </w:t>
      </w:r>
      <w:r w:rsidRPr="007800D4">
        <w:rPr>
          <w:color w:val="4472C4" w:themeColor="accent1"/>
        </w:rPr>
        <w:fldChar w:fldCharType="begin"/>
      </w:r>
      <w:r w:rsidRPr="007800D4">
        <w:rPr>
          <w:color w:val="4472C4" w:themeColor="accent1"/>
        </w:rPr>
        <w:instrText xml:space="preserve"> SEQ Table \* ARABIC </w:instrText>
      </w:r>
      <w:r w:rsidRPr="007800D4">
        <w:rPr>
          <w:color w:val="4472C4" w:themeColor="accent1"/>
        </w:rPr>
        <w:fldChar w:fldCharType="separate"/>
      </w:r>
      <w:r w:rsidR="00F81C48">
        <w:rPr>
          <w:noProof/>
          <w:color w:val="4472C4" w:themeColor="accent1"/>
        </w:rPr>
        <w:t>5</w:t>
      </w:r>
      <w:r w:rsidRPr="007800D4">
        <w:rPr>
          <w:color w:val="4472C4" w:themeColor="accent1"/>
        </w:rPr>
        <w:fldChar w:fldCharType="end"/>
      </w:r>
      <w:r w:rsidRPr="007800D4">
        <w:rPr>
          <w:color w:val="4472C4" w:themeColor="accent1"/>
        </w:rPr>
        <w:t xml:space="preserve"> </w:t>
      </w:r>
      <w:r w:rsidRPr="007800D4">
        <w:rPr>
          <w:rFonts w:hint="eastAsia"/>
          <w:color w:val="4472C4" w:themeColor="accent1"/>
        </w:rPr>
        <w:t>우선순위 테이블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7461"/>
      </w:tblGrid>
      <w:tr w:rsidR="00B971AE" w:rsidRPr="00B971AE" w14:paraId="2D59AC65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70131" w14:textId="2B3F062A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Cs w:val="24"/>
              </w:rPr>
            </w:pPr>
            <w:r w:rsidRPr="007800D4">
              <w:rPr>
                <w:rFonts w:asciiTheme="minorEastAsia" w:hAnsiTheme="minorEastAsia" w:cs="굴림" w:hint="eastAsia"/>
                <w:color w:val="4472C4" w:themeColor="accent1"/>
                <w:kern w:val="0"/>
                <w:szCs w:val="24"/>
              </w:rPr>
              <w:t>우선순위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5722A" w14:textId="50FCCBA9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Cs w:val="24"/>
              </w:rPr>
            </w:pPr>
            <w:r w:rsidRPr="007800D4">
              <w:rPr>
                <w:rFonts w:asciiTheme="minorEastAsia" w:hAnsiTheme="minorEastAsia" w:cs="굴림" w:hint="eastAsia"/>
                <w:color w:val="4472C4" w:themeColor="accent1"/>
                <w:kern w:val="0"/>
                <w:szCs w:val="24"/>
              </w:rPr>
              <w:t>설명</w:t>
            </w:r>
          </w:p>
        </w:tc>
      </w:tr>
      <w:tr w:rsidR="00B971AE" w:rsidRPr="00B971AE" w14:paraId="1CE6C2CB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77156" w14:textId="77777777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B971AE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Urgent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4C004" w14:textId="77777777" w:rsidR="007800D4" w:rsidRPr="007800D4" w:rsidRDefault="007800D4" w:rsidP="007800D4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심각도가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중요할 때 최우선 순위로 완료해야 합니다. (긴급 결함) 심각도 결함이 중요하지 않은 경우에도 가능(예: OEM 요구 사항)</w:t>
            </w:r>
          </w:p>
          <w:p w14:paraId="346EE227" w14:textId="78872E1E" w:rsidR="00B971AE" w:rsidRPr="00B971AE" w:rsidRDefault="007800D4" w:rsidP="007800D4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현재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반복이 완료되기 전에 완료되어야 합니다.</w:t>
            </w:r>
          </w:p>
        </w:tc>
      </w:tr>
      <w:tr w:rsidR="00B971AE" w:rsidRPr="00B971AE" w14:paraId="5E0C3EB3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BAA4E" w14:textId="77777777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B971AE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High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153E5" w14:textId="3BE87F18" w:rsidR="00B971AE" w:rsidRPr="00B971AE" w:rsidRDefault="007800D4" w:rsidP="00B971A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현재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반복 기간이 완료되기 전에 완료되어야 합니다.</w:t>
            </w:r>
          </w:p>
        </w:tc>
      </w:tr>
      <w:tr w:rsidR="00B971AE" w:rsidRPr="00B971AE" w14:paraId="76304171" w14:textId="77777777" w:rsidTr="00B971AE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E2FF2" w14:textId="77777777" w:rsidR="00B971AE" w:rsidRPr="00B971AE" w:rsidRDefault="00B971AE" w:rsidP="00B971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B971AE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Normal</w:t>
            </w:r>
          </w:p>
        </w:tc>
        <w:tc>
          <w:tcPr>
            <w:tcW w:w="7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2255C" w14:textId="0E11FD05" w:rsidR="00B971AE" w:rsidRPr="00B971AE" w:rsidRDefault="007800D4" w:rsidP="00B971AE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/>
                <w:color w:val="4472C4" w:themeColor="accent1"/>
                <w:kern w:val="0"/>
                <w:sz w:val="24"/>
                <w:szCs w:val="24"/>
              </w:rPr>
            </w:pPr>
            <w:r w:rsidRPr="007800D4">
              <w:rPr>
                <w:rFonts w:ascii="맑은 고딕" w:eastAsia="맑은 고딕" w:hAnsi="맑은 고딕" w:cs="굴림" w:hint="eastAsia"/>
                <w:color w:val="4472C4" w:themeColor="accent1"/>
                <w:kern w:val="0"/>
                <w:szCs w:val="20"/>
              </w:rPr>
              <w:t>판단</w:t>
            </w:r>
            <w:r w:rsidRPr="007800D4">
              <w:rPr>
                <w:rFonts w:ascii="맑은 고딕" w:eastAsia="맑은 고딕" w:hAnsi="맑은 고딕" w:cs="굴림"/>
                <w:color w:val="4472C4" w:themeColor="accent1"/>
                <w:kern w:val="0"/>
                <w:szCs w:val="20"/>
              </w:rPr>
              <w:t xml:space="preserve"> 양식 SYS PL에 따라 현재 iteration 내에서 action target을 결정할 수 있으며, 이때의 심각도 수준은 개선을 위해 Major에서 Minor입니다.</w:t>
            </w:r>
          </w:p>
        </w:tc>
      </w:tr>
    </w:tbl>
    <w:p w14:paraId="324CB2DA" w14:textId="77777777" w:rsidR="00B971AE" w:rsidRPr="005E6AB5" w:rsidRDefault="00B971AE" w:rsidP="00AD4647">
      <w:pPr>
        <w:pStyle w:val="a3"/>
        <w:wordWrap/>
        <w:spacing w:line="276" w:lineRule="auto"/>
        <w:ind w:leftChars="0" w:left="340"/>
        <w:contextualSpacing/>
        <w:rPr>
          <w:b/>
          <w:bCs/>
          <w:sz w:val="22"/>
          <w:szCs w:val="24"/>
        </w:rPr>
      </w:pPr>
    </w:p>
    <w:p w14:paraId="0B9164D7" w14:textId="30F17F0D" w:rsidR="00D76B44" w:rsidRPr="005E6AB5" w:rsidRDefault="002C7AE3" w:rsidP="00B971AE">
      <w:pPr>
        <w:pStyle w:val="a3"/>
        <w:numPr>
          <w:ilvl w:val="0"/>
          <w:numId w:val="5"/>
        </w:numPr>
        <w:wordWrap/>
        <w:spacing w:line="276" w:lineRule="auto"/>
        <w:ind w:leftChars="0"/>
        <w:contextualSpacing/>
        <w:outlineLvl w:val="0"/>
        <w:rPr>
          <w:b/>
          <w:bCs/>
          <w:sz w:val="22"/>
          <w:szCs w:val="24"/>
        </w:rPr>
      </w:pPr>
      <w:bookmarkStart w:id="18" w:name="_Toc87012257"/>
      <w:r>
        <w:rPr>
          <w:rFonts w:hint="eastAsia"/>
          <w:b/>
          <w:bCs/>
          <w:sz w:val="22"/>
          <w:szCs w:val="24"/>
        </w:rPr>
        <w:t xml:space="preserve">시스템 </w:t>
      </w:r>
      <w:r w:rsidR="005C6EAE">
        <w:rPr>
          <w:rFonts w:hint="eastAsia"/>
          <w:b/>
          <w:bCs/>
          <w:sz w:val="22"/>
          <w:szCs w:val="24"/>
        </w:rPr>
        <w:t>인정</w:t>
      </w:r>
      <w:r w:rsidR="009F2A3B">
        <w:rPr>
          <w:rFonts w:hint="eastAsia"/>
          <w:b/>
          <w:bCs/>
          <w:sz w:val="22"/>
          <w:szCs w:val="24"/>
        </w:rPr>
        <w:t xml:space="preserve"> </w:t>
      </w:r>
      <w:r w:rsidR="00EE7010">
        <w:rPr>
          <w:rFonts w:hint="eastAsia"/>
          <w:b/>
          <w:bCs/>
          <w:sz w:val="22"/>
          <w:szCs w:val="24"/>
        </w:rPr>
        <w:t>시험</w:t>
      </w:r>
      <w:bookmarkEnd w:id="18"/>
    </w:p>
    <w:p w14:paraId="61237DF4" w14:textId="61321778" w:rsidR="009F2A3B" w:rsidRDefault="005C6EAE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19" w:name="_Toc87012258"/>
      <w:r>
        <w:rPr>
          <w:rFonts w:hint="eastAsia"/>
          <w:b/>
          <w:bCs/>
          <w:sz w:val="22"/>
          <w:szCs w:val="24"/>
        </w:rPr>
        <w:t>인정</w:t>
      </w:r>
      <w:r w:rsidR="009F2A3B" w:rsidRPr="005E6AB5">
        <w:rPr>
          <w:rFonts w:hint="eastAsia"/>
          <w:b/>
          <w:bCs/>
          <w:sz w:val="22"/>
          <w:szCs w:val="24"/>
        </w:rPr>
        <w:t xml:space="preserve"> </w:t>
      </w:r>
      <w:r w:rsidR="009F2A3B">
        <w:rPr>
          <w:rFonts w:hint="eastAsia"/>
          <w:b/>
          <w:bCs/>
          <w:sz w:val="22"/>
          <w:szCs w:val="24"/>
        </w:rPr>
        <w:t>전략</w:t>
      </w:r>
      <w:bookmarkEnd w:id="19"/>
    </w:p>
    <w:p w14:paraId="1E4AE844" w14:textId="64714BC6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모든 </w:t>
      </w:r>
      <w:r w:rsidR="005C6EAE">
        <w:rPr>
          <w:rFonts w:hint="eastAsia"/>
          <w:bCs/>
          <w:color w:val="4472C4" w:themeColor="accent1"/>
          <w:szCs w:val="24"/>
        </w:rPr>
        <w:t>인정</w:t>
      </w:r>
      <w:r w:rsidRPr="00625F39">
        <w:rPr>
          <w:rFonts w:hint="eastAsia"/>
          <w:bCs/>
          <w:color w:val="4472C4" w:themeColor="accent1"/>
          <w:szCs w:val="24"/>
        </w:rPr>
        <w:t xml:space="preserve"> 활동의 계획 및 범위는 </w:t>
      </w:r>
      <w:r w:rsidR="005C6EAE">
        <w:rPr>
          <w:rFonts w:hint="eastAsia"/>
          <w:bCs/>
          <w:color w:val="4472C4" w:themeColor="accent1"/>
          <w:szCs w:val="24"/>
        </w:rPr>
        <w:t>인정</w:t>
      </w:r>
      <w:r w:rsidRPr="00625F39">
        <w:rPr>
          <w:rFonts w:hint="eastAsia"/>
          <w:bCs/>
          <w:color w:val="4472C4" w:themeColor="accent1"/>
          <w:szCs w:val="24"/>
        </w:rPr>
        <w:t xml:space="preserve"> 전략에 따라 달성됩니다.</w:t>
      </w:r>
    </w:p>
    <w:p w14:paraId="175D93AB" w14:textId="4EC9EA76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SwAD는 </w:t>
      </w:r>
      <w:r w:rsidR="005C6EAE">
        <w:rPr>
          <w:rFonts w:hint="eastAsia"/>
          <w:bCs/>
          <w:color w:val="4472C4" w:themeColor="accent1"/>
          <w:szCs w:val="24"/>
        </w:rPr>
        <w:t>인정</w:t>
      </w:r>
      <w:r w:rsidRPr="00625F39">
        <w:rPr>
          <w:rFonts w:hint="eastAsia"/>
          <w:bCs/>
          <w:color w:val="4472C4" w:themeColor="accent1"/>
          <w:szCs w:val="24"/>
        </w:rPr>
        <w:t xml:space="preserve"> 전략의 기본 문서입니다.</w:t>
      </w:r>
    </w:p>
    <w:p w14:paraId="75F87718" w14:textId="1443BAA7" w:rsidR="009F2A3B" w:rsidRPr="00625F39" w:rsidRDefault="009F2A3B" w:rsidP="00896266">
      <w:pPr>
        <w:rPr>
          <w:bCs/>
          <w:color w:val="4472C4" w:themeColor="accent1"/>
          <w:szCs w:val="24"/>
        </w:rPr>
      </w:pPr>
    </w:p>
    <w:p w14:paraId="055C56DD" w14:textId="539AC39A" w:rsidR="009F2A3B" w:rsidRPr="00625F39" w:rsidRDefault="009F2A3B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lastRenderedPageBreak/>
        <w:t>시스템 요소의 구성</w:t>
      </w:r>
    </w:p>
    <w:p w14:paraId="734ED51E" w14:textId="537FC390" w:rsidR="009F2A3B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- </w:t>
      </w:r>
      <w:r w:rsidRPr="00625F39">
        <w:rPr>
          <w:bCs/>
          <w:color w:val="4472C4" w:themeColor="accent1"/>
          <w:szCs w:val="24"/>
        </w:rPr>
        <w:t>TCU(HW-SW)</w:t>
      </w:r>
    </w:p>
    <w:p w14:paraId="677E5F86" w14:textId="1EB9D769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</w:t>
      </w:r>
      <w:r w:rsidRPr="00625F39">
        <w:rPr>
          <w:rFonts w:hint="eastAsia"/>
          <w:bCs/>
          <w:color w:val="4472C4" w:themeColor="accent1"/>
          <w:szCs w:val="24"/>
        </w:rPr>
        <w:t>솔레노이드</w:t>
      </w:r>
    </w:p>
    <w:p w14:paraId="5A89A332" w14:textId="67A2E85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- 스피드센서</w:t>
      </w:r>
    </w:p>
    <w:p w14:paraId="6FB82DD7" w14:textId="02C878C2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어떤 부분이 레거시인지 새로운 부분인지에 따라 임계도 수준을 아래와 같이 정의합니다.</w:t>
      </w:r>
    </w:p>
    <w:p w14:paraId="60BD8ACA" w14:textId="7777777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>- Level1 : TCU + OTS : 이 요소들은 전자부품의 레거시 요소입니다.</w:t>
      </w:r>
    </w:p>
    <w:p w14:paraId="628240B2" w14:textId="77777777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>- Level2 : EOP + SOLENOIDS + SPEEDSENSOR: 전기부품의 새로운 요소입니다.</w:t>
      </w:r>
    </w:p>
    <w:p w14:paraId="5FCD6E5C" w14:textId="45AD9446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bCs/>
          <w:color w:val="4472C4" w:themeColor="accent1"/>
          <w:szCs w:val="24"/>
        </w:rPr>
        <w:t xml:space="preserve">- 레벨3 : </w:t>
      </w:r>
      <w:r w:rsidRPr="00625F39">
        <w:rPr>
          <w:rFonts w:hint="eastAsia"/>
          <w:bCs/>
          <w:color w:val="4472C4" w:themeColor="accent1"/>
          <w:szCs w:val="24"/>
        </w:rPr>
        <w:t>임계</w:t>
      </w:r>
      <w:r w:rsidRPr="00625F39">
        <w:rPr>
          <w:bCs/>
          <w:color w:val="4472C4" w:themeColor="accent1"/>
          <w:szCs w:val="24"/>
        </w:rPr>
        <w:t xml:space="preserve"> 수준에 따른 </w:t>
      </w:r>
      <w:r w:rsidR="005C6EAE">
        <w:rPr>
          <w:bCs/>
          <w:color w:val="4472C4" w:themeColor="accent1"/>
          <w:szCs w:val="24"/>
        </w:rPr>
        <w:t>인정</w:t>
      </w:r>
      <w:r w:rsidRPr="00625F39">
        <w:rPr>
          <w:bCs/>
          <w:color w:val="4472C4" w:themeColor="accent1"/>
          <w:szCs w:val="24"/>
        </w:rPr>
        <w:t xml:space="preserve"> 순서</w:t>
      </w:r>
    </w:p>
    <w:p w14:paraId="7478F509" w14:textId="5873F73F" w:rsidR="00625F39" w:rsidRPr="00625F39" w:rsidRDefault="00625F39" w:rsidP="00896266">
      <w:pPr>
        <w:rPr>
          <w:bCs/>
          <w:color w:val="4472C4" w:themeColor="accent1"/>
          <w:szCs w:val="24"/>
        </w:rPr>
      </w:pPr>
    </w:p>
    <w:p w14:paraId="73E11AC7" w14:textId="52E44484" w:rsidR="00625F39" w:rsidRP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>모든 실제 시스템요소는 통합에 사용됩니다.</w:t>
      </w:r>
      <w:r w:rsidRPr="00625F39">
        <w:rPr>
          <w:bCs/>
          <w:color w:val="4472C4" w:themeColor="accent1"/>
          <w:szCs w:val="24"/>
        </w:rPr>
        <w:t xml:space="preserve"> </w:t>
      </w:r>
      <w:r w:rsidRPr="00625F39">
        <w:rPr>
          <w:rFonts w:hint="eastAsia"/>
          <w:bCs/>
          <w:color w:val="4472C4" w:themeColor="accent1"/>
          <w:szCs w:val="24"/>
        </w:rPr>
        <w:t xml:space="preserve">그러나 샘플이 지연되면 </w:t>
      </w:r>
      <w:r w:rsidRPr="00625F39">
        <w:rPr>
          <w:bCs/>
          <w:color w:val="4472C4" w:themeColor="accent1"/>
          <w:szCs w:val="24"/>
        </w:rPr>
        <w:t xml:space="preserve">Plant </w:t>
      </w:r>
      <w:r w:rsidRPr="00625F39">
        <w:rPr>
          <w:rFonts w:hint="eastAsia"/>
          <w:bCs/>
          <w:color w:val="4472C4" w:themeColor="accent1"/>
          <w:szCs w:val="24"/>
        </w:rPr>
        <w:t>모델 에뮬레이터로 대체됩니다.</w:t>
      </w:r>
    </w:p>
    <w:p w14:paraId="1A2565AE" w14:textId="1950EF3F" w:rsidR="00625F39" w:rsidRPr="00625F39" w:rsidRDefault="00625F39" w:rsidP="00896266">
      <w:pPr>
        <w:rPr>
          <w:bCs/>
          <w:color w:val="4472C4" w:themeColor="accent1"/>
          <w:szCs w:val="24"/>
        </w:rPr>
      </w:pPr>
    </w:p>
    <w:p w14:paraId="50F70E24" w14:textId="33F291F4" w:rsidR="00625F39" w:rsidRDefault="00625F39" w:rsidP="00896266">
      <w:pPr>
        <w:rPr>
          <w:bCs/>
          <w:color w:val="4472C4" w:themeColor="accent1"/>
          <w:szCs w:val="24"/>
        </w:rPr>
      </w:pPr>
      <w:r w:rsidRPr="00625F39">
        <w:rPr>
          <w:rFonts w:hint="eastAsia"/>
          <w:bCs/>
          <w:color w:val="4472C4" w:themeColor="accent1"/>
          <w:szCs w:val="24"/>
        </w:rPr>
        <w:t xml:space="preserve">통합은 기계 구성 요소를 제외한 시스템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Pr="00625F39">
        <w:rPr>
          <w:rFonts w:hint="eastAsia"/>
          <w:bCs/>
          <w:color w:val="4472C4" w:themeColor="accent1"/>
          <w:szCs w:val="24"/>
        </w:rPr>
        <w:t xml:space="preserve"> 엔지니어가 구현합니다.</w:t>
      </w:r>
      <w:r w:rsidR="00B43259">
        <w:rPr>
          <w:bCs/>
          <w:color w:val="4472C4" w:themeColor="accent1"/>
          <w:szCs w:val="24"/>
        </w:rPr>
        <w:t xml:space="preserve"> </w:t>
      </w:r>
      <w:r w:rsidR="00B43259">
        <w:rPr>
          <w:rFonts w:hint="eastAsia"/>
          <w:bCs/>
          <w:color w:val="4472C4" w:themeColor="accent1"/>
          <w:szCs w:val="24"/>
        </w:rPr>
        <w:t xml:space="preserve">기계 부품에 대해서만 </w:t>
      </w:r>
      <w:r w:rsidR="00B43259">
        <w:rPr>
          <w:bCs/>
          <w:color w:val="4472C4" w:themeColor="accent1"/>
          <w:szCs w:val="24"/>
        </w:rPr>
        <w:t xml:space="preserve">A/T </w:t>
      </w:r>
      <w:r w:rsidR="00B43259">
        <w:rPr>
          <w:rFonts w:hint="eastAsia"/>
          <w:bCs/>
          <w:color w:val="4472C4" w:themeColor="accent1"/>
          <w:szCs w:val="24"/>
        </w:rPr>
        <w:t xml:space="preserve">시스템으로 구현된 이 부분은 </w:t>
      </w:r>
      <w:r w:rsidR="00B43259">
        <w:rPr>
          <w:bCs/>
          <w:color w:val="4472C4" w:themeColor="accent1"/>
          <w:szCs w:val="24"/>
        </w:rPr>
        <w:t xml:space="preserve">A/T </w:t>
      </w:r>
      <w:r w:rsidR="00B43259">
        <w:rPr>
          <w:rFonts w:hint="eastAsia"/>
          <w:bCs/>
          <w:color w:val="4472C4" w:themeColor="accent1"/>
          <w:szCs w:val="24"/>
        </w:rPr>
        <w:t>PM에서 관리합니다.</w:t>
      </w:r>
    </w:p>
    <w:p w14:paraId="72268C85" w14:textId="77777777" w:rsidR="00B43259" w:rsidRPr="00625F39" w:rsidRDefault="00B43259" w:rsidP="00896266">
      <w:pPr>
        <w:rPr>
          <w:bCs/>
          <w:color w:val="4472C4" w:themeColor="accent1"/>
          <w:szCs w:val="24"/>
        </w:rPr>
      </w:pPr>
    </w:p>
    <w:p w14:paraId="4F47A436" w14:textId="77777777" w:rsidR="009F2A3B" w:rsidRPr="009F2A3B" w:rsidRDefault="009F2A3B" w:rsidP="00896266">
      <w:pPr>
        <w:rPr>
          <w:bCs/>
          <w:szCs w:val="24"/>
        </w:rPr>
      </w:pPr>
    </w:p>
    <w:p w14:paraId="0A774DA5" w14:textId="227C5CB5" w:rsidR="00D76B44" w:rsidRPr="005E6AB5" w:rsidRDefault="005C6EAE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20" w:name="_Toc87012259"/>
      <w:r>
        <w:rPr>
          <w:rFonts w:hint="eastAsia"/>
          <w:b/>
          <w:bCs/>
          <w:sz w:val="22"/>
          <w:szCs w:val="24"/>
        </w:rPr>
        <w:t xml:space="preserve">인정 </w:t>
      </w:r>
      <w:r w:rsidR="00EE7010">
        <w:rPr>
          <w:rFonts w:hint="eastAsia"/>
          <w:b/>
          <w:bCs/>
          <w:sz w:val="22"/>
          <w:szCs w:val="24"/>
        </w:rPr>
        <w:t>시험</w:t>
      </w:r>
      <w:r w:rsidR="009F2A3B" w:rsidRPr="005E6AB5">
        <w:rPr>
          <w:rFonts w:hint="eastAsia"/>
          <w:b/>
          <w:bCs/>
          <w:sz w:val="22"/>
          <w:szCs w:val="24"/>
        </w:rPr>
        <w:t xml:space="preserve"> 전략</w:t>
      </w:r>
      <w:bookmarkEnd w:id="20"/>
    </w:p>
    <w:p w14:paraId="5F3F844B" w14:textId="18993A28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이</w:t>
      </w:r>
      <w:r w:rsidRPr="00E07394">
        <w:rPr>
          <w:bCs/>
          <w:color w:val="4472C4" w:themeColor="accent1"/>
          <w:szCs w:val="24"/>
        </w:rPr>
        <w:t xml:space="preserve"> 프로젝트에서 시스템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테스트는 시스템 아키텍처 설계로 수행됩니다. 솔레노이드 시스템 동작은 1단계에서 TCU를 사용하여 hIL에서 테스트해야 합니다. 그리고 2단계에서는 나머지 실제 시스템 요소가 HIL에 설치되고 시스템 아키텍처의 모든 동작이 테스트됩니다.</w:t>
      </w:r>
    </w:p>
    <w:p w14:paraId="22C314E7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마지막으로</w:t>
      </w:r>
      <w:r w:rsidRPr="00E07394">
        <w:rPr>
          <w:bCs/>
          <w:color w:val="4472C4" w:themeColor="accent1"/>
          <w:szCs w:val="24"/>
        </w:rPr>
        <w:t xml:space="preserve"> 차량(Mule Car)과 함께 모든 시스템 인터페이스는 동적 동작으로 확인됩니다.</w:t>
      </w:r>
    </w:p>
    <w:p w14:paraId="3105ABB9" w14:textId="21956C43" w:rsidR="00E07394" w:rsidRPr="00E07394" w:rsidRDefault="005C6EAE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인정</w:t>
      </w:r>
      <w:r w:rsidR="00E07394" w:rsidRPr="00E07394">
        <w:rPr>
          <w:bCs/>
          <w:color w:val="4472C4" w:themeColor="accent1"/>
          <w:szCs w:val="24"/>
        </w:rPr>
        <w:t xml:space="preserve"> 테스트 절차는 다음과 같습니다.</w:t>
      </w:r>
    </w:p>
    <w:p w14:paraId="4199AED3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3FD4AD98" w14:textId="2C81A142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 xml:space="preserve">SyAd 및 테스트 데이터는 시스템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 케이스 설계를 위한 기준이 되어야 합니다. 그리고 시스템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 케이스에 대한 테스트 케이스 설계 방법을 정의한다.</w:t>
      </w:r>
    </w:p>
    <w:p w14:paraId="5D146AFF" w14:textId="37193E7E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시스템</w:t>
      </w:r>
      <w:r w:rsidRPr="00E07394">
        <w:rPr>
          <w:bCs/>
          <w:color w:val="4472C4" w:themeColor="accent1"/>
          <w:szCs w:val="24"/>
        </w:rPr>
        <w:t xml:space="preserve">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 엔지니어는 다음 단계에 따라 시스템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테스트를 수행합니다.</w:t>
      </w:r>
    </w:p>
    <w:p w14:paraId="1E7DDEDD" w14:textId="77777777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73599D1D" w14:textId="19AFA91D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lastRenderedPageBreak/>
        <w:t xml:space="preserve">1. 1단계 : TCU(HW+SW) + 솔레노이드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테스트는 HIL 환경에서 시스템 동작을 기반으로 수행됩니다.</w:t>
      </w:r>
    </w:p>
    <w:p w14:paraId="4FED51A1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실제 솔레노이드는 HIL에서 구현됩니다.</w:t>
      </w:r>
    </w:p>
    <w:p w14:paraId="5E615D23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EOP, SpeedSensor, OTS는 HIL의 MatLab SimulLink 플랜트입니다.</w:t>
      </w:r>
    </w:p>
    <w:p w14:paraId="583EE4C6" w14:textId="71ECD55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 xml:space="preserve">2. 2단계 : 시스템 기반으로 1단계 + EOP, SpeedSensor, OTS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 수행</w:t>
      </w:r>
    </w:p>
    <w:p w14:paraId="7FDB70B1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Real EOP, SpeedSensor, OTS는 HIL에서 구현됩니다.</w:t>
      </w:r>
    </w:p>
    <w:p w14:paraId="207F44AB" w14:textId="39FEEEDA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 xml:space="preserve">* 제한 사항 : EOP 배송 일정에 따라 EOP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>이 지연될 수 있습니다.</w:t>
      </w:r>
    </w:p>
    <w:p w14:paraId="764F74BB" w14:textId="3CD94AAD" w:rsidR="00B43259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 xml:space="preserve">3. Step 3 : 차량(Mule Car)의 시스템 거동을 기반으로 Step2 </w:t>
      </w:r>
      <w:r w:rsidR="005C6EAE">
        <w:rPr>
          <w:bCs/>
          <w:color w:val="4472C4" w:themeColor="accent1"/>
          <w:szCs w:val="24"/>
        </w:rPr>
        <w:t>인정</w:t>
      </w:r>
      <w:r w:rsidRPr="00E07394">
        <w:rPr>
          <w:bCs/>
          <w:color w:val="4472C4" w:themeColor="accent1"/>
          <w:szCs w:val="24"/>
        </w:rPr>
        <w:t xml:space="preserve"> 테스트 수행</w:t>
      </w:r>
    </w:p>
    <w:p w14:paraId="145B79D5" w14:textId="309F889D" w:rsidR="00B43259" w:rsidRDefault="00B43259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239C36E" w14:textId="41DB79E4" w:rsidR="00B43259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21" w:name="_Toc87012260"/>
      <w:r>
        <w:rPr>
          <w:rFonts w:hint="eastAsia"/>
          <w:b/>
          <w:bCs/>
          <w:sz w:val="22"/>
          <w:szCs w:val="24"/>
        </w:rPr>
        <w:t>시험</w:t>
      </w:r>
      <w:r w:rsidR="00B43259">
        <w:rPr>
          <w:rFonts w:hint="eastAsia"/>
          <w:b/>
          <w:bCs/>
          <w:sz w:val="22"/>
          <w:szCs w:val="24"/>
        </w:rPr>
        <w:t xml:space="preserve"> 범위</w:t>
      </w:r>
      <w:bookmarkEnd w:id="21"/>
    </w:p>
    <w:p w14:paraId="13B7E8AA" w14:textId="5E2136DF" w:rsidR="00B43259" w:rsidRPr="00F618D4" w:rsidRDefault="005C6EAE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 인정</w:t>
      </w:r>
      <w:r w:rsidR="00B43259" w:rsidRPr="00F618D4">
        <w:rPr>
          <w:bCs/>
          <w:color w:val="4472C4" w:themeColor="accent1"/>
          <w:szCs w:val="24"/>
        </w:rPr>
        <w:t xml:space="preserve"> </w:t>
      </w:r>
      <w:r w:rsidR="00EE7010">
        <w:rPr>
          <w:bCs/>
          <w:color w:val="4472C4" w:themeColor="accent1"/>
          <w:szCs w:val="24"/>
        </w:rPr>
        <w:t>시험</w:t>
      </w:r>
      <w:r w:rsidR="00B43259" w:rsidRPr="00F618D4">
        <w:rPr>
          <w:bCs/>
          <w:color w:val="4472C4" w:themeColor="accent1"/>
          <w:szCs w:val="24"/>
        </w:rPr>
        <w:t xml:space="preserve">의 주요 목적은 </w:t>
      </w:r>
      <w:r>
        <w:rPr>
          <w:rFonts w:hint="eastAsia"/>
          <w:bCs/>
          <w:color w:val="4472C4" w:themeColor="accent1"/>
          <w:szCs w:val="24"/>
        </w:rPr>
        <w:t>시스템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 </w:t>
      </w:r>
      <w:r w:rsidR="00B43259" w:rsidRPr="00F618D4">
        <w:rPr>
          <w:bCs/>
          <w:color w:val="4472C4" w:themeColor="accent1"/>
          <w:szCs w:val="24"/>
        </w:rPr>
        <w:t xml:space="preserve">요소의 인터페이스 및 </w:t>
      </w:r>
      <w:r w:rsidR="00F618D4" w:rsidRPr="00F618D4">
        <w:rPr>
          <w:bCs/>
          <w:color w:val="4472C4" w:themeColor="accent1"/>
          <w:szCs w:val="24"/>
        </w:rPr>
        <w:t>동작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에 대한 </w:t>
      </w:r>
      <w:r>
        <w:rPr>
          <w:rFonts w:hint="eastAsia"/>
          <w:bCs/>
          <w:color w:val="4472C4" w:themeColor="accent1"/>
          <w:szCs w:val="24"/>
        </w:rPr>
        <w:t>인정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bCs/>
          <w:color w:val="4472C4" w:themeColor="accent1"/>
          <w:szCs w:val="24"/>
        </w:rPr>
        <w:t>시험</w:t>
      </w:r>
      <w:r w:rsidR="00B43259" w:rsidRPr="00F618D4">
        <w:rPr>
          <w:bCs/>
          <w:color w:val="4472C4" w:themeColor="accent1"/>
          <w:szCs w:val="24"/>
        </w:rPr>
        <w:t>입니다.</w:t>
      </w:r>
    </w:p>
    <w:p w14:paraId="6313035C" w14:textId="2A445E22" w:rsidR="00B43259" w:rsidRPr="00F618D4" w:rsidRDefault="00B43259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1BDC1559" w14:textId="4220DFF5" w:rsidR="00B43259" w:rsidRPr="00F618D4" w:rsidRDefault="005C6EAE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 인정</w:t>
      </w:r>
      <w:r w:rsidR="00F618D4" w:rsidRPr="00F618D4">
        <w:rPr>
          <w:rFonts w:hint="eastAsia"/>
          <w:bCs/>
          <w:color w:val="4472C4" w:themeColor="accent1"/>
          <w:szCs w:val="24"/>
        </w:rPr>
        <w:t xml:space="preserve"> 시험은 아래의 항목을 수행합니다.</w:t>
      </w:r>
    </w:p>
    <w:p w14:paraId="076B4244" w14:textId="46B55A17" w:rsidR="00F618D4" w:rsidRP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모든 </w:t>
      </w:r>
      <w:r w:rsidR="005C6EAE">
        <w:rPr>
          <w:rFonts w:hint="eastAsia"/>
          <w:bCs/>
          <w:color w:val="4472C4" w:themeColor="accent1"/>
          <w:szCs w:val="24"/>
        </w:rPr>
        <w:t xml:space="preserve">시스템 통합 </w:t>
      </w:r>
      <w:r w:rsidRPr="00F618D4">
        <w:rPr>
          <w:rFonts w:hint="eastAsia"/>
          <w:bCs/>
          <w:color w:val="4472C4" w:themeColor="accent1"/>
          <w:szCs w:val="24"/>
        </w:rPr>
        <w:t xml:space="preserve">기능과 함께 인터페이스에 대해 </w:t>
      </w:r>
      <w:r w:rsidR="00EE7010">
        <w:rPr>
          <w:rFonts w:hint="eastAsia"/>
          <w:bCs/>
          <w:color w:val="4472C4" w:themeColor="accent1"/>
          <w:szCs w:val="24"/>
        </w:rPr>
        <w:t>시험을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20E4815F" w14:textId="4EDC2C49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  <w:r w:rsidRPr="00F618D4">
        <w:rPr>
          <w:bCs/>
          <w:color w:val="4472C4" w:themeColor="accent1"/>
          <w:szCs w:val="24"/>
        </w:rPr>
        <w:t xml:space="preserve"> - </w:t>
      </w:r>
      <w:r w:rsidRPr="00F618D4">
        <w:rPr>
          <w:rFonts w:hint="eastAsia"/>
          <w:bCs/>
          <w:color w:val="4472C4" w:themeColor="accent1"/>
          <w:szCs w:val="24"/>
        </w:rPr>
        <w:t xml:space="preserve">실제 환경과 동일한 구성에 대해 </w:t>
      </w:r>
      <w:r w:rsidR="00EE7010">
        <w:rPr>
          <w:rFonts w:hint="eastAsia"/>
          <w:bCs/>
          <w:color w:val="4472C4" w:themeColor="accent1"/>
          <w:szCs w:val="24"/>
        </w:rPr>
        <w:t>시험을</w:t>
      </w:r>
      <w:r w:rsidRPr="00F618D4">
        <w:rPr>
          <w:rFonts w:hint="eastAsia"/>
          <w:bCs/>
          <w:color w:val="4472C4" w:themeColor="accent1"/>
          <w:szCs w:val="24"/>
        </w:rPr>
        <w:t xml:space="preserve"> 수행합니다.</w:t>
      </w:r>
    </w:p>
    <w:p w14:paraId="0E25B70C" w14:textId="792385F0" w:rsidR="00F618D4" w:rsidRDefault="00F618D4" w:rsidP="00896266">
      <w:pPr>
        <w:pStyle w:val="a3"/>
        <w:wordWrap/>
        <w:spacing w:line="276" w:lineRule="auto"/>
        <w:ind w:leftChars="0" w:left="340"/>
        <w:contextualSpacing/>
        <w:rPr>
          <w:bCs/>
          <w:color w:val="4472C4" w:themeColor="accent1"/>
          <w:szCs w:val="24"/>
        </w:rPr>
      </w:pPr>
    </w:p>
    <w:p w14:paraId="36E1A284" w14:textId="7A5607B7" w:rsidR="00E07394" w:rsidRPr="005E6AB5" w:rsidRDefault="00E07394" w:rsidP="00E07394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2" w:name="_Toc87012261"/>
      <w:r>
        <w:rPr>
          <w:rFonts w:hint="eastAsia"/>
          <w:b/>
          <w:bCs/>
          <w:sz w:val="22"/>
          <w:szCs w:val="24"/>
        </w:rPr>
        <w:t>회귀 시험 전략</w:t>
      </w:r>
      <w:bookmarkEnd w:id="22"/>
    </w:p>
    <w:p w14:paraId="7C2A13BF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rFonts w:hint="eastAsia"/>
          <w:bCs/>
          <w:color w:val="4472C4" w:themeColor="accent1"/>
          <w:szCs w:val="24"/>
        </w:rPr>
        <w:t>요구</w:t>
      </w:r>
      <w:r w:rsidRPr="00E07394">
        <w:rPr>
          <w:bCs/>
          <w:color w:val="4472C4" w:themeColor="accent1"/>
          <w:szCs w:val="24"/>
        </w:rPr>
        <w:t xml:space="preserve"> 사항 또는 구현(하드웨어 또는 소프트웨어)에 적용된 변경 사항에 대해 다음 회귀 테스트 전략이 적용됩니다.</w:t>
      </w:r>
    </w:p>
    <w:p w14:paraId="75448E4E" w14:textId="77777777" w:rsidR="00E07394" w:rsidRP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테스트 설계에서 확인된 일련의 기본 테스트(스모크 테스트)가 주요 기능에 영향을 미치지 않았는지 확인하기 위해 수행됩니다.</w:t>
      </w:r>
    </w:p>
    <w:p w14:paraId="6915BB54" w14:textId="10808C87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 w:rsidRPr="00E07394">
        <w:rPr>
          <w:bCs/>
          <w:color w:val="4472C4" w:themeColor="accent1"/>
          <w:szCs w:val="24"/>
        </w:rPr>
        <w:t>- 수정된 내용과 영향 분석을 통해 식별된 모든 관련 항목에 대해 시스템 테스트를 다시 수행해야 합니다.</w:t>
      </w:r>
    </w:p>
    <w:p w14:paraId="2E9BD143" w14:textId="2030FD29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8103"/>
      </w:tblGrid>
      <w:tr w:rsidR="00E07394" w:rsidRPr="00E07394" w14:paraId="2B04CCF0" w14:textId="77777777" w:rsidTr="00E07394">
        <w:trPr>
          <w:trHeight w:val="3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AADB4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9527" w14:textId="640797D1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굴림" w:hint="eastAsia"/>
                <w:color w:val="4472C4" w:themeColor="accent1"/>
                <w:kern w:val="0"/>
                <w:sz w:val="24"/>
                <w:szCs w:val="24"/>
              </w:rPr>
              <w:t>설명</w:t>
            </w:r>
          </w:p>
        </w:tc>
      </w:tr>
      <w:tr w:rsidR="00E07394" w:rsidRPr="00E07394" w14:paraId="28863C72" w14:textId="77777777" w:rsidTr="00E073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6EFDF" w14:textId="43CFD3D9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 w:hint="eastAsia"/>
                <w:color w:val="4472C4" w:themeColor="accent1"/>
                <w:kern w:val="0"/>
                <w:szCs w:val="20"/>
              </w:rPr>
              <w:t>타이밍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D324D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Whenever customer formal release is required, conduct in case of following conditions</w:t>
            </w:r>
          </w:p>
          <w:p w14:paraId="699F8A37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Architecture Design or implementation was modified due to change request, bug, software modification or hardware modification.</w:t>
            </w:r>
          </w:p>
        </w:tc>
      </w:tr>
      <w:tr w:rsidR="00E07394" w:rsidRPr="00E07394" w14:paraId="78CCDA4A" w14:textId="77777777" w:rsidTr="00E073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99A6F" w14:textId="50D18D43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굴림" w:hint="eastAsia"/>
                <w:color w:val="4472C4" w:themeColor="accent1"/>
                <w:kern w:val="0"/>
                <w:sz w:val="24"/>
                <w:szCs w:val="24"/>
              </w:rPr>
              <w:t>절차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676EF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1. Perform the Impact analysis of Architecture Design with use of traceability matrix.</w:t>
            </w:r>
          </w:p>
          <w:p w14:paraId="717D63CC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2. whether any additional test case is needed or not and perform test case selection</w:t>
            </w:r>
          </w:p>
          <w:p w14:paraId="726A730E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3. Conduct tests for all selected test cases</w:t>
            </w:r>
          </w:p>
        </w:tc>
      </w:tr>
      <w:tr w:rsidR="00E07394" w:rsidRPr="00E07394" w14:paraId="4969012B" w14:textId="77777777" w:rsidTr="00E0739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F11AB" w14:textId="46A2DFD8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굴림" w:hint="eastAsia"/>
                <w:color w:val="4472C4" w:themeColor="accent1"/>
                <w:kern w:val="0"/>
                <w:sz w:val="24"/>
                <w:szCs w:val="24"/>
              </w:rPr>
              <w:lastRenderedPageBreak/>
              <w:t>선택 기준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5A695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1. All defect-or change related test cases should be selected.</w:t>
            </w:r>
          </w:p>
          <w:p w14:paraId="2B649DB0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2. All modify-related test cases should be selected according to System-Architecture Design and based on the impact Analysis</w:t>
            </w:r>
          </w:p>
          <w:p w14:paraId="4E0230A5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7"/>
              <w:gridCol w:w="1575"/>
              <w:gridCol w:w="2387"/>
              <w:gridCol w:w="1081"/>
              <w:gridCol w:w="1757"/>
            </w:tblGrid>
            <w:tr w:rsidR="00E07394" w:rsidRPr="00E07394" w14:paraId="0C12984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10FD43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Source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D0CC95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Target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45306A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Selection Method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5F4CDD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boundary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14ABE1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reference</w:t>
                  </w:r>
                </w:p>
              </w:tc>
            </w:tr>
            <w:tr w:rsidR="00E07394" w:rsidRPr="00E07394" w14:paraId="6FC2348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699957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change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2C7081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Change or defect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E4CCCB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Select all relevant test cases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916FF8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100%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817069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Test Results (from previous cycle)</w:t>
                  </w:r>
                </w:p>
              </w:tc>
            </w:tr>
            <w:tr w:rsidR="00E07394" w:rsidRPr="00E07394" w14:paraId="1B52913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65E45B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Impact Analysis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F62B49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Unintended modification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E75A26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Select all related test cases according to the system architecture design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7A3A59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100%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1D3A4E" w14:textId="77777777" w:rsidR="00E07394" w:rsidRPr="00E07394" w:rsidRDefault="00E07394" w:rsidP="00E07394">
                  <w:pPr>
                    <w:widowControl/>
                    <w:wordWrap/>
                    <w:autoSpaceDE/>
                    <w:autoSpaceDN/>
                    <w:spacing w:after="0" w:line="240" w:lineRule="auto"/>
                    <w:rPr>
                      <w:rFonts w:asciiTheme="minorEastAsia" w:hAnsiTheme="minorEastAsia" w:cs="굴림"/>
                      <w:color w:val="4472C4" w:themeColor="accent1"/>
                      <w:kern w:val="0"/>
                      <w:sz w:val="24"/>
                      <w:szCs w:val="24"/>
                    </w:rPr>
                  </w:pPr>
                  <w:r w:rsidRPr="00E07394">
                    <w:rPr>
                      <w:rFonts w:asciiTheme="minorEastAsia" w:hAnsiTheme="minorEastAsia" w:cs="Arial"/>
                      <w:color w:val="4472C4" w:themeColor="accent1"/>
                      <w:kern w:val="0"/>
                      <w:szCs w:val="20"/>
                    </w:rPr>
                    <w:t>Requirement Traceability matrix</w:t>
                  </w:r>
                </w:p>
              </w:tc>
            </w:tr>
          </w:tbl>
          <w:p w14:paraId="499A8EE7" w14:textId="77777777" w:rsidR="00E07394" w:rsidRPr="00E07394" w:rsidRDefault="00E07394" w:rsidP="00E07394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E07394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 </w:t>
            </w:r>
          </w:p>
        </w:tc>
      </w:tr>
    </w:tbl>
    <w:p w14:paraId="5C5EB2E0" w14:textId="77777777" w:rsidR="00E07394" w:rsidRPr="00E07394" w:rsidRDefault="00E07394" w:rsidP="00E07394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E07394">
        <w:rPr>
          <w:rFonts w:ascii="맑은 고딕" w:eastAsia="맑은 고딕" w:hAnsi="맑은 고딕" w:cs="굴림" w:hint="eastAsia"/>
          <w:color w:val="000000"/>
          <w:kern w:val="0"/>
          <w:szCs w:val="20"/>
        </w:rPr>
        <w:t>Table 8 Regression test Variant</w:t>
      </w:r>
    </w:p>
    <w:p w14:paraId="17B4A6D5" w14:textId="77777777" w:rsidR="00E07394" w:rsidRDefault="00E07394" w:rsidP="00E07394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9B1ECE7" w14:textId="4DEC084D" w:rsidR="00F618D4" w:rsidRPr="005E6AB5" w:rsidRDefault="00F618D4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3" w:name="_Toc87012262"/>
      <w:r w:rsidR="00EE7010">
        <w:rPr>
          <w:rFonts w:hint="eastAsia"/>
          <w:b/>
          <w:bCs/>
          <w:sz w:val="22"/>
          <w:szCs w:val="24"/>
        </w:rPr>
        <w:t>시험</w:t>
      </w:r>
      <w:r>
        <w:rPr>
          <w:rFonts w:hint="eastAsia"/>
          <w:b/>
          <w:bCs/>
          <w:sz w:val="22"/>
          <w:szCs w:val="24"/>
        </w:rPr>
        <w:t xml:space="preserve"> 일정</w:t>
      </w:r>
      <w:bookmarkEnd w:id="23"/>
    </w:p>
    <w:p w14:paraId="039DA4E6" w14:textId="40E214B9" w:rsidR="00896266" w:rsidRDefault="00AD4647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 인정</w:t>
      </w:r>
      <w:r w:rsidR="00F618D4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="00F618D4">
        <w:rPr>
          <w:rFonts w:hint="eastAsia"/>
          <w:bCs/>
          <w:color w:val="4472C4" w:themeColor="accent1"/>
          <w:szCs w:val="24"/>
        </w:rPr>
        <w:t xml:space="preserve"> 및 보고서는 </w:t>
      </w:r>
      <w:r w:rsidR="00896266">
        <w:rPr>
          <w:rFonts w:hint="eastAsia"/>
          <w:bCs/>
          <w:color w:val="4472C4" w:themeColor="accent1"/>
          <w:szCs w:val="24"/>
        </w:rPr>
        <w:t>고객의 각 기준선에 따라 작성 됩니다.</w:t>
      </w:r>
    </w:p>
    <w:p w14:paraId="2C1C9EB3" w14:textId="674D37D7" w:rsidR="00896266" w:rsidRPr="00AD4647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1864333C" w14:textId="5D5E4F91" w:rsidR="00896266" w:rsidRDefault="00AD4647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 인정</w:t>
      </w:r>
      <w:r w:rsidR="00896266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="00896266">
        <w:rPr>
          <w:rFonts w:hint="eastAsia"/>
          <w:bCs/>
          <w:color w:val="4472C4" w:themeColor="accent1"/>
          <w:szCs w:val="24"/>
        </w:rPr>
        <w:t xml:space="preserve"> 일정 </w:t>
      </w:r>
    </w:p>
    <w:p w14:paraId="027D2B9A" w14:textId="37C5F67D" w:rsidR="00896266" w:rsidRDefault="00896266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  <w:r>
        <w:rPr>
          <w:bCs/>
          <w:color w:val="4472C4" w:themeColor="accent1"/>
          <w:szCs w:val="24"/>
        </w:rPr>
        <w:t xml:space="preserve"> -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>
        <w:rPr>
          <w:rFonts w:hint="eastAsia"/>
          <w:bCs/>
          <w:color w:val="4472C4" w:themeColor="accent1"/>
          <w:szCs w:val="24"/>
        </w:rPr>
        <w:t xml:space="preserve"> 일정:</w:t>
      </w:r>
      <w:r w:rsidR="00AD4647">
        <w:rPr>
          <w:bCs/>
          <w:color w:val="4472C4" w:themeColor="accent1"/>
          <w:szCs w:val="24"/>
        </w:rPr>
        <w:t xml:space="preserve"> </w:t>
      </w:r>
      <w:r>
        <w:rPr>
          <w:bCs/>
          <w:color w:val="4472C4" w:themeColor="accent1"/>
          <w:szCs w:val="24"/>
        </w:rPr>
        <w:t>WBS(Work Breakdown Structure)</w:t>
      </w:r>
    </w:p>
    <w:p w14:paraId="5F7955E0" w14:textId="77777777" w:rsidR="00F618D4" w:rsidRDefault="00F618D4" w:rsidP="00F07CAB">
      <w:pPr>
        <w:wordWrap/>
        <w:spacing w:line="276" w:lineRule="auto"/>
        <w:contextualSpacing/>
        <w:rPr>
          <w:bCs/>
          <w:color w:val="4472C4" w:themeColor="accent1"/>
          <w:szCs w:val="24"/>
        </w:rPr>
      </w:pPr>
    </w:p>
    <w:p w14:paraId="2C5CDDB2" w14:textId="66E832BC" w:rsidR="005E6AB5" w:rsidRPr="005E6AB5" w:rsidRDefault="00896266" w:rsidP="00F81C48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bookmarkStart w:id="24" w:name="_Toc87012263"/>
      <w:r>
        <w:rPr>
          <w:rFonts w:hint="eastAsia"/>
          <w:b/>
          <w:bCs/>
          <w:sz w:val="22"/>
          <w:szCs w:val="24"/>
        </w:rPr>
        <w:t xml:space="preserve">통합 </w:t>
      </w:r>
      <w:r w:rsidR="00EE7010">
        <w:rPr>
          <w:rFonts w:hint="eastAsia"/>
          <w:b/>
          <w:bCs/>
          <w:sz w:val="22"/>
          <w:szCs w:val="24"/>
        </w:rPr>
        <w:t>시험</w:t>
      </w:r>
      <w:r w:rsidR="005E6AB5" w:rsidRP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4"/>
    </w:p>
    <w:p w14:paraId="41379806" w14:textId="608D0A69" w:rsidR="005E6AB5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5" w:name="_Toc87012264"/>
      <w:r>
        <w:rPr>
          <w:rFonts w:hint="eastAsia"/>
          <w:b/>
          <w:bCs/>
          <w:sz w:val="22"/>
          <w:szCs w:val="24"/>
        </w:rPr>
        <w:t>시험</w:t>
      </w:r>
      <w:r w:rsidR="005E6AB5">
        <w:rPr>
          <w:rFonts w:hint="eastAsia"/>
          <w:b/>
          <w:bCs/>
          <w:sz w:val="22"/>
          <w:szCs w:val="24"/>
        </w:rPr>
        <w:t xml:space="preserve"> </w:t>
      </w:r>
      <w:r w:rsidR="005E6AB5">
        <w:rPr>
          <w:b/>
          <w:bCs/>
          <w:sz w:val="22"/>
          <w:szCs w:val="24"/>
        </w:rPr>
        <w:t xml:space="preserve">Entry/Suspension/Resumption </w:t>
      </w:r>
      <w:r w:rsidR="005E6AB5">
        <w:rPr>
          <w:rFonts w:hint="eastAsia"/>
          <w:b/>
          <w:bCs/>
          <w:sz w:val="22"/>
          <w:szCs w:val="24"/>
        </w:rPr>
        <w:t>기준</w:t>
      </w:r>
      <w:bookmarkEnd w:id="25"/>
    </w:p>
    <w:p w14:paraId="22C04E6F" w14:textId="57C126C5" w:rsidR="005E6AB5" w:rsidRPr="0003410D" w:rsidRDefault="005E6AB5" w:rsidP="005E6AB5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03410D">
        <w:rPr>
          <w:b w:val="0"/>
          <w:color w:val="4472C4" w:themeColor="accent1"/>
        </w:rPr>
        <w:t xml:space="preserve">Table </w:t>
      </w:r>
      <w:r w:rsidRPr="0003410D">
        <w:rPr>
          <w:b w:val="0"/>
          <w:color w:val="4472C4" w:themeColor="accent1"/>
        </w:rPr>
        <w:fldChar w:fldCharType="begin"/>
      </w:r>
      <w:r w:rsidRPr="0003410D">
        <w:rPr>
          <w:b w:val="0"/>
          <w:color w:val="4472C4" w:themeColor="accent1"/>
        </w:rPr>
        <w:instrText xml:space="preserve"> SEQ Table \* ARABIC </w:instrText>
      </w:r>
      <w:r w:rsidRPr="0003410D">
        <w:rPr>
          <w:b w:val="0"/>
          <w:color w:val="4472C4" w:themeColor="accent1"/>
        </w:rPr>
        <w:fldChar w:fldCharType="separate"/>
      </w:r>
      <w:r w:rsidR="00F81C48">
        <w:rPr>
          <w:b w:val="0"/>
          <w:noProof/>
          <w:color w:val="4472C4" w:themeColor="accent1"/>
        </w:rPr>
        <w:t>6</w:t>
      </w:r>
      <w:r w:rsidRPr="0003410D">
        <w:rPr>
          <w:b w:val="0"/>
          <w:color w:val="4472C4" w:themeColor="accent1"/>
        </w:rPr>
        <w:fldChar w:fldCharType="end"/>
      </w:r>
      <w:r w:rsidRPr="0003410D">
        <w:rPr>
          <w:b w:val="0"/>
          <w:color w:val="4472C4" w:themeColor="accent1"/>
        </w:rPr>
        <w:t xml:space="preserve"> </w:t>
      </w:r>
      <w:r w:rsidRPr="0003410D">
        <w:rPr>
          <w:rFonts w:hint="eastAsia"/>
          <w:b w:val="0"/>
          <w:color w:val="4472C4" w:themeColor="accent1"/>
        </w:rPr>
        <w:t>Test suspension/Resumption Criteria for Static Analysis</w:t>
      </w:r>
    </w:p>
    <w:tbl>
      <w:tblPr>
        <w:tblW w:w="9026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2"/>
        <w:gridCol w:w="4904"/>
        <w:gridCol w:w="2080"/>
      </w:tblGrid>
      <w:tr w:rsidR="0003410D" w:rsidRPr="0003410D" w14:paraId="4E07E7D1" w14:textId="77777777" w:rsidTr="0003410D">
        <w:trPr>
          <w:trHeight w:val="283"/>
        </w:trPr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/>
            <w:noWrap/>
            <w:vAlign w:val="center"/>
            <w:hideMark/>
          </w:tcPr>
          <w:p w14:paraId="41F99A00" w14:textId="77777777" w:rsidR="001E3B29" w:rsidRPr="0003410D" w:rsidRDefault="001E3B29" w:rsidP="00A33C29">
            <w:pPr>
              <w:wordWrap/>
              <w:contextualSpacing/>
              <w:jc w:val="center"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criteria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F95B9DC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Remark</w:t>
            </w:r>
          </w:p>
        </w:tc>
      </w:tr>
      <w:tr w:rsidR="0003410D" w:rsidRPr="0003410D" w14:paraId="5FFED593" w14:textId="77777777" w:rsidTr="0003410D">
        <w:trPr>
          <w:trHeight w:val="1415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0DED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Entry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3FE22" w14:textId="77777777" w:rsidR="001E3B29" w:rsidRPr="0003410D" w:rsidRDefault="001E3B29" w:rsidP="00A33C29">
            <w:pPr>
              <w:wordWrap/>
              <w:spacing w:line="240" w:lineRule="auto"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PTC CM 예외 입력 기준에서 SWDD의 해제된 체크포인트를 확인한 후: 작업 일수가 5일 이상 지연될 것으로 예상되는 시점에서, 위에서 정의한 진입 기준에 도달하지 않았더라도 정적 분석은 활동을 진행할 수 있다.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951AC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check the version history view project History</w:t>
            </w:r>
          </w:p>
        </w:tc>
      </w:tr>
      <w:tr w:rsidR="0003410D" w:rsidRPr="0003410D" w14:paraId="7658A9EC" w14:textId="77777777" w:rsidTr="0003410D">
        <w:trPr>
          <w:trHeight w:val="566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45B0B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Suspending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58B64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각 릴리즈 기준으로 SW Unit 또는 Component에 결함이 있는 경우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13F5D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create a defect</w:t>
            </w:r>
          </w:p>
        </w:tc>
      </w:tr>
      <w:tr w:rsidR="0003410D" w:rsidRPr="0003410D" w14:paraId="3E1C27D2" w14:textId="77777777" w:rsidTr="0003410D">
        <w:trPr>
          <w:trHeight w:val="283"/>
        </w:trPr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CC74" w14:textId="77777777" w:rsidR="001E3B29" w:rsidRPr="0003410D" w:rsidRDefault="001E3B29" w:rsidP="001158B2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lastRenderedPageBreak/>
              <w:t>Resuming Condition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5296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>결함 수정 후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132B" w14:textId="77777777" w:rsidR="001E3B29" w:rsidRPr="0003410D" w:rsidRDefault="001E3B29" w:rsidP="00A33C29">
            <w:pPr>
              <w:wordWrap/>
              <w:contextualSpacing/>
              <w:rPr>
                <w:color w:val="4472C4" w:themeColor="accent1"/>
                <w:szCs w:val="20"/>
              </w:rPr>
            </w:pPr>
            <w:r w:rsidRPr="0003410D">
              <w:rPr>
                <w:rFonts w:hint="eastAsia"/>
                <w:color w:val="4472C4" w:themeColor="accent1"/>
                <w:szCs w:val="20"/>
              </w:rPr>
              <w:t xml:space="preserve">　</w:t>
            </w:r>
          </w:p>
        </w:tc>
      </w:tr>
    </w:tbl>
    <w:p w14:paraId="5C9976D5" w14:textId="51467217" w:rsidR="001E3B29" w:rsidRPr="0003410D" w:rsidRDefault="001E3B29" w:rsidP="001158B2">
      <w:pPr>
        <w:wordWrap/>
        <w:contextualSpacing/>
        <w:rPr>
          <w:color w:val="4472C4" w:themeColor="accent1"/>
          <w:szCs w:val="20"/>
        </w:rPr>
      </w:pPr>
    </w:p>
    <w:p w14:paraId="7AAFC2B6" w14:textId="4DDD0F75" w:rsidR="0003410D" w:rsidRDefault="001E3B29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r w:rsidRPr="00740BD4">
        <w:rPr>
          <w:rFonts w:hint="eastAsia"/>
        </w:rPr>
        <w:t> </w:t>
      </w:r>
      <w:bookmarkStart w:id="26" w:name="_Toc87012265"/>
      <w:r w:rsidR="00EE7010"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완료 기준</w:t>
      </w:r>
      <w:bookmarkEnd w:id="26"/>
    </w:p>
    <w:p w14:paraId="30A35370" w14:textId="73BD8F67" w:rsidR="001E3B29" w:rsidRPr="00F81C48" w:rsidRDefault="0003410D" w:rsidP="0003410D">
      <w:pPr>
        <w:wordWrap/>
        <w:ind w:left="284"/>
        <w:contextualSpacing/>
        <w:rPr>
          <w:color w:val="4472C4" w:themeColor="accent1"/>
        </w:rPr>
      </w:pPr>
      <w:r w:rsidRPr="00F81C48">
        <w:rPr>
          <w:rFonts w:hint="eastAsia"/>
          <w:color w:val="4472C4" w:themeColor="accent1"/>
        </w:rPr>
        <w:t>이</w:t>
      </w:r>
      <w:r w:rsidRPr="00F81C48">
        <w:rPr>
          <w:color w:val="4472C4" w:themeColor="accent1"/>
        </w:rPr>
        <w:t xml:space="preserve"> 프로젝트에서 시스템 </w:t>
      </w:r>
      <w:r w:rsidR="00AD4647">
        <w:rPr>
          <w:color w:val="4472C4" w:themeColor="accent1"/>
        </w:rPr>
        <w:t>인정</w:t>
      </w:r>
      <w:r w:rsidRPr="00F81C48">
        <w:rPr>
          <w:color w:val="4472C4" w:themeColor="accent1"/>
        </w:rPr>
        <w:t xml:space="preserve"> </w:t>
      </w:r>
      <w:r w:rsidR="00EE7010" w:rsidRPr="00F81C48">
        <w:rPr>
          <w:color w:val="4472C4" w:themeColor="accent1"/>
        </w:rPr>
        <w:t>시험</w:t>
      </w:r>
      <w:r w:rsidRPr="00F81C48">
        <w:rPr>
          <w:color w:val="4472C4" w:themeColor="accent1"/>
        </w:rPr>
        <w:t xml:space="preserve">의 </w:t>
      </w:r>
      <w:r w:rsidR="00EE7010" w:rsidRPr="00F81C48">
        <w:rPr>
          <w:color w:val="4472C4" w:themeColor="accent1"/>
        </w:rPr>
        <w:t>시험</w:t>
      </w:r>
      <w:r w:rsidRPr="00F81C48">
        <w:rPr>
          <w:color w:val="4472C4" w:themeColor="accent1"/>
        </w:rPr>
        <w:t xml:space="preserve"> 완료 조건은 컨트롤러 PM과 함께 각 단계에 대해 다음 조건에 의해 판단됩니다.</w:t>
      </w:r>
    </w:p>
    <w:p w14:paraId="53172B6E" w14:textId="7EEF5086" w:rsidR="00633F9E" w:rsidRPr="00F81C48" w:rsidRDefault="00633F9E" w:rsidP="001158B2">
      <w:pPr>
        <w:wordWrap/>
        <w:contextualSpacing/>
        <w:rPr>
          <w:color w:val="4472C4" w:themeColor="accent1"/>
        </w:rPr>
      </w:pPr>
    </w:p>
    <w:p w14:paraId="095C52BC" w14:textId="110C595E" w:rsidR="00F81C48" w:rsidRPr="00F81C48" w:rsidRDefault="00F81C48" w:rsidP="00F81C48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F81C48">
        <w:rPr>
          <w:b w:val="0"/>
          <w:color w:val="4472C4" w:themeColor="accent1"/>
        </w:rPr>
        <w:t xml:space="preserve">Table </w:t>
      </w:r>
      <w:r w:rsidRPr="00F81C48">
        <w:rPr>
          <w:b w:val="0"/>
          <w:color w:val="4472C4" w:themeColor="accent1"/>
        </w:rPr>
        <w:fldChar w:fldCharType="begin"/>
      </w:r>
      <w:r w:rsidRPr="00F81C48">
        <w:rPr>
          <w:b w:val="0"/>
          <w:color w:val="4472C4" w:themeColor="accent1"/>
        </w:rPr>
        <w:instrText xml:space="preserve"> SEQ Table \* ARABIC </w:instrText>
      </w:r>
      <w:r w:rsidRPr="00F81C48">
        <w:rPr>
          <w:b w:val="0"/>
          <w:color w:val="4472C4" w:themeColor="accent1"/>
        </w:rPr>
        <w:fldChar w:fldCharType="separate"/>
      </w:r>
      <w:r w:rsidRPr="00F81C48">
        <w:rPr>
          <w:b w:val="0"/>
          <w:noProof/>
          <w:color w:val="4472C4" w:themeColor="accent1"/>
        </w:rPr>
        <w:t>7</w:t>
      </w:r>
      <w:r w:rsidRPr="00F81C48">
        <w:rPr>
          <w:b w:val="0"/>
          <w:color w:val="4472C4" w:themeColor="accent1"/>
        </w:rPr>
        <w:fldChar w:fldCharType="end"/>
      </w:r>
      <w:r w:rsidRPr="00F81C48">
        <w:rPr>
          <w:b w:val="0"/>
          <w:color w:val="4472C4" w:themeColor="accent1"/>
        </w:rPr>
        <w:t xml:space="preserve"> </w:t>
      </w:r>
      <w:r w:rsidRPr="00F81C48">
        <w:rPr>
          <w:rFonts w:hint="eastAsia"/>
          <w:b w:val="0"/>
          <w:color w:val="4472C4" w:themeColor="accent1"/>
        </w:rPr>
        <w:t>시험 완료 기준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6535"/>
        <w:gridCol w:w="897"/>
      </w:tblGrid>
      <w:tr w:rsidR="00F81C48" w:rsidRPr="00F81C48" w14:paraId="2A532274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8F7CA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Milestones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6EEE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7EAAF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Remark</w:t>
            </w:r>
          </w:p>
        </w:tc>
      </w:tr>
      <w:tr w:rsidR="00F81C48" w:rsidRPr="00F81C48" w14:paraId="30734003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D95AE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1 (Step #1)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4105F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2D34F663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00C4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V300</w:t>
            </w:r>
          </w:p>
        </w:tc>
      </w:tr>
      <w:tr w:rsidR="00F81C48" w:rsidRPr="00F81C48" w14:paraId="338C267D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B80A4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1 (Step #2)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2ED5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07C813AD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78AFF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</w:tc>
      </w:tr>
      <w:tr w:rsidR="00F81C48" w:rsidRPr="00F81C48" w14:paraId="143A76EC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D58B0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1 (Step #3)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01227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2235678B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1FF42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</w:p>
        </w:tc>
      </w:tr>
      <w:tr w:rsidR="00F81C48" w:rsidRPr="00F81C48" w14:paraId="50A7DAA1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FD99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DA376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18B4A74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23E96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V400</w:t>
            </w:r>
          </w:p>
        </w:tc>
      </w:tr>
      <w:tr w:rsidR="00F81C48" w:rsidRPr="00F81C48" w14:paraId="69768D52" w14:textId="77777777" w:rsidTr="00F81C4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B4008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SBS 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4622C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coverage of system behavior of architecture design</w:t>
            </w:r>
          </w:p>
          <w:p w14:paraId="09472813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100% of system behavior verified ratio (Test completed with TC traceability)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91E92" w14:textId="77777777" w:rsidR="00F81C48" w:rsidRPr="00F81C48" w:rsidRDefault="00F81C48" w:rsidP="00F81C48">
            <w:pPr>
              <w:widowControl/>
              <w:wordWrap/>
              <w:autoSpaceDE/>
              <w:autoSpaceDN/>
              <w:spacing w:after="0" w:line="240" w:lineRule="auto"/>
              <w:rPr>
                <w:rFonts w:asciiTheme="minorEastAsia" w:hAnsiTheme="minorEastAsia" w:cs="굴림"/>
                <w:color w:val="4472C4" w:themeColor="accent1"/>
                <w:kern w:val="0"/>
                <w:sz w:val="24"/>
                <w:szCs w:val="24"/>
              </w:rPr>
            </w:pPr>
            <w:r w:rsidRPr="00F81C48">
              <w:rPr>
                <w:rFonts w:asciiTheme="minorEastAsia" w:hAnsiTheme="minorEastAsia" w:cs="Arial"/>
                <w:color w:val="4472C4" w:themeColor="accent1"/>
                <w:kern w:val="0"/>
                <w:szCs w:val="20"/>
              </w:rPr>
              <w:t>V500</w:t>
            </w:r>
          </w:p>
        </w:tc>
      </w:tr>
    </w:tbl>
    <w:p w14:paraId="7D9C8D4E" w14:textId="77777777" w:rsidR="00F81C48" w:rsidRDefault="00F81C48" w:rsidP="001158B2">
      <w:pPr>
        <w:wordWrap/>
        <w:contextualSpacing/>
      </w:pPr>
    </w:p>
    <w:p w14:paraId="261662D0" w14:textId="6D206F74" w:rsidR="0003410D" w:rsidRDefault="0003410D" w:rsidP="00B971AE">
      <w:pPr>
        <w:pStyle w:val="a3"/>
        <w:numPr>
          <w:ilvl w:val="1"/>
          <w:numId w:val="5"/>
        </w:numPr>
        <w:wordWrap/>
        <w:spacing w:line="276" w:lineRule="auto"/>
        <w:ind w:leftChars="0"/>
        <w:contextualSpacing/>
        <w:outlineLvl w:val="1"/>
        <w:rPr>
          <w:b/>
          <w:bCs/>
          <w:sz w:val="22"/>
          <w:szCs w:val="24"/>
        </w:rPr>
      </w:pPr>
      <w:r w:rsidRPr="005E6AB5">
        <w:rPr>
          <w:rFonts w:hint="eastAsia"/>
          <w:sz w:val="18"/>
        </w:rPr>
        <w:t> </w:t>
      </w:r>
      <w:bookmarkStart w:id="27" w:name="_Toc87012266"/>
      <w:r w:rsidR="00AD4647">
        <w:rPr>
          <w:rFonts w:hint="eastAsia"/>
          <w:b/>
          <w:bCs/>
          <w:sz w:val="22"/>
          <w:szCs w:val="24"/>
        </w:rPr>
        <w:t>인정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 w:rsidR="00EE7010">
        <w:rPr>
          <w:rFonts w:hint="eastAsia"/>
          <w:b/>
          <w:bCs/>
          <w:sz w:val="22"/>
          <w:szCs w:val="24"/>
        </w:rPr>
        <w:t>시험</w:t>
      </w:r>
      <w:r w:rsidRPr="005E6AB5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환경</w:t>
      </w:r>
      <w:bookmarkEnd w:id="27"/>
    </w:p>
    <w:p w14:paraId="69B8C704" w14:textId="3873D387" w:rsidR="0003410D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8" w:name="_Toc87012267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개요</w:t>
      </w:r>
      <w:bookmarkEnd w:id="28"/>
    </w:p>
    <w:p w14:paraId="6940AF13" w14:textId="2577DF4A" w:rsidR="0003410D" w:rsidRPr="00885A5F" w:rsidRDefault="00AD4647" w:rsidP="0003410D">
      <w:pPr>
        <w:wordWrap/>
        <w:spacing w:after="0" w:line="276" w:lineRule="auto"/>
        <w:ind w:leftChars="142" w:left="284"/>
        <w:contextualSpacing/>
        <w:rPr>
          <w:bCs/>
          <w:color w:val="4472C4" w:themeColor="accent1"/>
          <w:szCs w:val="24"/>
        </w:rPr>
      </w:pPr>
      <w:r>
        <w:rPr>
          <w:rFonts w:hint="eastAsia"/>
          <w:bCs/>
          <w:color w:val="4472C4" w:themeColor="accent1"/>
          <w:szCs w:val="24"/>
        </w:rPr>
        <w:t>시스템 인정</w:t>
      </w:r>
      <w:r w:rsidR="0003410D" w:rsidRPr="00885A5F">
        <w:rPr>
          <w:bCs/>
          <w:color w:val="4472C4" w:themeColor="accent1"/>
          <w:szCs w:val="24"/>
        </w:rPr>
        <w:t xml:space="preserve"> </w:t>
      </w:r>
      <w:r w:rsidR="00EE7010">
        <w:rPr>
          <w:bCs/>
          <w:color w:val="4472C4" w:themeColor="accent1"/>
          <w:szCs w:val="24"/>
        </w:rPr>
        <w:t>시험은</w:t>
      </w:r>
      <w:r w:rsidR="0003410D" w:rsidRPr="00885A5F">
        <w:rPr>
          <w:bCs/>
          <w:color w:val="4472C4" w:themeColor="accent1"/>
          <w:szCs w:val="24"/>
        </w:rPr>
        <w:t xml:space="preserve"> 아래와 같은 </w:t>
      </w:r>
      <w:r>
        <w:rPr>
          <w:rFonts w:hint="eastAsia"/>
          <w:bCs/>
          <w:color w:val="4472C4" w:themeColor="accent1"/>
          <w:szCs w:val="24"/>
        </w:rPr>
        <w:t>시스템 인정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</w:t>
      </w:r>
      <w:r w:rsidR="00EE7010">
        <w:rPr>
          <w:rFonts w:hint="eastAsia"/>
          <w:bCs/>
          <w:color w:val="4472C4" w:themeColor="accent1"/>
          <w:szCs w:val="24"/>
        </w:rPr>
        <w:t>시험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환경에서 진행되어야 합니다.</w:t>
      </w:r>
      <w:r w:rsidR="0003410D" w:rsidRPr="00885A5F">
        <w:rPr>
          <w:bCs/>
          <w:color w:val="4472C4" w:themeColor="accent1"/>
          <w:szCs w:val="24"/>
        </w:rPr>
        <w:t xml:space="preserve"> </w:t>
      </w:r>
      <w:r>
        <w:rPr>
          <w:rFonts w:hint="eastAsia"/>
          <w:bCs/>
          <w:color w:val="4472C4" w:themeColor="accent1"/>
          <w:szCs w:val="24"/>
        </w:rPr>
        <w:t>시스템</w:t>
      </w:r>
      <w:r w:rsidR="0003410D" w:rsidRPr="00885A5F">
        <w:rPr>
          <w:rFonts w:hint="eastAsia"/>
          <w:bCs/>
          <w:color w:val="4472C4" w:themeColor="accent1"/>
          <w:szCs w:val="24"/>
        </w:rPr>
        <w:t xml:space="preserve"> 아키텍처 설계에 따라 </w:t>
      </w:r>
      <w:r w:rsidR="0003410D" w:rsidRPr="00885A5F">
        <w:rPr>
          <w:bCs/>
          <w:color w:val="4472C4" w:themeColor="accent1"/>
          <w:szCs w:val="24"/>
        </w:rPr>
        <w:t xml:space="preserve">제어 시스템을 확인하기 위한 전반적인 </w:t>
      </w:r>
      <w:r w:rsidR="00EE7010">
        <w:rPr>
          <w:bCs/>
          <w:color w:val="4472C4" w:themeColor="accent1"/>
          <w:szCs w:val="24"/>
        </w:rPr>
        <w:t>시험</w:t>
      </w:r>
      <w:r w:rsidR="0003410D" w:rsidRPr="00885A5F">
        <w:rPr>
          <w:bCs/>
          <w:color w:val="4472C4" w:themeColor="accent1"/>
          <w:szCs w:val="24"/>
        </w:rPr>
        <w:t>.</w:t>
      </w:r>
    </w:p>
    <w:p w14:paraId="718966DB" w14:textId="77777777" w:rsidR="0003410D" w:rsidRPr="0003410D" w:rsidRDefault="0003410D" w:rsidP="0003410D">
      <w:pPr>
        <w:wordWrap/>
        <w:spacing w:after="0" w:line="276" w:lineRule="auto"/>
        <w:ind w:leftChars="142" w:left="284"/>
        <w:contextualSpacing/>
        <w:rPr>
          <w:bCs/>
          <w:szCs w:val="24"/>
        </w:rPr>
      </w:pPr>
    </w:p>
    <w:p w14:paraId="6B9F8842" w14:textId="6FB23EC7" w:rsidR="0003410D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29" w:name="_Toc87012268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데이터 요구사항</w:t>
      </w:r>
      <w:bookmarkEnd w:id="29"/>
    </w:p>
    <w:p w14:paraId="4D4B6F1D" w14:textId="55658F38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color w:val="4472C4" w:themeColor="accent1"/>
          <w:szCs w:val="24"/>
        </w:rPr>
      </w:pPr>
      <w:r w:rsidRPr="00885A5F">
        <w:rPr>
          <w:bCs/>
          <w:color w:val="4472C4" w:themeColor="accent1"/>
          <w:szCs w:val="24"/>
        </w:rPr>
        <w:t xml:space="preserve">CAN 데이터베이스 파일, DCM 사전 설정 교정 데이터, HIL 시뮬레이션 플랜트 및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벡터와 같은 모든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데이터는 PTC의 CM에 의해 저장 및 관리됩니다.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용 데이터의 모든 버전 </w:t>
      </w:r>
      <w:r w:rsidRPr="00885A5F">
        <w:rPr>
          <w:bCs/>
          <w:color w:val="4472C4" w:themeColor="accent1"/>
          <w:szCs w:val="24"/>
        </w:rPr>
        <w:lastRenderedPageBreak/>
        <w:t xml:space="preserve">및 정보는 </w:t>
      </w:r>
      <w:r w:rsidR="00EE7010">
        <w:rPr>
          <w:bCs/>
          <w:color w:val="4472C4" w:themeColor="accent1"/>
          <w:szCs w:val="24"/>
        </w:rPr>
        <w:t>시험</w:t>
      </w:r>
      <w:r w:rsidRPr="00885A5F">
        <w:rPr>
          <w:bCs/>
          <w:color w:val="4472C4" w:themeColor="accent1"/>
          <w:szCs w:val="24"/>
        </w:rPr>
        <w:t xml:space="preserve"> 보고서에 작성됩니다.</w:t>
      </w:r>
    </w:p>
    <w:p w14:paraId="712C52DE" w14:textId="77777777" w:rsidR="00885A5F" w:rsidRPr="00885A5F" w:rsidRDefault="00885A5F" w:rsidP="00885A5F">
      <w:pPr>
        <w:wordWrap/>
        <w:spacing w:after="0" w:line="276" w:lineRule="auto"/>
        <w:ind w:left="284"/>
        <w:contextualSpacing/>
        <w:rPr>
          <w:bCs/>
          <w:sz w:val="22"/>
          <w:szCs w:val="24"/>
        </w:rPr>
      </w:pPr>
    </w:p>
    <w:p w14:paraId="36DC7896" w14:textId="5A7D7C63" w:rsidR="0003410D" w:rsidRDefault="00EE7010" w:rsidP="00B971AE">
      <w:pPr>
        <w:pStyle w:val="a3"/>
        <w:numPr>
          <w:ilvl w:val="2"/>
          <w:numId w:val="5"/>
        </w:numPr>
        <w:wordWrap/>
        <w:spacing w:line="276" w:lineRule="auto"/>
        <w:ind w:leftChars="0"/>
        <w:contextualSpacing/>
        <w:outlineLvl w:val="2"/>
        <w:rPr>
          <w:b/>
          <w:bCs/>
          <w:sz w:val="22"/>
          <w:szCs w:val="24"/>
        </w:rPr>
      </w:pPr>
      <w:bookmarkStart w:id="30" w:name="_Toc87012269"/>
      <w:r>
        <w:rPr>
          <w:rFonts w:hint="eastAsia"/>
          <w:b/>
          <w:bCs/>
          <w:sz w:val="22"/>
          <w:szCs w:val="24"/>
        </w:rPr>
        <w:t>시험</w:t>
      </w:r>
      <w:r w:rsidR="0003410D">
        <w:rPr>
          <w:rFonts w:hint="eastAsia"/>
          <w:b/>
          <w:bCs/>
          <w:sz w:val="22"/>
          <w:szCs w:val="24"/>
        </w:rPr>
        <w:t xml:space="preserve"> 환경 요구사항</w:t>
      </w:r>
      <w:bookmarkEnd w:id="30"/>
    </w:p>
    <w:p w14:paraId="028807F6" w14:textId="04CBF8E0" w:rsidR="00885A5F" w:rsidRDefault="00885A5F" w:rsidP="00F81C48">
      <w:pPr>
        <w:spacing w:after="0"/>
        <w:ind w:leftChars="200" w:left="400"/>
      </w:pPr>
    </w:p>
    <w:p w14:paraId="225EE1F0" w14:textId="01D26A07" w:rsidR="00885A5F" w:rsidRPr="00F81C48" w:rsidRDefault="00885A5F" w:rsidP="00F81C48">
      <w:pPr>
        <w:pStyle w:val="a7"/>
        <w:keepNext/>
        <w:spacing w:after="0"/>
        <w:jc w:val="center"/>
        <w:rPr>
          <w:b w:val="0"/>
          <w:color w:val="4472C4" w:themeColor="accent1"/>
        </w:rPr>
      </w:pPr>
      <w:r w:rsidRPr="00F81C48">
        <w:rPr>
          <w:b w:val="0"/>
          <w:color w:val="4472C4" w:themeColor="accent1"/>
        </w:rPr>
        <w:t xml:space="preserve">Table </w:t>
      </w:r>
      <w:r w:rsidRPr="00F81C48">
        <w:rPr>
          <w:b w:val="0"/>
          <w:color w:val="4472C4" w:themeColor="accent1"/>
        </w:rPr>
        <w:fldChar w:fldCharType="begin"/>
      </w:r>
      <w:r w:rsidRPr="00F81C48">
        <w:rPr>
          <w:b w:val="0"/>
          <w:color w:val="4472C4" w:themeColor="accent1"/>
        </w:rPr>
        <w:instrText xml:space="preserve"> SEQ Table \* ARABIC </w:instrText>
      </w:r>
      <w:r w:rsidRPr="00F81C48">
        <w:rPr>
          <w:b w:val="0"/>
          <w:color w:val="4472C4" w:themeColor="accent1"/>
        </w:rPr>
        <w:fldChar w:fldCharType="separate"/>
      </w:r>
      <w:r w:rsidR="00F81C48" w:rsidRPr="00F81C48">
        <w:rPr>
          <w:b w:val="0"/>
          <w:noProof/>
          <w:color w:val="4472C4" w:themeColor="accent1"/>
        </w:rPr>
        <w:t>8</w:t>
      </w:r>
      <w:r w:rsidRPr="00F81C48">
        <w:rPr>
          <w:b w:val="0"/>
          <w:color w:val="4472C4" w:themeColor="accent1"/>
        </w:rPr>
        <w:fldChar w:fldCharType="end"/>
      </w:r>
      <w:r w:rsidRPr="00F81C48">
        <w:rPr>
          <w:b w:val="0"/>
          <w:color w:val="4472C4" w:themeColor="accent1"/>
        </w:rPr>
        <w:t xml:space="preserve"> Test environment of system Integration test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1438"/>
        <w:gridCol w:w="4961"/>
        <w:gridCol w:w="2217"/>
      </w:tblGrid>
      <w:tr w:rsidR="00885A5F" w14:paraId="01F8C275" w14:textId="77777777" w:rsidTr="00885A5F">
        <w:tc>
          <w:tcPr>
            <w:tcW w:w="1438" w:type="dxa"/>
            <w:shd w:val="clear" w:color="auto" w:fill="BFBFBF" w:themeFill="background1" w:themeFillShade="BF"/>
          </w:tcPr>
          <w:p w14:paraId="37A622F6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tem</w:t>
            </w:r>
          </w:p>
        </w:tc>
        <w:tc>
          <w:tcPr>
            <w:tcW w:w="4961" w:type="dxa"/>
            <w:shd w:val="clear" w:color="auto" w:fill="BFBFBF" w:themeFill="background1" w:themeFillShade="BF"/>
          </w:tcPr>
          <w:p w14:paraId="7B9812DB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D</w:t>
            </w:r>
            <w:r w:rsidRPr="00885A5F">
              <w:rPr>
                <w:color w:val="4472C4" w:themeColor="accent1"/>
              </w:rPr>
              <w:t>escription</w:t>
            </w:r>
          </w:p>
        </w:tc>
        <w:tc>
          <w:tcPr>
            <w:tcW w:w="2217" w:type="dxa"/>
            <w:shd w:val="clear" w:color="auto" w:fill="BFBFBF" w:themeFill="background1" w:themeFillShade="BF"/>
          </w:tcPr>
          <w:p w14:paraId="14184416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Remark</w:t>
            </w:r>
          </w:p>
        </w:tc>
      </w:tr>
      <w:tr w:rsidR="00885A5F" w14:paraId="69005C1A" w14:textId="77777777" w:rsidTr="00A217CE">
        <w:tc>
          <w:tcPr>
            <w:tcW w:w="1438" w:type="dxa"/>
          </w:tcPr>
          <w:p w14:paraId="3F48BA67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ILS</w:t>
            </w:r>
          </w:p>
        </w:tc>
        <w:tc>
          <w:tcPr>
            <w:tcW w:w="4961" w:type="dxa"/>
          </w:tcPr>
          <w:p w14:paraId="6423C83A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I</w:t>
            </w:r>
            <w:r w:rsidRPr="00885A5F">
              <w:rPr>
                <w:color w:val="4472C4" w:themeColor="accent1"/>
              </w:rPr>
              <w:t>nterfaces verification on HILs</w:t>
            </w:r>
          </w:p>
          <w:p w14:paraId="4BC53C80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HW ETAS LABCAR-HIL</w:t>
            </w:r>
          </w:p>
          <w:p w14:paraId="68AED5C3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SW LABCAR-OPERATOR</w:t>
            </w:r>
          </w:p>
        </w:tc>
        <w:tc>
          <w:tcPr>
            <w:tcW w:w="2217" w:type="dxa"/>
          </w:tcPr>
          <w:p w14:paraId="164B7CD3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H</w:t>
            </w:r>
            <w:r w:rsidRPr="00885A5F">
              <w:rPr>
                <w:color w:val="4472C4" w:themeColor="accent1"/>
              </w:rPr>
              <w:t>IL envireonment &amp; conficuration</w:t>
            </w:r>
          </w:p>
        </w:tc>
      </w:tr>
      <w:tr w:rsidR="00885A5F" w14:paraId="10784716" w14:textId="77777777" w:rsidTr="00A217CE">
        <w:tc>
          <w:tcPr>
            <w:tcW w:w="1438" w:type="dxa"/>
          </w:tcPr>
          <w:p w14:paraId="4DDA4D27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  <w:r w:rsidRPr="00885A5F">
              <w:rPr>
                <w:rFonts w:hint="eastAsia"/>
                <w:color w:val="4472C4" w:themeColor="accent1"/>
              </w:rPr>
              <w:t>V</w:t>
            </w:r>
            <w:r w:rsidRPr="00885A5F">
              <w:rPr>
                <w:color w:val="4472C4" w:themeColor="accent1"/>
              </w:rPr>
              <w:t>ehicle</w:t>
            </w:r>
          </w:p>
        </w:tc>
        <w:tc>
          <w:tcPr>
            <w:tcW w:w="4961" w:type="dxa"/>
          </w:tcPr>
          <w:p w14:paraId="4ACEA6BC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Interfaces verification on Vehicle side</w:t>
            </w:r>
          </w:p>
          <w:p w14:paraId="74DF64C4" w14:textId="77777777" w:rsidR="00885A5F" w:rsidRPr="00885A5F" w:rsidRDefault="00885A5F" w:rsidP="00F81C48">
            <w:pPr>
              <w:pStyle w:val="a3"/>
              <w:numPr>
                <w:ilvl w:val="0"/>
                <w:numId w:val="4"/>
              </w:numPr>
              <w:ind w:leftChars="0"/>
              <w:jc w:val="center"/>
              <w:rPr>
                <w:color w:val="4472C4" w:themeColor="accent1"/>
              </w:rPr>
            </w:pPr>
            <w:r w:rsidRPr="00885A5F">
              <w:rPr>
                <w:color w:val="4472C4" w:themeColor="accent1"/>
              </w:rPr>
              <w:t>VW Atlas</w:t>
            </w:r>
          </w:p>
        </w:tc>
        <w:tc>
          <w:tcPr>
            <w:tcW w:w="2217" w:type="dxa"/>
          </w:tcPr>
          <w:p w14:paraId="3929B7AD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602F31D3" w14:textId="77777777" w:rsidTr="00A217CE">
        <w:tc>
          <w:tcPr>
            <w:tcW w:w="1438" w:type="dxa"/>
          </w:tcPr>
          <w:p w14:paraId="714BC54C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2DCD831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6D5E92B6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</w:tr>
      <w:tr w:rsidR="00885A5F" w14:paraId="019FF6EC" w14:textId="77777777" w:rsidTr="00A217CE">
        <w:tc>
          <w:tcPr>
            <w:tcW w:w="1438" w:type="dxa"/>
          </w:tcPr>
          <w:p w14:paraId="0D97572E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4961" w:type="dxa"/>
          </w:tcPr>
          <w:p w14:paraId="01F825EE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  <w:tc>
          <w:tcPr>
            <w:tcW w:w="2217" w:type="dxa"/>
          </w:tcPr>
          <w:p w14:paraId="27D3C100" w14:textId="77777777" w:rsidR="00885A5F" w:rsidRPr="00885A5F" w:rsidRDefault="00885A5F" w:rsidP="00F81C48">
            <w:pPr>
              <w:jc w:val="center"/>
              <w:rPr>
                <w:color w:val="4472C4" w:themeColor="accent1"/>
              </w:rPr>
            </w:pPr>
          </w:p>
        </w:tc>
      </w:tr>
    </w:tbl>
    <w:p w14:paraId="17DE3BD0" w14:textId="77777777" w:rsidR="00885A5F" w:rsidRPr="00885A5F" w:rsidRDefault="00885A5F" w:rsidP="00885A5F">
      <w:pPr>
        <w:wordWrap/>
        <w:spacing w:line="276" w:lineRule="auto"/>
        <w:contextualSpacing/>
        <w:jc w:val="center"/>
        <w:rPr>
          <w:b/>
          <w:bCs/>
          <w:sz w:val="22"/>
          <w:szCs w:val="24"/>
        </w:rPr>
      </w:pPr>
    </w:p>
    <w:sectPr w:rsidR="00885A5F" w:rsidRPr="00885A5F" w:rsidSect="003807C6">
      <w:footerReference w:type="default" r:id="rId9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9B16A" w14:textId="77777777" w:rsidR="000855F0" w:rsidRDefault="000855F0" w:rsidP="000E48F1">
      <w:pPr>
        <w:spacing w:after="0" w:line="240" w:lineRule="auto"/>
      </w:pPr>
      <w:r>
        <w:separator/>
      </w:r>
    </w:p>
  </w:endnote>
  <w:endnote w:type="continuationSeparator" w:id="0">
    <w:p w14:paraId="74F10762" w14:textId="77777777" w:rsidR="000855F0" w:rsidRDefault="000855F0" w:rsidP="000E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BA26" w14:textId="7732B7F1" w:rsidR="005C6EAE" w:rsidRDefault="005C6EAE">
    <w:pPr>
      <w:pStyle w:val="a5"/>
      <w:jc w:val="right"/>
    </w:pPr>
  </w:p>
  <w:p w14:paraId="0617D11F" w14:textId="77777777" w:rsidR="005C6EAE" w:rsidRDefault="005C6E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424977"/>
      <w:docPartObj>
        <w:docPartGallery w:val="Page Numbers (Bottom of Page)"/>
        <w:docPartUnique/>
      </w:docPartObj>
    </w:sdtPr>
    <w:sdtEndPr/>
    <w:sdtContent>
      <w:p w14:paraId="73BAE7DE" w14:textId="2E019832" w:rsidR="005C6EAE" w:rsidRDefault="005C6EAE" w:rsidP="00E165F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3B79" w:rsidRPr="00BD3B79">
          <w:rPr>
            <w:noProof/>
            <w:lang w:val="ko-KR"/>
          </w:rPr>
          <w:t>9</w:t>
        </w:r>
        <w:r>
          <w:fldChar w:fldCharType="end"/>
        </w:r>
      </w:p>
    </w:sdtContent>
  </w:sdt>
  <w:p w14:paraId="645E1DDE" w14:textId="77777777" w:rsidR="005C6EAE" w:rsidRDefault="005C6E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F2C84" w14:textId="77777777" w:rsidR="000855F0" w:rsidRDefault="000855F0" w:rsidP="000E48F1">
      <w:pPr>
        <w:spacing w:after="0" w:line="240" w:lineRule="auto"/>
      </w:pPr>
      <w:r>
        <w:separator/>
      </w:r>
    </w:p>
  </w:footnote>
  <w:footnote w:type="continuationSeparator" w:id="0">
    <w:p w14:paraId="5A436998" w14:textId="77777777" w:rsidR="000855F0" w:rsidRDefault="000855F0" w:rsidP="000E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30"/>
    <w:multiLevelType w:val="hybridMultilevel"/>
    <w:tmpl w:val="03F0866C"/>
    <w:lvl w:ilvl="0" w:tplc="D21C30F2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762AAFC0">
      <w:start w:val="1"/>
      <w:numFmt w:val="decimal"/>
      <w:suff w:val="space"/>
      <w:lvlText w:val="1.%2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9254B6"/>
    <w:multiLevelType w:val="multilevel"/>
    <w:tmpl w:val="34F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771B6"/>
    <w:multiLevelType w:val="hybridMultilevel"/>
    <w:tmpl w:val="3AE252D2"/>
    <w:lvl w:ilvl="0" w:tplc="BBEAA1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8F43296"/>
    <w:multiLevelType w:val="hybridMultilevel"/>
    <w:tmpl w:val="B4DA8E86"/>
    <w:lvl w:ilvl="0" w:tplc="04090013">
      <w:start w:val="1"/>
      <w:numFmt w:val="upperRoman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 w15:restartNumberingAfterBreak="0">
    <w:nsid w:val="43CD48B0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5A46F6F"/>
    <w:multiLevelType w:val="hybridMultilevel"/>
    <w:tmpl w:val="9EACB318"/>
    <w:lvl w:ilvl="0" w:tplc="FFFFFFFF">
      <w:start w:val="6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7E017D5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29B57AC"/>
    <w:multiLevelType w:val="hybridMultilevel"/>
    <w:tmpl w:val="6690349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8395A4D"/>
    <w:multiLevelType w:val="hybridMultilevel"/>
    <w:tmpl w:val="153AD91E"/>
    <w:lvl w:ilvl="0" w:tplc="04090009">
      <w:start w:val="1"/>
      <w:numFmt w:val="bullet"/>
      <w:lvlText w:val=""/>
      <w:lvlJc w:val="left"/>
      <w:pPr>
        <w:ind w:left="13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9" w15:restartNumberingAfterBreak="0">
    <w:nsid w:val="584505C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A7E60AD"/>
    <w:multiLevelType w:val="hybridMultilevel"/>
    <w:tmpl w:val="52F04E6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27204FE"/>
    <w:multiLevelType w:val="hybridMultilevel"/>
    <w:tmpl w:val="B60EC174"/>
    <w:lvl w:ilvl="0" w:tplc="04090003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1" w:tplc="046E4286">
      <w:start w:val="1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2" w15:restartNumberingAfterBreak="0">
    <w:nsid w:val="7C0E052C"/>
    <w:multiLevelType w:val="hybridMultilevel"/>
    <w:tmpl w:val="68424C10"/>
    <w:lvl w:ilvl="0" w:tplc="9376BF6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7F110324"/>
    <w:multiLevelType w:val="multilevel"/>
    <w:tmpl w:val="D00CD1F0"/>
    <w:lvl w:ilvl="0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7" w:hanging="57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340" w:hanging="5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3"/>
  </w:num>
  <w:num w:numId="7">
    <w:abstractNumId w:val="3"/>
  </w:num>
  <w:num w:numId="8">
    <w:abstractNumId w:val="12"/>
  </w:num>
  <w:num w:numId="9">
    <w:abstractNumId w:val="11"/>
  </w:num>
  <w:num w:numId="10">
    <w:abstractNumId w:val="7"/>
  </w:num>
  <w:num w:numId="11">
    <w:abstractNumId w:val="10"/>
  </w:num>
  <w:num w:numId="12">
    <w:abstractNumId w:val="8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29"/>
    <w:rsid w:val="000136FC"/>
    <w:rsid w:val="0003410D"/>
    <w:rsid w:val="000855F0"/>
    <w:rsid w:val="000D43A5"/>
    <w:rsid w:val="000E48F1"/>
    <w:rsid w:val="00110BB4"/>
    <w:rsid w:val="001158B2"/>
    <w:rsid w:val="001E3B29"/>
    <w:rsid w:val="001F2CA2"/>
    <w:rsid w:val="00206C47"/>
    <w:rsid w:val="00254BBC"/>
    <w:rsid w:val="00282EF5"/>
    <w:rsid w:val="002C4EC4"/>
    <w:rsid w:val="002C7AE3"/>
    <w:rsid w:val="002F65E6"/>
    <w:rsid w:val="00345B15"/>
    <w:rsid w:val="003807C6"/>
    <w:rsid w:val="00384D27"/>
    <w:rsid w:val="003D3A02"/>
    <w:rsid w:val="003D49C4"/>
    <w:rsid w:val="0043564D"/>
    <w:rsid w:val="004C4425"/>
    <w:rsid w:val="005106D9"/>
    <w:rsid w:val="00582E51"/>
    <w:rsid w:val="005C5377"/>
    <w:rsid w:val="005C6EAE"/>
    <w:rsid w:val="005E0802"/>
    <w:rsid w:val="005E6AB5"/>
    <w:rsid w:val="00625F39"/>
    <w:rsid w:val="00633F9E"/>
    <w:rsid w:val="00677892"/>
    <w:rsid w:val="00750CAF"/>
    <w:rsid w:val="007800D4"/>
    <w:rsid w:val="007E5DC6"/>
    <w:rsid w:val="0081386A"/>
    <w:rsid w:val="008178A3"/>
    <w:rsid w:val="00841996"/>
    <w:rsid w:val="008777D2"/>
    <w:rsid w:val="00885A5F"/>
    <w:rsid w:val="00886721"/>
    <w:rsid w:val="00896266"/>
    <w:rsid w:val="008A52B0"/>
    <w:rsid w:val="008C386A"/>
    <w:rsid w:val="00921B68"/>
    <w:rsid w:val="009B4CA8"/>
    <w:rsid w:val="009D0516"/>
    <w:rsid w:val="009F2582"/>
    <w:rsid w:val="009F2A3B"/>
    <w:rsid w:val="00A04383"/>
    <w:rsid w:val="00A217CE"/>
    <w:rsid w:val="00A33C29"/>
    <w:rsid w:val="00A82754"/>
    <w:rsid w:val="00AD4647"/>
    <w:rsid w:val="00B110EA"/>
    <w:rsid w:val="00B43259"/>
    <w:rsid w:val="00B836B7"/>
    <w:rsid w:val="00B971AE"/>
    <w:rsid w:val="00BA4737"/>
    <w:rsid w:val="00BD3B79"/>
    <w:rsid w:val="00BE3D62"/>
    <w:rsid w:val="00BF0FB4"/>
    <w:rsid w:val="00C03862"/>
    <w:rsid w:val="00D050E6"/>
    <w:rsid w:val="00D103C6"/>
    <w:rsid w:val="00D76B44"/>
    <w:rsid w:val="00D86D59"/>
    <w:rsid w:val="00D903C2"/>
    <w:rsid w:val="00E01BBB"/>
    <w:rsid w:val="00E07394"/>
    <w:rsid w:val="00E165F4"/>
    <w:rsid w:val="00E40A1D"/>
    <w:rsid w:val="00E538A7"/>
    <w:rsid w:val="00EC1452"/>
    <w:rsid w:val="00EE3E62"/>
    <w:rsid w:val="00EE7010"/>
    <w:rsid w:val="00F07CAB"/>
    <w:rsid w:val="00F134A1"/>
    <w:rsid w:val="00F618D4"/>
    <w:rsid w:val="00F81C48"/>
    <w:rsid w:val="00FC555E"/>
    <w:rsid w:val="00FD0A89"/>
    <w:rsid w:val="00F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A65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B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48F1"/>
    <w:pPr>
      <w:widowControl/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wordWrap/>
      <w:autoSpaceDE/>
      <w:autoSpaceDN/>
      <w:spacing w:before="100" w:after="0" w:line="276" w:lineRule="auto"/>
      <w:jc w:val="left"/>
      <w:outlineLvl w:val="0"/>
    </w:pPr>
    <w:rPr>
      <w:rFonts w:ascii="Century Gothic" w:hAnsi="Century Gothic" w:cs="Times New Roman"/>
      <w:caps/>
      <w:color w:val="FFFFFF"/>
      <w:spacing w:val="15"/>
      <w:kern w:val="0"/>
      <w:sz w:val="22"/>
      <w:lang w:eastAsia="en-US"/>
    </w:rPr>
  </w:style>
  <w:style w:type="paragraph" w:styleId="2">
    <w:name w:val="heading 2"/>
    <w:aliases w:val="Method123 sub heading,2,Level 2 Heading,h2,Numbered indent 2,ni2,Hanging 2 Indent,numbered indent 2"/>
    <w:basedOn w:val="a"/>
    <w:next w:val="a"/>
    <w:link w:val="2Char"/>
    <w:uiPriority w:val="9"/>
    <w:unhideWhenUsed/>
    <w:qFormat/>
    <w:rsid w:val="000E48F1"/>
    <w:pPr>
      <w:widowControl/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wordWrap/>
      <w:autoSpaceDE/>
      <w:autoSpaceDN/>
      <w:spacing w:before="100" w:after="0" w:line="276" w:lineRule="auto"/>
      <w:jc w:val="left"/>
      <w:outlineLvl w:val="1"/>
    </w:pPr>
    <w:rPr>
      <w:rFonts w:ascii="Century Gothic" w:hAnsi="Century Gothic" w:cs="Times New Roman"/>
      <w:caps/>
      <w:spacing w:val="15"/>
      <w:kern w:val="0"/>
      <w:szCs w:val="20"/>
      <w:lang w:eastAsia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48F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8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48F1"/>
  </w:style>
  <w:style w:type="paragraph" w:styleId="a5">
    <w:name w:val="footer"/>
    <w:basedOn w:val="a"/>
    <w:link w:val="Char0"/>
    <w:uiPriority w:val="99"/>
    <w:unhideWhenUsed/>
    <w:rsid w:val="000E48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48F1"/>
  </w:style>
  <w:style w:type="character" w:customStyle="1" w:styleId="1Char">
    <w:name w:val="제목 1 Char"/>
    <w:basedOn w:val="a0"/>
    <w:link w:val="1"/>
    <w:uiPriority w:val="9"/>
    <w:rsid w:val="000E48F1"/>
    <w:rPr>
      <w:rFonts w:ascii="Century Gothic" w:hAnsi="Century Gothic" w:cs="Times New Roman"/>
      <w:caps/>
      <w:color w:val="FFFFFF"/>
      <w:spacing w:val="15"/>
      <w:kern w:val="0"/>
      <w:sz w:val="22"/>
      <w:shd w:val="clear" w:color="auto" w:fill="052F61"/>
      <w:lang w:eastAsia="en-US"/>
    </w:rPr>
  </w:style>
  <w:style w:type="character" w:customStyle="1" w:styleId="2Char">
    <w:name w:val="제목 2 Char"/>
    <w:aliases w:val="Method123 sub heading Char,2 Char,Level 2 Heading Char,h2 Char,Numbered indent 2 Char,ni2 Char,Hanging 2 Indent Char,numbered indent 2 Char"/>
    <w:basedOn w:val="a0"/>
    <w:link w:val="2"/>
    <w:uiPriority w:val="9"/>
    <w:rsid w:val="000E48F1"/>
    <w:rPr>
      <w:rFonts w:ascii="Century Gothic" w:hAnsi="Century Gothic" w:cs="Times New Roman"/>
      <w:caps/>
      <w:spacing w:val="15"/>
      <w:kern w:val="0"/>
      <w:szCs w:val="20"/>
      <w:shd w:val="clear" w:color="auto" w:fill="B1D2FB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0E48F1"/>
    <w:rPr>
      <w:rFonts w:asciiTheme="majorHAnsi" w:eastAsiaTheme="majorEastAsia" w:hAnsiTheme="majorHAnsi" w:cstheme="majorBidi"/>
    </w:rPr>
  </w:style>
  <w:style w:type="table" w:styleId="a6">
    <w:name w:val="Table Grid"/>
    <w:basedOn w:val="a1"/>
    <w:uiPriority w:val="39"/>
    <w:rsid w:val="00817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E6AB5"/>
    <w:rPr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103C6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pacing w:val="0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A217CE"/>
    <w:pPr>
      <w:widowControl/>
      <w:tabs>
        <w:tab w:val="right" w:leader="dot" w:pos="9016"/>
      </w:tabs>
      <w:wordWrap/>
      <w:autoSpaceDE/>
      <w:autoSpaceDN/>
      <w:spacing w:after="100"/>
      <w:jc w:val="center"/>
    </w:pPr>
    <w:rPr>
      <w:rFonts w:cs="Times New Roman"/>
      <w:b/>
      <w:kern w:val="0"/>
      <w:sz w:val="28"/>
    </w:rPr>
  </w:style>
  <w:style w:type="paragraph" w:styleId="30">
    <w:name w:val="toc 3"/>
    <w:basedOn w:val="a"/>
    <w:next w:val="a"/>
    <w:autoRedefine/>
    <w:uiPriority w:val="39"/>
    <w:unhideWhenUsed/>
    <w:rsid w:val="00D103C6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D103C6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B971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553"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0238">
          <w:marLeft w:val="2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9564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7791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56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1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84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18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73519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7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902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3650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784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850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2480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1899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66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0332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621053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8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0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5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11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46658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8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902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916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49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02236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25626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9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82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00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69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9664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579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15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475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389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612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025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9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3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7511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199341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5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10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444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4086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09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04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665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6136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61259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2800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7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2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65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180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397776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33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146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339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73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0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3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112978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17430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9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87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7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9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211656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073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78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603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3113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988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2" w:color="C5D0DC"/>
                                <w:left w:val="single" w:sz="6" w:space="9" w:color="C5D0DC"/>
                                <w:bottom w:val="single" w:sz="6" w:space="12" w:color="C5D0DC"/>
                                <w:right w:val="single" w:sz="6" w:space="9" w:color="C5D0DC"/>
                              </w:divBdr>
                              <w:divsChild>
                                <w:div w:id="5130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68969">
                                      <w:marLeft w:val="29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7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10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269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81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12" w:color="E9E9E9"/>
                                                            <w:left w:val="single" w:sz="6" w:space="9" w:color="E9E9E9"/>
                                                            <w:bottom w:val="single" w:sz="6" w:space="12" w:color="E9E9E9"/>
                                                            <w:right w:val="single" w:sz="6" w:space="9" w:color="E9E9E9"/>
                                                          </w:divBdr>
                                                          <w:divsChild>
                                                            <w:div w:id="122475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401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18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296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38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629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ED76C-8840-4D15-BF21-A3100AF70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1501</Words>
  <Characters>8558</Characters>
  <Application>Microsoft Office Word</Application>
  <DocSecurity>0</DocSecurity>
  <Lines>71</Lines>
  <Paragraphs>20</Paragraphs>
  <ScaleCrop>false</ScaleCrop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2022-06-14T01:11:00Z</dcterms:created>
  <dcterms:modified xsi:type="dcterms:W3CDTF">2022-08-11T06:35:00Z</dcterms:modified>
</cp:coreProperties>
</file>