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GB" w:eastAsia="zh-CN"/>
        </w:rPr>
        <w:t>ECarX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仪表中间件架构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一、概述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ECarX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仪表中间件作为MCU和HMI的信息交互桥梁，基于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LXC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容器技术，运行于Linux环境中，主要分为以下三个模块：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CoreProcess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核心处理模块。本模块主要负责：接收MCU的CAN信息报文，然后经过处理将消息分发给ViewService模块、AudioService模块或者HMI。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2、ViewService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报警页面逻辑处理模块。本模块主要负责：接收CoreProcessor模块发送的页面报警消息，经过逻辑处理，将报警页面信息发送给HMI。对于和报警页面进行逻辑绑定的报警音，还会将声音报警信息同时发给AudioService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3、AudioService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报警声音逻辑处理模块。本模块主要负责：接收来自C</w:t>
      </w:r>
      <w:r>
        <w:rPr>
          <w:rFonts w:hint="default" w:asciiTheme="minorEastAsia" w:hAnsiTheme="minorEastAsia" w:cstheme="minorEastAsia"/>
          <w:sz w:val="24"/>
          <w:szCs w:val="24"/>
          <w:lang w:val="en-GB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reProcessor或者ViewService模块发送的声音报警消息，经过逻辑处理，控制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PCM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硬件进行报警音的播放。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二、逻辑框架</w:t>
      </w:r>
    </w:p>
    <w:p>
      <w:pPr>
        <w:jc w:val="center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drawing>
          <wp:inline distT="0" distB="0" distL="114300" distR="114300">
            <wp:extent cx="5264150" cy="3176270"/>
            <wp:effectExtent l="0" t="0" r="12700" b="5080"/>
            <wp:docPr id="5" name="图片 5" descr="ECarX中间件框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CarX中间件框架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内部通信设计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对于本次中间件系统的通信设计，除了与MCU之间采用的是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IPC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通信，中间件内部，包括其与HMI之间，利用的都是基于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osquitto的发布-订阅模式。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osquitto服务有利于应用程序之间的解耦，并且其自带SSL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/TLS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加密通信机制，因此在安全性上可以不用有所顾虑。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为了确保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消息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传输的准确性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，Mosquitto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服务还提供了高通信质量的模式供同户选择。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23E6"/>
    <w:rsid w:val="013021CC"/>
    <w:rsid w:val="01584B41"/>
    <w:rsid w:val="015E5663"/>
    <w:rsid w:val="01A25863"/>
    <w:rsid w:val="028C1D32"/>
    <w:rsid w:val="035958CB"/>
    <w:rsid w:val="03CB10AF"/>
    <w:rsid w:val="04444516"/>
    <w:rsid w:val="05537675"/>
    <w:rsid w:val="06730562"/>
    <w:rsid w:val="067E236E"/>
    <w:rsid w:val="06BD3743"/>
    <w:rsid w:val="06BE4E3A"/>
    <w:rsid w:val="071D285D"/>
    <w:rsid w:val="088A53AC"/>
    <w:rsid w:val="090E49BC"/>
    <w:rsid w:val="09431393"/>
    <w:rsid w:val="0A671B6F"/>
    <w:rsid w:val="0A994E3A"/>
    <w:rsid w:val="0C2C27E5"/>
    <w:rsid w:val="0C491657"/>
    <w:rsid w:val="0D331058"/>
    <w:rsid w:val="0D5A0432"/>
    <w:rsid w:val="0DF46CB5"/>
    <w:rsid w:val="0E110AEA"/>
    <w:rsid w:val="0F2F6A16"/>
    <w:rsid w:val="106458A0"/>
    <w:rsid w:val="10BF551F"/>
    <w:rsid w:val="10D70A1F"/>
    <w:rsid w:val="10DB7B06"/>
    <w:rsid w:val="11192170"/>
    <w:rsid w:val="123A702A"/>
    <w:rsid w:val="12487541"/>
    <w:rsid w:val="139A3C35"/>
    <w:rsid w:val="14A9413A"/>
    <w:rsid w:val="15435F3D"/>
    <w:rsid w:val="154B1912"/>
    <w:rsid w:val="15920A45"/>
    <w:rsid w:val="15EE1682"/>
    <w:rsid w:val="17B74396"/>
    <w:rsid w:val="17F16C24"/>
    <w:rsid w:val="18622D3F"/>
    <w:rsid w:val="1A733ABF"/>
    <w:rsid w:val="1BF7126B"/>
    <w:rsid w:val="1C9F1ED8"/>
    <w:rsid w:val="1CF24CB3"/>
    <w:rsid w:val="1D500DC9"/>
    <w:rsid w:val="1DAD7BA5"/>
    <w:rsid w:val="1DD144B5"/>
    <w:rsid w:val="1EB06019"/>
    <w:rsid w:val="1F622AEB"/>
    <w:rsid w:val="1FB3079C"/>
    <w:rsid w:val="1FBC7DE2"/>
    <w:rsid w:val="20747117"/>
    <w:rsid w:val="22FC4C28"/>
    <w:rsid w:val="233D2FCE"/>
    <w:rsid w:val="23735F9A"/>
    <w:rsid w:val="23FE6DEB"/>
    <w:rsid w:val="24056C47"/>
    <w:rsid w:val="247A41AA"/>
    <w:rsid w:val="25690068"/>
    <w:rsid w:val="25AF3289"/>
    <w:rsid w:val="25C7752B"/>
    <w:rsid w:val="26EF10E3"/>
    <w:rsid w:val="275A718D"/>
    <w:rsid w:val="27807E77"/>
    <w:rsid w:val="2791174E"/>
    <w:rsid w:val="27D122E6"/>
    <w:rsid w:val="27DA75E9"/>
    <w:rsid w:val="27F17EB3"/>
    <w:rsid w:val="288E424E"/>
    <w:rsid w:val="28DF537C"/>
    <w:rsid w:val="2902781E"/>
    <w:rsid w:val="2A4449D1"/>
    <w:rsid w:val="2A553F22"/>
    <w:rsid w:val="2AE83F8D"/>
    <w:rsid w:val="2B22092A"/>
    <w:rsid w:val="2BEF1A73"/>
    <w:rsid w:val="2C157DF6"/>
    <w:rsid w:val="2C225E91"/>
    <w:rsid w:val="2C3B6B82"/>
    <w:rsid w:val="2CC04118"/>
    <w:rsid w:val="2CDC465E"/>
    <w:rsid w:val="2CFD7F03"/>
    <w:rsid w:val="2DB54CA1"/>
    <w:rsid w:val="2DCC27C3"/>
    <w:rsid w:val="2DF70ABD"/>
    <w:rsid w:val="2E1B4D8C"/>
    <w:rsid w:val="2EDF1F3C"/>
    <w:rsid w:val="2F583E6F"/>
    <w:rsid w:val="2FA268E2"/>
    <w:rsid w:val="30301D40"/>
    <w:rsid w:val="32AD3632"/>
    <w:rsid w:val="3494560E"/>
    <w:rsid w:val="34C73E3C"/>
    <w:rsid w:val="35220CF5"/>
    <w:rsid w:val="36A14EFA"/>
    <w:rsid w:val="36F77BDA"/>
    <w:rsid w:val="387D7948"/>
    <w:rsid w:val="396D2C8B"/>
    <w:rsid w:val="39A071E5"/>
    <w:rsid w:val="3A64606D"/>
    <w:rsid w:val="3A7454D1"/>
    <w:rsid w:val="3AC5232F"/>
    <w:rsid w:val="3C533627"/>
    <w:rsid w:val="3C5B6D4F"/>
    <w:rsid w:val="3C8D5097"/>
    <w:rsid w:val="3DD7651C"/>
    <w:rsid w:val="3EAA19D4"/>
    <w:rsid w:val="3F03598B"/>
    <w:rsid w:val="3F974BA0"/>
    <w:rsid w:val="3FCA59BA"/>
    <w:rsid w:val="3FDC5453"/>
    <w:rsid w:val="40004E48"/>
    <w:rsid w:val="40901CE7"/>
    <w:rsid w:val="409872F5"/>
    <w:rsid w:val="40E87304"/>
    <w:rsid w:val="41E137F1"/>
    <w:rsid w:val="42203500"/>
    <w:rsid w:val="42E31770"/>
    <w:rsid w:val="430B5F28"/>
    <w:rsid w:val="44956B80"/>
    <w:rsid w:val="44C673EB"/>
    <w:rsid w:val="450068A3"/>
    <w:rsid w:val="45076027"/>
    <w:rsid w:val="450C2AE3"/>
    <w:rsid w:val="45207094"/>
    <w:rsid w:val="457F0303"/>
    <w:rsid w:val="45D30AFF"/>
    <w:rsid w:val="465C0F53"/>
    <w:rsid w:val="468A48E5"/>
    <w:rsid w:val="46B004D9"/>
    <w:rsid w:val="47381188"/>
    <w:rsid w:val="47BE5DD2"/>
    <w:rsid w:val="48A14EA0"/>
    <w:rsid w:val="49095A6E"/>
    <w:rsid w:val="494A35B5"/>
    <w:rsid w:val="495F6438"/>
    <w:rsid w:val="497656A4"/>
    <w:rsid w:val="49A11455"/>
    <w:rsid w:val="49A958EC"/>
    <w:rsid w:val="4A491A9D"/>
    <w:rsid w:val="4AED2548"/>
    <w:rsid w:val="4B771C2A"/>
    <w:rsid w:val="4BA30F80"/>
    <w:rsid w:val="4C3112DB"/>
    <w:rsid w:val="4C635847"/>
    <w:rsid w:val="4CF64ABC"/>
    <w:rsid w:val="4D227C86"/>
    <w:rsid w:val="4D303D14"/>
    <w:rsid w:val="4D4C21EB"/>
    <w:rsid w:val="4DDE62FB"/>
    <w:rsid w:val="4DF0506A"/>
    <w:rsid w:val="4DFE410D"/>
    <w:rsid w:val="500B2EB7"/>
    <w:rsid w:val="511B35E5"/>
    <w:rsid w:val="51DA360C"/>
    <w:rsid w:val="51DC038F"/>
    <w:rsid w:val="51EF46E2"/>
    <w:rsid w:val="5257752F"/>
    <w:rsid w:val="525D4657"/>
    <w:rsid w:val="52845D2A"/>
    <w:rsid w:val="529E3F65"/>
    <w:rsid w:val="52E86847"/>
    <w:rsid w:val="53402450"/>
    <w:rsid w:val="538602B2"/>
    <w:rsid w:val="55EA7638"/>
    <w:rsid w:val="5676769A"/>
    <w:rsid w:val="57193333"/>
    <w:rsid w:val="578215DC"/>
    <w:rsid w:val="578C4C84"/>
    <w:rsid w:val="57E1280A"/>
    <w:rsid w:val="58864471"/>
    <w:rsid w:val="59502A31"/>
    <w:rsid w:val="5B293A4E"/>
    <w:rsid w:val="5BE37E65"/>
    <w:rsid w:val="5CA76427"/>
    <w:rsid w:val="5D26369D"/>
    <w:rsid w:val="5D825A84"/>
    <w:rsid w:val="5DFB53C6"/>
    <w:rsid w:val="5F827D45"/>
    <w:rsid w:val="5FF71395"/>
    <w:rsid w:val="604163F7"/>
    <w:rsid w:val="61A4442C"/>
    <w:rsid w:val="61F63DE0"/>
    <w:rsid w:val="64196AAE"/>
    <w:rsid w:val="643B69BF"/>
    <w:rsid w:val="66792368"/>
    <w:rsid w:val="66D9236E"/>
    <w:rsid w:val="671B40C2"/>
    <w:rsid w:val="684879CA"/>
    <w:rsid w:val="68AB1613"/>
    <w:rsid w:val="69152B99"/>
    <w:rsid w:val="69286AB1"/>
    <w:rsid w:val="6A166789"/>
    <w:rsid w:val="6A706CC0"/>
    <w:rsid w:val="6AAF5549"/>
    <w:rsid w:val="6C127D24"/>
    <w:rsid w:val="6C2044C0"/>
    <w:rsid w:val="6C341D13"/>
    <w:rsid w:val="6CAA60FD"/>
    <w:rsid w:val="6CDC0F8D"/>
    <w:rsid w:val="6CEA4302"/>
    <w:rsid w:val="6DBB3491"/>
    <w:rsid w:val="6F2A054A"/>
    <w:rsid w:val="700A4817"/>
    <w:rsid w:val="70135AF8"/>
    <w:rsid w:val="71196D95"/>
    <w:rsid w:val="74A45D0C"/>
    <w:rsid w:val="74F71D03"/>
    <w:rsid w:val="756475A2"/>
    <w:rsid w:val="75925A12"/>
    <w:rsid w:val="76577376"/>
    <w:rsid w:val="766E219E"/>
    <w:rsid w:val="76781861"/>
    <w:rsid w:val="76951E89"/>
    <w:rsid w:val="769C76BE"/>
    <w:rsid w:val="776B743E"/>
    <w:rsid w:val="778373E6"/>
    <w:rsid w:val="77C12B1B"/>
    <w:rsid w:val="77C86152"/>
    <w:rsid w:val="78226940"/>
    <w:rsid w:val="78566A57"/>
    <w:rsid w:val="78BA6092"/>
    <w:rsid w:val="79D537AB"/>
    <w:rsid w:val="7A77077F"/>
    <w:rsid w:val="7B395B6E"/>
    <w:rsid w:val="7B7A5590"/>
    <w:rsid w:val="7BEB4A5B"/>
    <w:rsid w:val="7C32760B"/>
    <w:rsid w:val="7C7B3D7F"/>
    <w:rsid w:val="7CF80FC7"/>
    <w:rsid w:val="7D19615D"/>
    <w:rsid w:val="7D490994"/>
    <w:rsid w:val="7D9958DE"/>
    <w:rsid w:val="7DBB6655"/>
    <w:rsid w:val="7E4D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2021-06-07T05:10:28Z</dcterms:created>
  <dc:creator>jack</dc:creator>
  <cp:lastModifiedBy>Richard</cp:lastModifiedBy>
  <dcterms:modified xsi:type="dcterms:W3CDTF">2021-06-07T06:33:08Z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523A51E960144BE695EC42F202FE748D</vt:lpwstr>
  </property>
</Properties>
</file>