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1640" w:type="dxa"/>
        <w:tblCellMar>
          <w:left w:w="15" w:type="dxa"/>
          <w:top w:w="15" w:type="dxa"/>
          <w:right w:w="15" w:type="dxa"/>
          <w:bottom w:w="15" w:type="dxa"/>
        </w:tblCellMar>
        <w:tblBorders/>
        <w:tblCellSpacing w:w="15" w:type="dxa"/>
        <w:tblLook w:val="04A0" w:firstRow="1" w:lastRow="0" w:firstColumn="1" w:lastColumn="0" w:noHBand="0" w:noVBand="1"/>
      </w:tblPr>
      <w:tblGrid>
        <w:gridCol w:w="11640"/>
      </w:tblGrid>
      <w:tr>
        <w:trPr>
          <w:tblCellSpacing w:w="15" w:type="dxa"/>
          <w:trHeight w:val="720"/>
        </w:trPr>
        <w:tc>
          <w:tcPr>
            <w:tcBorders/>
            <w:tcW w:w="7740" w:type="dxa"/>
          </w:tcPr>
          <w:p w14:paraId="4AFD84B1" w14:textId="4DEB0DFA">
            <w:pPr>
              <w:pBdr/>
              <w:spacing w:after="100" w:afterAutospacing="1" w:before="100" w:beforeAutospacing="1" w:line="240" w:lineRule="auto"/>
              <w:ind/>
              <w:rPr>
                <w:rFonts w:ascii="Verdana" w:hAnsi="Verdana" w:eastAsia="Times New Roman" w:cs="Times New Roman"/>
                <w:highlight w:val="black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ff00"/>
                <w:sz w:val="48"/>
                <w:szCs w:val="48"/>
                <w:highlight w:val="black"/>
                <w:lang w:eastAsia="en-IN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ff00"/>
                <w:sz w:val="48"/>
                <w:szCs w:val="48"/>
                <w:highlight w:val="black"/>
                <w:lang w:eastAsia="en-IN"/>
                <w14:ligatures w14:val="none"/>
              </w:rPr>
              <w:t xml:space="preserve">Sri Sai </w:t>
            </w:r>
            <w:r>
              <w:rPr>
                <w:rFonts w:ascii="Times New Roman" w:hAnsi="Times New Roman" w:eastAsia="Times New Roman" w:cs="Times New Roman"/>
                <w:color w:val="00ff00"/>
                <w:sz w:val="48"/>
                <w:szCs w:val="48"/>
                <w:highlight w:val="black"/>
                <w:lang w:eastAsia="en-IN"/>
                <w14:ligatures w14:val="none"/>
              </w:rPr>
              <w:t xml:space="preserve">Sansthan</w:t>
            </w:r>
            <w:r>
              <w:rPr>
                <w:rFonts w:ascii="Times New Roman" w:hAnsi="Times New Roman" w:eastAsia="Times New Roman" w:cs="Times New Roman"/>
                <w:color w:val="00ff00"/>
                <w:sz w:val="48"/>
                <w:szCs w:val="48"/>
                <w:highlight w:val="black"/>
                <w:lang w:eastAsia="en-IN"/>
                <w14:ligatures w14:val="none"/>
              </w:rPr>
              <w:t xml:space="preserve"> Charitable Trust</w:t>
            </w:r>
            <w:r>
              <w:rPr>
                <w:rFonts w:ascii="Verdana" w:hAnsi="Verdana" w:eastAsia="Times New Roman" w:cs="Times New Roman"/>
                <w:highlight w:val="black"/>
                <w:lang w:eastAsia="en-IN"/>
                <w14:ligatures w14:val="none"/>
              </w:rPr>
            </w:r>
          </w:p>
        </w:tc>
      </w:tr>
      <w:tr>
        <w:trPr>
          <w:tblCellSpacing w:w="15" w:type="dxa"/>
          <w:trHeight w:val="912"/>
        </w:trPr>
        <w:tc>
          <w:tcPr>
            <w:tcBorders/>
            <w:tcW w:w="7740" w:type="dxa"/>
          </w:tcPr>
          <w:p w14:paraId="577CE21F" w14:textId="5CC35F2D">
            <w:pPr>
              <w:pBdr/>
              <w:spacing w:after="100" w:afterAutospacing="1" w:before="100" w:beforeAutospacing="1" w:line="240" w:lineRule="auto"/>
              <w:ind/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Motivated by Bhagwan Shri Sai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Baba,our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beloved maa established Sri Sai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Sansthan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Charitable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Trust,to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propagate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the di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vine message of Sai Baba to the Whole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World.Sri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Sai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Sansthan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Charitable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organises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from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time to time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various meditation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camps,Divine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Discourses,Bhajans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,cultural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and Heritage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programes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and Narayan Seva's for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poors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and thereby spreading the message of love all and serve all to humanity.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</w:r>
          </w:p>
          <w:p w14:paraId="6CFB9D72" w14:textId="5CDABBF9">
            <w:pPr>
              <w:pBdr/>
              <w:spacing w:after="100" w:afterAutospacing="1" w:before="100" w:beforeAutospacing="1" w:line="240" w:lineRule="auto"/>
              <w:ind/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S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ri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Sai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Sansthan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Charitable Trust is the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Care Taker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of all the activities of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Satyadeep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Sai universe. It greets you to come forward for a social cause and join hands with them and support the sacred mission of generous development of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Satyadeep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Sai universe and mission Karuna,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so as to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spread the message of love and Selfless Service to Humanity.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</w:r>
          </w:p>
          <w:p w14:paraId="0BD4049F" w14:textId="7A65398C">
            <w:pPr>
              <w:pBdr/>
              <w:spacing w:after="100" w:afterAutospacing="1" w:before="100" w:beforeAutospacing="1" w:line="240" w:lineRule="auto"/>
              <w:ind/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S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ri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i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Sai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Sansthan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charitable trust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is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registered under Income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Tax  act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1961 under section 80G and all contributions will be eligible for deduction of income tax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upto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50%.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</w:r>
          </w:p>
          <w:p w14:paraId="5FC1F1F2" w14:textId="77777777">
            <w:pPr>
              <w:pBdr/>
              <w:spacing w:after="100" w:afterAutospacing="1" w:before="100" w:beforeAutospacing="1" w:line="240" w:lineRule="auto"/>
              <w:ind/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Shri Sai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Sansthan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charitable trust is banking with State Bank 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Of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 India, Meerut.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</w:r>
          </w:p>
          <w:p w14:paraId="2E6BB4DF" w14:textId="77777777">
            <w:pPr>
              <w:pBdr/>
              <w:spacing w:after="100" w:afterAutospacing="1" w:before="100" w:beforeAutospacing="1" w:line="240" w:lineRule="auto"/>
              <w:ind/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  <w:t xml:space="preserve">Shri Sai Sanathan Charitable trust Bank Account details are as follows.</w:t>
            </w:r>
            <w:r>
              <w:rPr>
                <w:rFonts w:ascii="Verdana" w:hAnsi="Verdana" w:eastAsia="Times New Roman" w:cs="Times New Roman"/>
                <w:color w:val="000000" w:themeColor="text1"/>
                <w:sz w:val="28"/>
                <w:szCs w:val="28"/>
                <w:lang w:eastAsia="en-IN"/>
                <w14:ligatures w14:val="none"/>
              </w:rPr>
            </w:r>
          </w:p>
          <w:tbl>
            <w:tblPr>
              <w:tblW w:w="5910" w:type="dxa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>
                <w:top w:val="single" w:color="auto" w:sz="6" w:space="0"/>
                <w:left w:val="single" w:color="auto" w:sz="6" w:space="0"/>
                <w:bottom w:val="single" w:color="auto" w:sz="6" w:space="0"/>
                <w:right w:val="single" w:color="auto" w:sz="6" w:space="0"/>
              </w:tblBorders>
              <w:tblCellSpacing w:w="15" w:type="dxa"/>
              <w:tblLook w:val="04A0" w:firstRow="1" w:lastRow="0" w:firstColumn="1" w:lastColumn="0" w:noHBand="0" w:noVBand="1"/>
            </w:tblPr>
            <w:tblGrid>
              <w:gridCol w:w="2832"/>
              <w:gridCol w:w="3078"/>
            </w:tblGrid>
            <w:tr>
              <w:trPr>
                <w:tblCellSpacing w:w="15" w:type="dxa"/>
              </w:trPr>
              <w:tc>
                <w:tcPr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tcW w:w="2715" w:type="dxa"/>
                  <w:vAlign w:val="center"/>
                </w:tcPr>
                <w:p w14:paraId="75068E53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  <w:t xml:space="preserve">Name of the Bank:</w:t>
                  </w: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r>
                </w:p>
              </w:tc>
              <w:tc>
                <w:tcPr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tcW w:w="2955" w:type="dxa"/>
                  <w:vAlign w:val="center"/>
                </w:tcPr>
                <w:p w14:paraId="178EF2A7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  <w:t xml:space="preserve">State Bank of India</w:t>
                  </w: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</w:trPr>
              <w:tc>
                <w:tcPr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tcW w:w="0" w:type="auto"/>
                  <w:vAlign w:val="center"/>
                </w:tcPr>
                <w:p w14:paraId="275FF015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  <w:t xml:space="preserve">Bank Account no: </w:t>
                  </w: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r>
                </w:p>
              </w:tc>
              <w:tc>
                <w:tcPr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tcW w:w="0" w:type="auto"/>
                  <w:vAlign w:val="center"/>
                </w:tcPr>
                <w:p w14:paraId="268A0E0D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  <w:t xml:space="preserve">30350015946</w:t>
                  </w: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</w:trPr>
              <w:tc>
                <w:tcPr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tcW w:w="0" w:type="auto"/>
                  <w:vAlign w:val="center"/>
                </w:tcPr>
                <w:p w14:paraId="413AEEDB" w14:textId="3BF3F74F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  <w:t xml:space="preserve">IFSC CODE</w:t>
                  </w: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r>
                </w:p>
              </w:tc>
              <w:tc>
                <w:tcPr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tcW w:w="0" w:type="auto"/>
                  <w:vAlign w:val="center"/>
                </w:tcPr>
                <w:p w14:paraId="0CEA2E83" w14:textId="1B086F76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  <w:t xml:space="preserve">SBIN0001562</w:t>
                  </w: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</w:trPr>
              <w:tc>
                <w:tcPr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tcW w:w="0" w:type="auto"/>
                  <w:vAlign w:val="center"/>
                </w:tcPr>
                <w:p w14:paraId="1F8D76D4" w14:textId="2552C3B6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  <w:t xml:space="preserve">ranch Address:</w:t>
                  </w: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r>
                </w:p>
              </w:tc>
              <w:tc>
                <w:tcPr>
                  <w:tcBorders>
                    <w:top w:val="single" w:color="auto" w:sz="6" w:space="0"/>
                    <w:left w:val="single" w:color="auto" w:sz="6" w:space="0"/>
                    <w:bottom w:val="single" w:color="auto" w:sz="6" w:space="0"/>
                    <w:right w:val="single" w:color="auto" w:sz="6" w:space="0"/>
                  </w:tcBorders>
                  <w:tcW w:w="0" w:type="auto"/>
                  <w:vAlign w:val="center"/>
                </w:tcPr>
                <w:p w14:paraId="11146614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  <w:t xml:space="preserve">Begum </w:t>
                  </w: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  <w:t xml:space="preserve">Pul ,</w:t>
                  </w: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  <w:t xml:space="preserve"> Meerut</w:t>
                  </w: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28"/>
                      <w:szCs w:val="28"/>
                      <w:lang w:eastAsia="en-IN"/>
                      <w14:ligatures w14:val="none"/>
                    </w:rPr>
                  </w:r>
                </w:p>
              </w:tc>
            </w:tr>
          </w:tbl>
          <w:p w14:paraId="59DF850F" w14:textId="77777777">
            <w:pPr>
              <w:pBdr/>
              <w:spacing w:after="0" w:line="240" w:lineRule="auto"/>
              <w:ind/>
              <w:rPr>
                <w:rFonts w:ascii="Verdana" w:hAnsi="Verdana" w:eastAsia="Times New Roman" w:cs="Times New Roman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Verdana" w:hAnsi="Verdana" w:eastAsia="Times New Roman" w:cs="Times New Roman"/>
                <w:sz w:val="28"/>
                <w:szCs w:val="28"/>
                <w:lang w:eastAsia="en-IN"/>
                <w14:ligatures w14:val="none"/>
              </w:rPr>
            </w:r>
            <w:r>
              <w:rPr>
                <w:rFonts w:ascii="Verdana" w:hAnsi="Verdana" w:eastAsia="Times New Roman" w:cs="Times New Roman"/>
                <w:sz w:val="28"/>
                <w:szCs w:val="28"/>
                <w:lang w:eastAsia="en-IN"/>
                <w14:ligatures w14:val="none"/>
              </w:rPr>
            </w:r>
          </w:p>
        </w:tc>
      </w:tr>
    </w:tbl>
    <w:p w14:paraId="41ED99F2" w14:textId="129B336E">
      <w:pPr>
        <w:pBdr/>
        <w:spacing/>
        <w:ind/>
        <w:rPr/>
      </w:pPr>
      <w:r/>
      <w:r/>
    </w:p>
    <w:p w14:paraId="1AF3E63C" w14:textId="77777777">
      <w:pPr>
        <w:pBdr/>
        <w:spacing/>
        <w:ind/>
        <w:rPr/>
      </w:pPr>
      <w:r/>
      <w:r/>
    </w:p>
    <w:p w14:paraId="029143CF" w14:textId="77777777">
      <w:pPr>
        <w:pBdr/>
        <w:spacing/>
        <w:ind/>
        <w:rPr/>
      </w:pPr>
      <w:r/>
      <w:r/>
    </w:p>
    <w:p w14:paraId="3C11258A" w14:textId="19D45A19">
      <w:pPr>
        <w:pBdr/>
        <w:spacing/>
        <w:ind/>
        <w:rPr/>
      </w:pPr>
      <w:r>
        <w:t xml:space="preserve">Please send a mail mentioning the following: </w:t>
      </w:r>
      <w:r/>
    </w:p>
    <w:p w14:paraId="5CB2BFD1" w14:textId="77777777">
      <w:pPr>
        <w:pBdr/>
        <w:spacing/>
        <w:ind/>
        <w:rPr/>
      </w:pPr>
      <w:r>
        <w:t xml:space="preserve">(1) Contact details of the donor (name, address, mobile/telephone number) </w:t>
      </w:r>
      <w:r/>
    </w:p>
    <w:p w14:paraId="4D149748" w14:textId="77777777">
      <w:pPr>
        <w:pBdr/>
        <w:spacing/>
        <w:ind/>
        <w:rPr/>
      </w:pPr>
      <w:r>
        <w:t xml:space="preserve">(2) Permanent Account Number (PAN)</w:t>
      </w:r>
      <w:r/>
    </w:p>
    <w:p w14:paraId="5941700C" w14:textId="77777777">
      <w:pPr>
        <w:pBdr/>
        <w:spacing/>
        <w:ind/>
        <w:rPr/>
      </w:pPr>
      <w:r>
        <w:t xml:space="preserve"> (3) Object/Purpose of Donation (Medical Relief / Education / Relief to Poor / General Public Utility) </w:t>
      </w:r>
      <w:r/>
    </w:p>
    <w:p w14:paraId="672BF32F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Cheque/demand draft</w:t>
      </w:r>
      <w:r>
        <w:rPr>
          <w:b/>
          <w:bCs/>
        </w:rPr>
      </w:r>
    </w:p>
    <w:p w14:paraId="0F413E08" w14:textId="7F207B8D">
      <w:pPr>
        <w:pBdr/>
        <w:spacing/>
        <w:ind/>
        <w:rPr/>
      </w:pPr>
      <w:r>
        <w:t xml:space="preserve"> Donations can be sent in favour of “SRI SAI SANSTHAN </w:t>
      </w:r>
      <w:r>
        <w:t xml:space="preserve">CHARITABLE  TRUST</w:t>
      </w:r>
      <w:r>
        <w:t xml:space="preserve">” by cheque/demand draft drawn on any Bank in India, with a covering letter mentioning the contact details, PAN and purpose of donation to the following address. </w:t>
      </w:r>
      <w:r/>
    </w:p>
    <w:p w14:paraId="1A026707" w14:textId="1EFE36AD">
      <w:pPr>
        <w:pBdr/>
        <w:spacing/>
        <w:ind/>
        <w:rPr/>
      </w:pPr>
      <w:r>
        <w:t xml:space="preserve">The Managing Trustee</w:t>
      </w:r>
      <w:r>
        <w:t xml:space="preserve">/  Sri</w:t>
      </w:r>
      <w:r>
        <w:t xml:space="preserve"> Sai </w:t>
      </w:r>
      <w:r>
        <w:t xml:space="preserve">Sansthan</w:t>
      </w:r>
      <w:r>
        <w:t xml:space="preserve"> Charitable Trust.</w:t>
      </w:r>
      <w:r/>
    </w:p>
    <w:p w14:paraId="2FB60E49" w14:textId="77777777">
      <w:pPr>
        <w:pBdr/>
        <w:spacing/>
        <w:ind/>
        <w:rPr/>
      </w:pPr>
      <w:r>
        <w:t xml:space="preserve">H.N0- 23, Godwin estate,</w:t>
      </w:r>
      <w:r/>
    </w:p>
    <w:p w14:paraId="3C879260" w14:textId="77777777">
      <w:pPr>
        <w:pBdr/>
        <w:spacing/>
        <w:ind/>
        <w:rPr/>
      </w:pPr>
      <w:r>
        <w:t xml:space="preserve"> Roorkee </w:t>
      </w:r>
      <w:r>
        <w:t xml:space="preserve">Road ,</w:t>
      </w:r>
      <w:r>
        <w:t xml:space="preserve"> Meerut </w:t>
      </w:r>
      <w:r/>
    </w:p>
    <w:p w14:paraId="07E086CC" w14:textId="52FD0B67">
      <w:pPr>
        <w:pBdr/>
        <w:spacing/>
        <w:ind/>
        <w:rPr/>
      </w:pPr>
      <w:r>
        <w:t xml:space="preserve">Uttar Pradesh – 250001</w:t>
      </w:r>
      <w:r/>
    </w:p>
    <w:p w14:paraId="4F765D2E" w14:textId="38073748">
      <w:pPr>
        <w:pBdr/>
        <w:spacing/>
        <w:ind/>
        <w:rPr/>
      </w:pPr>
      <w:r>
        <w:t xml:space="preserve"> India.</w:t>
      </w:r>
      <w:r/>
    </w:p>
    <w:p w14:paraId="5E67F44E" w14:textId="40E203F7">
      <w:pPr>
        <w:pBdr/>
        <w:spacing/>
        <w:ind/>
        <w:rPr/>
      </w:pPr>
      <w:r>
        <w:t xml:space="preserve">  Our email-id </w:t>
      </w:r>
      <w:r>
        <w:t xml:space="preserve">–saioracle7@gmail.com</w:t>
      </w:r>
      <w:r/>
    </w:p>
    <w:p w14:paraId="7AD10F50" w14:textId="6AA90DA3">
      <w:pPr>
        <w:pBdr/>
        <w:spacing/>
        <w:ind/>
        <w:rPr/>
      </w:pPr>
      <w:r>
        <w:t xml:space="preserve"> </w:t>
      </w:r>
      <w:r>
        <w:t xml:space="preserve">Telephone  </w:t>
      </w:r>
      <w:r>
        <w:t xml:space="preserve">+</w:t>
      </w:r>
      <w:r>
        <w:t xml:space="preserve">91-9997815743</w:t>
      </w:r>
      <w:r>
        <w:t xml:space="preserve"> (</w:t>
      </w:r>
      <w:r>
        <w:t xml:space="preserve">Whatsapp</w:t>
      </w:r>
      <w:r>
        <w:t xml:space="preserve">)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Verdana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itle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itle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0">
    <w:name w:val="Hyperlink"/>
    <w:basedOn w:val="677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01">
    <w:name w:val="Unresolved Mention"/>
    <w:basedOn w:val="67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aryans sai</dc:creator>
  <cp:keywords/>
  <dc:description/>
  <cp:revision>4</cp:revision>
  <dcterms:created xsi:type="dcterms:W3CDTF">2026-09-19T08:10:00Z</dcterms:created>
  <dcterms:modified xsi:type="dcterms:W3CDTF">2026-09-26T15:32:53Z</dcterms:modified>
</cp:coreProperties>
</file>