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8D2666" w14:paraId="2FDABCFD" w14:textId="77777777" w:rsidTr="008D2666">
        <w:tc>
          <w:tcPr>
            <w:tcW w:w="1980" w:type="dxa"/>
          </w:tcPr>
          <w:p w14:paraId="1FB4518F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3EB36A05" wp14:editId="03F726E6">
                  <wp:simplePos x="0" y="0"/>
                  <wp:positionH relativeFrom="margin">
                    <wp:posOffset>27305</wp:posOffset>
                  </wp:positionH>
                  <wp:positionV relativeFrom="paragraph">
                    <wp:posOffset>31750</wp:posOffset>
                  </wp:positionV>
                  <wp:extent cx="1000125" cy="1257300"/>
                  <wp:effectExtent l="0" t="0" r="9525" b="0"/>
                  <wp:wrapTight wrapText="bothSides">
                    <wp:wrapPolygon edited="0">
                      <wp:start x="0" y="0"/>
                      <wp:lineTo x="0" y="21273"/>
                      <wp:lineTo x="21394" y="21273"/>
                      <wp:lineTo x="21394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14" w:type="dxa"/>
          </w:tcPr>
          <w:p w14:paraId="63A9B084" w14:textId="77777777" w:rsidR="008D2666" w:rsidRPr="006C62E8" w:rsidRDefault="008D2666" w:rsidP="008D2666">
            <w:pPr>
              <w:pStyle w:val="Ttulo1"/>
              <w:jc w:val="center"/>
              <w:outlineLv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Universidad de Antioquia</w:t>
            </w:r>
          </w:p>
          <w:p w14:paraId="7FE5A26C" w14:textId="77777777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Facultad de Ingeniería</w:t>
            </w:r>
          </w:p>
          <w:p w14:paraId="27950DB6" w14:textId="77777777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Departamento de Ingeniería Industrial</w:t>
            </w:r>
          </w:p>
          <w:p w14:paraId="1C3BB7FE" w14:textId="53A6C001" w:rsidR="008D2666" w:rsidRDefault="001C5E0B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Muestreo y Series de Tiempo</w:t>
            </w:r>
          </w:p>
          <w:p w14:paraId="3A0E3994" w14:textId="25D104FE" w:rsidR="008D2666" w:rsidRPr="006C62E8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Semestre 201</w:t>
            </w:r>
            <w:r w:rsidR="001C5E0B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 xml:space="preserve"> - I</w:t>
            </w:r>
          </w:p>
          <w:p w14:paraId="4EC3C658" w14:textId="77777777" w:rsidR="008D2666" w:rsidRDefault="008D2666" w:rsidP="008D2666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  <w:p w14:paraId="479D072B" w14:textId="77777777" w:rsidR="008D2666" w:rsidRPr="006C62E8" w:rsidRDefault="008D2666" w:rsidP="008D2666">
            <w:pPr>
              <w:jc w:val="center"/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 xml:space="preserve">Docente: </w:t>
            </w:r>
            <w:r>
              <w:rPr>
                <w:rFonts w:ascii="Arial" w:hAnsi="Arial" w:cs="Arial"/>
                <w:b/>
                <w:lang w:val="es-CO"/>
              </w:rPr>
              <w:t>Jorge Iván Pérez García</w:t>
            </w:r>
          </w:p>
          <w:p w14:paraId="6E28D75B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411"/>
        <w:gridCol w:w="413"/>
        <w:gridCol w:w="411"/>
        <w:gridCol w:w="413"/>
        <w:gridCol w:w="413"/>
        <w:gridCol w:w="411"/>
        <w:gridCol w:w="413"/>
        <w:gridCol w:w="415"/>
        <w:gridCol w:w="1095"/>
        <w:gridCol w:w="2975"/>
      </w:tblGrid>
      <w:tr w:rsidR="001911E7" w:rsidRPr="006C62E8" w14:paraId="3E255E24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1045B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11E14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CB65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6AB45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1911E7" w:rsidRPr="006C62E8" w14:paraId="46CBCE61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97075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0921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6FB8C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0B6A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267902" w:rsidRPr="006C62E8" w14:paraId="5122FC01" w14:textId="77777777" w:rsidTr="00267902">
        <w:trPr>
          <w:trHeight w:val="356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9363C" w14:textId="1AC11C3A" w:rsidR="00267902" w:rsidRPr="00B4773A" w:rsidRDefault="00267902" w:rsidP="00E301F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Parcial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DA4B0" w14:textId="77777777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 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3CC48" w14:textId="77777777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09F8D" w14:textId="6A67CD96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5C34F" w14:textId="77777777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2746E" w14:textId="2B46F545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BC9" w14:textId="77777777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4601B" w14:textId="5C3C229E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</w:t>
            </w:r>
          </w:p>
        </w:tc>
        <w:tc>
          <w:tcPr>
            <w:tcW w:w="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24ADA" w14:textId="6B7D39C1" w:rsidR="00267902" w:rsidRPr="00267902" w:rsidRDefault="00267902" w:rsidP="00E301F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DE69BC" w14:textId="16BBBDA1" w:rsidR="00267902" w:rsidRPr="00F57398" w:rsidRDefault="00267902" w:rsidP="00E301F2">
            <w:pPr>
              <w:rPr>
                <w:rFonts w:ascii="Arial" w:hAnsi="Arial" w:cs="Arial"/>
                <w:b/>
                <w:bCs/>
                <w:iCs/>
              </w:rPr>
            </w:pPr>
            <w:r w:rsidRPr="00F57398">
              <w:rPr>
                <w:rFonts w:ascii="Arial" w:hAnsi="Arial" w:cs="Arial"/>
                <w:b/>
                <w:bCs/>
                <w:iCs/>
              </w:rPr>
              <w:t xml:space="preserve">Duración: </w:t>
            </w:r>
            <w:r>
              <w:rPr>
                <w:rFonts w:ascii="Arial" w:hAnsi="Arial" w:cs="Arial"/>
                <w:b/>
                <w:bCs/>
                <w:iCs/>
              </w:rPr>
              <w:t>2</w:t>
            </w:r>
            <w:r w:rsidRPr="00F57398">
              <w:rPr>
                <w:rFonts w:ascii="Arial" w:hAnsi="Arial" w:cs="Arial"/>
                <w:b/>
                <w:bCs/>
                <w:iCs/>
              </w:rPr>
              <w:t xml:space="preserve"> hora</w:t>
            </w:r>
            <w:r>
              <w:rPr>
                <w:rFonts w:ascii="Arial" w:hAnsi="Arial" w:cs="Arial"/>
                <w:b/>
                <w:bCs/>
                <w:iCs/>
              </w:rPr>
              <w:t>s</w:t>
            </w:r>
            <w:r w:rsidRPr="00F57398">
              <w:rPr>
                <w:rFonts w:ascii="Arial" w:hAnsi="Arial" w:cs="Arial"/>
                <w:b/>
                <w:bCs/>
                <w:iCs/>
              </w:rPr>
              <w:t>.</w:t>
            </w:r>
          </w:p>
          <w:p w14:paraId="6B8B1149" w14:textId="77777777" w:rsidR="00267902" w:rsidRPr="006C62E8" w:rsidRDefault="00267902" w:rsidP="00E301F2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F57398">
              <w:rPr>
                <w:rFonts w:ascii="Arial" w:hAnsi="Arial" w:cs="Arial"/>
                <w:b/>
                <w:bCs/>
                <w:iCs/>
              </w:rPr>
              <w:t xml:space="preserve">Número máximo de páginas: </w:t>
            </w:r>
            <w:r>
              <w:rPr>
                <w:rFonts w:ascii="Arial" w:hAnsi="Arial" w:cs="Arial"/>
                <w:b/>
                <w:bCs/>
                <w:iCs/>
              </w:rPr>
              <w:t>5</w:t>
            </w:r>
            <w:r w:rsidRPr="00F57398">
              <w:rPr>
                <w:rFonts w:ascii="Arial" w:hAnsi="Arial" w:cs="Arial"/>
                <w:b/>
                <w:bCs/>
                <w:iCs/>
              </w:rPr>
              <w:t>.</w:t>
            </w:r>
          </w:p>
        </w:tc>
      </w:tr>
    </w:tbl>
    <w:p w14:paraId="462A8E26" w14:textId="77777777" w:rsidR="001911E7" w:rsidRPr="006C62E8" w:rsidRDefault="001911E7" w:rsidP="001911E7">
      <w:pPr>
        <w:pStyle w:val="Textoindependiente"/>
        <w:jc w:val="both"/>
        <w:rPr>
          <w:szCs w:val="24"/>
        </w:rPr>
      </w:pPr>
    </w:p>
    <w:p w14:paraId="4726BDE3" w14:textId="77777777" w:rsidR="00C50821" w:rsidRPr="00B4773A" w:rsidRDefault="008D2666" w:rsidP="00C50821">
      <w:pPr>
        <w:jc w:val="both"/>
        <w:rPr>
          <w:rFonts w:ascii="Arial" w:hAnsi="Arial" w:cs="Arial"/>
        </w:rPr>
      </w:pPr>
      <w:r w:rsidRPr="00B4773A">
        <w:rPr>
          <w:rFonts w:ascii="Arial" w:hAnsi="Arial" w:cs="Arial"/>
          <w:b/>
          <w:bCs/>
          <w:iCs/>
        </w:rPr>
        <w:t>LEA ATENTAMENTE:</w:t>
      </w:r>
    </w:p>
    <w:p w14:paraId="3D3C28B3" w14:textId="03922B77" w:rsidR="001C5E0B" w:rsidRDefault="00C50821" w:rsidP="00C50821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 xml:space="preserve">Usted debe presentar un informe escrito de </w:t>
      </w:r>
      <w:r w:rsidRPr="00B4773A">
        <w:rPr>
          <w:rFonts w:ascii="Arial" w:hAnsi="Arial" w:cs="Arial"/>
          <w:b/>
          <w:sz w:val="22"/>
          <w:lang w:val="es-CO"/>
        </w:rPr>
        <w:t xml:space="preserve">MÁXIMO </w:t>
      </w:r>
      <w:r w:rsidR="00F57398" w:rsidRPr="00B4773A">
        <w:rPr>
          <w:rFonts w:ascii="Arial" w:hAnsi="Arial" w:cs="Arial"/>
          <w:b/>
          <w:sz w:val="22"/>
          <w:lang w:val="es-CO"/>
        </w:rPr>
        <w:t>5</w:t>
      </w:r>
      <w:r w:rsidRPr="00B4773A">
        <w:rPr>
          <w:rFonts w:ascii="Arial" w:hAnsi="Arial" w:cs="Arial"/>
          <w:b/>
          <w:sz w:val="22"/>
          <w:lang w:val="es-CO"/>
        </w:rPr>
        <w:t xml:space="preserve"> PAGINAS</w:t>
      </w:r>
      <w:r w:rsidRPr="00B4773A">
        <w:rPr>
          <w:rFonts w:ascii="Arial" w:hAnsi="Arial" w:cs="Arial"/>
          <w:sz w:val="22"/>
          <w:lang w:val="es-CO"/>
        </w:rPr>
        <w:t xml:space="preserve">, </w:t>
      </w:r>
      <w:r w:rsidR="00F57398" w:rsidRPr="00B4773A">
        <w:rPr>
          <w:rFonts w:ascii="Arial" w:hAnsi="Arial" w:cs="Arial"/>
          <w:sz w:val="22"/>
          <w:lang w:val="es-CO"/>
        </w:rPr>
        <w:t>Incluyendo</w:t>
      </w:r>
      <w:r w:rsidRPr="00B4773A">
        <w:rPr>
          <w:rFonts w:ascii="Arial" w:hAnsi="Arial" w:cs="Arial"/>
          <w:sz w:val="22"/>
          <w:lang w:val="es-CO"/>
        </w:rPr>
        <w:t xml:space="preserve"> esta página debidamente diligenciada.  </w:t>
      </w:r>
      <w:r w:rsidR="001C5E0B">
        <w:rPr>
          <w:rFonts w:ascii="Arial" w:hAnsi="Arial" w:cs="Arial"/>
          <w:sz w:val="22"/>
          <w:lang w:val="es-CO"/>
        </w:rPr>
        <w:t xml:space="preserve"> </w:t>
      </w:r>
      <w:r w:rsidR="001C5E0B" w:rsidRPr="001C5E0B">
        <w:rPr>
          <w:rFonts w:ascii="Arial" w:hAnsi="Arial" w:cs="Arial"/>
          <w:sz w:val="22"/>
          <w:lang w:val="es-CO"/>
        </w:rPr>
        <w:t>Los análisis pedidos</w:t>
      </w:r>
      <w:r w:rsidR="001C5E0B">
        <w:rPr>
          <w:rFonts w:ascii="Arial" w:hAnsi="Arial" w:cs="Arial"/>
          <w:sz w:val="22"/>
          <w:lang w:val="es-CO"/>
        </w:rPr>
        <w:t xml:space="preserve">, </w:t>
      </w:r>
      <w:r w:rsidR="004C54FF">
        <w:rPr>
          <w:rFonts w:ascii="Arial" w:hAnsi="Arial" w:cs="Arial"/>
          <w:sz w:val="22"/>
          <w:lang w:val="es-CO"/>
        </w:rPr>
        <w:t>gráficos</w:t>
      </w:r>
      <w:r w:rsidR="001C5E0B" w:rsidRPr="001C5E0B">
        <w:rPr>
          <w:rFonts w:ascii="Arial" w:hAnsi="Arial" w:cs="Arial"/>
          <w:sz w:val="22"/>
          <w:lang w:val="es-CO"/>
        </w:rPr>
        <w:t xml:space="preserve"> y las respuestas a las preguntas planteadas</w:t>
      </w:r>
      <w:r w:rsidR="001C5E0B">
        <w:rPr>
          <w:rFonts w:ascii="Arial" w:hAnsi="Arial" w:cs="Arial"/>
          <w:sz w:val="22"/>
          <w:lang w:val="es-CO"/>
        </w:rPr>
        <w:t>,</w:t>
      </w:r>
      <w:r w:rsidR="001C5E0B" w:rsidRPr="001C5E0B">
        <w:rPr>
          <w:rFonts w:ascii="Arial" w:hAnsi="Arial" w:cs="Arial"/>
          <w:sz w:val="22"/>
          <w:lang w:val="es-CO"/>
        </w:rPr>
        <w:t xml:space="preserve"> debe</w:t>
      </w:r>
      <w:r w:rsidR="001C5E0B">
        <w:rPr>
          <w:rFonts w:ascii="Arial" w:hAnsi="Arial" w:cs="Arial"/>
          <w:sz w:val="22"/>
          <w:lang w:val="es-CO"/>
        </w:rPr>
        <w:t xml:space="preserve">rán </w:t>
      </w:r>
      <w:r w:rsidR="001C5E0B" w:rsidRPr="001C5E0B">
        <w:rPr>
          <w:rFonts w:ascii="Arial" w:hAnsi="Arial" w:cs="Arial"/>
          <w:sz w:val="22"/>
          <w:lang w:val="es-CO"/>
        </w:rPr>
        <w:t xml:space="preserve">ir en esta hoja. </w:t>
      </w:r>
      <w:r w:rsidR="004C54FF">
        <w:rPr>
          <w:rFonts w:ascii="Arial" w:hAnsi="Arial" w:cs="Arial"/>
          <w:sz w:val="22"/>
          <w:lang w:val="es-CO"/>
        </w:rPr>
        <w:t>Además</w:t>
      </w:r>
      <w:r w:rsidR="001C5E0B" w:rsidRPr="001C5E0B">
        <w:rPr>
          <w:rFonts w:ascii="Arial" w:hAnsi="Arial" w:cs="Arial"/>
          <w:sz w:val="22"/>
          <w:lang w:val="es-CO"/>
        </w:rPr>
        <w:t xml:space="preserve">, debe reportar en esta hoja los valores solicitados (como parámetros óptimos de los métodos, etc.). Los ajustes </w:t>
      </w:r>
      <w:r w:rsidR="004C54FF">
        <w:rPr>
          <w:rFonts w:ascii="Arial" w:hAnsi="Arial" w:cs="Arial"/>
          <w:sz w:val="22"/>
          <w:lang w:val="es-CO"/>
        </w:rPr>
        <w:t xml:space="preserve">y pronósticos obtenidos </w:t>
      </w:r>
      <w:r w:rsidR="001C5E0B" w:rsidRPr="001C5E0B">
        <w:rPr>
          <w:rFonts w:ascii="Arial" w:hAnsi="Arial" w:cs="Arial"/>
          <w:sz w:val="22"/>
          <w:lang w:val="es-CO"/>
        </w:rPr>
        <w:t>serán revisados en el archivo de Excel, el cual debe enviar al correo del profesor con los nombres de la pareja</w:t>
      </w:r>
      <w:r w:rsidR="004C54FF">
        <w:rPr>
          <w:rFonts w:ascii="Arial" w:hAnsi="Arial" w:cs="Arial"/>
          <w:sz w:val="22"/>
          <w:lang w:val="es-CO"/>
        </w:rPr>
        <w:t xml:space="preserve"> junto con </w:t>
      </w:r>
      <w:r w:rsidR="00195701">
        <w:rPr>
          <w:rFonts w:ascii="Arial" w:hAnsi="Arial" w:cs="Arial"/>
          <w:sz w:val="22"/>
          <w:lang w:val="es-CO"/>
        </w:rPr>
        <w:t xml:space="preserve">los análisis hechos en </w:t>
      </w:r>
      <w:r w:rsidR="004C54FF">
        <w:rPr>
          <w:rFonts w:ascii="Arial" w:hAnsi="Arial" w:cs="Arial"/>
          <w:sz w:val="22"/>
          <w:lang w:val="es-CO"/>
        </w:rPr>
        <w:t>este documento.</w:t>
      </w:r>
    </w:p>
    <w:p w14:paraId="6B70BCB6" w14:textId="77777777" w:rsidR="00C50821" w:rsidRPr="006C62E8" w:rsidRDefault="00C50821" w:rsidP="00C50821">
      <w:pPr>
        <w:jc w:val="both"/>
        <w:rPr>
          <w:rFonts w:ascii="Arial" w:hAnsi="Arial" w:cs="Arial"/>
          <w:lang w:val="es-CO"/>
        </w:rPr>
      </w:pPr>
    </w:p>
    <w:p w14:paraId="5F047D57" w14:textId="3B0823D1" w:rsidR="00C50821" w:rsidRPr="00B4773A" w:rsidRDefault="00C50821" w:rsidP="00E323F6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>Usando la información de su base de datos responda a las siguientes preguntas.</w:t>
      </w:r>
      <w:r w:rsidR="00E323F6">
        <w:rPr>
          <w:rFonts w:ascii="Arial" w:hAnsi="Arial" w:cs="Arial"/>
          <w:sz w:val="22"/>
          <w:lang w:val="es-CO"/>
        </w:rPr>
        <w:t xml:space="preserve"> </w:t>
      </w:r>
      <w:r w:rsidR="00E323F6" w:rsidRPr="00E323F6">
        <w:rPr>
          <w:rFonts w:ascii="Arial" w:hAnsi="Arial" w:cs="Arial"/>
          <w:b/>
          <w:sz w:val="22"/>
          <w:lang w:val="es-CO"/>
        </w:rPr>
        <w:t xml:space="preserve">Justifique sus respuestas gráficamente, numéricamente y </w:t>
      </w:r>
      <w:r w:rsidR="004C54FF">
        <w:rPr>
          <w:rFonts w:ascii="Arial" w:hAnsi="Arial" w:cs="Arial"/>
          <w:b/>
          <w:sz w:val="22"/>
          <w:lang w:val="es-CO"/>
        </w:rPr>
        <w:t>interpretativamente</w:t>
      </w:r>
      <w:r w:rsidR="00E323F6">
        <w:rPr>
          <w:rFonts w:ascii="Arial" w:hAnsi="Arial" w:cs="Arial"/>
          <w:sz w:val="22"/>
          <w:lang w:val="es-CO"/>
        </w:rPr>
        <w:t>, en lo posible.</w:t>
      </w:r>
    </w:p>
    <w:p w14:paraId="4A4949BF" w14:textId="77777777" w:rsidR="00C50821" w:rsidRPr="00B4773A" w:rsidRDefault="00C50821">
      <w:pPr>
        <w:rPr>
          <w:rFonts w:ascii="Arial" w:hAnsi="Arial" w:cs="Arial"/>
          <w:sz w:val="22"/>
          <w:lang w:val="es-CO"/>
        </w:rPr>
      </w:pPr>
    </w:p>
    <w:p w14:paraId="52941AB3" w14:textId="513B1007" w:rsidR="001C1AB3" w:rsidRPr="001C1AB3" w:rsidRDefault="00584892" w:rsidP="001C1AB3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/>
          <w:lang w:val="es-CO"/>
        </w:rPr>
      </w:pPr>
      <w:r w:rsidRPr="001C1AB3">
        <w:rPr>
          <w:rFonts w:ascii="Arial" w:hAnsi="Arial" w:cs="Arial"/>
          <w:b/>
          <w:sz w:val="22"/>
        </w:rPr>
        <w:t>(50%)</w:t>
      </w:r>
      <w:r w:rsidR="00BA7D9E" w:rsidRPr="001C1AB3">
        <w:rPr>
          <w:rFonts w:ascii="Arial" w:hAnsi="Arial" w:cs="Arial"/>
          <w:b/>
          <w:sz w:val="22"/>
        </w:rPr>
        <w:t xml:space="preserve"> </w:t>
      </w:r>
      <w:r w:rsidRPr="001C1AB3">
        <w:rPr>
          <w:rFonts w:ascii="Arial" w:hAnsi="Arial" w:cs="Arial"/>
          <w:bCs/>
          <w:sz w:val="22"/>
        </w:rPr>
        <w:t>Suponga</w:t>
      </w:r>
      <w:r w:rsidR="001C1AB3" w:rsidRPr="001C1AB3">
        <w:rPr>
          <w:rFonts w:ascii="Arial" w:hAnsi="Arial" w:cs="Arial"/>
          <w:bCs/>
          <w:sz w:val="22"/>
        </w:rPr>
        <w:t xml:space="preserve"> que </w:t>
      </w:r>
      <w:r w:rsidR="001C1AB3">
        <w:rPr>
          <w:rFonts w:ascii="Arial" w:hAnsi="Arial" w:cs="Arial"/>
          <w:bCs/>
          <w:sz w:val="22"/>
        </w:rPr>
        <w:t xml:space="preserve">usted y su compañero </w:t>
      </w:r>
      <w:r w:rsidR="001C1AB3" w:rsidRPr="001C1AB3">
        <w:rPr>
          <w:rFonts w:ascii="Arial" w:hAnsi="Arial" w:cs="Arial"/>
          <w:bCs/>
          <w:sz w:val="22"/>
        </w:rPr>
        <w:t>se encuentra</w:t>
      </w:r>
      <w:r w:rsidR="001C1AB3">
        <w:rPr>
          <w:rFonts w:ascii="Arial" w:hAnsi="Arial" w:cs="Arial"/>
          <w:bCs/>
          <w:sz w:val="22"/>
        </w:rPr>
        <w:t>n</w:t>
      </w:r>
      <w:r w:rsidR="001C1AB3" w:rsidRPr="001C1AB3">
        <w:rPr>
          <w:rFonts w:ascii="Arial" w:hAnsi="Arial" w:cs="Arial"/>
          <w:bCs/>
          <w:sz w:val="22"/>
        </w:rPr>
        <w:t xml:space="preserve"> trabajando en </w:t>
      </w:r>
      <w:r w:rsidR="001C1AB3">
        <w:rPr>
          <w:rFonts w:ascii="Arial" w:hAnsi="Arial" w:cs="Arial"/>
          <w:bCs/>
          <w:sz w:val="22"/>
        </w:rPr>
        <w:t xml:space="preserve">el área de analística </w:t>
      </w:r>
      <w:r w:rsidR="001C1AB3" w:rsidRPr="001C1AB3">
        <w:rPr>
          <w:rFonts w:ascii="Arial" w:hAnsi="Arial" w:cs="Arial"/>
          <w:bCs/>
          <w:sz w:val="22"/>
        </w:rPr>
        <w:t>de</w:t>
      </w:r>
      <w:r w:rsidR="001C1AB3">
        <w:rPr>
          <w:rFonts w:ascii="Arial" w:hAnsi="Arial" w:cs="Arial"/>
          <w:bCs/>
          <w:sz w:val="22"/>
        </w:rPr>
        <w:t>l</w:t>
      </w:r>
      <w:r w:rsidR="001C1AB3" w:rsidRPr="001C1AB3">
        <w:rPr>
          <w:rFonts w:ascii="Arial" w:hAnsi="Arial" w:cs="Arial"/>
          <w:bCs/>
          <w:sz w:val="22"/>
        </w:rPr>
        <w:t xml:space="preserve"> El </w:t>
      </w:r>
      <w:r w:rsidR="008F393D" w:rsidRPr="001C1AB3">
        <w:rPr>
          <w:rFonts w:ascii="Arial" w:hAnsi="Arial" w:cs="Arial"/>
          <w:bCs/>
          <w:sz w:val="22"/>
        </w:rPr>
        <w:t>Cerrejón</w:t>
      </w:r>
      <w:r w:rsidR="001C1AB3" w:rsidRPr="001C1AB3">
        <w:rPr>
          <w:rFonts w:ascii="Arial" w:hAnsi="Arial" w:cs="Arial"/>
          <w:bCs/>
          <w:sz w:val="22"/>
        </w:rPr>
        <w:t xml:space="preserve">, </w:t>
      </w:r>
      <w:r w:rsidR="001C1AB3">
        <w:rPr>
          <w:rFonts w:ascii="Arial" w:hAnsi="Arial" w:cs="Arial"/>
          <w:bCs/>
          <w:sz w:val="22"/>
        </w:rPr>
        <w:t xml:space="preserve">y tienen la labor de </w:t>
      </w:r>
      <w:r w:rsidR="001C1AB3" w:rsidRPr="001C1AB3">
        <w:rPr>
          <w:rFonts w:ascii="Arial" w:hAnsi="Arial" w:cs="Arial"/>
          <w:bCs/>
          <w:sz w:val="22"/>
        </w:rPr>
        <w:t>realizar los pronósticos</w:t>
      </w:r>
      <w:r w:rsidR="001C1AB3">
        <w:rPr>
          <w:rFonts w:ascii="Arial" w:hAnsi="Arial" w:cs="Arial"/>
          <w:bCs/>
          <w:sz w:val="22"/>
        </w:rPr>
        <w:t xml:space="preserve"> correspondientes a </w:t>
      </w:r>
      <w:r w:rsidR="001C1AB3" w:rsidRPr="001C1AB3">
        <w:rPr>
          <w:rFonts w:ascii="Arial" w:hAnsi="Arial" w:cs="Arial"/>
          <w:bCs/>
          <w:sz w:val="22"/>
        </w:rPr>
        <w:t xml:space="preserve">la producción mensual de carbón, con el fin de poder presentarle informes a los </w:t>
      </w:r>
      <w:r w:rsidR="001C1AB3">
        <w:rPr>
          <w:rFonts w:ascii="Arial" w:hAnsi="Arial" w:cs="Arial"/>
          <w:bCs/>
          <w:sz w:val="22"/>
        </w:rPr>
        <w:t>inversionistas, junto con el correspondiente análisis de los hallazgos encontrados.</w:t>
      </w:r>
      <w:r w:rsidR="00E839F3">
        <w:rPr>
          <w:rFonts w:ascii="Arial" w:hAnsi="Arial" w:cs="Arial"/>
          <w:bCs/>
          <w:sz w:val="22"/>
        </w:rPr>
        <w:t xml:space="preserve"> Por ello, a partir de dicha serie</w:t>
      </w:r>
    </w:p>
    <w:p w14:paraId="103FAC5E" w14:textId="64A93481" w:rsidR="001C1AB3" w:rsidRPr="001C1AB3" w:rsidRDefault="001C1AB3" w:rsidP="00F757F7">
      <w:pPr>
        <w:pStyle w:val="Sinespaciado"/>
        <w:numPr>
          <w:ilvl w:val="0"/>
          <w:numId w:val="3"/>
        </w:numPr>
        <w:ind w:left="851"/>
        <w:jc w:val="both"/>
        <w:rPr>
          <w:rFonts w:ascii="Arial" w:hAnsi="Arial" w:cs="Arial"/>
          <w:bCs/>
          <w:sz w:val="22"/>
          <w:szCs w:val="24"/>
          <w:lang w:eastAsia="es-ES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 xml:space="preserve">(10%) </w:t>
      </w:r>
      <w:r>
        <w:rPr>
          <w:rFonts w:ascii="Arial" w:hAnsi="Arial" w:cs="Arial"/>
          <w:bCs/>
          <w:sz w:val="22"/>
          <w:szCs w:val="24"/>
          <w:lang w:val="es-CO" w:eastAsia="es-ES"/>
        </w:rPr>
        <w:t xml:space="preserve">Identifique y describa de forma </w:t>
      </w:r>
      <w:r w:rsidR="00E839F3">
        <w:rPr>
          <w:rFonts w:ascii="Arial" w:hAnsi="Arial" w:cs="Arial"/>
          <w:bCs/>
          <w:sz w:val="22"/>
          <w:szCs w:val="24"/>
          <w:lang w:val="es-CO" w:eastAsia="es-ES"/>
        </w:rPr>
        <w:t>concisa, las componentes que posee la serie de tiempo mensual</w:t>
      </w:r>
      <w:r w:rsidRPr="001C1AB3">
        <w:rPr>
          <w:rFonts w:ascii="Arial" w:hAnsi="Arial" w:cs="Arial"/>
          <w:bCs/>
          <w:sz w:val="22"/>
          <w:szCs w:val="24"/>
          <w:lang w:eastAsia="es-ES"/>
        </w:rPr>
        <w:t xml:space="preserve">, </w:t>
      </w:r>
      <w:r w:rsidR="00E839F3">
        <w:rPr>
          <w:rFonts w:ascii="Arial" w:hAnsi="Arial" w:cs="Arial"/>
          <w:bCs/>
          <w:sz w:val="22"/>
          <w:szCs w:val="24"/>
          <w:lang w:eastAsia="es-ES"/>
        </w:rPr>
        <w:t>apoyándose en gráficos y demás herramientas que considere pertinentes.</w:t>
      </w:r>
    </w:p>
    <w:p w14:paraId="7FCFF3B1" w14:textId="42EEF46B" w:rsidR="00E839F3" w:rsidRDefault="001C1AB3" w:rsidP="00F757F7">
      <w:pPr>
        <w:pStyle w:val="Sinespaciado"/>
        <w:numPr>
          <w:ilvl w:val="0"/>
          <w:numId w:val="3"/>
        </w:numPr>
        <w:ind w:left="851"/>
        <w:jc w:val="both"/>
        <w:rPr>
          <w:rFonts w:ascii="Arial" w:hAnsi="Arial" w:cs="Arial"/>
          <w:sz w:val="22"/>
          <w:szCs w:val="22"/>
          <w:lang w:val="es-CO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>(1</w:t>
      </w:r>
      <w:r w:rsidR="00E839F3">
        <w:rPr>
          <w:rFonts w:ascii="Arial" w:hAnsi="Arial" w:cs="Arial"/>
          <w:b/>
          <w:sz w:val="22"/>
          <w:szCs w:val="22"/>
          <w:lang w:val="es-CO"/>
        </w:rPr>
        <w:t>0</w:t>
      </w:r>
      <w:r w:rsidRPr="001C1AB3">
        <w:rPr>
          <w:rFonts w:ascii="Arial" w:hAnsi="Arial" w:cs="Arial"/>
          <w:b/>
          <w:sz w:val="22"/>
          <w:szCs w:val="22"/>
          <w:lang w:val="es-CO"/>
        </w:rPr>
        <w:t>%)</w:t>
      </w:r>
      <w:r w:rsidRPr="001C1AB3">
        <w:rPr>
          <w:rFonts w:ascii="Arial" w:hAnsi="Arial" w:cs="Arial"/>
          <w:sz w:val="22"/>
          <w:szCs w:val="22"/>
          <w:lang w:val="es-CO"/>
        </w:rPr>
        <w:t xml:space="preserve"> </w:t>
      </w:r>
      <w:r w:rsidR="00E839F3">
        <w:rPr>
          <w:rFonts w:ascii="Arial" w:hAnsi="Arial" w:cs="Arial"/>
          <w:sz w:val="22"/>
          <w:szCs w:val="22"/>
          <w:lang w:val="es-CO"/>
        </w:rPr>
        <w:t>Proponga dos modelos no paramétricos que sean consistentes con las componentes encontradas, justifique la razón de su selección</w:t>
      </w:r>
      <w:r w:rsidR="008F393D">
        <w:rPr>
          <w:rFonts w:ascii="Arial" w:hAnsi="Arial" w:cs="Arial"/>
          <w:sz w:val="22"/>
          <w:szCs w:val="22"/>
          <w:lang w:val="es-CO"/>
        </w:rPr>
        <w:t xml:space="preserve">. Además, </w:t>
      </w:r>
      <w:r w:rsidR="00E839F3">
        <w:rPr>
          <w:rFonts w:ascii="Arial" w:hAnsi="Arial" w:cs="Arial"/>
          <w:sz w:val="22"/>
          <w:szCs w:val="22"/>
          <w:lang w:val="es-CO"/>
        </w:rPr>
        <w:t xml:space="preserve">realice </w:t>
      </w:r>
      <w:r w:rsidR="008F393D">
        <w:rPr>
          <w:rFonts w:ascii="Arial" w:hAnsi="Arial" w:cs="Arial"/>
          <w:sz w:val="22"/>
          <w:szCs w:val="22"/>
          <w:lang w:val="es-CO"/>
        </w:rPr>
        <w:t xml:space="preserve">el </w:t>
      </w:r>
      <w:r w:rsidR="00E839F3">
        <w:rPr>
          <w:rFonts w:ascii="Arial" w:hAnsi="Arial" w:cs="Arial"/>
          <w:sz w:val="22"/>
          <w:szCs w:val="22"/>
          <w:lang w:val="es-CO"/>
        </w:rPr>
        <w:t>ajuste</w:t>
      </w:r>
      <w:r w:rsidR="008F393D">
        <w:rPr>
          <w:rFonts w:ascii="Arial" w:hAnsi="Arial" w:cs="Arial"/>
          <w:sz w:val="22"/>
          <w:szCs w:val="22"/>
          <w:lang w:val="es-CO"/>
        </w:rPr>
        <w:t xml:space="preserve"> de los modelos propuestos</w:t>
      </w:r>
      <w:r w:rsidR="00E839F3">
        <w:rPr>
          <w:rFonts w:ascii="Arial" w:hAnsi="Arial" w:cs="Arial"/>
          <w:sz w:val="22"/>
          <w:szCs w:val="22"/>
          <w:lang w:val="es-CO"/>
        </w:rPr>
        <w:t>.</w:t>
      </w:r>
    </w:p>
    <w:p w14:paraId="7104F8F0" w14:textId="4AA8E022" w:rsidR="00E839F3" w:rsidRPr="008F393D" w:rsidRDefault="00E839F3" w:rsidP="00F757F7">
      <w:pPr>
        <w:pStyle w:val="Sinespaciado"/>
        <w:numPr>
          <w:ilvl w:val="0"/>
          <w:numId w:val="3"/>
        </w:numPr>
        <w:ind w:left="851"/>
        <w:jc w:val="both"/>
        <w:rPr>
          <w:rFonts w:ascii="Arial" w:hAnsi="Arial" w:cs="Arial"/>
          <w:sz w:val="22"/>
          <w:szCs w:val="22"/>
          <w:lang w:val="es-CO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>(1</w:t>
      </w:r>
      <w:r>
        <w:rPr>
          <w:rFonts w:ascii="Arial" w:hAnsi="Arial" w:cs="Arial"/>
          <w:b/>
          <w:sz w:val="22"/>
          <w:szCs w:val="22"/>
          <w:lang w:val="es-CO"/>
        </w:rPr>
        <w:t>0</w:t>
      </w:r>
      <w:r w:rsidRPr="001C1AB3">
        <w:rPr>
          <w:rFonts w:ascii="Arial" w:hAnsi="Arial" w:cs="Arial"/>
          <w:b/>
          <w:sz w:val="22"/>
          <w:szCs w:val="22"/>
          <w:lang w:val="es-CO"/>
        </w:rPr>
        <w:t>%)</w:t>
      </w:r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  <w:r>
        <w:rPr>
          <w:rFonts w:ascii="Arial" w:hAnsi="Arial" w:cs="Arial"/>
          <w:bCs/>
          <w:sz w:val="22"/>
          <w:szCs w:val="22"/>
          <w:lang w:val="es-CO"/>
        </w:rPr>
        <w:t xml:space="preserve">Realice la estimación de los pronósticos para los periodos </w:t>
      </w:r>
      <w:r w:rsidR="00A267A5">
        <w:rPr>
          <w:rFonts w:ascii="Arial" w:hAnsi="Arial" w:cs="Arial"/>
          <w:bCs/>
          <w:sz w:val="22"/>
          <w:szCs w:val="22"/>
          <w:lang w:val="es-CO"/>
        </w:rPr>
        <w:t>resaltados</w:t>
      </w:r>
      <w:r>
        <w:rPr>
          <w:rFonts w:ascii="Arial" w:hAnsi="Arial" w:cs="Arial"/>
          <w:bCs/>
          <w:sz w:val="22"/>
          <w:szCs w:val="22"/>
          <w:lang w:val="es-CO"/>
        </w:rPr>
        <w:t xml:space="preserve"> al final de la serie</w:t>
      </w:r>
      <w:r w:rsidR="00A267A5">
        <w:rPr>
          <w:rFonts w:ascii="Arial" w:hAnsi="Arial" w:cs="Arial"/>
          <w:bCs/>
          <w:sz w:val="22"/>
          <w:szCs w:val="22"/>
          <w:lang w:val="es-CO"/>
        </w:rPr>
        <w:t>, y para éstos, s</w:t>
      </w:r>
      <w:r>
        <w:rPr>
          <w:rFonts w:ascii="Arial" w:hAnsi="Arial" w:cs="Arial"/>
          <w:bCs/>
          <w:sz w:val="22"/>
          <w:szCs w:val="22"/>
          <w:lang w:val="es-CO"/>
        </w:rPr>
        <w:t xml:space="preserve">eleccione y reporte los parámetros </w:t>
      </w:r>
      <w:r w:rsidR="00A267A5">
        <w:rPr>
          <w:rFonts w:ascii="Arial" w:hAnsi="Arial" w:cs="Arial"/>
          <w:bCs/>
          <w:sz w:val="22"/>
          <w:szCs w:val="22"/>
          <w:lang w:val="es-CO"/>
        </w:rPr>
        <w:t xml:space="preserve">ajustados </w:t>
      </w:r>
      <w:r>
        <w:rPr>
          <w:rFonts w:ascii="Arial" w:hAnsi="Arial" w:cs="Arial"/>
          <w:bCs/>
          <w:sz w:val="22"/>
          <w:szCs w:val="22"/>
          <w:lang w:val="es-CO"/>
        </w:rPr>
        <w:t>de tal forma que se minimice el MA</w:t>
      </w:r>
      <w:r w:rsidR="00195701">
        <w:rPr>
          <w:rFonts w:ascii="Arial" w:hAnsi="Arial" w:cs="Arial"/>
          <w:bCs/>
          <w:sz w:val="22"/>
          <w:szCs w:val="22"/>
          <w:lang w:val="es-CO"/>
        </w:rPr>
        <w:t>P</w:t>
      </w:r>
      <w:r>
        <w:rPr>
          <w:rFonts w:ascii="Arial" w:hAnsi="Arial" w:cs="Arial"/>
          <w:bCs/>
          <w:sz w:val="22"/>
          <w:szCs w:val="22"/>
          <w:lang w:val="es-CO"/>
        </w:rPr>
        <w:t>E</w:t>
      </w:r>
      <w:r w:rsidR="008F393D">
        <w:rPr>
          <w:rFonts w:ascii="Arial" w:hAnsi="Arial" w:cs="Arial"/>
          <w:bCs/>
          <w:sz w:val="22"/>
          <w:szCs w:val="22"/>
          <w:lang w:val="es-CO"/>
        </w:rPr>
        <w:t>.</w:t>
      </w:r>
      <w:r w:rsidR="00195701">
        <w:rPr>
          <w:rFonts w:ascii="Arial" w:hAnsi="Arial" w:cs="Arial"/>
          <w:bCs/>
          <w:sz w:val="22"/>
          <w:szCs w:val="22"/>
          <w:lang w:val="es-CO"/>
        </w:rPr>
        <w:t xml:space="preserve"> ¿Qué técnica empleó para minimiza dicho valor?</w:t>
      </w:r>
    </w:p>
    <w:p w14:paraId="3FC7F6EE" w14:textId="1975BB44" w:rsidR="008F393D" w:rsidRPr="008F393D" w:rsidRDefault="008F393D" w:rsidP="00F757F7">
      <w:pPr>
        <w:pStyle w:val="Sinespaciado"/>
        <w:numPr>
          <w:ilvl w:val="0"/>
          <w:numId w:val="3"/>
        </w:numPr>
        <w:ind w:left="851"/>
        <w:jc w:val="both"/>
        <w:rPr>
          <w:rFonts w:ascii="Arial" w:hAnsi="Arial" w:cs="Arial"/>
          <w:sz w:val="22"/>
          <w:szCs w:val="22"/>
          <w:lang w:val="es-CO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>(1</w:t>
      </w:r>
      <w:r>
        <w:rPr>
          <w:rFonts w:ascii="Arial" w:hAnsi="Arial" w:cs="Arial"/>
          <w:b/>
          <w:sz w:val="22"/>
          <w:szCs w:val="22"/>
          <w:lang w:val="es-CO"/>
        </w:rPr>
        <w:t>0</w:t>
      </w:r>
      <w:r w:rsidRPr="001C1AB3">
        <w:rPr>
          <w:rFonts w:ascii="Arial" w:hAnsi="Arial" w:cs="Arial"/>
          <w:b/>
          <w:sz w:val="22"/>
          <w:szCs w:val="22"/>
          <w:lang w:val="es-CO"/>
        </w:rPr>
        <w:t>%)</w:t>
      </w:r>
      <w:r>
        <w:rPr>
          <w:rFonts w:ascii="Arial" w:hAnsi="Arial" w:cs="Arial"/>
          <w:b/>
          <w:sz w:val="22"/>
          <w:szCs w:val="22"/>
          <w:lang w:val="es-CO"/>
        </w:rPr>
        <w:t xml:space="preserve"> </w:t>
      </w:r>
      <w:r>
        <w:rPr>
          <w:rFonts w:ascii="Arial" w:hAnsi="Arial" w:cs="Arial"/>
          <w:bCs/>
          <w:sz w:val="22"/>
          <w:szCs w:val="22"/>
          <w:lang w:val="es-CO"/>
        </w:rPr>
        <w:t>Presente el gráfico de los residuales junto con el ACF, de los dos modelos seleccionados y describa qué se pueden ver en éstos.</w:t>
      </w:r>
      <w:r w:rsidR="00195701">
        <w:rPr>
          <w:rFonts w:ascii="Arial" w:hAnsi="Arial" w:cs="Arial"/>
          <w:bCs/>
          <w:sz w:val="22"/>
          <w:szCs w:val="22"/>
          <w:lang w:val="es-CO"/>
        </w:rPr>
        <w:t xml:space="preserve"> </w:t>
      </w:r>
    </w:p>
    <w:p w14:paraId="0608F8CB" w14:textId="2FCD1A06" w:rsidR="001C1AB3" w:rsidRPr="001C1AB3" w:rsidRDefault="001C1AB3" w:rsidP="00F757F7">
      <w:pPr>
        <w:pStyle w:val="Sinespaciado"/>
        <w:numPr>
          <w:ilvl w:val="0"/>
          <w:numId w:val="3"/>
        </w:numPr>
        <w:ind w:left="851"/>
        <w:jc w:val="both"/>
        <w:rPr>
          <w:rFonts w:ascii="Arial" w:hAnsi="Arial" w:cs="Arial"/>
          <w:sz w:val="22"/>
          <w:szCs w:val="22"/>
          <w:lang w:val="es-CO"/>
        </w:rPr>
      </w:pPr>
      <w:r w:rsidRPr="001C1AB3">
        <w:rPr>
          <w:rFonts w:ascii="Arial" w:hAnsi="Arial" w:cs="Arial"/>
          <w:b/>
          <w:sz w:val="22"/>
          <w:szCs w:val="22"/>
          <w:lang w:val="es-CO"/>
        </w:rPr>
        <w:t>(1</w:t>
      </w:r>
      <w:r w:rsidR="008F393D">
        <w:rPr>
          <w:rFonts w:ascii="Arial" w:hAnsi="Arial" w:cs="Arial"/>
          <w:b/>
          <w:sz w:val="22"/>
          <w:szCs w:val="22"/>
          <w:lang w:val="es-CO"/>
        </w:rPr>
        <w:t>0</w:t>
      </w:r>
      <w:r w:rsidRPr="001C1AB3">
        <w:rPr>
          <w:rFonts w:ascii="Arial" w:hAnsi="Arial" w:cs="Arial"/>
          <w:b/>
          <w:sz w:val="22"/>
          <w:szCs w:val="22"/>
          <w:lang w:val="es-CO"/>
        </w:rPr>
        <w:t>%)</w:t>
      </w:r>
      <w:r w:rsidRPr="001C1AB3">
        <w:rPr>
          <w:rFonts w:ascii="Arial" w:hAnsi="Arial" w:cs="Arial"/>
          <w:sz w:val="22"/>
          <w:szCs w:val="22"/>
          <w:lang w:val="es-CO"/>
        </w:rPr>
        <w:t xml:space="preserve"> Descríbale </w:t>
      </w:r>
      <w:r w:rsidR="008F393D">
        <w:rPr>
          <w:rFonts w:ascii="Arial" w:hAnsi="Arial" w:cs="Arial"/>
          <w:sz w:val="22"/>
          <w:szCs w:val="22"/>
          <w:lang w:val="es-CO"/>
        </w:rPr>
        <w:t>l</w:t>
      </w:r>
      <w:r w:rsidRPr="001C1AB3">
        <w:rPr>
          <w:rFonts w:ascii="Arial" w:hAnsi="Arial" w:cs="Arial"/>
          <w:sz w:val="22"/>
          <w:szCs w:val="22"/>
          <w:lang w:val="es-CO"/>
        </w:rPr>
        <w:t>os resultados obtenidos con ambos métodos respecto a</w:t>
      </w:r>
      <w:r w:rsidR="008F393D">
        <w:rPr>
          <w:rFonts w:ascii="Arial" w:hAnsi="Arial" w:cs="Arial"/>
          <w:sz w:val="22"/>
          <w:szCs w:val="22"/>
          <w:lang w:val="es-CO"/>
        </w:rPr>
        <w:t xml:space="preserve"> los </w:t>
      </w:r>
      <w:r w:rsidRPr="001C1AB3">
        <w:rPr>
          <w:rFonts w:ascii="Arial" w:hAnsi="Arial" w:cs="Arial"/>
          <w:sz w:val="22"/>
          <w:szCs w:val="22"/>
          <w:lang w:val="es-CO"/>
        </w:rPr>
        <w:t>pronóstico</w:t>
      </w:r>
      <w:r w:rsidR="008F393D">
        <w:rPr>
          <w:rFonts w:ascii="Arial" w:hAnsi="Arial" w:cs="Arial"/>
          <w:sz w:val="22"/>
          <w:szCs w:val="22"/>
          <w:lang w:val="es-CO"/>
        </w:rPr>
        <w:t>s obtenidos</w:t>
      </w:r>
      <w:r w:rsidRPr="001C1AB3">
        <w:rPr>
          <w:rFonts w:ascii="Arial" w:hAnsi="Arial" w:cs="Arial"/>
          <w:sz w:val="22"/>
          <w:szCs w:val="22"/>
          <w:lang w:val="es-CO"/>
        </w:rPr>
        <w:t>, y determine cuál de los dos es el más apropiado para pronosticar la serie y porqué</w:t>
      </w:r>
      <w:r w:rsidR="00195701">
        <w:rPr>
          <w:rFonts w:ascii="Arial" w:hAnsi="Arial" w:cs="Arial"/>
          <w:sz w:val="22"/>
          <w:szCs w:val="22"/>
          <w:lang w:val="es-CO"/>
        </w:rPr>
        <w:t>. De tal forma que los inversionistas queden satisfechos con el informe.</w:t>
      </w:r>
      <w:r w:rsidRPr="001C1AB3">
        <w:rPr>
          <w:rFonts w:ascii="Arial" w:hAnsi="Arial" w:cs="Arial"/>
          <w:sz w:val="22"/>
          <w:szCs w:val="22"/>
          <w:lang w:val="es-CO"/>
        </w:rPr>
        <w:t xml:space="preserve"> </w:t>
      </w:r>
    </w:p>
    <w:p w14:paraId="47E733C9" w14:textId="77777777" w:rsidR="001C1AB3" w:rsidRPr="001C1AB3" w:rsidRDefault="001C1AB3" w:rsidP="001C1AB3">
      <w:pPr>
        <w:pStyle w:val="Textoindependiente2"/>
        <w:spacing w:after="0" w:line="240" w:lineRule="auto"/>
        <w:jc w:val="both"/>
        <w:rPr>
          <w:rFonts w:ascii="Arial" w:hAnsi="Arial" w:cs="Arial"/>
          <w:b/>
          <w:lang w:val="es-CO"/>
        </w:rPr>
      </w:pPr>
    </w:p>
    <w:p w14:paraId="515F862D" w14:textId="77777777" w:rsidR="00F757F7" w:rsidRPr="00F757F7" w:rsidRDefault="00195701" w:rsidP="00F757F7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/>
          <w:lang w:val="es-CO"/>
        </w:rPr>
      </w:pPr>
      <w:r w:rsidRPr="00F757F7">
        <w:rPr>
          <w:rFonts w:ascii="Arial" w:hAnsi="Arial" w:cs="Arial"/>
          <w:b/>
          <w:sz w:val="22"/>
        </w:rPr>
        <w:t xml:space="preserve">(50%) </w:t>
      </w:r>
      <w:r w:rsidRPr="00F757F7">
        <w:rPr>
          <w:rFonts w:ascii="Arial" w:hAnsi="Arial" w:cs="Arial"/>
          <w:bCs/>
          <w:sz w:val="22"/>
        </w:rPr>
        <w:t xml:space="preserve">Suponga ahora que usted y su compañero se encuentran realizando un examen del curso de muestreo y series de tiempo, y que su profesor está interesado </w:t>
      </w:r>
      <w:r w:rsidRPr="00F757F7">
        <w:rPr>
          <w:rFonts w:ascii="Arial" w:hAnsi="Arial" w:cs="Arial"/>
          <w:bCs/>
          <w:sz w:val="22"/>
        </w:rPr>
        <w:lastRenderedPageBreak/>
        <w:t>en evaluar el conocimiento adquirido sobre modelos no paramétricos.</w:t>
      </w:r>
      <w:r w:rsidR="00F757F7" w:rsidRPr="00F757F7">
        <w:rPr>
          <w:rFonts w:ascii="Arial" w:hAnsi="Arial" w:cs="Arial"/>
          <w:bCs/>
          <w:sz w:val="22"/>
        </w:rPr>
        <w:t xml:space="preserve"> Dado lo anterior, tome la serie de tiempo suministrada por el profesor y responda</w:t>
      </w:r>
    </w:p>
    <w:p w14:paraId="38C2B4AB" w14:textId="73687A58" w:rsidR="00F757F7" w:rsidRPr="00F757F7" w:rsidRDefault="00F757F7" w:rsidP="00F757F7">
      <w:pPr>
        <w:pStyle w:val="Textoindependiente2"/>
        <w:numPr>
          <w:ilvl w:val="1"/>
          <w:numId w:val="1"/>
        </w:numPr>
        <w:spacing w:after="0" w:line="240" w:lineRule="auto"/>
        <w:ind w:left="851"/>
        <w:jc w:val="both"/>
        <w:rPr>
          <w:rFonts w:ascii="Arial" w:hAnsi="Arial" w:cs="Arial"/>
          <w:b/>
          <w:lang w:val="es-CO"/>
        </w:rPr>
      </w:pPr>
      <w:r w:rsidRPr="00F757F7">
        <w:rPr>
          <w:rFonts w:ascii="Arial" w:hAnsi="Arial" w:cs="Arial"/>
          <w:b/>
          <w:sz w:val="22"/>
          <w:szCs w:val="22"/>
          <w:lang w:val="es-CO"/>
        </w:rPr>
        <w:t xml:space="preserve"> </w:t>
      </w:r>
      <w:r w:rsidR="00195701" w:rsidRPr="00F757F7">
        <w:rPr>
          <w:rFonts w:ascii="Arial" w:hAnsi="Arial" w:cs="Arial"/>
          <w:b/>
          <w:sz w:val="22"/>
          <w:szCs w:val="22"/>
          <w:lang w:val="es-CO"/>
        </w:rPr>
        <w:t xml:space="preserve">(10%) </w:t>
      </w:r>
      <w:r w:rsidR="00195701" w:rsidRPr="00F757F7">
        <w:rPr>
          <w:rFonts w:ascii="Arial" w:hAnsi="Arial" w:cs="Arial"/>
          <w:bCs/>
          <w:sz w:val="22"/>
          <w:lang w:val="es-CO"/>
        </w:rPr>
        <w:t xml:space="preserve">Identifique y describa de forma concisa, las componentes que posee la serie de tiempo </w:t>
      </w:r>
      <w:r w:rsidR="00A27C57">
        <w:rPr>
          <w:rFonts w:ascii="Arial" w:hAnsi="Arial" w:cs="Arial"/>
          <w:bCs/>
          <w:sz w:val="22"/>
          <w:lang w:val="es-CO"/>
        </w:rPr>
        <w:t>mensual</w:t>
      </w:r>
      <w:bookmarkStart w:id="0" w:name="_GoBack"/>
      <w:bookmarkEnd w:id="0"/>
      <w:r w:rsidR="00195701" w:rsidRPr="00F757F7">
        <w:rPr>
          <w:rFonts w:ascii="Arial" w:hAnsi="Arial" w:cs="Arial"/>
          <w:bCs/>
          <w:sz w:val="22"/>
        </w:rPr>
        <w:t>, apoyándose en gráficos y demás herramientas que considere pertinentes.</w:t>
      </w:r>
    </w:p>
    <w:p w14:paraId="1FC49F52" w14:textId="68D5AF04" w:rsidR="00F757F7" w:rsidRPr="00F757F7" w:rsidRDefault="00F757F7" w:rsidP="00F757F7">
      <w:pPr>
        <w:pStyle w:val="Textoindependiente2"/>
        <w:numPr>
          <w:ilvl w:val="1"/>
          <w:numId w:val="1"/>
        </w:numPr>
        <w:spacing w:after="0" w:line="240" w:lineRule="auto"/>
        <w:ind w:left="851"/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(</w:t>
      </w:r>
      <w:r w:rsidR="00195701" w:rsidRPr="00F757F7">
        <w:rPr>
          <w:rFonts w:ascii="Arial" w:hAnsi="Arial" w:cs="Arial"/>
          <w:b/>
          <w:sz w:val="22"/>
          <w:szCs w:val="22"/>
          <w:lang w:val="es-CO"/>
        </w:rPr>
        <w:t>10%)</w:t>
      </w:r>
      <w:r w:rsidR="00195701" w:rsidRPr="00F757F7">
        <w:rPr>
          <w:rFonts w:ascii="Arial" w:hAnsi="Arial" w:cs="Arial"/>
          <w:sz w:val="22"/>
          <w:szCs w:val="22"/>
          <w:lang w:val="es-CO"/>
        </w:rPr>
        <w:t xml:space="preserve"> </w:t>
      </w:r>
      <w:r w:rsidR="00AE20DD">
        <w:rPr>
          <w:rFonts w:ascii="Arial" w:hAnsi="Arial" w:cs="Arial"/>
          <w:sz w:val="22"/>
          <w:szCs w:val="22"/>
          <w:lang w:val="es-CO"/>
        </w:rPr>
        <w:t xml:space="preserve">Suponga que el profesor le recomienda que use el método de suavizamiento exponencial simple y el método de Holts para realizar los ajustes. </w:t>
      </w:r>
      <w:r w:rsidR="003D140A">
        <w:rPr>
          <w:rFonts w:ascii="Arial" w:hAnsi="Arial" w:cs="Arial"/>
          <w:sz w:val="22"/>
          <w:szCs w:val="22"/>
          <w:lang w:val="es-CO"/>
        </w:rPr>
        <w:t>¿Estaría de acuerdo con los modelos sugeridos por el profesor? ¿Cuál considera que debería presentar mejores resultados?,</w:t>
      </w:r>
      <w:r w:rsidR="00230681">
        <w:rPr>
          <w:rFonts w:ascii="Arial" w:hAnsi="Arial" w:cs="Arial"/>
          <w:sz w:val="22"/>
          <w:szCs w:val="22"/>
          <w:lang w:val="es-CO"/>
        </w:rPr>
        <w:t>¿Sugeriría otro modelo diferente?</w:t>
      </w:r>
      <w:r w:rsidR="003D140A">
        <w:rPr>
          <w:rFonts w:ascii="Arial" w:hAnsi="Arial" w:cs="Arial"/>
          <w:sz w:val="22"/>
          <w:szCs w:val="22"/>
          <w:lang w:val="es-CO"/>
        </w:rPr>
        <w:t xml:space="preserve"> Justifique sus respuestas.</w:t>
      </w:r>
    </w:p>
    <w:p w14:paraId="3161FD83" w14:textId="0529C9E9" w:rsidR="00FD2700" w:rsidRPr="00FD2700" w:rsidRDefault="00195701" w:rsidP="00451836">
      <w:pPr>
        <w:pStyle w:val="Sinespaciado"/>
        <w:numPr>
          <w:ilvl w:val="1"/>
          <w:numId w:val="1"/>
        </w:numPr>
        <w:ind w:left="851"/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FD2700">
        <w:rPr>
          <w:rFonts w:ascii="Arial" w:hAnsi="Arial" w:cs="Arial"/>
          <w:b/>
          <w:sz w:val="22"/>
          <w:szCs w:val="22"/>
          <w:lang w:val="es-CO"/>
        </w:rPr>
        <w:t>(</w:t>
      </w:r>
      <w:r w:rsidR="00416634">
        <w:rPr>
          <w:rFonts w:ascii="Arial" w:hAnsi="Arial" w:cs="Arial"/>
          <w:b/>
          <w:sz w:val="22"/>
          <w:szCs w:val="22"/>
          <w:lang w:val="es-CO"/>
        </w:rPr>
        <w:t>15</w:t>
      </w:r>
      <w:r w:rsidRPr="00FD2700">
        <w:rPr>
          <w:rFonts w:ascii="Arial" w:hAnsi="Arial" w:cs="Arial"/>
          <w:b/>
          <w:sz w:val="22"/>
          <w:szCs w:val="22"/>
          <w:lang w:val="es-CO"/>
        </w:rPr>
        <w:t xml:space="preserve">%) </w:t>
      </w:r>
      <w:r w:rsidR="003D140A" w:rsidRPr="00FD2700">
        <w:rPr>
          <w:rFonts w:ascii="Arial" w:hAnsi="Arial" w:cs="Arial"/>
          <w:bCs/>
          <w:sz w:val="22"/>
          <w:szCs w:val="22"/>
          <w:lang w:val="es-CO"/>
        </w:rPr>
        <w:t>R</w:t>
      </w:r>
      <w:r w:rsidR="003D140A" w:rsidRPr="00FD2700">
        <w:rPr>
          <w:rFonts w:ascii="Arial" w:hAnsi="Arial" w:cs="Arial"/>
          <w:sz w:val="22"/>
          <w:szCs w:val="22"/>
          <w:lang w:val="es-CO"/>
        </w:rPr>
        <w:t>ealice el ajuste de los dos modelos propuestos por el profesor</w:t>
      </w:r>
      <w:r w:rsidR="00230681">
        <w:rPr>
          <w:rFonts w:ascii="Arial" w:hAnsi="Arial" w:cs="Arial"/>
          <w:sz w:val="22"/>
          <w:szCs w:val="22"/>
          <w:lang w:val="es-CO"/>
        </w:rPr>
        <w:t>, o en su defecto, un modelo propuesto por usted y uno propuesto por el profesor</w:t>
      </w:r>
      <w:r w:rsidR="003D140A" w:rsidRPr="00FD2700">
        <w:rPr>
          <w:rFonts w:ascii="Arial" w:hAnsi="Arial" w:cs="Arial"/>
          <w:sz w:val="22"/>
          <w:szCs w:val="22"/>
          <w:lang w:val="es-CO"/>
        </w:rPr>
        <w:t xml:space="preserve">, </w:t>
      </w:r>
      <w:r w:rsidR="00FD2700" w:rsidRPr="00FD2700">
        <w:rPr>
          <w:rFonts w:ascii="Arial" w:hAnsi="Arial" w:cs="Arial"/>
          <w:sz w:val="22"/>
          <w:szCs w:val="22"/>
          <w:lang w:val="es-CO"/>
        </w:rPr>
        <w:t>junto a los pronósticos correspondientes</w:t>
      </w:r>
      <w:r w:rsidR="00FD2700">
        <w:rPr>
          <w:rFonts w:ascii="Arial" w:hAnsi="Arial" w:cs="Arial"/>
          <w:sz w:val="22"/>
          <w:szCs w:val="22"/>
          <w:lang w:val="es-CO"/>
        </w:rPr>
        <w:t xml:space="preserve"> </w:t>
      </w:r>
      <w:r w:rsidR="00FD2700" w:rsidRPr="00FD2700">
        <w:rPr>
          <w:rFonts w:ascii="Arial" w:hAnsi="Arial" w:cs="Arial"/>
          <w:bCs/>
          <w:sz w:val="22"/>
          <w:szCs w:val="22"/>
          <w:lang w:val="es-CO"/>
        </w:rPr>
        <w:t>para los periodos resaltados al final de la serie</w:t>
      </w:r>
      <w:r w:rsidR="00416634">
        <w:rPr>
          <w:rFonts w:ascii="Arial" w:hAnsi="Arial" w:cs="Arial"/>
          <w:sz w:val="22"/>
          <w:szCs w:val="22"/>
          <w:lang w:val="es-CO"/>
        </w:rPr>
        <w:t xml:space="preserve"> y calcule para cada caso aquellos parámetros que minimicen el MSE.</w:t>
      </w:r>
    </w:p>
    <w:p w14:paraId="3CF599CD" w14:textId="1D26696F" w:rsidR="001C1AB3" w:rsidRPr="00F757F7" w:rsidRDefault="00195701" w:rsidP="00416634">
      <w:pPr>
        <w:pStyle w:val="Textoindependiente2"/>
        <w:numPr>
          <w:ilvl w:val="1"/>
          <w:numId w:val="1"/>
        </w:numPr>
        <w:spacing w:after="0" w:line="240" w:lineRule="auto"/>
        <w:ind w:left="851"/>
        <w:jc w:val="both"/>
        <w:rPr>
          <w:rFonts w:ascii="Arial" w:hAnsi="Arial" w:cs="Arial"/>
          <w:b/>
          <w:lang w:val="es-CO"/>
        </w:rPr>
      </w:pPr>
      <w:r w:rsidRPr="00F757F7">
        <w:rPr>
          <w:rFonts w:ascii="Arial" w:hAnsi="Arial" w:cs="Arial"/>
          <w:b/>
          <w:sz w:val="22"/>
          <w:szCs w:val="22"/>
          <w:lang w:val="es-CO"/>
        </w:rPr>
        <w:t>(1</w:t>
      </w:r>
      <w:r w:rsidR="00416634">
        <w:rPr>
          <w:rFonts w:ascii="Arial" w:hAnsi="Arial" w:cs="Arial"/>
          <w:b/>
          <w:sz w:val="22"/>
          <w:szCs w:val="22"/>
          <w:lang w:val="es-CO"/>
        </w:rPr>
        <w:t>5</w:t>
      </w:r>
      <w:r w:rsidRPr="00F757F7">
        <w:rPr>
          <w:rFonts w:ascii="Arial" w:hAnsi="Arial" w:cs="Arial"/>
          <w:b/>
          <w:sz w:val="22"/>
          <w:szCs w:val="22"/>
          <w:lang w:val="es-CO"/>
        </w:rPr>
        <w:t xml:space="preserve">%) </w:t>
      </w:r>
      <w:r w:rsidRPr="00F757F7">
        <w:rPr>
          <w:rFonts w:ascii="Arial" w:hAnsi="Arial" w:cs="Arial"/>
          <w:bCs/>
          <w:sz w:val="22"/>
          <w:szCs w:val="22"/>
          <w:lang w:val="es-CO"/>
        </w:rPr>
        <w:t xml:space="preserve">Presente </w:t>
      </w:r>
      <w:r w:rsidR="00416634">
        <w:rPr>
          <w:rFonts w:ascii="Arial" w:hAnsi="Arial" w:cs="Arial"/>
          <w:bCs/>
          <w:sz w:val="22"/>
          <w:szCs w:val="22"/>
          <w:lang w:val="es-CO"/>
        </w:rPr>
        <w:t>los</w:t>
      </w:r>
      <w:r w:rsidRPr="00F757F7">
        <w:rPr>
          <w:rFonts w:ascii="Arial" w:hAnsi="Arial" w:cs="Arial"/>
          <w:bCs/>
          <w:sz w:val="22"/>
          <w:szCs w:val="22"/>
          <w:lang w:val="es-CO"/>
        </w:rPr>
        <w:t xml:space="preserve"> gráfico</w:t>
      </w:r>
      <w:r w:rsidR="00416634">
        <w:rPr>
          <w:rFonts w:ascii="Arial" w:hAnsi="Arial" w:cs="Arial"/>
          <w:bCs/>
          <w:sz w:val="22"/>
          <w:szCs w:val="22"/>
          <w:lang w:val="es-CO"/>
        </w:rPr>
        <w:t xml:space="preserve">s de la serie, los ajustes y los pronósticos, junto con el gráfico y la </w:t>
      </w:r>
      <w:r w:rsidRPr="00F757F7">
        <w:rPr>
          <w:rFonts w:ascii="Arial" w:hAnsi="Arial" w:cs="Arial"/>
          <w:bCs/>
          <w:sz w:val="22"/>
          <w:szCs w:val="22"/>
          <w:lang w:val="es-CO"/>
        </w:rPr>
        <w:t>ACF</w:t>
      </w:r>
      <w:r w:rsidR="00416634">
        <w:rPr>
          <w:rFonts w:ascii="Arial" w:hAnsi="Arial" w:cs="Arial"/>
          <w:bCs/>
          <w:sz w:val="22"/>
          <w:szCs w:val="22"/>
          <w:lang w:val="es-CO"/>
        </w:rPr>
        <w:t xml:space="preserve"> de los residuales</w:t>
      </w:r>
      <w:r w:rsidRPr="00F757F7">
        <w:rPr>
          <w:rFonts w:ascii="Arial" w:hAnsi="Arial" w:cs="Arial"/>
          <w:bCs/>
          <w:sz w:val="22"/>
          <w:szCs w:val="22"/>
          <w:lang w:val="es-CO"/>
        </w:rPr>
        <w:t xml:space="preserve">, de los dos modelos </w:t>
      </w:r>
      <w:r w:rsidR="00416634">
        <w:rPr>
          <w:rFonts w:ascii="Arial" w:hAnsi="Arial" w:cs="Arial"/>
          <w:bCs/>
          <w:sz w:val="22"/>
          <w:szCs w:val="22"/>
          <w:lang w:val="es-CO"/>
        </w:rPr>
        <w:t>y concluya cuál es el modelo más apropiado</w:t>
      </w:r>
      <w:r w:rsidRPr="00F757F7">
        <w:rPr>
          <w:rFonts w:ascii="Arial" w:hAnsi="Arial" w:cs="Arial"/>
          <w:bCs/>
          <w:sz w:val="22"/>
          <w:szCs w:val="22"/>
          <w:lang w:val="es-CO"/>
        </w:rPr>
        <w:t>.</w:t>
      </w:r>
      <w:r w:rsidR="00416634" w:rsidRPr="00F757F7">
        <w:rPr>
          <w:rFonts w:ascii="Arial" w:hAnsi="Arial" w:cs="Arial"/>
          <w:b/>
          <w:lang w:val="es-CO"/>
        </w:rPr>
        <w:t xml:space="preserve"> </w:t>
      </w:r>
    </w:p>
    <w:sectPr w:rsidR="001C1AB3" w:rsidRPr="00F75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5A55"/>
    <w:multiLevelType w:val="hybridMultilevel"/>
    <w:tmpl w:val="12209C94"/>
    <w:lvl w:ilvl="0" w:tplc="7C0C7E42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41821"/>
    <w:multiLevelType w:val="hybridMultilevel"/>
    <w:tmpl w:val="FFE464C4"/>
    <w:lvl w:ilvl="0" w:tplc="9C46CC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A4206"/>
    <w:rsid w:val="001911E7"/>
    <w:rsid w:val="00195701"/>
    <w:rsid w:val="001C1AB3"/>
    <w:rsid w:val="001C5E0B"/>
    <w:rsid w:val="00230681"/>
    <w:rsid w:val="00267902"/>
    <w:rsid w:val="003D140A"/>
    <w:rsid w:val="004108A2"/>
    <w:rsid w:val="00416634"/>
    <w:rsid w:val="004C54FF"/>
    <w:rsid w:val="00584892"/>
    <w:rsid w:val="005B3E84"/>
    <w:rsid w:val="00601C53"/>
    <w:rsid w:val="006C62E8"/>
    <w:rsid w:val="006E6B88"/>
    <w:rsid w:val="006F43CB"/>
    <w:rsid w:val="00714962"/>
    <w:rsid w:val="00890176"/>
    <w:rsid w:val="008D2666"/>
    <w:rsid w:val="008F393D"/>
    <w:rsid w:val="00955F09"/>
    <w:rsid w:val="009F5ED6"/>
    <w:rsid w:val="00A26532"/>
    <w:rsid w:val="00A267A5"/>
    <w:rsid w:val="00A27C57"/>
    <w:rsid w:val="00A77188"/>
    <w:rsid w:val="00AC16F0"/>
    <w:rsid w:val="00AE20DD"/>
    <w:rsid w:val="00B21993"/>
    <w:rsid w:val="00B4773A"/>
    <w:rsid w:val="00B851CA"/>
    <w:rsid w:val="00BA7D9E"/>
    <w:rsid w:val="00BC1F34"/>
    <w:rsid w:val="00BC69BE"/>
    <w:rsid w:val="00C42498"/>
    <w:rsid w:val="00C50821"/>
    <w:rsid w:val="00C57E59"/>
    <w:rsid w:val="00C844A4"/>
    <w:rsid w:val="00D85E81"/>
    <w:rsid w:val="00E10861"/>
    <w:rsid w:val="00E323F6"/>
    <w:rsid w:val="00E839F3"/>
    <w:rsid w:val="00F57398"/>
    <w:rsid w:val="00F757F7"/>
    <w:rsid w:val="00FA7898"/>
    <w:rsid w:val="00FD2353"/>
    <w:rsid w:val="00FD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5761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C1A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</w:style>
  <w:style w:type="character" w:styleId="Textodelmarcadordeposicin">
    <w:name w:val="Placeholder Text"/>
    <w:basedOn w:val="Fuentedeprrafopredeter"/>
    <w:uiPriority w:val="99"/>
    <w:semiHidden/>
    <w:rsid w:val="00AE20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2019-07-31T23:23:00Z</dcterms:created>
  <dcterms:modified xsi:type="dcterms:W3CDTF">2019-08-02T19:05:00Z</dcterms:modified>
</cp:coreProperties>
</file>