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A6F53" w14:textId="7EA82A48" w:rsidR="00756E7C" w:rsidRPr="009A5B5D" w:rsidRDefault="00756E7C">
      <w:pPr>
        <w:rPr>
          <w:u w:val="single"/>
          <w:lang w:val="en-US"/>
        </w:rPr>
      </w:pPr>
      <w:r w:rsidRPr="009A5B5D">
        <w:rPr>
          <w:u w:val="single"/>
          <w:lang w:val="en-US"/>
        </w:rPr>
        <w:t xml:space="preserve">AI report                                                                                                                                   Jip Thieme </w:t>
      </w:r>
    </w:p>
    <w:p w14:paraId="146B1760" w14:textId="6CD862B9" w:rsidR="00756E7C" w:rsidRDefault="00756E7C">
      <w:pPr>
        <w:rPr>
          <w:i/>
          <w:iCs/>
          <w:lang w:val="en-US"/>
        </w:rPr>
      </w:pPr>
      <w:proofErr w:type="spellStart"/>
      <w:r w:rsidRPr="00756E7C">
        <w:rPr>
          <w:i/>
          <w:iCs/>
          <w:lang w:val="en-US"/>
        </w:rPr>
        <w:t>Keuzevak</w:t>
      </w:r>
      <w:proofErr w:type="spellEnd"/>
      <w:r w:rsidRPr="00756E7C">
        <w:rPr>
          <w:i/>
          <w:iCs/>
          <w:lang w:val="en-US"/>
        </w:rPr>
        <w:t xml:space="preserve"> </w:t>
      </w:r>
      <w:r w:rsidR="00E94D91" w:rsidRPr="00756E7C">
        <w:rPr>
          <w:i/>
          <w:iCs/>
          <w:lang w:val="en-US"/>
        </w:rPr>
        <w:t>Demystifying</w:t>
      </w:r>
      <w:r w:rsidRPr="00756E7C">
        <w:rPr>
          <w:i/>
          <w:iCs/>
          <w:lang w:val="en-US"/>
        </w:rPr>
        <w:t xml:space="preserve"> AI Human Centered Data Products </w:t>
      </w:r>
    </w:p>
    <w:p w14:paraId="07771926" w14:textId="7B319E97" w:rsidR="00E94D91" w:rsidRDefault="00E94D91">
      <w:pPr>
        <w:rPr>
          <w:i/>
          <w:iCs/>
          <w:lang w:val="en-US"/>
        </w:rPr>
      </w:pPr>
    </w:p>
    <w:p w14:paraId="210DA1B3" w14:textId="45D882E4" w:rsidR="008E6245" w:rsidRPr="008E6245" w:rsidRDefault="008E6245" w:rsidP="000A7C64">
      <w:pPr>
        <w:rPr>
          <w:lang w:val="nl-NL"/>
        </w:rPr>
      </w:pPr>
      <w:r>
        <w:rPr>
          <w:lang w:val="nl-NL"/>
        </w:rPr>
        <w:t xml:space="preserve">Part 1 </w:t>
      </w:r>
    </w:p>
    <w:p w14:paraId="399E0CFA" w14:textId="48D5B0C8" w:rsidR="000A7C64" w:rsidRDefault="000A7C64" w:rsidP="000A7C64">
      <w:pPr>
        <w:rPr>
          <w:lang w:val="nl-NL"/>
        </w:rPr>
      </w:pPr>
      <w:r w:rsidRPr="000A7C64">
        <w:t>Kunstmatige intelligentie verwijst naar het vermogen van een machine om taken uit te voeren die normaal gesproken menselijke intelligentie vereisen</w:t>
      </w:r>
      <w:r w:rsidR="00145FC3">
        <w:rPr>
          <w:lang w:val="nl-NL"/>
        </w:rPr>
        <w:t>.</w:t>
      </w:r>
      <w:r w:rsidR="00E34954">
        <w:rPr>
          <w:lang w:val="nl-NL"/>
        </w:rPr>
        <w:t xml:space="preserve"> Het bevat meerdere </w:t>
      </w:r>
      <w:r w:rsidR="008439A1">
        <w:rPr>
          <w:lang w:val="nl-NL"/>
        </w:rPr>
        <w:t>technologieën</w:t>
      </w:r>
      <w:r w:rsidR="00E34954">
        <w:rPr>
          <w:lang w:val="nl-NL"/>
        </w:rPr>
        <w:t xml:space="preserve"> die machines kunnen leren en uiteindelijk uitvoeringen </w:t>
      </w:r>
      <w:r w:rsidR="00397AFB">
        <w:rPr>
          <w:lang w:val="nl-NL"/>
        </w:rPr>
        <w:t xml:space="preserve">laten </w:t>
      </w:r>
      <w:r w:rsidR="00E34954">
        <w:rPr>
          <w:lang w:val="nl-NL"/>
        </w:rPr>
        <w:t>doen die een menselijk brein ook kan</w:t>
      </w:r>
      <w:r w:rsidR="00F138F7">
        <w:rPr>
          <w:lang w:val="nl-NL"/>
        </w:rPr>
        <w:t>, of eventueel nog meer</w:t>
      </w:r>
      <w:r w:rsidR="00C81952">
        <w:rPr>
          <w:lang w:val="nl-NL"/>
        </w:rPr>
        <w:t xml:space="preserve"> dan het menselijk brein kan</w:t>
      </w:r>
      <w:r w:rsidR="00F138F7">
        <w:rPr>
          <w:lang w:val="nl-NL"/>
        </w:rPr>
        <w:t>.</w:t>
      </w:r>
      <w:r w:rsidR="007338EA">
        <w:rPr>
          <w:lang w:val="nl-NL"/>
        </w:rPr>
        <w:t xml:space="preserve"> </w:t>
      </w:r>
    </w:p>
    <w:p w14:paraId="3E35C59B" w14:textId="77777777" w:rsidR="00BF094C" w:rsidRDefault="00BF094C" w:rsidP="000A7C64">
      <w:pPr>
        <w:rPr>
          <w:lang w:val="nl-NL"/>
        </w:rPr>
      </w:pPr>
    </w:p>
    <w:p w14:paraId="3FF424AD" w14:textId="5EDC22F4" w:rsidR="007338EA" w:rsidRDefault="007338EA" w:rsidP="000A7C64">
      <w:pPr>
        <w:rPr>
          <w:lang w:val="nl-NL"/>
        </w:rPr>
      </w:pPr>
      <w:r>
        <w:rPr>
          <w:lang w:val="nl-NL"/>
        </w:rPr>
        <w:t>De vijf belangrijkste kenmerken van kunstmatige intelligentie zijn:</w:t>
      </w:r>
    </w:p>
    <w:p w14:paraId="02692F7D" w14:textId="2FEA926B" w:rsidR="007338EA" w:rsidRPr="00BF094C" w:rsidRDefault="007338EA" w:rsidP="00774FB2">
      <w:pPr>
        <w:pStyle w:val="ListParagraph"/>
        <w:numPr>
          <w:ilvl w:val="0"/>
          <w:numId w:val="2"/>
        </w:numPr>
        <w:rPr>
          <w:lang w:val="nl-NL"/>
        </w:rPr>
      </w:pPr>
      <w:r w:rsidRPr="00774FB2">
        <w:rPr>
          <w:lang w:val="nl-NL"/>
        </w:rPr>
        <w:t xml:space="preserve">Leren en trainen van machines, doormiddel van </w:t>
      </w:r>
      <w:r w:rsidR="00C61073">
        <w:rPr>
          <w:lang w:val="nl-NL"/>
        </w:rPr>
        <w:t>M</w:t>
      </w:r>
      <w:r w:rsidRPr="00774FB2">
        <w:rPr>
          <w:lang w:val="nl-NL"/>
        </w:rPr>
        <w:t xml:space="preserve">achine </w:t>
      </w:r>
      <w:r w:rsidR="00C61073">
        <w:rPr>
          <w:lang w:val="nl-NL"/>
        </w:rPr>
        <w:t>L</w:t>
      </w:r>
      <w:r w:rsidRPr="00774FB2">
        <w:rPr>
          <w:lang w:val="nl-NL"/>
        </w:rPr>
        <w:t xml:space="preserve">earning hebben de systemen en mogelijk om te </w:t>
      </w:r>
      <w:r w:rsidR="00442BB0" w:rsidRPr="00774FB2">
        <w:rPr>
          <w:lang w:val="nl-NL"/>
        </w:rPr>
        <w:t xml:space="preserve">leren </w:t>
      </w:r>
      <w:r w:rsidRPr="00774FB2">
        <w:rPr>
          <w:lang w:val="nl-NL"/>
        </w:rPr>
        <w:t>van gegevens</w:t>
      </w:r>
      <w:r w:rsidR="00683086" w:rsidRPr="00774FB2">
        <w:rPr>
          <w:lang w:val="nl-NL"/>
        </w:rPr>
        <w:t xml:space="preserve">. </w:t>
      </w:r>
      <w:r w:rsidR="00C0036B" w:rsidRPr="00774FB2">
        <w:rPr>
          <w:lang w:val="nl-NL"/>
        </w:rPr>
        <w:t xml:space="preserve">Met </w:t>
      </w:r>
      <w:r w:rsidR="00C61073">
        <w:rPr>
          <w:lang w:val="nl-NL"/>
        </w:rPr>
        <w:t>s</w:t>
      </w:r>
      <w:r w:rsidR="00C0036B" w:rsidRPr="00774FB2">
        <w:rPr>
          <w:lang w:val="nl-NL"/>
        </w:rPr>
        <w:t xml:space="preserve">upervised en </w:t>
      </w:r>
      <w:r w:rsidR="00C61073">
        <w:rPr>
          <w:lang w:val="nl-NL"/>
        </w:rPr>
        <w:t>u</w:t>
      </w:r>
      <w:r w:rsidR="00C0036B" w:rsidRPr="00774FB2">
        <w:rPr>
          <w:lang w:val="nl-NL"/>
        </w:rPr>
        <w:t xml:space="preserve">nsupervised </w:t>
      </w:r>
      <w:r w:rsidR="00C61073">
        <w:rPr>
          <w:lang w:val="nl-NL"/>
        </w:rPr>
        <w:t>l</w:t>
      </w:r>
      <w:r w:rsidR="00C0036B" w:rsidRPr="00774FB2">
        <w:rPr>
          <w:lang w:val="nl-NL"/>
        </w:rPr>
        <w:t xml:space="preserve">earning </w:t>
      </w:r>
      <w:r w:rsidR="00701A43" w:rsidRPr="00774FB2">
        <w:rPr>
          <w:lang w:val="nl-NL"/>
        </w:rPr>
        <w:t>worden algoritmes gecreëerd d</w:t>
      </w:r>
      <w:r w:rsidR="00701A43" w:rsidRPr="00701A43">
        <w:t>ie in staat om hun prestaties in de loop van de tijd te verbeteren naarmate ze meer gegevens tegenkomen.</w:t>
      </w:r>
      <w:r w:rsidRPr="00701A43">
        <w:t xml:space="preserve"> </w:t>
      </w:r>
    </w:p>
    <w:p w14:paraId="54FFD4CF" w14:textId="77777777" w:rsidR="00BF094C" w:rsidRPr="00774FB2" w:rsidRDefault="00BF094C" w:rsidP="00BF094C">
      <w:pPr>
        <w:pStyle w:val="ListParagraph"/>
        <w:rPr>
          <w:lang w:val="nl-NL"/>
        </w:rPr>
      </w:pPr>
    </w:p>
    <w:p w14:paraId="2CB53D0E" w14:textId="7593DD0B" w:rsidR="00774FB2" w:rsidRPr="00BF094C" w:rsidRDefault="00700B26" w:rsidP="00700B26">
      <w:pPr>
        <w:pStyle w:val="ListParagraph"/>
        <w:numPr>
          <w:ilvl w:val="0"/>
          <w:numId w:val="2"/>
        </w:numPr>
        <w:rPr>
          <w:lang w:val="nl-NL"/>
        </w:rPr>
      </w:pPr>
      <w:r w:rsidRPr="00700B26">
        <w:t>Redeneren</w:t>
      </w:r>
      <w:r>
        <w:rPr>
          <w:lang w:val="nl-NL"/>
        </w:rPr>
        <w:t>,</w:t>
      </w:r>
      <w:r w:rsidRPr="00700B26">
        <w:t xml:space="preserve"> AI-systemen kunnen logica en redenering toepassen om beslissingen te nemen. Ze kunnen informatie analyseren, conclusies trekken en voorspellingen doen op basis van beschikbare gegevens.</w:t>
      </w:r>
    </w:p>
    <w:p w14:paraId="4493D2A7" w14:textId="77777777" w:rsidR="00BF094C" w:rsidRPr="00BF094C" w:rsidRDefault="00BF094C" w:rsidP="00BF094C">
      <w:pPr>
        <w:rPr>
          <w:lang w:val="nl-NL"/>
        </w:rPr>
      </w:pPr>
    </w:p>
    <w:p w14:paraId="7C341876" w14:textId="5858BFE7" w:rsidR="007109CA" w:rsidRPr="00BF094C" w:rsidRDefault="00DA6F9C" w:rsidP="00DA6F9C">
      <w:pPr>
        <w:pStyle w:val="ListParagraph"/>
        <w:numPr>
          <w:ilvl w:val="0"/>
          <w:numId w:val="2"/>
        </w:numPr>
        <w:rPr>
          <w:lang w:val="nl-NL"/>
        </w:rPr>
      </w:pPr>
      <w:r w:rsidRPr="00DA6F9C">
        <w:t>Waarneming</w:t>
      </w:r>
      <w:r w:rsidR="002E43F4">
        <w:rPr>
          <w:lang w:val="nl-NL"/>
        </w:rPr>
        <w:t>,</w:t>
      </w:r>
      <w:r w:rsidRPr="00DA6F9C">
        <w:t xml:space="preserve"> AI-systemen kunnen de wereld om hen heen waarnemen en interpreteren. Computer Vision en Natural Language Processing zijn voorbeelden van AI-technologieën waarmee machines visuele en tekstuele informatie kunnen begrijpen en ermee kunnen interacteren.</w:t>
      </w:r>
    </w:p>
    <w:p w14:paraId="5FC6F0DC" w14:textId="77777777" w:rsidR="00BF094C" w:rsidRPr="00BF094C" w:rsidRDefault="00BF094C" w:rsidP="00BF094C">
      <w:pPr>
        <w:rPr>
          <w:lang w:val="nl-NL"/>
        </w:rPr>
      </w:pPr>
    </w:p>
    <w:p w14:paraId="64DC7A26" w14:textId="5A0A6085" w:rsidR="007109CA" w:rsidRDefault="00E91FBC" w:rsidP="00E91FBC">
      <w:pPr>
        <w:pStyle w:val="ListParagraph"/>
        <w:numPr>
          <w:ilvl w:val="0"/>
          <w:numId w:val="2"/>
        </w:numPr>
        <w:rPr>
          <w:lang w:val="nl-NL"/>
        </w:rPr>
      </w:pPr>
      <w:r>
        <w:rPr>
          <w:lang w:val="nl-NL"/>
        </w:rPr>
        <w:t>I</w:t>
      </w:r>
      <w:r w:rsidRPr="00E91FBC">
        <w:t>nteractie</w:t>
      </w:r>
      <w:r w:rsidR="00110E27">
        <w:rPr>
          <w:lang w:val="nl-NL"/>
        </w:rPr>
        <w:t>,</w:t>
      </w:r>
      <w:r w:rsidRPr="00E91FBC">
        <w:t xml:space="preserve"> AI-systemen kunnen communiceren met hun omgeving en gebruikers. Dit omvat het begrijpen en genereren van natuurlijke taal, het herkennen van spraak en het reageren op gebruikersinvoer</w:t>
      </w:r>
      <w:r w:rsidR="00424481">
        <w:rPr>
          <w:lang w:val="nl-NL"/>
        </w:rPr>
        <w:t xml:space="preserve"> met Natural Language Progressing</w:t>
      </w:r>
      <w:r w:rsidRPr="00E91FBC">
        <w:t>. Mens-computerinteractie is een belangrijk aspect van AI-toepassingen.</w:t>
      </w:r>
      <w:r w:rsidR="00424481">
        <w:rPr>
          <w:lang w:val="nl-NL"/>
        </w:rPr>
        <w:t xml:space="preserve"> Dit sluit ook aan bij waarneming met </w:t>
      </w:r>
      <w:r w:rsidR="00885099">
        <w:rPr>
          <w:lang w:val="nl-NL"/>
        </w:rPr>
        <w:t>C</w:t>
      </w:r>
      <w:r w:rsidR="00424481">
        <w:rPr>
          <w:lang w:val="nl-NL"/>
        </w:rPr>
        <w:t xml:space="preserve">omputer </w:t>
      </w:r>
      <w:r w:rsidR="00885099">
        <w:rPr>
          <w:lang w:val="nl-NL"/>
        </w:rPr>
        <w:t>V</w:t>
      </w:r>
      <w:r w:rsidR="00424481">
        <w:rPr>
          <w:lang w:val="nl-NL"/>
        </w:rPr>
        <w:t xml:space="preserve">ision, de computer kan zicht herkennen en hier dus op reageren dit is ook een belangrijke </w:t>
      </w:r>
      <w:r w:rsidR="00AC681E">
        <w:rPr>
          <w:lang w:val="nl-NL"/>
        </w:rPr>
        <w:t>AI-interactie</w:t>
      </w:r>
      <w:r w:rsidR="00424481">
        <w:rPr>
          <w:lang w:val="nl-NL"/>
        </w:rPr>
        <w:t>.</w:t>
      </w:r>
    </w:p>
    <w:p w14:paraId="5B25A827" w14:textId="77777777" w:rsidR="00BF094C" w:rsidRPr="00BF094C" w:rsidRDefault="00BF094C" w:rsidP="00BF094C">
      <w:pPr>
        <w:rPr>
          <w:lang w:val="nl-NL"/>
        </w:rPr>
      </w:pPr>
    </w:p>
    <w:p w14:paraId="17A16E22" w14:textId="77777777" w:rsidR="009A5B5D" w:rsidRDefault="00171B5E" w:rsidP="009A5B5D">
      <w:pPr>
        <w:pStyle w:val="ListParagraph"/>
        <w:numPr>
          <w:ilvl w:val="0"/>
          <w:numId w:val="2"/>
        </w:numPr>
        <w:rPr>
          <w:lang w:val="nl-NL"/>
        </w:rPr>
      </w:pPr>
      <w:r>
        <w:rPr>
          <w:lang w:val="nl-NL"/>
        </w:rPr>
        <w:t>Probleemoplossing</w:t>
      </w:r>
      <w:r w:rsidR="00F36FF1">
        <w:rPr>
          <w:lang w:val="nl-NL"/>
        </w:rPr>
        <w:t xml:space="preserve"> doormiddel van </w:t>
      </w:r>
      <w:r>
        <w:rPr>
          <w:lang w:val="nl-NL"/>
        </w:rPr>
        <w:t>M</w:t>
      </w:r>
      <w:r w:rsidR="00F36FF1">
        <w:rPr>
          <w:lang w:val="nl-NL"/>
        </w:rPr>
        <w:t xml:space="preserve">achine </w:t>
      </w:r>
      <w:r>
        <w:rPr>
          <w:lang w:val="nl-NL"/>
        </w:rPr>
        <w:t>L</w:t>
      </w:r>
      <w:r w:rsidR="00F36FF1">
        <w:rPr>
          <w:lang w:val="nl-NL"/>
        </w:rPr>
        <w:t>earning,</w:t>
      </w:r>
      <w:r w:rsidR="009F5F53">
        <w:rPr>
          <w:lang w:val="nl-NL"/>
        </w:rPr>
        <w:t xml:space="preserve"> </w:t>
      </w:r>
      <w:r w:rsidR="00D8206F">
        <w:rPr>
          <w:lang w:val="nl-NL"/>
        </w:rPr>
        <w:t>het kan taken aanpakken die betrekking hebben op optimalisatie en patroonherkenning. D</w:t>
      </w:r>
      <w:r w:rsidR="009F5F53">
        <w:rPr>
          <w:lang w:val="nl-NL"/>
        </w:rPr>
        <w:t xml:space="preserve">oor het trainen met voorgaande data kan een </w:t>
      </w:r>
      <w:r>
        <w:rPr>
          <w:lang w:val="nl-NL"/>
        </w:rPr>
        <w:t>M</w:t>
      </w:r>
      <w:r w:rsidR="009F5F53">
        <w:rPr>
          <w:lang w:val="nl-NL"/>
        </w:rPr>
        <w:t xml:space="preserve">achine </w:t>
      </w:r>
      <w:r>
        <w:rPr>
          <w:lang w:val="nl-NL"/>
        </w:rPr>
        <w:t>L</w:t>
      </w:r>
      <w:r w:rsidR="009F5F53">
        <w:rPr>
          <w:lang w:val="nl-NL"/>
        </w:rPr>
        <w:t>earning model</w:t>
      </w:r>
      <w:r w:rsidR="00104D47">
        <w:rPr>
          <w:lang w:val="nl-NL"/>
        </w:rPr>
        <w:t xml:space="preserve"> factoren of het probleem</w:t>
      </w:r>
    </w:p>
    <w:p w14:paraId="0DF039A1" w14:textId="630D7DD6" w:rsidR="00540BFF" w:rsidRPr="009A5B5D" w:rsidRDefault="00104D47" w:rsidP="009A5B5D">
      <w:pPr>
        <w:ind w:firstLine="720"/>
        <w:rPr>
          <w:lang w:val="nl-NL"/>
        </w:rPr>
      </w:pPr>
      <w:proofErr w:type="gramStart"/>
      <w:r w:rsidRPr="009A5B5D">
        <w:rPr>
          <w:lang w:val="nl-NL"/>
        </w:rPr>
        <w:t>voorspellen</w:t>
      </w:r>
      <w:proofErr w:type="gramEnd"/>
      <w:r w:rsidRPr="009A5B5D">
        <w:rPr>
          <w:lang w:val="nl-NL"/>
        </w:rPr>
        <w:t xml:space="preserve">. </w:t>
      </w:r>
    </w:p>
    <w:p w14:paraId="01CE7275" w14:textId="77777777" w:rsidR="002675D3" w:rsidRPr="002675D3" w:rsidRDefault="002675D3" w:rsidP="002675D3">
      <w:pPr>
        <w:pStyle w:val="ListParagraph"/>
        <w:rPr>
          <w:lang w:val="nl-NL"/>
        </w:rPr>
      </w:pPr>
    </w:p>
    <w:p w14:paraId="4EA465F0" w14:textId="0E1C11D5" w:rsidR="0009643E" w:rsidRDefault="00000000" w:rsidP="0009643E">
      <w:pPr>
        <w:rPr>
          <w:lang w:val="nl-NL"/>
        </w:rPr>
      </w:pPr>
      <w:hyperlink r:id="rId5" w:history="1">
        <w:r w:rsidR="0009643E" w:rsidRPr="000A6723">
          <w:rPr>
            <w:rStyle w:val="Hyperlink"/>
            <w:lang w:val="nl-NL"/>
          </w:rPr>
          <w:t>https://www.deingenieur.nl/artikel/sensatie-in-ai-land-zeven-vragen-over-chatgpt</w:t>
        </w:r>
      </w:hyperlink>
    </w:p>
    <w:p w14:paraId="42D8C38C" w14:textId="77777777" w:rsidR="0009643E" w:rsidRPr="0009643E" w:rsidRDefault="0009643E" w:rsidP="0009643E">
      <w:pPr>
        <w:rPr>
          <w:lang w:val="nl-NL"/>
        </w:rPr>
      </w:pPr>
    </w:p>
    <w:p w14:paraId="4429B7E9" w14:textId="77777777" w:rsidR="0012038A" w:rsidRDefault="0012038A" w:rsidP="00A46D34">
      <w:pPr>
        <w:rPr>
          <w:lang w:val="nl-NL"/>
        </w:rPr>
      </w:pPr>
    </w:p>
    <w:p w14:paraId="6307417B" w14:textId="5C28BBC4" w:rsidR="00540BFF" w:rsidRDefault="00C81952" w:rsidP="00A46D34">
      <w:pPr>
        <w:rPr>
          <w:lang w:val="nl-NL"/>
        </w:rPr>
      </w:pPr>
      <w:r>
        <w:rPr>
          <w:lang w:val="nl-NL"/>
        </w:rPr>
        <w:t xml:space="preserve">Part 2 </w:t>
      </w:r>
    </w:p>
    <w:p w14:paraId="3A63CE99" w14:textId="515345ED" w:rsidR="00AC155C" w:rsidRDefault="00E45E19" w:rsidP="00A46D34">
      <w:pPr>
        <w:rPr>
          <w:lang w:val="nl-NL"/>
        </w:rPr>
      </w:pPr>
      <w:r>
        <w:rPr>
          <w:lang w:val="nl-NL"/>
        </w:rPr>
        <w:t>C</w:t>
      </w:r>
      <w:r w:rsidR="00853128">
        <w:rPr>
          <w:lang w:val="nl-NL"/>
        </w:rPr>
        <w:t xml:space="preserve">hatGPT is </w:t>
      </w:r>
      <w:r w:rsidR="00C17CE3">
        <w:rPr>
          <w:lang w:val="nl-NL"/>
        </w:rPr>
        <w:t>het nieuwste voorbeeld</w:t>
      </w:r>
      <w:r w:rsidR="00853128">
        <w:rPr>
          <w:lang w:val="nl-NL"/>
        </w:rPr>
        <w:t xml:space="preserve"> van </w:t>
      </w:r>
      <w:r w:rsidR="00F31ABC">
        <w:rPr>
          <w:lang w:val="nl-NL"/>
        </w:rPr>
        <w:t>hoever</w:t>
      </w:r>
      <w:r w:rsidR="00853128">
        <w:rPr>
          <w:lang w:val="nl-NL"/>
        </w:rPr>
        <w:t xml:space="preserve"> je kan gaan met kunstmatige intelligentie</w:t>
      </w:r>
      <w:r>
        <w:rPr>
          <w:lang w:val="nl-NL"/>
        </w:rPr>
        <w:t xml:space="preserve">. Het is een </w:t>
      </w:r>
      <w:r w:rsidR="009A5B5D">
        <w:rPr>
          <w:lang w:val="nl-NL"/>
        </w:rPr>
        <w:t>dataproduct</w:t>
      </w:r>
      <w:r>
        <w:rPr>
          <w:lang w:val="nl-NL"/>
        </w:rPr>
        <w:t xml:space="preserve"> </w:t>
      </w:r>
      <w:r w:rsidR="00E00040">
        <w:rPr>
          <w:lang w:val="nl-NL"/>
        </w:rPr>
        <w:t>dat</w:t>
      </w:r>
      <w:r>
        <w:rPr>
          <w:lang w:val="nl-NL"/>
        </w:rPr>
        <w:t xml:space="preserve"> </w:t>
      </w:r>
      <w:proofErr w:type="gramStart"/>
      <w:r>
        <w:rPr>
          <w:lang w:val="nl-NL"/>
        </w:rPr>
        <w:t>word</w:t>
      </w:r>
      <w:proofErr w:type="gramEnd"/>
      <w:r>
        <w:rPr>
          <w:lang w:val="nl-NL"/>
        </w:rPr>
        <w:t xml:space="preserve"> aangedreven door het taalmodel OpenAI, het heeft grote datasets gebruikt om taalpatronen te leren en te begrijpen</w:t>
      </w:r>
      <w:r w:rsidR="00F31ABC">
        <w:rPr>
          <w:lang w:val="nl-NL"/>
        </w:rPr>
        <w:t xml:space="preserve">. Om terug te communiceren is het model getraind diverse internetteksten </w:t>
      </w:r>
      <w:r w:rsidR="00174DE6">
        <w:rPr>
          <w:lang w:val="nl-NL"/>
        </w:rPr>
        <w:t>tot 2021</w:t>
      </w:r>
      <w:r w:rsidR="00E72993">
        <w:rPr>
          <w:lang w:val="nl-NL"/>
        </w:rPr>
        <w:t xml:space="preserve">. </w:t>
      </w:r>
      <w:r w:rsidR="00BF2E06">
        <w:rPr>
          <w:lang w:val="nl-NL"/>
        </w:rPr>
        <w:t xml:space="preserve">Door grote datasets met van alle soorten bronnen is de taalvaardigheid zeer goed en is het mogelijk om een mensachtige conversatie aan te gaan. </w:t>
      </w:r>
    </w:p>
    <w:p w14:paraId="37CF59C9" w14:textId="671A42EB" w:rsidR="007D0B7F" w:rsidRPr="007D0B7F" w:rsidRDefault="00DE4225" w:rsidP="007D0B7F">
      <w:r>
        <w:rPr>
          <w:lang w:val="nl-NL"/>
        </w:rPr>
        <w:t>C</w:t>
      </w:r>
      <w:r w:rsidR="00E00E74">
        <w:rPr>
          <w:lang w:val="nl-NL"/>
        </w:rPr>
        <w:t xml:space="preserve">hatGPT kan je natuurlijk gebruiken voor alles, dit is een positieve ontwikkeling voor werkenden en studenten, het maakt hun werk makkelijker. </w:t>
      </w:r>
      <w:r w:rsidR="00BF0CD5">
        <w:rPr>
          <w:lang w:val="nl-NL"/>
        </w:rPr>
        <w:t xml:space="preserve">Maar wat nou als openAI zover </w:t>
      </w:r>
      <w:r>
        <w:rPr>
          <w:lang w:val="nl-NL"/>
        </w:rPr>
        <w:t>doorgetraind</w:t>
      </w:r>
      <w:r w:rsidR="00BF0CD5">
        <w:rPr>
          <w:lang w:val="nl-NL"/>
        </w:rPr>
        <w:t xml:space="preserve"> </w:t>
      </w:r>
      <w:r>
        <w:rPr>
          <w:lang w:val="nl-NL"/>
        </w:rPr>
        <w:t>wordt</w:t>
      </w:r>
      <w:r w:rsidR="00BF0CD5">
        <w:rPr>
          <w:lang w:val="nl-NL"/>
        </w:rPr>
        <w:t xml:space="preserve"> tot actuele data dat we echt bijna alles hiermee kunnen, denk aan </w:t>
      </w:r>
      <w:r w:rsidR="00BF0CD5">
        <w:rPr>
          <w:lang w:val="nl-NL"/>
        </w:rPr>
        <w:lastRenderedPageBreak/>
        <w:t>medische vragen</w:t>
      </w:r>
      <w:r w:rsidR="000E5F55">
        <w:rPr>
          <w:lang w:val="nl-NL"/>
        </w:rPr>
        <w:t xml:space="preserve">. </w:t>
      </w:r>
      <w:r w:rsidR="004C27AA">
        <w:rPr>
          <w:lang w:val="nl-NL"/>
        </w:rPr>
        <w:t xml:space="preserve">Voor nu </w:t>
      </w:r>
      <w:r w:rsidR="00515C88">
        <w:rPr>
          <w:lang w:val="nl-NL"/>
        </w:rPr>
        <w:t xml:space="preserve">focust </w:t>
      </w:r>
      <w:r w:rsidR="00C91F35">
        <w:rPr>
          <w:lang w:val="nl-NL"/>
        </w:rPr>
        <w:t>het gebruiksscenario</w:t>
      </w:r>
      <w:r w:rsidR="00FC3214">
        <w:rPr>
          <w:lang w:val="nl-NL"/>
        </w:rPr>
        <w:t xml:space="preserve"> vooral</w:t>
      </w:r>
      <w:r w:rsidR="004C27AA">
        <w:rPr>
          <w:lang w:val="nl-NL"/>
        </w:rPr>
        <w:t xml:space="preserve"> </w:t>
      </w:r>
      <w:r w:rsidR="003D027E">
        <w:rPr>
          <w:lang w:val="nl-NL"/>
        </w:rPr>
        <w:t>op hoeveel vlotter vragen, samenvattingen,</w:t>
      </w:r>
      <w:r w:rsidR="00E52D1D">
        <w:rPr>
          <w:lang w:val="nl-NL"/>
        </w:rPr>
        <w:t xml:space="preserve"> programmeerondersteuning </w:t>
      </w:r>
      <w:r w:rsidR="008C4C3D">
        <w:rPr>
          <w:lang w:val="nl-NL"/>
        </w:rPr>
        <w:t>en informatie</w:t>
      </w:r>
      <w:r w:rsidR="00CC5655">
        <w:rPr>
          <w:lang w:val="nl-NL"/>
        </w:rPr>
        <w:t xml:space="preserve">winning gaat. </w:t>
      </w:r>
    </w:p>
    <w:p w14:paraId="64C39841" w14:textId="06C3E81F" w:rsidR="0023127C" w:rsidRDefault="007D0B7F" w:rsidP="0014379F">
      <w:r w:rsidRPr="007D0B7F">
        <w:t>Het capaciteitsdomein van ChatGPT omvat natuurlijke taalverwerking, conversatiebegrip, tekstgeneratie en interactie met gebruikers in geschreven tekst.</w:t>
      </w:r>
      <w:r w:rsidR="007E3923">
        <w:rPr>
          <w:lang w:val="nl-NL"/>
        </w:rPr>
        <w:t xml:space="preserve"> </w:t>
      </w:r>
      <w:r w:rsidRPr="007D0B7F">
        <w:t>ChatGPT heeft de capaciteit om mensachtige tekst te begrijpen en te genereren, waardoor het veelzijdig inzetbaar is voor verschillende taalgerelateerde take</w:t>
      </w:r>
      <w:r w:rsidRPr="0014379F">
        <w:t>n.</w:t>
      </w:r>
      <w:r w:rsidR="0014379F" w:rsidRPr="0014379F">
        <w:t xml:space="preserve"> </w:t>
      </w:r>
      <w:r w:rsidR="00904324">
        <w:rPr>
          <w:lang w:val="nl-NL"/>
        </w:rPr>
        <w:t xml:space="preserve">Het toepassingsdomein </w:t>
      </w:r>
      <w:r w:rsidR="0014379F" w:rsidRPr="0014379F">
        <w:t>Denk aan momenten waarin je met tekst wilt communiceren, zoals met chatbots, virtuele assistenten of wanneer je tekst wilt genereren voor verschillende doelen, zoals het schrijven van teksten.</w:t>
      </w:r>
    </w:p>
    <w:p w14:paraId="0A4FE17F" w14:textId="0C387405" w:rsidR="00B440E6" w:rsidRDefault="00B440E6" w:rsidP="0014379F"/>
    <w:p w14:paraId="6CC78FF2" w14:textId="6CFCD601" w:rsidR="00A21513" w:rsidRPr="00D12AFD" w:rsidRDefault="00EC2438" w:rsidP="0014379F">
      <w:pPr>
        <w:rPr>
          <w:lang w:val="nl-NL"/>
        </w:rPr>
      </w:pPr>
      <w:r>
        <w:rPr>
          <w:lang w:val="nl-NL"/>
        </w:rPr>
        <w:t>De gebruiksinterface</w:t>
      </w:r>
      <w:r w:rsidR="00D12AFD">
        <w:rPr>
          <w:lang w:val="nl-NL"/>
        </w:rPr>
        <w:t xml:space="preserve"> van Chat</w:t>
      </w:r>
      <w:r>
        <w:rPr>
          <w:lang w:val="nl-NL"/>
        </w:rPr>
        <w:t>GPT</w:t>
      </w:r>
      <w:r w:rsidR="00D12AFD">
        <w:rPr>
          <w:lang w:val="nl-NL"/>
        </w:rPr>
        <w:t xml:space="preserve"> is simpel, het gaat via t</w:t>
      </w:r>
      <w:r w:rsidR="008D620F">
        <w:rPr>
          <w:lang w:val="nl-NL"/>
        </w:rPr>
        <w:t>ek</w:t>
      </w:r>
      <w:r w:rsidR="005426B3">
        <w:rPr>
          <w:lang w:val="nl-NL"/>
        </w:rPr>
        <w:t>sti</w:t>
      </w:r>
      <w:r w:rsidR="008D620F">
        <w:rPr>
          <w:lang w:val="nl-NL"/>
        </w:rPr>
        <w:t>nterface</w:t>
      </w:r>
      <w:r w:rsidR="00D12AFD">
        <w:rPr>
          <w:lang w:val="nl-NL"/>
        </w:rPr>
        <w:t xml:space="preserve">, je </w:t>
      </w:r>
      <w:r w:rsidR="009353AB">
        <w:rPr>
          <w:lang w:val="nl-NL"/>
        </w:rPr>
        <w:t>typt</w:t>
      </w:r>
      <w:r w:rsidR="00D12AFD">
        <w:rPr>
          <w:lang w:val="nl-NL"/>
        </w:rPr>
        <w:t xml:space="preserve"> een vraag op je geeft en beschrijft een opdracht.</w:t>
      </w:r>
      <w:r w:rsidR="00C21228">
        <w:rPr>
          <w:lang w:val="nl-NL"/>
        </w:rPr>
        <w:t xml:space="preserve"> Zo kan chatGPT de tekst </w:t>
      </w:r>
      <w:r w:rsidR="00C635D8">
        <w:rPr>
          <w:lang w:val="nl-NL"/>
        </w:rPr>
        <w:t>efficiënt</w:t>
      </w:r>
      <w:r w:rsidR="00C21228">
        <w:rPr>
          <w:lang w:val="nl-NL"/>
        </w:rPr>
        <w:t xml:space="preserve"> door het algoritme halen. </w:t>
      </w:r>
      <w:r w:rsidR="005F40F7">
        <w:rPr>
          <w:lang w:val="nl-NL"/>
        </w:rPr>
        <w:t>En</w:t>
      </w:r>
      <w:r w:rsidR="00C21228">
        <w:rPr>
          <w:lang w:val="nl-NL"/>
        </w:rPr>
        <w:t xml:space="preserve"> vervolgens krijg je tek</w:t>
      </w:r>
      <w:r w:rsidR="00C635D8">
        <w:rPr>
          <w:lang w:val="nl-NL"/>
        </w:rPr>
        <w:t>st</w:t>
      </w:r>
      <w:r w:rsidR="00C21228">
        <w:rPr>
          <w:lang w:val="nl-NL"/>
        </w:rPr>
        <w:t xml:space="preserve">uele reacties, voor programmeer vragen krijg het in de correcte vorm zodat het goed te koppieren of lezen is. </w:t>
      </w:r>
    </w:p>
    <w:p w14:paraId="26611683" w14:textId="44584F7C" w:rsidR="007D0B7F" w:rsidRPr="00F822F8" w:rsidRDefault="00F822F8" w:rsidP="0014379F">
      <w:pPr>
        <w:rPr>
          <w:lang w:val="nl-NL"/>
        </w:rPr>
      </w:pPr>
      <w:r>
        <w:rPr>
          <w:lang w:val="nl-NL"/>
        </w:rPr>
        <w:t>Op deze manier:</w:t>
      </w:r>
    </w:p>
    <w:p w14:paraId="50252B40" w14:textId="524F9CB7" w:rsidR="00AC155C" w:rsidRDefault="00A63ED9" w:rsidP="00A46D34">
      <w:pPr>
        <w:rPr>
          <w:lang w:val="nl-NL"/>
        </w:rPr>
      </w:pPr>
      <w:r>
        <w:rPr>
          <w:noProof/>
          <w:lang w:val="nl-NL"/>
        </w:rPr>
        <w:drawing>
          <wp:anchor distT="0" distB="0" distL="114300" distR="114300" simplePos="0" relativeHeight="251658240" behindDoc="1" locked="0" layoutInCell="1" allowOverlap="1" wp14:anchorId="5C55D617" wp14:editId="6BF24727">
            <wp:simplePos x="0" y="0"/>
            <wp:positionH relativeFrom="column">
              <wp:posOffset>19050</wp:posOffset>
            </wp:positionH>
            <wp:positionV relativeFrom="paragraph">
              <wp:posOffset>152400</wp:posOffset>
            </wp:positionV>
            <wp:extent cx="4000500" cy="2941320"/>
            <wp:effectExtent l="0" t="0" r="0" b="5080"/>
            <wp:wrapTight wrapText="bothSides">
              <wp:wrapPolygon edited="0">
                <wp:start x="0" y="0"/>
                <wp:lineTo x="0" y="21544"/>
                <wp:lineTo x="21531" y="21544"/>
                <wp:lineTo x="21531" y="0"/>
                <wp:lineTo x="0" y="0"/>
              </wp:wrapPolygon>
            </wp:wrapTight>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0500" cy="2941320"/>
                    </a:xfrm>
                    <a:prstGeom prst="rect">
                      <a:avLst/>
                    </a:prstGeom>
                  </pic:spPr>
                </pic:pic>
              </a:graphicData>
            </a:graphic>
            <wp14:sizeRelH relativeFrom="page">
              <wp14:pctWidth>0</wp14:pctWidth>
            </wp14:sizeRelH>
            <wp14:sizeRelV relativeFrom="page">
              <wp14:pctHeight>0</wp14:pctHeight>
            </wp14:sizeRelV>
          </wp:anchor>
        </w:drawing>
      </w:r>
    </w:p>
    <w:p w14:paraId="168A2050" w14:textId="458A23E8" w:rsidR="00D319D7" w:rsidRDefault="00D319D7" w:rsidP="00A46D34">
      <w:pPr>
        <w:rPr>
          <w:lang w:val="nl-NL"/>
        </w:rPr>
      </w:pPr>
    </w:p>
    <w:p w14:paraId="3F36352B" w14:textId="77777777" w:rsidR="00A63ED9" w:rsidRDefault="00A63ED9" w:rsidP="00A46D34"/>
    <w:p w14:paraId="7CCE80BF" w14:textId="77777777" w:rsidR="00A63ED9" w:rsidRDefault="00A63ED9" w:rsidP="00A46D34"/>
    <w:p w14:paraId="19E07135" w14:textId="77777777" w:rsidR="00A63ED9" w:rsidRDefault="00A63ED9" w:rsidP="00A46D34"/>
    <w:p w14:paraId="589FE255" w14:textId="77777777" w:rsidR="00A63ED9" w:rsidRDefault="00A63ED9" w:rsidP="00A46D34"/>
    <w:p w14:paraId="0019D1FD" w14:textId="77777777" w:rsidR="00A63ED9" w:rsidRDefault="00A63ED9" w:rsidP="00A46D34"/>
    <w:p w14:paraId="14221556" w14:textId="77777777" w:rsidR="00A63ED9" w:rsidRDefault="00A63ED9" w:rsidP="00A46D34"/>
    <w:p w14:paraId="65BE7FB3" w14:textId="77777777" w:rsidR="00A63ED9" w:rsidRDefault="00A63ED9" w:rsidP="00A46D34"/>
    <w:p w14:paraId="26B02414" w14:textId="77777777" w:rsidR="00A63ED9" w:rsidRDefault="00A63ED9" w:rsidP="00A46D34"/>
    <w:p w14:paraId="0B73F556" w14:textId="77777777" w:rsidR="00A63ED9" w:rsidRDefault="00A63ED9" w:rsidP="00A46D34"/>
    <w:p w14:paraId="25C3B296" w14:textId="77777777" w:rsidR="00A63ED9" w:rsidRDefault="00A63ED9" w:rsidP="00A46D34"/>
    <w:p w14:paraId="20280637" w14:textId="77777777" w:rsidR="00A63ED9" w:rsidRDefault="00A63ED9" w:rsidP="00A46D34"/>
    <w:p w14:paraId="54B94D66" w14:textId="77777777" w:rsidR="00A63ED9" w:rsidRDefault="00A63ED9" w:rsidP="00A46D34"/>
    <w:p w14:paraId="671D799F" w14:textId="77777777" w:rsidR="00A63ED9" w:rsidRDefault="00A63ED9" w:rsidP="00A46D34"/>
    <w:p w14:paraId="6B1BE2E8" w14:textId="77777777" w:rsidR="00A63ED9" w:rsidRDefault="00A63ED9" w:rsidP="00A46D34"/>
    <w:p w14:paraId="5A5F45B2" w14:textId="77777777" w:rsidR="00A63ED9" w:rsidRDefault="00A63ED9" w:rsidP="00A46D34"/>
    <w:p w14:paraId="1E9F04B3" w14:textId="77777777" w:rsidR="00A63ED9" w:rsidRDefault="00A63ED9" w:rsidP="00A46D34"/>
    <w:p w14:paraId="0D1739D1" w14:textId="198128FE" w:rsidR="006B6A40" w:rsidRDefault="006B6A40" w:rsidP="00A46D34"/>
    <w:p w14:paraId="0B0E5019" w14:textId="55358390" w:rsidR="00464065" w:rsidRDefault="00B71188" w:rsidP="00A46D34">
      <w:pPr>
        <w:rPr>
          <w:lang w:val="nl-NL"/>
        </w:rPr>
      </w:pPr>
      <w:r>
        <w:rPr>
          <w:lang w:val="nl-NL"/>
        </w:rPr>
        <w:t xml:space="preserve">Ook kan je opnieuw generen van de output en kan je de chat delen. Ook heb je een knop voor instellingen en links is je geschiedenis te zien en je kan dit ook terughalen als je erop klikt. </w:t>
      </w:r>
    </w:p>
    <w:p w14:paraId="062DC091" w14:textId="24412D1B" w:rsidR="00E673F8" w:rsidRDefault="00E673F8" w:rsidP="00A46D34">
      <w:pPr>
        <w:rPr>
          <w:lang w:val="nl-NL"/>
        </w:rPr>
      </w:pPr>
    </w:p>
    <w:p w14:paraId="736C21A6" w14:textId="2201F44C" w:rsidR="00E673F8" w:rsidRPr="00B77229" w:rsidRDefault="0009643E" w:rsidP="00B77229">
      <w:r>
        <w:rPr>
          <w:lang w:val="nl-NL"/>
        </w:rPr>
        <w:t>Het AI-model heeft twee versies, de gratis versie en de premium versie. De gratis versie gebruikt op het moment GPT-3.5, dit de derde generatie van de vooraf getrainde transform-model</w:t>
      </w:r>
      <w:r w:rsidR="002368A7">
        <w:rPr>
          <w:lang w:val="nl-NL"/>
        </w:rPr>
        <w:t xml:space="preserve">. De premium versie gebruikt GPT-4, dit is een premium model omdat het </w:t>
      </w:r>
      <w:r w:rsidR="00CC6B76">
        <w:rPr>
          <w:lang w:val="nl-NL"/>
        </w:rPr>
        <w:t xml:space="preserve">over het algemeen een </w:t>
      </w:r>
      <w:r w:rsidR="002368A7">
        <w:rPr>
          <w:lang w:val="nl-NL"/>
        </w:rPr>
        <w:t>stuk sneller is en het kan veel meer ingewikkelde taken uitvoeren.</w:t>
      </w:r>
      <w:r w:rsidR="005B0B70">
        <w:rPr>
          <w:lang w:val="nl-NL"/>
        </w:rPr>
        <w:t xml:space="preserve"> Het algoritme is getraind met trainingsgegevens van internetteksten</w:t>
      </w:r>
      <w:r w:rsidR="0068256C">
        <w:rPr>
          <w:lang w:val="nl-NL"/>
        </w:rPr>
        <w:t xml:space="preserve">, het </w:t>
      </w:r>
      <w:r w:rsidR="00065640">
        <w:rPr>
          <w:lang w:val="nl-NL"/>
        </w:rPr>
        <w:t>wordt</w:t>
      </w:r>
      <w:r w:rsidR="0068256C">
        <w:rPr>
          <w:lang w:val="nl-NL"/>
        </w:rPr>
        <w:t xml:space="preserve"> continu gecontroleerd en geoptimaliseerd voor het taalgebruik met datasets die door mensen zijn gecreëerd/gelabeld</w:t>
      </w:r>
      <w:r w:rsidR="00D704B4">
        <w:rPr>
          <w:lang w:val="nl-NL"/>
        </w:rPr>
        <w:t>.</w:t>
      </w:r>
      <w:r w:rsidR="00D704B4" w:rsidRPr="00B77229">
        <w:t xml:space="preserve"> Het algoritme waar ChatGPT mee leert is een subset van machine learning</w:t>
      </w:r>
      <w:r w:rsidR="00CF2A5E" w:rsidRPr="00B77229">
        <w:t>, d</w:t>
      </w:r>
      <w:r w:rsidR="00D704B4" w:rsidRPr="00B77229">
        <w:t>it wordt ook wel ‘unsupervised learning’ genoemd.</w:t>
      </w:r>
    </w:p>
    <w:p w14:paraId="3DE97974" w14:textId="40E53939" w:rsidR="0068256C" w:rsidRPr="00B77229" w:rsidRDefault="0068256C" w:rsidP="00B77229"/>
    <w:p w14:paraId="34D110A1" w14:textId="79203354" w:rsidR="0068256C" w:rsidRPr="009A5B5D" w:rsidRDefault="00000000" w:rsidP="00A46D34">
      <w:hyperlink r:id="rId7" w:anchor=":~:text=ChatGPT%20is%20getraind%20met%20enorme,die%20door%20mensen%20zijn%20gelabeld" w:history="1">
        <w:r w:rsidR="0068256C" w:rsidRPr="009A5B5D">
          <w:rPr>
            <w:rStyle w:val="Hyperlink"/>
          </w:rPr>
          <w:t>https://www.techopedia.com/nl/definitie/chatgpt#:~:text=ChatGPT%20is%20getraind%20met%20enorme,die%20door%20mensen%20zijn%20gelabeld</w:t>
        </w:r>
      </w:hyperlink>
      <w:r w:rsidR="0068256C" w:rsidRPr="009A5B5D">
        <w:t>.</w:t>
      </w:r>
    </w:p>
    <w:p w14:paraId="135251C0" w14:textId="6333AD2D" w:rsidR="0068256C" w:rsidRPr="009A5B5D" w:rsidRDefault="0068256C" w:rsidP="00A46D34"/>
    <w:p w14:paraId="67F5F4D8" w14:textId="77777777" w:rsidR="00221ADF" w:rsidRPr="009A5B5D" w:rsidRDefault="00221ADF" w:rsidP="00A46D34"/>
    <w:p w14:paraId="0CE7844E" w14:textId="77777777" w:rsidR="008466D2" w:rsidRDefault="008466D2" w:rsidP="00A46D34">
      <w:pPr>
        <w:rPr>
          <w:lang w:val="nl-NL"/>
        </w:rPr>
      </w:pPr>
    </w:p>
    <w:p w14:paraId="24416AE4" w14:textId="2FF2B3C6" w:rsidR="00A93B94" w:rsidRDefault="00A93B94" w:rsidP="00A46D34">
      <w:pPr>
        <w:rPr>
          <w:lang w:val="nl-NL"/>
        </w:rPr>
      </w:pPr>
      <w:r>
        <w:rPr>
          <w:lang w:val="nl-NL"/>
        </w:rPr>
        <w:lastRenderedPageBreak/>
        <w:t>Part 3</w:t>
      </w:r>
    </w:p>
    <w:p w14:paraId="7903BF7F" w14:textId="158147DE" w:rsidR="00E31AC8" w:rsidRDefault="006A2C48" w:rsidP="00A46D34">
      <w:pPr>
        <w:rPr>
          <w:lang w:val="nl-NL"/>
        </w:rPr>
      </w:pPr>
      <w:r>
        <w:rPr>
          <w:lang w:val="nl-NL"/>
        </w:rPr>
        <w:t xml:space="preserve">Chat-GPT </w:t>
      </w:r>
      <w:r w:rsidR="00E31AC8">
        <w:rPr>
          <w:lang w:val="nl-NL"/>
        </w:rPr>
        <w:t>wordt</w:t>
      </w:r>
      <w:r>
        <w:rPr>
          <w:lang w:val="nl-NL"/>
        </w:rPr>
        <w:t xml:space="preserve"> voor veel verschillende </w:t>
      </w:r>
      <w:r w:rsidR="008466D2">
        <w:rPr>
          <w:lang w:val="nl-NL"/>
        </w:rPr>
        <w:t xml:space="preserve">use-cases </w:t>
      </w:r>
      <w:r>
        <w:rPr>
          <w:lang w:val="nl-NL"/>
        </w:rPr>
        <w:t>gebruikt</w:t>
      </w:r>
      <w:r w:rsidR="00F06EDB">
        <w:rPr>
          <w:lang w:val="nl-NL"/>
        </w:rPr>
        <w:t xml:space="preserve">, hieronder beschrijf ik de meest voorkomende use-cases. </w:t>
      </w:r>
      <w:r w:rsidR="007300E5">
        <w:rPr>
          <w:lang w:val="nl-NL"/>
        </w:rPr>
        <w:t xml:space="preserve">Elke use-case </w:t>
      </w:r>
      <w:r w:rsidR="00E851ED">
        <w:rPr>
          <w:lang w:val="nl-NL"/>
        </w:rPr>
        <w:t>wordt</w:t>
      </w:r>
      <w:r w:rsidR="007300E5">
        <w:rPr>
          <w:lang w:val="nl-NL"/>
        </w:rPr>
        <w:t xml:space="preserve"> niet alleen kort uitgelegd maar de </w:t>
      </w:r>
      <w:r w:rsidR="00B53A06">
        <w:rPr>
          <w:lang w:val="nl-NL"/>
        </w:rPr>
        <w:t xml:space="preserve">prompt </w:t>
      </w:r>
      <w:r w:rsidR="007300E5">
        <w:rPr>
          <w:lang w:val="nl-NL"/>
        </w:rPr>
        <w:t xml:space="preserve">engineering technieken, de interactie dat het maakt met de mens, de prestatie van </w:t>
      </w:r>
      <w:r w:rsidR="00E851ED">
        <w:rPr>
          <w:lang w:val="nl-NL"/>
        </w:rPr>
        <w:t>Chat</w:t>
      </w:r>
      <w:r w:rsidR="00E916BB">
        <w:rPr>
          <w:lang w:val="nl-NL"/>
        </w:rPr>
        <w:t>G</w:t>
      </w:r>
      <w:r w:rsidR="00E851ED">
        <w:rPr>
          <w:lang w:val="nl-NL"/>
        </w:rPr>
        <w:t>PT</w:t>
      </w:r>
      <w:r w:rsidR="007300E5">
        <w:rPr>
          <w:lang w:val="nl-NL"/>
        </w:rPr>
        <w:t xml:space="preserve"> en de accuraatheid voor deze use-case en parameters. </w:t>
      </w:r>
    </w:p>
    <w:p w14:paraId="19A0A8BF" w14:textId="77777777" w:rsidR="00364842" w:rsidRDefault="00364842" w:rsidP="00A46D34">
      <w:pPr>
        <w:rPr>
          <w:lang w:val="nl-NL"/>
        </w:rPr>
      </w:pPr>
    </w:p>
    <w:p w14:paraId="2F773739" w14:textId="4D2E739A" w:rsidR="00364842" w:rsidRDefault="00364842" w:rsidP="00A46D34">
      <w:pPr>
        <w:rPr>
          <w:i/>
          <w:iCs/>
          <w:lang w:val="nl-NL"/>
        </w:rPr>
      </w:pPr>
      <w:r w:rsidRPr="002D5A9E">
        <w:rPr>
          <w:i/>
          <w:iCs/>
          <w:lang w:val="nl-NL"/>
        </w:rPr>
        <w:t>Het creëren en fixe</w:t>
      </w:r>
      <w:r w:rsidR="00A807DE">
        <w:rPr>
          <w:i/>
          <w:iCs/>
          <w:lang w:val="nl-NL"/>
        </w:rPr>
        <w:t>ren</w:t>
      </w:r>
      <w:r w:rsidRPr="002D5A9E">
        <w:rPr>
          <w:i/>
          <w:iCs/>
          <w:lang w:val="nl-NL"/>
        </w:rPr>
        <w:t xml:space="preserve"> van code</w:t>
      </w:r>
    </w:p>
    <w:p w14:paraId="67D523DA" w14:textId="3F889767" w:rsidR="002D5A9E" w:rsidRPr="002D5A9E" w:rsidRDefault="00890E28" w:rsidP="00A46D34">
      <w:pPr>
        <w:rPr>
          <w:lang w:val="nl-NL"/>
        </w:rPr>
      </w:pPr>
      <w:r>
        <w:rPr>
          <w:lang w:val="nl-NL"/>
        </w:rPr>
        <w:t xml:space="preserve">Je kan ChatGPT een opdracht geven om een code te schrijven, hoe specifieker je bent </w:t>
      </w:r>
      <w:r w:rsidR="002C5E8D">
        <w:rPr>
          <w:lang w:val="nl-NL"/>
        </w:rPr>
        <w:t xml:space="preserve">hoe meer het naar de je wens </w:t>
      </w:r>
      <w:r w:rsidR="005D3D34">
        <w:rPr>
          <w:lang w:val="nl-NL"/>
        </w:rPr>
        <w:t>wordt</w:t>
      </w:r>
      <w:r w:rsidR="002C5E8D">
        <w:rPr>
          <w:lang w:val="nl-NL"/>
        </w:rPr>
        <w:t xml:space="preserve"> gemaakt. </w:t>
      </w:r>
      <w:r w:rsidR="005D3D34">
        <w:rPr>
          <w:lang w:val="nl-NL"/>
        </w:rPr>
        <w:t xml:space="preserve">De programmeertalen kan ChatGPT ook lezen en verbeteren, je kan bijvoorbeeld je hele code erin zetten en hij </w:t>
      </w:r>
      <w:r w:rsidR="00A52EC6">
        <w:rPr>
          <w:lang w:val="nl-NL"/>
        </w:rPr>
        <w:t>houdt</w:t>
      </w:r>
      <w:r w:rsidR="005D3D34">
        <w:rPr>
          <w:lang w:val="nl-NL"/>
        </w:rPr>
        <w:t xml:space="preserve"> de fout eruit. </w:t>
      </w:r>
      <w:r w:rsidR="00A52EC6">
        <w:rPr>
          <w:lang w:val="nl-NL"/>
        </w:rPr>
        <w:t>Ook kan je de volledige error erin zetten, meestal doet met het alle 2 voor een specifiekere aanwijzing</w:t>
      </w:r>
      <w:r w:rsidR="00017017">
        <w:rPr>
          <w:lang w:val="nl-NL"/>
        </w:rPr>
        <w:t xml:space="preserve">. </w:t>
      </w:r>
    </w:p>
    <w:sectPr w:rsidR="002D5A9E" w:rsidRPr="002D5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92F7E"/>
    <w:multiLevelType w:val="multilevel"/>
    <w:tmpl w:val="7422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67783"/>
    <w:multiLevelType w:val="hybridMultilevel"/>
    <w:tmpl w:val="83968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2038D1"/>
    <w:multiLevelType w:val="hybridMultilevel"/>
    <w:tmpl w:val="B09CE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3328392">
    <w:abstractNumId w:val="2"/>
  </w:num>
  <w:num w:numId="2" w16cid:durableId="573976770">
    <w:abstractNumId w:val="1"/>
  </w:num>
  <w:num w:numId="3" w16cid:durableId="1927181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7C"/>
    <w:rsid w:val="00017017"/>
    <w:rsid w:val="0005522B"/>
    <w:rsid w:val="00065640"/>
    <w:rsid w:val="0009643E"/>
    <w:rsid w:val="000A7C64"/>
    <w:rsid w:val="000E5F55"/>
    <w:rsid w:val="00104D47"/>
    <w:rsid w:val="00110E27"/>
    <w:rsid w:val="0012038A"/>
    <w:rsid w:val="0014379F"/>
    <w:rsid w:val="00145FC3"/>
    <w:rsid w:val="00171B5E"/>
    <w:rsid w:val="00174DE6"/>
    <w:rsid w:val="001F3BC6"/>
    <w:rsid w:val="00221ADF"/>
    <w:rsid w:val="0023127C"/>
    <w:rsid w:val="002368A7"/>
    <w:rsid w:val="002675D3"/>
    <w:rsid w:val="00280A21"/>
    <w:rsid w:val="002C5E8D"/>
    <w:rsid w:val="002D5A9E"/>
    <w:rsid w:val="002E0157"/>
    <w:rsid w:val="002E43F4"/>
    <w:rsid w:val="002F448D"/>
    <w:rsid w:val="00330812"/>
    <w:rsid w:val="0035360E"/>
    <w:rsid w:val="00364842"/>
    <w:rsid w:val="00397AFB"/>
    <w:rsid w:val="003D027E"/>
    <w:rsid w:val="003E6FC4"/>
    <w:rsid w:val="00424481"/>
    <w:rsid w:val="00442BB0"/>
    <w:rsid w:val="00464065"/>
    <w:rsid w:val="004B0491"/>
    <w:rsid w:val="004C119D"/>
    <w:rsid w:val="004C27AA"/>
    <w:rsid w:val="00515C88"/>
    <w:rsid w:val="00540BFF"/>
    <w:rsid w:val="005426B3"/>
    <w:rsid w:val="005B0B70"/>
    <w:rsid w:val="005D3D34"/>
    <w:rsid w:val="005F40F7"/>
    <w:rsid w:val="006460FC"/>
    <w:rsid w:val="0068256C"/>
    <w:rsid w:val="00683086"/>
    <w:rsid w:val="006A2C48"/>
    <w:rsid w:val="006B6A40"/>
    <w:rsid w:val="00700B26"/>
    <w:rsid w:val="00701A43"/>
    <w:rsid w:val="007109CA"/>
    <w:rsid w:val="007300E5"/>
    <w:rsid w:val="007338EA"/>
    <w:rsid w:val="00756E7C"/>
    <w:rsid w:val="00774FB2"/>
    <w:rsid w:val="007D0B7F"/>
    <w:rsid w:val="007E3923"/>
    <w:rsid w:val="00842933"/>
    <w:rsid w:val="008439A1"/>
    <w:rsid w:val="008466D2"/>
    <w:rsid w:val="00853128"/>
    <w:rsid w:val="00885099"/>
    <w:rsid w:val="00890E28"/>
    <w:rsid w:val="008B3E4F"/>
    <w:rsid w:val="008C4C3D"/>
    <w:rsid w:val="008D620F"/>
    <w:rsid w:val="008E6245"/>
    <w:rsid w:val="00904324"/>
    <w:rsid w:val="009353AB"/>
    <w:rsid w:val="00935621"/>
    <w:rsid w:val="009A5B5D"/>
    <w:rsid w:val="009F5F53"/>
    <w:rsid w:val="00A21513"/>
    <w:rsid w:val="00A46D34"/>
    <w:rsid w:val="00A52EC6"/>
    <w:rsid w:val="00A63ED9"/>
    <w:rsid w:val="00A77686"/>
    <w:rsid w:val="00A807DE"/>
    <w:rsid w:val="00A93B94"/>
    <w:rsid w:val="00AC155C"/>
    <w:rsid w:val="00AC681E"/>
    <w:rsid w:val="00B440E6"/>
    <w:rsid w:val="00B53A06"/>
    <w:rsid w:val="00B65509"/>
    <w:rsid w:val="00B71188"/>
    <w:rsid w:val="00B7468B"/>
    <w:rsid w:val="00B77229"/>
    <w:rsid w:val="00BF094C"/>
    <w:rsid w:val="00BF0CD5"/>
    <w:rsid w:val="00BF2E06"/>
    <w:rsid w:val="00C0036B"/>
    <w:rsid w:val="00C17CE3"/>
    <w:rsid w:val="00C21228"/>
    <w:rsid w:val="00C61073"/>
    <w:rsid w:val="00C635D8"/>
    <w:rsid w:val="00C81952"/>
    <w:rsid w:val="00C91F35"/>
    <w:rsid w:val="00CB4D04"/>
    <w:rsid w:val="00CC5655"/>
    <w:rsid w:val="00CC6B76"/>
    <w:rsid w:val="00CF2A5E"/>
    <w:rsid w:val="00D12AFD"/>
    <w:rsid w:val="00D319D7"/>
    <w:rsid w:val="00D704B4"/>
    <w:rsid w:val="00D74459"/>
    <w:rsid w:val="00D8206F"/>
    <w:rsid w:val="00DA6F9C"/>
    <w:rsid w:val="00DE4225"/>
    <w:rsid w:val="00E00040"/>
    <w:rsid w:val="00E00E74"/>
    <w:rsid w:val="00E31AC8"/>
    <w:rsid w:val="00E34954"/>
    <w:rsid w:val="00E45E19"/>
    <w:rsid w:val="00E52D1D"/>
    <w:rsid w:val="00E673F8"/>
    <w:rsid w:val="00E72993"/>
    <w:rsid w:val="00E851ED"/>
    <w:rsid w:val="00E916BB"/>
    <w:rsid w:val="00E91FBC"/>
    <w:rsid w:val="00E94D91"/>
    <w:rsid w:val="00EC2438"/>
    <w:rsid w:val="00F06EDB"/>
    <w:rsid w:val="00F138F7"/>
    <w:rsid w:val="00F31ABC"/>
    <w:rsid w:val="00F36FF1"/>
    <w:rsid w:val="00F822F8"/>
    <w:rsid w:val="00FC32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4045"/>
  <w15:chartTrackingRefBased/>
  <w15:docId w15:val="{3C177BE9-2580-0643-8089-F7CB7830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B7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EA"/>
    <w:pPr>
      <w:ind w:left="720"/>
      <w:contextualSpacing/>
    </w:pPr>
  </w:style>
  <w:style w:type="character" w:styleId="Strong">
    <w:name w:val="Strong"/>
    <w:basedOn w:val="DefaultParagraphFont"/>
    <w:uiPriority w:val="22"/>
    <w:qFormat/>
    <w:rsid w:val="00700B26"/>
    <w:rPr>
      <w:b/>
      <w:bCs/>
    </w:rPr>
  </w:style>
  <w:style w:type="character" w:styleId="Hyperlink">
    <w:name w:val="Hyperlink"/>
    <w:basedOn w:val="DefaultParagraphFont"/>
    <w:uiPriority w:val="99"/>
    <w:unhideWhenUsed/>
    <w:rsid w:val="0009643E"/>
    <w:rPr>
      <w:color w:val="0563C1" w:themeColor="hyperlink"/>
      <w:u w:val="single"/>
    </w:rPr>
  </w:style>
  <w:style w:type="character" w:styleId="UnresolvedMention">
    <w:name w:val="Unresolved Mention"/>
    <w:basedOn w:val="DefaultParagraphFont"/>
    <w:uiPriority w:val="99"/>
    <w:semiHidden/>
    <w:unhideWhenUsed/>
    <w:rsid w:val="00096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77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opedia.com/nl/definitie/chatg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eingenieur.nl/artikel/sensatie-in-ai-land-zeven-vragen-over-chatg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thieme</dc:creator>
  <cp:keywords/>
  <dc:description/>
  <cp:lastModifiedBy>jip thieme</cp:lastModifiedBy>
  <cp:revision>128</cp:revision>
  <dcterms:created xsi:type="dcterms:W3CDTF">2023-11-10T14:37:00Z</dcterms:created>
  <dcterms:modified xsi:type="dcterms:W3CDTF">2024-01-30T20:57:00Z</dcterms:modified>
</cp:coreProperties>
</file>