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34452E" w14:paraId="7B8EF6FD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75B4CF4F" w14:textId="28C06D06" w:rsidR="0034452E" w:rsidRPr="0034452E" w:rsidRDefault="00E109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6232" w:type="dxa"/>
          </w:tcPr>
          <w:p w14:paraId="3482088E" w14:textId="409009AE" w:rsidR="0034452E" w:rsidRDefault="006F0D5A">
            <w:r>
              <w:t>Inzien adresgegevens</w:t>
            </w:r>
          </w:p>
        </w:tc>
      </w:tr>
      <w:tr w:rsidR="0034452E" w14:paraId="34D780D9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36A64C16" w14:textId="1607D8E5" w:rsidR="0034452E" w:rsidRPr="0034452E" w:rsidRDefault="0034452E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24C1AB5B" w14:textId="09E55A27" w:rsidR="0034452E" w:rsidRDefault="006F0D5A">
            <w:r>
              <w:t>Klant</w:t>
            </w:r>
          </w:p>
        </w:tc>
      </w:tr>
      <w:tr w:rsidR="0034452E" w14:paraId="7023DDE4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4A76E6EA" w14:textId="22D3A45D" w:rsidR="0034452E" w:rsidRPr="0034452E" w:rsidRDefault="0034452E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4E856FEE" w14:textId="6826ACD0" w:rsidR="0034452E" w:rsidRDefault="00656861" w:rsidP="001B5D36">
            <w:pPr>
              <w:pStyle w:val="Lijstalinea"/>
              <w:numPr>
                <w:ilvl w:val="0"/>
                <w:numId w:val="1"/>
              </w:numPr>
            </w:pPr>
            <w:r>
              <w:t>Klant heeft internet</w:t>
            </w:r>
          </w:p>
        </w:tc>
      </w:tr>
      <w:tr w:rsidR="0034452E" w14:paraId="39CCE9B1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2B046B44" w14:textId="58BA3D32" w:rsidR="0034452E" w:rsidRPr="0034452E" w:rsidRDefault="0034452E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6393D7DB" w14:textId="55DC70E4" w:rsidR="0034452E" w:rsidRDefault="00656861">
            <w:r>
              <w:t>Klant ziet de adresgegevens van het bedrijf</w:t>
            </w:r>
          </w:p>
        </w:tc>
      </w:tr>
      <w:tr w:rsidR="0034452E" w14:paraId="51A65B18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052DEBD1" w14:textId="1184A453" w:rsidR="0034452E" w:rsidRPr="0034452E" w:rsidRDefault="0034452E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1A5412BB" w14:textId="77777777" w:rsidR="0034452E" w:rsidRDefault="00656861" w:rsidP="00656861">
            <w:pPr>
              <w:pStyle w:val="Lijstalinea"/>
              <w:numPr>
                <w:ilvl w:val="0"/>
                <w:numId w:val="5"/>
              </w:numPr>
            </w:pPr>
            <w:r>
              <w:t xml:space="preserve">Klant gaat naar de </w:t>
            </w:r>
            <w:proofErr w:type="spellStart"/>
            <w:r>
              <w:t>about</w:t>
            </w:r>
            <w:proofErr w:type="spellEnd"/>
            <w:r>
              <w:t xml:space="preserve"> page</w:t>
            </w:r>
          </w:p>
          <w:p w14:paraId="4DBC7376" w14:textId="643C4D13" w:rsidR="00656861" w:rsidRDefault="00656861" w:rsidP="00656861">
            <w:pPr>
              <w:pStyle w:val="Lijstalinea"/>
              <w:numPr>
                <w:ilvl w:val="0"/>
                <w:numId w:val="5"/>
              </w:numPr>
            </w:pPr>
            <w:r>
              <w:t>Klant ziet de adresgegevens van het bedrijf</w:t>
            </w:r>
          </w:p>
        </w:tc>
      </w:tr>
      <w:tr w:rsidR="0034452E" w14:paraId="07F451E6" w14:textId="77777777" w:rsidTr="3A373E7A">
        <w:tc>
          <w:tcPr>
            <w:tcW w:w="2830" w:type="dxa"/>
            <w:shd w:val="clear" w:color="auto" w:fill="FFF2CC" w:themeFill="accent4" w:themeFillTint="33"/>
          </w:tcPr>
          <w:p w14:paraId="73D0E1B9" w14:textId="25E2668B" w:rsidR="0034452E" w:rsidRPr="0034452E" w:rsidRDefault="0034452E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2C2F23AC" w14:textId="77777777" w:rsidR="0034452E" w:rsidRDefault="00F94D17" w:rsidP="00F94D17">
            <w:pPr>
              <w:pStyle w:val="Lijstalinea"/>
              <w:numPr>
                <w:ilvl w:val="0"/>
                <w:numId w:val="9"/>
              </w:numPr>
            </w:pPr>
            <w:r>
              <w:t>Klant heeft geen internetverbinding</w:t>
            </w:r>
          </w:p>
          <w:p w14:paraId="2F7072E4" w14:textId="090FDE6F" w:rsidR="00F94D17" w:rsidRDefault="00F94D17" w:rsidP="00F94D17">
            <w:pPr>
              <w:pStyle w:val="Lijstalinea"/>
              <w:numPr>
                <w:ilvl w:val="0"/>
                <w:numId w:val="9"/>
              </w:numPr>
            </w:pPr>
            <w:r>
              <w:t xml:space="preserve">Website is niet </w:t>
            </w:r>
            <w:r w:rsidR="00C343AC">
              <w:t>bereikbaar</w:t>
            </w:r>
          </w:p>
        </w:tc>
      </w:tr>
    </w:tbl>
    <w:p w14:paraId="270EE938" w14:textId="3D68EC49" w:rsidR="00560E5C" w:rsidRDefault="00560E5C"/>
    <w:p w14:paraId="7D3D7905" w14:textId="77777777" w:rsidR="006F0D5A" w:rsidRDefault="006F0D5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F0D5A" w14:paraId="7D95EBB1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37A2E73C" w14:textId="77777777" w:rsidR="006F0D5A" w:rsidRPr="0034452E" w:rsidRDefault="006F0D5A" w:rsidP="00CF7B5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6232" w:type="dxa"/>
          </w:tcPr>
          <w:p w14:paraId="7F8DCA46" w14:textId="3EE93D1E" w:rsidR="006F0D5A" w:rsidRDefault="006F0D5A" w:rsidP="00CF7B5B">
            <w:r>
              <w:t>Verkrijgen van informatie werkwijze</w:t>
            </w:r>
          </w:p>
        </w:tc>
      </w:tr>
      <w:tr w:rsidR="006F0D5A" w14:paraId="5E587A5B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7B7FE6B3" w14:textId="77777777" w:rsidR="006F0D5A" w:rsidRPr="0034452E" w:rsidRDefault="006F0D5A" w:rsidP="00CF7B5B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74C2558A" w14:textId="233CDCB6" w:rsidR="006F0D5A" w:rsidRDefault="006F0D5A" w:rsidP="00CF7B5B">
            <w:r>
              <w:t>Klant</w:t>
            </w:r>
          </w:p>
        </w:tc>
      </w:tr>
      <w:tr w:rsidR="006F0D5A" w14:paraId="316DAECB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035ACC34" w14:textId="77777777" w:rsidR="006F0D5A" w:rsidRPr="0034452E" w:rsidRDefault="006F0D5A" w:rsidP="00CF7B5B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5C93E965" w14:textId="4E3B61BB" w:rsidR="006F0D5A" w:rsidRDefault="00656861" w:rsidP="00CF7B5B">
            <w:pPr>
              <w:pStyle w:val="Lijstalinea"/>
              <w:numPr>
                <w:ilvl w:val="0"/>
                <w:numId w:val="1"/>
              </w:numPr>
            </w:pPr>
            <w:r>
              <w:t>Klant heeft internet</w:t>
            </w:r>
          </w:p>
        </w:tc>
      </w:tr>
      <w:tr w:rsidR="006F0D5A" w14:paraId="3E5F1725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57D77930" w14:textId="77777777" w:rsidR="006F0D5A" w:rsidRPr="0034452E" w:rsidRDefault="006F0D5A" w:rsidP="00CF7B5B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0050FF4F" w14:textId="711B4268" w:rsidR="006F0D5A" w:rsidRDefault="00656861" w:rsidP="00CF7B5B">
            <w:r>
              <w:t>Klant ziet informatie over de werkwijze van het bedrijf</w:t>
            </w:r>
          </w:p>
        </w:tc>
      </w:tr>
      <w:tr w:rsidR="006F0D5A" w14:paraId="210ED07C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6107CF0B" w14:textId="77777777" w:rsidR="006F0D5A" w:rsidRPr="0034452E" w:rsidRDefault="006F0D5A" w:rsidP="00CF7B5B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711D73B9" w14:textId="77777777" w:rsidR="006F0D5A" w:rsidRDefault="00656861" w:rsidP="00656861">
            <w:pPr>
              <w:pStyle w:val="Lijstalinea"/>
              <w:numPr>
                <w:ilvl w:val="0"/>
                <w:numId w:val="6"/>
              </w:numPr>
            </w:pPr>
            <w:r>
              <w:t xml:space="preserve">Klant gaat naar de </w:t>
            </w:r>
            <w:proofErr w:type="spellStart"/>
            <w:r>
              <w:t>about</w:t>
            </w:r>
            <w:proofErr w:type="spellEnd"/>
            <w:r>
              <w:t xml:space="preserve"> page</w:t>
            </w:r>
          </w:p>
          <w:p w14:paraId="75D5AB05" w14:textId="40990B98" w:rsidR="00656861" w:rsidRDefault="00656861" w:rsidP="00656861">
            <w:pPr>
              <w:pStyle w:val="Lijstalinea"/>
              <w:numPr>
                <w:ilvl w:val="0"/>
                <w:numId w:val="6"/>
              </w:numPr>
            </w:pPr>
            <w:r>
              <w:t xml:space="preserve">Klant ziet informatie over de </w:t>
            </w:r>
            <w:proofErr w:type="spellStart"/>
            <w:r>
              <w:t>werkzijze</w:t>
            </w:r>
            <w:proofErr w:type="spellEnd"/>
          </w:p>
        </w:tc>
      </w:tr>
      <w:tr w:rsidR="006F0D5A" w14:paraId="0FB198C3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5060EDA7" w14:textId="77777777" w:rsidR="006F0D5A" w:rsidRPr="0034452E" w:rsidRDefault="006F0D5A" w:rsidP="00CF7B5B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04023B9F" w14:textId="77777777" w:rsidR="00F94D17" w:rsidRDefault="00F94D17" w:rsidP="00F94D17">
            <w:pPr>
              <w:pStyle w:val="Lijstalinea"/>
              <w:numPr>
                <w:ilvl w:val="0"/>
                <w:numId w:val="4"/>
              </w:numPr>
              <w:spacing w:after="160" w:line="259" w:lineRule="auto"/>
            </w:pPr>
            <w:r>
              <w:t>Klant heeft geen internetverbinding</w:t>
            </w:r>
          </w:p>
          <w:p w14:paraId="57C084C0" w14:textId="64B60585" w:rsidR="006F0D5A" w:rsidRDefault="00F94D17" w:rsidP="00F94D17">
            <w:pPr>
              <w:pStyle w:val="Lijstalinea"/>
              <w:numPr>
                <w:ilvl w:val="0"/>
                <w:numId w:val="4"/>
              </w:numPr>
            </w:pPr>
            <w:r>
              <w:t xml:space="preserve">Website is niet </w:t>
            </w:r>
            <w:proofErr w:type="spellStart"/>
            <w:r>
              <w:t>berijkbaar</w:t>
            </w:r>
            <w:proofErr w:type="spellEnd"/>
          </w:p>
        </w:tc>
      </w:tr>
    </w:tbl>
    <w:p w14:paraId="0CE13030" w14:textId="0255E82A" w:rsidR="00F94D17" w:rsidRDefault="00F94D17"/>
    <w:p w14:paraId="34B83E45" w14:textId="77777777" w:rsidR="000A09B1" w:rsidRDefault="000A09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F0D5A" w14:paraId="5DD5060D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5946F485" w14:textId="77777777" w:rsidR="006F0D5A" w:rsidRPr="0034452E" w:rsidRDefault="006F0D5A" w:rsidP="00CF7B5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6232" w:type="dxa"/>
          </w:tcPr>
          <w:p w14:paraId="121F8243" w14:textId="4F560FC0" w:rsidR="006F0D5A" w:rsidRDefault="006F0D5A" w:rsidP="00CF7B5B">
            <w:r>
              <w:t>Inzien werknemers</w:t>
            </w:r>
          </w:p>
        </w:tc>
      </w:tr>
      <w:tr w:rsidR="006F0D5A" w14:paraId="0CD7E136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50560606" w14:textId="77777777" w:rsidR="006F0D5A" w:rsidRPr="0034452E" w:rsidRDefault="006F0D5A" w:rsidP="00CF7B5B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Actor</w:t>
            </w:r>
          </w:p>
        </w:tc>
        <w:tc>
          <w:tcPr>
            <w:tcW w:w="6232" w:type="dxa"/>
          </w:tcPr>
          <w:p w14:paraId="0F320433" w14:textId="6349B083" w:rsidR="006F0D5A" w:rsidRDefault="006F0D5A" w:rsidP="00CF7B5B">
            <w:r>
              <w:t>Klant</w:t>
            </w:r>
          </w:p>
        </w:tc>
      </w:tr>
      <w:tr w:rsidR="006F0D5A" w14:paraId="5C0457F0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50E78F6F" w14:textId="77777777" w:rsidR="006F0D5A" w:rsidRPr="0034452E" w:rsidRDefault="006F0D5A" w:rsidP="00CF7B5B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Pre -condities</w:t>
            </w:r>
          </w:p>
        </w:tc>
        <w:tc>
          <w:tcPr>
            <w:tcW w:w="6232" w:type="dxa"/>
          </w:tcPr>
          <w:p w14:paraId="03F4A902" w14:textId="6832479B" w:rsidR="006F0D5A" w:rsidRDefault="00656861" w:rsidP="00CF7B5B">
            <w:pPr>
              <w:pStyle w:val="Lijstalinea"/>
              <w:numPr>
                <w:ilvl w:val="0"/>
                <w:numId w:val="1"/>
              </w:numPr>
            </w:pPr>
            <w:r>
              <w:t>Klant heeft internet</w:t>
            </w:r>
          </w:p>
        </w:tc>
      </w:tr>
      <w:tr w:rsidR="006F0D5A" w14:paraId="236C61BA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2DAE8474" w14:textId="77777777" w:rsidR="006F0D5A" w:rsidRPr="0034452E" w:rsidRDefault="006F0D5A" w:rsidP="00CF7B5B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Post-condities</w:t>
            </w:r>
          </w:p>
        </w:tc>
        <w:tc>
          <w:tcPr>
            <w:tcW w:w="6232" w:type="dxa"/>
          </w:tcPr>
          <w:p w14:paraId="1B1C300F" w14:textId="3E8B0EC7" w:rsidR="006F0D5A" w:rsidRDefault="00656861" w:rsidP="00CF7B5B">
            <w:r>
              <w:t>Klant ziet wie er werken bij het bedrijf</w:t>
            </w:r>
          </w:p>
        </w:tc>
      </w:tr>
      <w:tr w:rsidR="006F0D5A" w14:paraId="4DF992DE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0FEDF1D8" w14:textId="77777777" w:rsidR="006F0D5A" w:rsidRPr="0034452E" w:rsidRDefault="006F0D5A" w:rsidP="00CF7B5B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Hoofd Scenario</w:t>
            </w:r>
          </w:p>
        </w:tc>
        <w:tc>
          <w:tcPr>
            <w:tcW w:w="6232" w:type="dxa"/>
          </w:tcPr>
          <w:p w14:paraId="26A0C510" w14:textId="77777777" w:rsidR="006F0D5A" w:rsidRDefault="00656861" w:rsidP="00656861">
            <w:pPr>
              <w:pStyle w:val="Lijstalinea"/>
              <w:numPr>
                <w:ilvl w:val="0"/>
                <w:numId w:val="7"/>
              </w:numPr>
            </w:pPr>
            <w:r>
              <w:t xml:space="preserve">Klant gaat naar de </w:t>
            </w:r>
            <w:proofErr w:type="spellStart"/>
            <w:r>
              <w:t>about</w:t>
            </w:r>
            <w:proofErr w:type="spellEnd"/>
            <w:r>
              <w:t xml:space="preserve"> page</w:t>
            </w:r>
          </w:p>
          <w:p w14:paraId="3A4396B6" w14:textId="576DE4DB" w:rsidR="00656861" w:rsidRDefault="00F94D17" w:rsidP="00656861">
            <w:pPr>
              <w:pStyle w:val="Lijstalinea"/>
              <w:numPr>
                <w:ilvl w:val="0"/>
                <w:numId w:val="7"/>
              </w:numPr>
            </w:pPr>
            <w:r>
              <w:t>Klant ziet wie er werken bij het bedrijf</w:t>
            </w:r>
          </w:p>
        </w:tc>
      </w:tr>
      <w:tr w:rsidR="006F0D5A" w14:paraId="20399C42" w14:textId="77777777" w:rsidTr="00CF7B5B">
        <w:tc>
          <w:tcPr>
            <w:tcW w:w="2830" w:type="dxa"/>
            <w:shd w:val="clear" w:color="auto" w:fill="FFF2CC" w:themeFill="accent4" w:themeFillTint="33"/>
          </w:tcPr>
          <w:p w14:paraId="7A8424D0" w14:textId="77777777" w:rsidR="006F0D5A" w:rsidRPr="0034452E" w:rsidRDefault="006F0D5A" w:rsidP="00CF7B5B">
            <w:pPr>
              <w:rPr>
                <w:b/>
                <w:bCs/>
              </w:rPr>
            </w:pPr>
            <w:r w:rsidRPr="0034452E">
              <w:rPr>
                <w:b/>
                <w:bCs/>
              </w:rPr>
              <w:t>Uitzonderingen</w:t>
            </w:r>
          </w:p>
        </w:tc>
        <w:tc>
          <w:tcPr>
            <w:tcW w:w="6232" w:type="dxa"/>
          </w:tcPr>
          <w:p w14:paraId="7D415F6D" w14:textId="77777777" w:rsidR="00F94D17" w:rsidRDefault="00F94D17" w:rsidP="00F94D17">
            <w:pPr>
              <w:pStyle w:val="Lijstalinea"/>
              <w:numPr>
                <w:ilvl w:val="0"/>
                <w:numId w:val="10"/>
              </w:numPr>
              <w:spacing w:after="160" w:line="259" w:lineRule="auto"/>
            </w:pPr>
            <w:r>
              <w:t>Klant heeft geen internetverbinding</w:t>
            </w:r>
          </w:p>
          <w:p w14:paraId="4120BE84" w14:textId="48CEA153" w:rsidR="006F0D5A" w:rsidRDefault="00F94D17" w:rsidP="00F94D17">
            <w:pPr>
              <w:pStyle w:val="Lijstalinea"/>
              <w:numPr>
                <w:ilvl w:val="0"/>
                <w:numId w:val="10"/>
              </w:numPr>
              <w:spacing w:after="160" w:line="259" w:lineRule="auto"/>
            </w:pPr>
            <w:r>
              <w:t xml:space="preserve">Website is niet </w:t>
            </w:r>
            <w:r w:rsidR="00C343AC">
              <w:t>bereikbaar</w:t>
            </w:r>
          </w:p>
        </w:tc>
      </w:tr>
    </w:tbl>
    <w:p w14:paraId="11C1F7AA" w14:textId="77777777" w:rsidR="006F0D5A" w:rsidRDefault="006F0D5A"/>
    <w:sectPr w:rsidR="006F0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B8D"/>
    <w:multiLevelType w:val="hybridMultilevel"/>
    <w:tmpl w:val="88D6E85C"/>
    <w:lvl w:ilvl="0" w:tplc="31C01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81264"/>
    <w:multiLevelType w:val="hybridMultilevel"/>
    <w:tmpl w:val="6AF24942"/>
    <w:lvl w:ilvl="0" w:tplc="F1D4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19EC"/>
    <w:multiLevelType w:val="hybridMultilevel"/>
    <w:tmpl w:val="9B663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D4AE5"/>
    <w:multiLevelType w:val="hybridMultilevel"/>
    <w:tmpl w:val="9B663D88"/>
    <w:lvl w:ilvl="0" w:tplc="5464E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C6573"/>
    <w:multiLevelType w:val="hybridMultilevel"/>
    <w:tmpl w:val="A37A07A8"/>
    <w:lvl w:ilvl="0" w:tplc="B77A4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D24E3"/>
    <w:multiLevelType w:val="hybridMultilevel"/>
    <w:tmpl w:val="B7167E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F2DB8"/>
    <w:multiLevelType w:val="hybridMultilevel"/>
    <w:tmpl w:val="3A702D7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0A62A1"/>
    <w:multiLevelType w:val="hybridMultilevel"/>
    <w:tmpl w:val="137604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7728A"/>
    <w:multiLevelType w:val="hybridMultilevel"/>
    <w:tmpl w:val="C77EEA5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7224AC"/>
    <w:multiLevelType w:val="hybridMultilevel"/>
    <w:tmpl w:val="C8B433D6"/>
    <w:lvl w:ilvl="0" w:tplc="6DF25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5745">
    <w:abstractNumId w:val="6"/>
  </w:num>
  <w:num w:numId="2" w16cid:durableId="699861272">
    <w:abstractNumId w:val="8"/>
  </w:num>
  <w:num w:numId="3" w16cid:durableId="1009910603">
    <w:abstractNumId w:val="7"/>
  </w:num>
  <w:num w:numId="4" w16cid:durableId="2081639099">
    <w:abstractNumId w:val="5"/>
  </w:num>
  <w:num w:numId="5" w16cid:durableId="443769938">
    <w:abstractNumId w:val="4"/>
  </w:num>
  <w:num w:numId="6" w16cid:durableId="1076167976">
    <w:abstractNumId w:val="1"/>
  </w:num>
  <w:num w:numId="7" w16cid:durableId="87167030">
    <w:abstractNumId w:val="0"/>
  </w:num>
  <w:num w:numId="8" w16cid:durableId="997808351">
    <w:abstractNumId w:val="9"/>
  </w:num>
  <w:num w:numId="9" w16cid:durableId="1457020044">
    <w:abstractNumId w:val="3"/>
  </w:num>
  <w:num w:numId="10" w16cid:durableId="1002589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2E"/>
    <w:rsid w:val="000A09B1"/>
    <w:rsid w:val="001B5D36"/>
    <w:rsid w:val="0034452E"/>
    <w:rsid w:val="00560E5C"/>
    <w:rsid w:val="00656861"/>
    <w:rsid w:val="006F0D5A"/>
    <w:rsid w:val="0073040E"/>
    <w:rsid w:val="007B5C29"/>
    <w:rsid w:val="009C0AAE"/>
    <w:rsid w:val="00C343AC"/>
    <w:rsid w:val="00E109BD"/>
    <w:rsid w:val="00F525D3"/>
    <w:rsid w:val="00F94D17"/>
    <w:rsid w:val="12C05083"/>
    <w:rsid w:val="3A37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E20E2"/>
  <w15:chartTrackingRefBased/>
  <w15:docId w15:val="{689931C5-1191-4C12-87BB-AD0DC6EA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94D1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4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4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70C6FEE81508439C0277343234DD01" ma:contentTypeVersion="9" ma:contentTypeDescription="Een nieuw document maken." ma:contentTypeScope="" ma:versionID="1d53badc6c4992e982b096ef8295a8e9">
  <xsd:schema xmlns:xsd="http://www.w3.org/2001/XMLSchema" xmlns:xs="http://www.w3.org/2001/XMLSchema" xmlns:p="http://schemas.microsoft.com/office/2006/metadata/properties" xmlns:ns2="2b376be5-5f4b-4e6a-acb1-3735b1e6dd08" xmlns:ns3="0f1c5392-e8a9-4b43-9edd-2cf8739b9a25" targetNamespace="http://schemas.microsoft.com/office/2006/metadata/properties" ma:root="true" ma:fieldsID="946943a05f564316a22f36d8fd3b3010" ns2:_="" ns3:_="">
    <xsd:import namespace="2b376be5-5f4b-4e6a-acb1-3735b1e6dd08"/>
    <xsd:import namespace="0f1c5392-e8a9-4b43-9edd-2cf8739b9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76be5-5f4b-4e6a-acb1-3735b1e6dd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c5392-e8a9-4b43-9edd-2cf8739b9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288576-7D56-49F9-8C16-9552F6CD96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26824C-9EA6-4CDE-93D2-30CB03BA6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0739C-B996-437A-8B59-E31DDE325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76be5-5f4b-4e6a-acb1-3735b1e6dd08"/>
    <ds:schemaRef ds:uri="0f1c5392-e8a9-4b43-9edd-2cf8739b9a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Kandula-Gaddam</dc:creator>
  <cp:keywords/>
  <dc:description/>
  <cp:lastModifiedBy>Jip van Buitenen (student)</cp:lastModifiedBy>
  <cp:revision>10</cp:revision>
  <dcterms:created xsi:type="dcterms:W3CDTF">2022-04-28T13:50:00Z</dcterms:created>
  <dcterms:modified xsi:type="dcterms:W3CDTF">2022-05-16T11:48:00Z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0x010100BB70C6FEE81508439C0277343234DD01</vt:lpwstr>
  </property>
</Properties>
</file>