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171" w:tblpY="189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985"/>
        <w:gridCol w:w="1984"/>
        <w:gridCol w:w="1985"/>
      </w:tblGrid>
      <w:tr w:rsidR="009670BE" w:rsidRPr="002B40D3" w14:paraId="0113F434" w14:textId="77777777" w:rsidTr="005829D0">
        <w:tc>
          <w:tcPr>
            <w:tcW w:w="9351" w:type="dxa"/>
            <w:gridSpan w:val="4"/>
          </w:tcPr>
          <w:p w14:paraId="674FF26C" w14:textId="77777777" w:rsidR="009670BE" w:rsidRPr="00C8451E" w:rsidRDefault="009670BE" w:rsidP="009670BE">
            <w:pPr>
              <w:rPr>
                <w:b/>
              </w:rPr>
            </w:pPr>
            <w:r w:rsidRPr="00C8451E">
              <w:rPr>
                <w:b/>
              </w:rPr>
              <w:t>Table 1</w:t>
            </w:r>
            <w:r w:rsidRPr="00C8451E">
              <w:rPr>
                <w:rFonts w:hint="eastAsia"/>
                <w:b/>
              </w:rPr>
              <w:t>.</w:t>
            </w:r>
            <w:r w:rsidRPr="002B40D3">
              <w:t xml:space="preserve"> Characteristics of subjects after excluding subjects with missing values</w:t>
            </w:r>
            <w:r w:rsidRPr="002B40D3">
              <w:rPr>
                <w:vertAlign w:val="superscript"/>
              </w:rPr>
              <w:t>#</w:t>
            </w:r>
          </w:p>
        </w:tc>
      </w:tr>
      <w:tr w:rsidR="009670BE" w:rsidRPr="002B40D3" w14:paraId="2199905B" w14:textId="77777777" w:rsidTr="005829D0">
        <w:tc>
          <w:tcPr>
            <w:tcW w:w="3397" w:type="dxa"/>
            <w:tcBorders>
              <w:bottom w:val="single" w:sz="18" w:space="0" w:color="auto"/>
            </w:tcBorders>
          </w:tcPr>
          <w:p w14:paraId="758C0FA2" w14:textId="77777777" w:rsidR="009670BE" w:rsidRPr="002B40D3" w:rsidRDefault="009670BE" w:rsidP="009670BE"/>
        </w:tc>
        <w:tc>
          <w:tcPr>
            <w:tcW w:w="1985" w:type="dxa"/>
            <w:tcBorders>
              <w:bottom w:val="single" w:sz="18" w:space="0" w:color="auto"/>
            </w:tcBorders>
          </w:tcPr>
          <w:p w14:paraId="1940A228" w14:textId="77777777" w:rsidR="009670BE" w:rsidRPr="002B40D3" w:rsidRDefault="009670BE" w:rsidP="009670BE">
            <w:pPr>
              <w:jc w:val="center"/>
            </w:pPr>
            <w:r w:rsidRPr="002B40D3">
              <w:t>NMIBC (n = 60</w:t>
            </w:r>
            <w:r w:rsidR="00861699">
              <w:t>1</w:t>
            </w:r>
            <w:r w:rsidRPr="002B40D3">
              <w:rPr>
                <w:rFonts w:hint="eastAsia"/>
              </w:rPr>
              <w:t>)</w:t>
            </w:r>
          </w:p>
        </w:tc>
        <w:tc>
          <w:tcPr>
            <w:tcW w:w="1984" w:type="dxa"/>
            <w:tcBorders>
              <w:bottom w:val="single" w:sz="18" w:space="0" w:color="auto"/>
            </w:tcBorders>
          </w:tcPr>
          <w:p w14:paraId="5F99918D" w14:textId="77777777" w:rsidR="009670BE" w:rsidRPr="002B40D3" w:rsidRDefault="009670BE" w:rsidP="009670BE">
            <w:pPr>
              <w:jc w:val="center"/>
            </w:pPr>
            <w:r>
              <w:t>MIBC (n = 77)</w:t>
            </w:r>
          </w:p>
        </w:tc>
        <w:tc>
          <w:tcPr>
            <w:tcW w:w="1985" w:type="dxa"/>
            <w:tcBorders>
              <w:bottom w:val="single" w:sz="18" w:space="0" w:color="auto"/>
            </w:tcBorders>
          </w:tcPr>
          <w:p w14:paraId="2171B0D5" w14:textId="77777777" w:rsidR="009670BE" w:rsidRPr="002B40D3" w:rsidRDefault="009670BE" w:rsidP="009670BE">
            <w:pPr>
              <w:jc w:val="center"/>
            </w:pPr>
            <w:r>
              <w:t>All (n = 6</w:t>
            </w:r>
            <w:r w:rsidR="00AF40D4">
              <w:t>78</w:t>
            </w:r>
            <w:r>
              <w:t>)</w:t>
            </w:r>
          </w:p>
        </w:tc>
      </w:tr>
      <w:tr w:rsidR="009670BE" w:rsidRPr="002B40D3" w14:paraId="194543E2" w14:textId="77777777" w:rsidTr="005829D0">
        <w:tc>
          <w:tcPr>
            <w:tcW w:w="3397" w:type="dxa"/>
            <w:tcBorders>
              <w:top w:val="single" w:sz="18" w:space="0" w:color="auto"/>
            </w:tcBorders>
          </w:tcPr>
          <w:p w14:paraId="1B43B6A5" w14:textId="77777777" w:rsidR="009670BE" w:rsidRPr="002B40D3" w:rsidRDefault="009670BE" w:rsidP="009670BE">
            <w:pPr>
              <w:rPr>
                <w:b/>
              </w:rPr>
            </w:pPr>
            <w:r w:rsidRPr="002B40D3">
              <w:rPr>
                <w:b/>
              </w:rPr>
              <w:t>Age</w:t>
            </w:r>
          </w:p>
        </w:tc>
        <w:tc>
          <w:tcPr>
            <w:tcW w:w="1985" w:type="dxa"/>
            <w:tcBorders>
              <w:top w:val="single" w:sz="18" w:space="0" w:color="auto"/>
            </w:tcBorders>
          </w:tcPr>
          <w:p w14:paraId="0FC2ABA4" w14:textId="77777777" w:rsidR="009670BE" w:rsidRPr="002B40D3" w:rsidRDefault="009670BE" w:rsidP="009670BE">
            <w:pPr>
              <w:jc w:val="center"/>
            </w:pPr>
          </w:p>
        </w:tc>
        <w:tc>
          <w:tcPr>
            <w:tcW w:w="1984" w:type="dxa"/>
            <w:tcBorders>
              <w:top w:val="single" w:sz="18" w:space="0" w:color="auto"/>
            </w:tcBorders>
          </w:tcPr>
          <w:p w14:paraId="3A3F61EF" w14:textId="77777777" w:rsidR="009670BE" w:rsidRPr="002B40D3" w:rsidRDefault="009670BE" w:rsidP="009670BE">
            <w:pPr>
              <w:jc w:val="center"/>
            </w:pPr>
          </w:p>
        </w:tc>
        <w:tc>
          <w:tcPr>
            <w:tcW w:w="1985" w:type="dxa"/>
            <w:tcBorders>
              <w:top w:val="single" w:sz="18" w:space="0" w:color="auto"/>
            </w:tcBorders>
          </w:tcPr>
          <w:p w14:paraId="2C9CDFDF" w14:textId="77777777" w:rsidR="009670BE" w:rsidRPr="002B40D3" w:rsidRDefault="009670BE" w:rsidP="009670BE">
            <w:pPr>
              <w:jc w:val="center"/>
            </w:pPr>
          </w:p>
        </w:tc>
      </w:tr>
      <w:tr w:rsidR="009670BE" w:rsidRPr="002B40D3" w14:paraId="5643B7C8" w14:textId="77777777" w:rsidTr="005829D0">
        <w:tc>
          <w:tcPr>
            <w:tcW w:w="3397" w:type="dxa"/>
          </w:tcPr>
          <w:p w14:paraId="1149EEB9" w14:textId="77777777" w:rsidR="009670BE" w:rsidRPr="002B40D3" w:rsidRDefault="009670BE" w:rsidP="009670BE">
            <w:r w:rsidRPr="002B40D3">
              <w:t xml:space="preserve">  Median (Q1, Q3)</w:t>
            </w:r>
          </w:p>
        </w:tc>
        <w:tc>
          <w:tcPr>
            <w:tcW w:w="1985" w:type="dxa"/>
          </w:tcPr>
          <w:p w14:paraId="5C57FCD5" w14:textId="77777777" w:rsidR="009670BE" w:rsidRPr="002B40D3" w:rsidRDefault="009670BE" w:rsidP="009670BE">
            <w:pPr>
              <w:jc w:val="center"/>
            </w:pPr>
            <w:r w:rsidRPr="002B40D3">
              <w:t>66 (57,71)</w:t>
            </w:r>
          </w:p>
        </w:tc>
        <w:tc>
          <w:tcPr>
            <w:tcW w:w="1984" w:type="dxa"/>
          </w:tcPr>
          <w:p w14:paraId="368B581D" w14:textId="77777777" w:rsidR="009670BE" w:rsidRPr="002B40D3" w:rsidRDefault="00E90D4D" w:rsidP="009670BE">
            <w:pPr>
              <w:jc w:val="center"/>
            </w:pPr>
            <w:r>
              <w:t>67 (</w:t>
            </w:r>
            <w:r w:rsidR="00C92259">
              <w:t>59,72</w:t>
            </w:r>
            <w:r>
              <w:t>)</w:t>
            </w:r>
          </w:p>
        </w:tc>
        <w:tc>
          <w:tcPr>
            <w:tcW w:w="1985" w:type="dxa"/>
          </w:tcPr>
          <w:p w14:paraId="1AC0171F" w14:textId="77777777" w:rsidR="009670BE" w:rsidRPr="002B40D3" w:rsidRDefault="006B2992" w:rsidP="009670BE">
            <w:pPr>
              <w:jc w:val="center"/>
            </w:pPr>
            <w:r>
              <w:t>66 (</w:t>
            </w:r>
            <w:r w:rsidR="008F4F07">
              <w:t>58,71</w:t>
            </w:r>
            <w:r>
              <w:t>)</w:t>
            </w:r>
          </w:p>
        </w:tc>
      </w:tr>
      <w:tr w:rsidR="00CE63AD" w:rsidRPr="002B40D3" w14:paraId="466FCC52" w14:textId="77777777" w:rsidTr="005829D0">
        <w:tc>
          <w:tcPr>
            <w:tcW w:w="3397" w:type="dxa"/>
          </w:tcPr>
          <w:p w14:paraId="7CF8DBBF" w14:textId="710D19B1" w:rsidR="00CE63AD" w:rsidRPr="00CE63AD" w:rsidRDefault="00CE63AD" w:rsidP="009670BE">
            <w:pPr>
              <w:rPr>
                <w:b/>
              </w:rPr>
            </w:pPr>
            <w:proofErr w:type="spellStart"/>
            <w:r w:rsidRPr="00CE63AD">
              <w:rPr>
                <w:b/>
              </w:rPr>
              <w:t>Hannum</w:t>
            </w:r>
            <w:proofErr w:type="spellEnd"/>
            <w:r w:rsidRPr="00CE63AD">
              <w:rPr>
                <w:b/>
              </w:rPr>
              <w:t xml:space="preserve"> Age Acceleration</w:t>
            </w:r>
          </w:p>
        </w:tc>
        <w:tc>
          <w:tcPr>
            <w:tcW w:w="1985" w:type="dxa"/>
          </w:tcPr>
          <w:p w14:paraId="72131928" w14:textId="77777777" w:rsidR="00CE63AD" w:rsidRPr="002B40D3" w:rsidRDefault="00CE63AD" w:rsidP="009670BE">
            <w:pPr>
              <w:jc w:val="center"/>
            </w:pPr>
          </w:p>
        </w:tc>
        <w:tc>
          <w:tcPr>
            <w:tcW w:w="1984" w:type="dxa"/>
          </w:tcPr>
          <w:p w14:paraId="61B90D96" w14:textId="77777777" w:rsidR="00CE63AD" w:rsidRDefault="00CE63AD" w:rsidP="009670BE">
            <w:pPr>
              <w:jc w:val="center"/>
            </w:pPr>
          </w:p>
        </w:tc>
        <w:tc>
          <w:tcPr>
            <w:tcW w:w="1985" w:type="dxa"/>
          </w:tcPr>
          <w:p w14:paraId="134B2FA7" w14:textId="77777777" w:rsidR="00CE63AD" w:rsidRDefault="00CE63AD" w:rsidP="009670BE">
            <w:pPr>
              <w:jc w:val="center"/>
            </w:pPr>
          </w:p>
        </w:tc>
      </w:tr>
      <w:tr w:rsidR="00CE63AD" w:rsidRPr="002B40D3" w14:paraId="613FAA35" w14:textId="77777777" w:rsidTr="005829D0">
        <w:tc>
          <w:tcPr>
            <w:tcW w:w="3397" w:type="dxa"/>
          </w:tcPr>
          <w:p w14:paraId="673DFE49" w14:textId="3983B992" w:rsidR="00CE63AD" w:rsidRPr="002B40D3" w:rsidRDefault="00CE63AD" w:rsidP="009670BE">
            <w:r>
              <w:t xml:space="preserve">  </w:t>
            </w:r>
            <w:r w:rsidRPr="002B40D3">
              <w:t>Median (Q1, Q3)</w:t>
            </w:r>
          </w:p>
        </w:tc>
        <w:tc>
          <w:tcPr>
            <w:tcW w:w="1985" w:type="dxa"/>
          </w:tcPr>
          <w:p w14:paraId="505120EB" w14:textId="6BE68DAF" w:rsidR="00CE63AD" w:rsidRPr="002B40D3" w:rsidRDefault="00A17F25" w:rsidP="009670BE">
            <w:pPr>
              <w:jc w:val="center"/>
            </w:pPr>
            <w:r>
              <w:t>-0.25 (-3.41,3.06)</w:t>
            </w:r>
          </w:p>
        </w:tc>
        <w:tc>
          <w:tcPr>
            <w:tcW w:w="1984" w:type="dxa"/>
          </w:tcPr>
          <w:p w14:paraId="5368AE83" w14:textId="427A85C5" w:rsidR="00CE63AD" w:rsidRDefault="00610899" w:rsidP="009670BE">
            <w:pPr>
              <w:jc w:val="center"/>
            </w:pPr>
            <w:r>
              <w:t>-0.91 (-3.46,1.33)</w:t>
            </w:r>
          </w:p>
        </w:tc>
        <w:tc>
          <w:tcPr>
            <w:tcW w:w="1985" w:type="dxa"/>
          </w:tcPr>
          <w:p w14:paraId="71FBBAF1" w14:textId="13C5F152" w:rsidR="00CE63AD" w:rsidRDefault="00FE1473" w:rsidP="009670BE">
            <w:pPr>
              <w:jc w:val="center"/>
            </w:pPr>
            <w:r>
              <w:t>-0.32 (-3.41,2.87)</w:t>
            </w:r>
          </w:p>
        </w:tc>
      </w:tr>
      <w:tr w:rsidR="009670BE" w:rsidRPr="002B40D3" w14:paraId="4D56ADD1" w14:textId="77777777" w:rsidTr="005829D0">
        <w:tc>
          <w:tcPr>
            <w:tcW w:w="3397" w:type="dxa"/>
          </w:tcPr>
          <w:p w14:paraId="7EEE6458" w14:textId="77777777" w:rsidR="009670BE" w:rsidRPr="002B40D3" w:rsidRDefault="009670BE" w:rsidP="009670BE">
            <w:pPr>
              <w:rPr>
                <w:b/>
              </w:rPr>
            </w:pPr>
            <w:r w:rsidRPr="002B40D3">
              <w:rPr>
                <w:b/>
              </w:rPr>
              <w:t>Sex</w:t>
            </w:r>
          </w:p>
        </w:tc>
        <w:tc>
          <w:tcPr>
            <w:tcW w:w="1985" w:type="dxa"/>
          </w:tcPr>
          <w:p w14:paraId="1A8C8B5E" w14:textId="77777777" w:rsidR="009670BE" w:rsidRPr="002B40D3" w:rsidRDefault="009670BE" w:rsidP="009670BE">
            <w:pPr>
              <w:jc w:val="center"/>
            </w:pPr>
          </w:p>
        </w:tc>
        <w:tc>
          <w:tcPr>
            <w:tcW w:w="1984" w:type="dxa"/>
          </w:tcPr>
          <w:p w14:paraId="1CCB5151" w14:textId="77777777" w:rsidR="009670BE" w:rsidRPr="002B40D3" w:rsidRDefault="009670BE" w:rsidP="009670BE">
            <w:pPr>
              <w:jc w:val="center"/>
            </w:pPr>
          </w:p>
        </w:tc>
        <w:tc>
          <w:tcPr>
            <w:tcW w:w="1985" w:type="dxa"/>
          </w:tcPr>
          <w:p w14:paraId="3EFB64CC" w14:textId="77777777" w:rsidR="009670BE" w:rsidRPr="002B40D3" w:rsidRDefault="009670BE" w:rsidP="009670BE">
            <w:pPr>
              <w:jc w:val="center"/>
            </w:pPr>
          </w:p>
        </w:tc>
      </w:tr>
      <w:tr w:rsidR="009670BE" w:rsidRPr="002B40D3" w14:paraId="6520DD9C" w14:textId="77777777" w:rsidTr="005829D0">
        <w:tc>
          <w:tcPr>
            <w:tcW w:w="3397" w:type="dxa"/>
          </w:tcPr>
          <w:p w14:paraId="1156FE40" w14:textId="77777777" w:rsidR="009670BE" w:rsidRPr="002B40D3" w:rsidRDefault="009670BE" w:rsidP="009670BE">
            <w:r w:rsidRPr="002B40D3">
              <w:t xml:space="preserve">  Male</w:t>
            </w:r>
          </w:p>
        </w:tc>
        <w:tc>
          <w:tcPr>
            <w:tcW w:w="1985" w:type="dxa"/>
          </w:tcPr>
          <w:p w14:paraId="51649020" w14:textId="77777777" w:rsidR="009670BE" w:rsidRPr="002B40D3" w:rsidRDefault="009670BE" w:rsidP="009670BE">
            <w:pPr>
              <w:jc w:val="center"/>
            </w:pPr>
            <w:r w:rsidRPr="002B40D3">
              <w:t>4</w:t>
            </w:r>
            <w:r w:rsidR="006B63B2">
              <w:t>55</w:t>
            </w:r>
            <w:r w:rsidRPr="002B40D3">
              <w:t xml:space="preserve"> (75.</w:t>
            </w:r>
            <w:r w:rsidR="00096A07">
              <w:t>7</w:t>
            </w:r>
            <w:r w:rsidRPr="002B40D3">
              <w:t>%)</w:t>
            </w:r>
          </w:p>
        </w:tc>
        <w:tc>
          <w:tcPr>
            <w:tcW w:w="1984" w:type="dxa"/>
          </w:tcPr>
          <w:p w14:paraId="19FA0248" w14:textId="77777777" w:rsidR="009670BE" w:rsidRPr="002B40D3" w:rsidRDefault="00C92259" w:rsidP="009670BE">
            <w:pPr>
              <w:jc w:val="center"/>
            </w:pPr>
            <w:r>
              <w:t>56</w:t>
            </w:r>
            <w:r w:rsidR="00F54162">
              <w:t xml:space="preserve"> (72.7%</w:t>
            </w:r>
            <w:r w:rsidR="00F54162">
              <w:rPr>
                <w:rFonts w:hint="eastAsia"/>
              </w:rPr>
              <w:t>)</w:t>
            </w:r>
          </w:p>
        </w:tc>
        <w:tc>
          <w:tcPr>
            <w:tcW w:w="1985" w:type="dxa"/>
          </w:tcPr>
          <w:p w14:paraId="273631CA" w14:textId="77777777" w:rsidR="009670BE" w:rsidRPr="002B40D3" w:rsidRDefault="00B16AB2" w:rsidP="009670BE">
            <w:pPr>
              <w:jc w:val="center"/>
            </w:pPr>
            <w:r>
              <w:t>511</w:t>
            </w:r>
            <w:r w:rsidR="002A482D">
              <w:t xml:space="preserve"> (75</w:t>
            </w:r>
            <w:r w:rsidR="0002379B">
              <w:t>.4%</w:t>
            </w:r>
            <w:r w:rsidR="002A482D">
              <w:t>)</w:t>
            </w:r>
          </w:p>
        </w:tc>
      </w:tr>
      <w:tr w:rsidR="009670BE" w:rsidRPr="002B40D3" w14:paraId="0C298B06" w14:textId="77777777" w:rsidTr="005829D0">
        <w:tc>
          <w:tcPr>
            <w:tcW w:w="3397" w:type="dxa"/>
          </w:tcPr>
          <w:p w14:paraId="38E29199" w14:textId="77777777" w:rsidR="009670BE" w:rsidRPr="002B40D3" w:rsidRDefault="009670BE" w:rsidP="009670BE">
            <w:r w:rsidRPr="002B40D3">
              <w:t xml:space="preserve">  Female</w:t>
            </w:r>
          </w:p>
        </w:tc>
        <w:tc>
          <w:tcPr>
            <w:tcW w:w="1985" w:type="dxa"/>
          </w:tcPr>
          <w:p w14:paraId="66F871F2" w14:textId="77777777" w:rsidR="009670BE" w:rsidRPr="002B40D3" w:rsidRDefault="009670BE" w:rsidP="009670BE">
            <w:pPr>
              <w:jc w:val="center"/>
            </w:pPr>
            <w:r w:rsidRPr="002B40D3">
              <w:t>146 (24.</w:t>
            </w:r>
            <w:r w:rsidR="00096A07">
              <w:t>3</w:t>
            </w:r>
            <w:r w:rsidRPr="002B40D3">
              <w:t>%)</w:t>
            </w:r>
          </w:p>
        </w:tc>
        <w:tc>
          <w:tcPr>
            <w:tcW w:w="1984" w:type="dxa"/>
          </w:tcPr>
          <w:p w14:paraId="6438492C" w14:textId="77777777" w:rsidR="009670BE" w:rsidRPr="002B40D3" w:rsidRDefault="00C92259" w:rsidP="009670BE">
            <w:pPr>
              <w:jc w:val="center"/>
            </w:pPr>
            <w:r>
              <w:t>21</w:t>
            </w:r>
            <w:r w:rsidR="00F54162">
              <w:t xml:space="preserve"> (27.3%)</w:t>
            </w:r>
          </w:p>
        </w:tc>
        <w:tc>
          <w:tcPr>
            <w:tcW w:w="1985" w:type="dxa"/>
          </w:tcPr>
          <w:p w14:paraId="5E5C0B47" w14:textId="77777777" w:rsidR="009670BE" w:rsidRPr="002B40D3" w:rsidRDefault="00B16AB2" w:rsidP="009670BE">
            <w:pPr>
              <w:jc w:val="center"/>
            </w:pPr>
            <w:r>
              <w:t>167</w:t>
            </w:r>
            <w:r w:rsidR="0002379B">
              <w:t xml:space="preserve"> (24.6%)</w:t>
            </w:r>
          </w:p>
        </w:tc>
      </w:tr>
      <w:tr w:rsidR="009670BE" w:rsidRPr="002B40D3" w14:paraId="3C197D05" w14:textId="77777777" w:rsidTr="005829D0">
        <w:tc>
          <w:tcPr>
            <w:tcW w:w="3397" w:type="dxa"/>
          </w:tcPr>
          <w:p w14:paraId="30C70BB2" w14:textId="77777777" w:rsidR="009670BE" w:rsidRPr="002B40D3" w:rsidRDefault="009670BE" w:rsidP="009670BE">
            <w:pPr>
              <w:rPr>
                <w:b/>
              </w:rPr>
            </w:pPr>
            <w:r w:rsidRPr="002B40D3">
              <w:rPr>
                <w:b/>
              </w:rPr>
              <w:t>Tumor grade</w:t>
            </w:r>
          </w:p>
        </w:tc>
        <w:tc>
          <w:tcPr>
            <w:tcW w:w="1985" w:type="dxa"/>
          </w:tcPr>
          <w:p w14:paraId="5F186D13" w14:textId="77777777" w:rsidR="009670BE" w:rsidRPr="002B40D3" w:rsidRDefault="009670BE" w:rsidP="009670BE">
            <w:pPr>
              <w:jc w:val="center"/>
            </w:pPr>
          </w:p>
        </w:tc>
        <w:tc>
          <w:tcPr>
            <w:tcW w:w="1984" w:type="dxa"/>
          </w:tcPr>
          <w:p w14:paraId="471D61B2" w14:textId="77777777" w:rsidR="009670BE" w:rsidRPr="002B40D3" w:rsidRDefault="009670BE" w:rsidP="009670BE">
            <w:pPr>
              <w:jc w:val="center"/>
            </w:pPr>
          </w:p>
        </w:tc>
        <w:tc>
          <w:tcPr>
            <w:tcW w:w="1985" w:type="dxa"/>
          </w:tcPr>
          <w:p w14:paraId="4D39C3CD" w14:textId="77777777" w:rsidR="009670BE" w:rsidRPr="002B40D3" w:rsidRDefault="009670BE" w:rsidP="009670BE">
            <w:pPr>
              <w:jc w:val="center"/>
            </w:pPr>
          </w:p>
        </w:tc>
      </w:tr>
      <w:tr w:rsidR="009670BE" w:rsidRPr="002B40D3" w14:paraId="6FA7F075" w14:textId="77777777" w:rsidTr="005829D0">
        <w:tc>
          <w:tcPr>
            <w:tcW w:w="3397" w:type="dxa"/>
          </w:tcPr>
          <w:p w14:paraId="38DDF1B9" w14:textId="77777777" w:rsidR="009670BE" w:rsidRPr="002B40D3" w:rsidRDefault="009670BE" w:rsidP="009670BE">
            <w:r w:rsidRPr="002B40D3">
              <w:t xml:space="preserve">  Grade 1</w:t>
            </w:r>
          </w:p>
        </w:tc>
        <w:tc>
          <w:tcPr>
            <w:tcW w:w="1985" w:type="dxa"/>
          </w:tcPr>
          <w:p w14:paraId="358F15EF" w14:textId="77777777" w:rsidR="009670BE" w:rsidRPr="002B40D3" w:rsidRDefault="009670BE" w:rsidP="009670BE">
            <w:pPr>
              <w:jc w:val="center"/>
            </w:pPr>
            <w:r w:rsidRPr="002B40D3">
              <w:t>2</w:t>
            </w:r>
            <w:r w:rsidR="006B63B2">
              <w:t>89</w:t>
            </w:r>
            <w:r w:rsidRPr="002B40D3">
              <w:t xml:space="preserve"> (48.1%)</w:t>
            </w:r>
          </w:p>
        </w:tc>
        <w:tc>
          <w:tcPr>
            <w:tcW w:w="1984" w:type="dxa"/>
          </w:tcPr>
          <w:p w14:paraId="4D492F7D" w14:textId="77777777" w:rsidR="009670BE" w:rsidRPr="002B40D3" w:rsidRDefault="00C92259" w:rsidP="009670BE">
            <w:pPr>
              <w:jc w:val="center"/>
            </w:pPr>
            <w:r>
              <w:t>2</w:t>
            </w:r>
            <w:r w:rsidR="00F54162">
              <w:t xml:space="preserve"> (</w:t>
            </w:r>
            <w:r w:rsidR="00087DFB">
              <w:t>2.6%</w:t>
            </w:r>
            <w:r w:rsidR="00F54162">
              <w:t>)</w:t>
            </w:r>
          </w:p>
        </w:tc>
        <w:tc>
          <w:tcPr>
            <w:tcW w:w="1985" w:type="dxa"/>
          </w:tcPr>
          <w:p w14:paraId="0BAFBB0F" w14:textId="77777777" w:rsidR="009670BE" w:rsidRPr="002B40D3" w:rsidRDefault="00B16AB2" w:rsidP="009670BE">
            <w:pPr>
              <w:jc w:val="center"/>
            </w:pPr>
            <w:r>
              <w:t>291</w:t>
            </w:r>
            <w:r w:rsidR="001C7726">
              <w:t xml:space="preserve"> (42.9%)</w:t>
            </w:r>
          </w:p>
        </w:tc>
      </w:tr>
      <w:tr w:rsidR="009670BE" w:rsidRPr="002B40D3" w14:paraId="1F46DD57" w14:textId="77777777" w:rsidTr="005829D0">
        <w:tc>
          <w:tcPr>
            <w:tcW w:w="3397" w:type="dxa"/>
          </w:tcPr>
          <w:p w14:paraId="18C0B9AF" w14:textId="77777777" w:rsidR="009670BE" w:rsidRPr="002B40D3" w:rsidRDefault="009670BE" w:rsidP="009670BE">
            <w:r w:rsidRPr="002B40D3">
              <w:t xml:space="preserve">  Grade 2</w:t>
            </w:r>
          </w:p>
        </w:tc>
        <w:tc>
          <w:tcPr>
            <w:tcW w:w="1985" w:type="dxa"/>
          </w:tcPr>
          <w:p w14:paraId="34A027BF" w14:textId="77777777" w:rsidR="009670BE" w:rsidRPr="002B40D3" w:rsidRDefault="009670BE" w:rsidP="009670BE">
            <w:pPr>
              <w:jc w:val="center"/>
            </w:pPr>
            <w:r w:rsidRPr="002B40D3">
              <w:t>16</w:t>
            </w:r>
            <w:r w:rsidR="006B63B2">
              <w:t>1</w:t>
            </w:r>
            <w:r w:rsidRPr="002B40D3">
              <w:t xml:space="preserve"> (26.</w:t>
            </w:r>
            <w:r w:rsidR="007956E1">
              <w:t>8</w:t>
            </w:r>
            <w:r w:rsidRPr="002B40D3">
              <w:t>%)</w:t>
            </w:r>
          </w:p>
        </w:tc>
        <w:tc>
          <w:tcPr>
            <w:tcW w:w="1984" w:type="dxa"/>
          </w:tcPr>
          <w:p w14:paraId="7F219490" w14:textId="77777777" w:rsidR="009670BE" w:rsidRPr="002B40D3" w:rsidRDefault="00C92259" w:rsidP="009670BE">
            <w:pPr>
              <w:jc w:val="center"/>
            </w:pPr>
            <w:r>
              <w:t>11</w:t>
            </w:r>
            <w:r w:rsidR="00087DFB">
              <w:t xml:space="preserve"> (14.3%)</w:t>
            </w:r>
          </w:p>
        </w:tc>
        <w:tc>
          <w:tcPr>
            <w:tcW w:w="1985" w:type="dxa"/>
          </w:tcPr>
          <w:p w14:paraId="464D51C5" w14:textId="77777777" w:rsidR="009670BE" w:rsidRPr="002B40D3" w:rsidRDefault="00B16AB2" w:rsidP="009670BE">
            <w:pPr>
              <w:jc w:val="center"/>
            </w:pPr>
            <w:r>
              <w:t>172</w:t>
            </w:r>
            <w:r w:rsidR="001C7726">
              <w:t xml:space="preserve"> (25.4%)</w:t>
            </w:r>
          </w:p>
        </w:tc>
      </w:tr>
      <w:tr w:rsidR="009670BE" w:rsidRPr="002B40D3" w14:paraId="7F410C07" w14:textId="77777777" w:rsidTr="005829D0">
        <w:tc>
          <w:tcPr>
            <w:tcW w:w="3397" w:type="dxa"/>
          </w:tcPr>
          <w:p w14:paraId="7CA62639" w14:textId="77777777" w:rsidR="009670BE" w:rsidRPr="002B40D3" w:rsidRDefault="009670BE" w:rsidP="009670BE">
            <w:r w:rsidRPr="002B40D3">
              <w:t xml:space="preserve">  Grade 3</w:t>
            </w:r>
          </w:p>
        </w:tc>
        <w:tc>
          <w:tcPr>
            <w:tcW w:w="1985" w:type="dxa"/>
          </w:tcPr>
          <w:p w14:paraId="0D154DD3" w14:textId="77777777" w:rsidR="009670BE" w:rsidRPr="002B40D3" w:rsidRDefault="009670BE" w:rsidP="009670BE">
            <w:pPr>
              <w:jc w:val="center"/>
            </w:pPr>
            <w:r w:rsidRPr="002B40D3">
              <w:t>125 (20.</w:t>
            </w:r>
            <w:r w:rsidR="007956E1">
              <w:t>8</w:t>
            </w:r>
            <w:r w:rsidRPr="002B40D3">
              <w:t>%)</w:t>
            </w:r>
          </w:p>
        </w:tc>
        <w:tc>
          <w:tcPr>
            <w:tcW w:w="1984" w:type="dxa"/>
          </w:tcPr>
          <w:p w14:paraId="05574789" w14:textId="77777777" w:rsidR="009670BE" w:rsidRPr="002B40D3" w:rsidRDefault="00C92259" w:rsidP="009670BE">
            <w:pPr>
              <w:jc w:val="center"/>
            </w:pPr>
            <w:r>
              <w:t>29</w:t>
            </w:r>
            <w:r w:rsidR="00087DFB">
              <w:t xml:space="preserve"> (37.7%)</w:t>
            </w:r>
          </w:p>
        </w:tc>
        <w:tc>
          <w:tcPr>
            <w:tcW w:w="1985" w:type="dxa"/>
          </w:tcPr>
          <w:p w14:paraId="006008DF" w14:textId="77777777" w:rsidR="009670BE" w:rsidRPr="002B40D3" w:rsidRDefault="00B16AB2" w:rsidP="009670BE">
            <w:pPr>
              <w:jc w:val="center"/>
            </w:pPr>
            <w:r>
              <w:t>154</w:t>
            </w:r>
            <w:r w:rsidR="001C7726">
              <w:t xml:space="preserve"> (22.7%)</w:t>
            </w:r>
          </w:p>
        </w:tc>
      </w:tr>
      <w:tr w:rsidR="009670BE" w:rsidRPr="002B40D3" w14:paraId="685AAAA0" w14:textId="77777777" w:rsidTr="005829D0">
        <w:tc>
          <w:tcPr>
            <w:tcW w:w="3397" w:type="dxa"/>
          </w:tcPr>
          <w:p w14:paraId="7D777183" w14:textId="77777777" w:rsidR="009670BE" w:rsidRPr="002B40D3" w:rsidRDefault="009670BE" w:rsidP="009670BE">
            <w:r w:rsidRPr="002B40D3">
              <w:t xml:space="preserve">  Grade 4</w:t>
            </w:r>
          </w:p>
        </w:tc>
        <w:tc>
          <w:tcPr>
            <w:tcW w:w="1985" w:type="dxa"/>
          </w:tcPr>
          <w:p w14:paraId="6A4A9850" w14:textId="77777777" w:rsidR="009670BE" w:rsidRPr="002B40D3" w:rsidRDefault="009670BE" w:rsidP="009670BE">
            <w:pPr>
              <w:jc w:val="center"/>
            </w:pPr>
            <w:r w:rsidRPr="002B40D3">
              <w:t>26 (4.3%)</w:t>
            </w:r>
          </w:p>
        </w:tc>
        <w:tc>
          <w:tcPr>
            <w:tcW w:w="1984" w:type="dxa"/>
          </w:tcPr>
          <w:p w14:paraId="4AC21A4A" w14:textId="77777777" w:rsidR="009670BE" w:rsidRPr="002B40D3" w:rsidRDefault="00C92259" w:rsidP="009670BE">
            <w:pPr>
              <w:jc w:val="center"/>
            </w:pPr>
            <w:r>
              <w:t>35</w:t>
            </w:r>
            <w:r w:rsidR="00087DFB">
              <w:t xml:space="preserve"> (45.5%)</w:t>
            </w:r>
          </w:p>
        </w:tc>
        <w:tc>
          <w:tcPr>
            <w:tcW w:w="1985" w:type="dxa"/>
          </w:tcPr>
          <w:p w14:paraId="137771EF" w14:textId="77777777" w:rsidR="009670BE" w:rsidRPr="002B40D3" w:rsidRDefault="00B16AB2" w:rsidP="009670BE">
            <w:pPr>
              <w:jc w:val="center"/>
            </w:pPr>
            <w:r>
              <w:t>61</w:t>
            </w:r>
            <w:r w:rsidR="001C7726">
              <w:t xml:space="preserve"> (9.0%)</w:t>
            </w:r>
          </w:p>
        </w:tc>
      </w:tr>
      <w:tr w:rsidR="009670BE" w:rsidRPr="002B40D3" w14:paraId="5089C58F" w14:textId="77777777" w:rsidTr="005829D0">
        <w:tc>
          <w:tcPr>
            <w:tcW w:w="3397" w:type="dxa"/>
          </w:tcPr>
          <w:p w14:paraId="79509CEE" w14:textId="77777777" w:rsidR="009670BE" w:rsidRPr="002B40D3" w:rsidRDefault="009670BE" w:rsidP="009670BE">
            <w:pPr>
              <w:rPr>
                <w:b/>
              </w:rPr>
            </w:pPr>
            <w:r w:rsidRPr="002B40D3">
              <w:rPr>
                <w:b/>
              </w:rPr>
              <w:t>Smoking status</w:t>
            </w:r>
          </w:p>
        </w:tc>
        <w:tc>
          <w:tcPr>
            <w:tcW w:w="1985" w:type="dxa"/>
          </w:tcPr>
          <w:p w14:paraId="24A14A61" w14:textId="77777777" w:rsidR="009670BE" w:rsidRPr="002B40D3" w:rsidRDefault="009670BE" w:rsidP="009670BE">
            <w:pPr>
              <w:jc w:val="center"/>
            </w:pPr>
          </w:p>
        </w:tc>
        <w:tc>
          <w:tcPr>
            <w:tcW w:w="1984" w:type="dxa"/>
          </w:tcPr>
          <w:p w14:paraId="5AAF1EB6" w14:textId="77777777" w:rsidR="009670BE" w:rsidRPr="002B40D3" w:rsidRDefault="009670BE" w:rsidP="009670BE">
            <w:pPr>
              <w:jc w:val="center"/>
            </w:pPr>
          </w:p>
        </w:tc>
        <w:tc>
          <w:tcPr>
            <w:tcW w:w="1985" w:type="dxa"/>
          </w:tcPr>
          <w:p w14:paraId="0B3A2428" w14:textId="77777777" w:rsidR="009670BE" w:rsidRPr="002B40D3" w:rsidRDefault="009670BE" w:rsidP="009670BE">
            <w:pPr>
              <w:jc w:val="center"/>
            </w:pPr>
          </w:p>
        </w:tc>
      </w:tr>
      <w:tr w:rsidR="009670BE" w:rsidRPr="002B40D3" w14:paraId="7F4DEB28" w14:textId="77777777" w:rsidTr="005829D0">
        <w:tc>
          <w:tcPr>
            <w:tcW w:w="3397" w:type="dxa"/>
          </w:tcPr>
          <w:p w14:paraId="506CCD2C" w14:textId="77777777" w:rsidR="009670BE" w:rsidRPr="002B40D3" w:rsidRDefault="009670BE" w:rsidP="009670BE">
            <w:r w:rsidRPr="002B40D3">
              <w:t xml:space="preserve">  Never</w:t>
            </w:r>
          </w:p>
        </w:tc>
        <w:tc>
          <w:tcPr>
            <w:tcW w:w="1985" w:type="dxa"/>
          </w:tcPr>
          <w:p w14:paraId="79080319" w14:textId="77777777" w:rsidR="009670BE" w:rsidRPr="002B40D3" w:rsidRDefault="009670BE" w:rsidP="009670BE">
            <w:pPr>
              <w:jc w:val="center"/>
            </w:pPr>
            <w:r w:rsidRPr="002B40D3">
              <w:t>103 (17.1%)</w:t>
            </w:r>
          </w:p>
        </w:tc>
        <w:tc>
          <w:tcPr>
            <w:tcW w:w="1984" w:type="dxa"/>
          </w:tcPr>
          <w:p w14:paraId="436BC86C" w14:textId="77777777" w:rsidR="009670BE" w:rsidRPr="002B40D3" w:rsidRDefault="00C92259" w:rsidP="009670BE">
            <w:pPr>
              <w:jc w:val="center"/>
            </w:pPr>
            <w:r>
              <w:t>16</w:t>
            </w:r>
            <w:r w:rsidR="00121D8B">
              <w:t xml:space="preserve"> (20.8%)</w:t>
            </w:r>
          </w:p>
        </w:tc>
        <w:tc>
          <w:tcPr>
            <w:tcW w:w="1985" w:type="dxa"/>
          </w:tcPr>
          <w:p w14:paraId="18F4B845" w14:textId="77777777" w:rsidR="009670BE" w:rsidRPr="002B40D3" w:rsidRDefault="00730839" w:rsidP="009670BE">
            <w:pPr>
              <w:jc w:val="center"/>
            </w:pPr>
            <w:r>
              <w:t>119</w:t>
            </w:r>
            <w:r w:rsidR="001C7726">
              <w:t xml:space="preserve"> (17.6%)</w:t>
            </w:r>
          </w:p>
        </w:tc>
      </w:tr>
      <w:tr w:rsidR="009670BE" w:rsidRPr="002B40D3" w14:paraId="27D18C06" w14:textId="77777777" w:rsidTr="005829D0">
        <w:tc>
          <w:tcPr>
            <w:tcW w:w="3397" w:type="dxa"/>
          </w:tcPr>
          <w:p w14:paraId="6B43514B" w14:textId="77777777" w:rsidR="009670BE" w:rsidRPr="002B40D3" w:rsidRDefault="009670BE" w:rsidP="009670BE">
            <w:r w:rsidRPr="002B40D3">
              <w:t xml:space="preserve">  Ever</w:t>
            </w:r>
          </w:p>
        </w:tc>
        <w:tc>
          <w:tcPr>
            <w:tcW w:w="1985" w:type="dxa"/>
          </w:tcPr>
          <w:p w14:paraId="10929C84" w14:textId="77777777" w:rsidR="009670BE" w:rsidRPr="002B40D3" w:rsidRDefault="006B63B2" w:rsidP="009670BE">
            <w:pPr>
              <w:jc w:val="center"/>
            </w:pPr>
            <w:r>
              <w:t>498</w:t>
            </w:r>
            <w:r w:rsidR="009670BE" w:rsidRPr="002B40D3">
              <w:t xml:space="preserve"> (82.9%)</w:t>
            </w:r>
          </w:p>
        </w:tc>
        <w:tc>
          <w:tcPr>
            <w:tcW w:w="1984" w:type="dxa"/>
          </w:tcPr>
          <w:p w14:paraId="638B2794" w14:textId="77777777" w:rsidR="009670BE" w:rsidRPr="002B40D3" w:rsidRDefault="00C92259" w:rsidP="009670BE">
            <w:pPr>
              <w:jc w:val="center"/>
            </w:pPr>
            <w:r>
              <w:t>61</w:t>
            </w:r>
            <w:r w:rsidR="00121D8B">
              <w:t xml:space="preserve"> (79.2%)</w:t>
            </w:r>
          </w:p>
        </w:tc>
        <w:tc>
          <w:tcPr>
            <w:tcW w:w="1985" w:type="dxa"/>
          </w:tcPr>
          <w:p w14:paraId="6C7A385F" w14:textId="77777777" w:rsidR="009670BE" w:rsidRPr="002B40D3" w:rsidRDefault="00730839" w:rsidP="009670BE">
            <w:pPr>
              <w:jc w:val="center"/>
            </w:pPr>
            <w:r>
              <w:t>559</w:t>
            </w:r>
            <w:r w:rsidR="001C7726">
              <w:t xml:space="preserve"> (82.4%)</w:t>
            </w:r>
          </w:p>
        </w:tc>
      </w:tr>
      <w:tr w:rsidR="009670BE" w:rsidRPr="002B40D3" w14:paraId="67458CA4" w14:textId="77777777" w:rsidTr="005829D0">
        <w:tc>
          <w:tcPr>
            <w:tcW w:w="3397" w:type="dxa"/>
          </w:tcPr>
          <w:p w14:paraId="2CF5913B" w14:textId="77777777" w:rsidR="009670BE" w:rsidRPr="002B40D3" w:rsidRDefault="009670BE" w:rsidP="009670BE">
            <w:r w:rsidRPr="002B40D3">
              <w:rPr>
                <w:b/>
              </w:rPr>
              <w:t>BCG: Immunotherapy</w:t>
            </w:r>
          </w:p>
        </w:tc>
        <w:tc>
          <w:tcPr>
            <w:tcW w:w="1985" w:type="dxa"/>
          </w:tcPr>
          <w:p w14:paraId="63D1501C" w14:textId="77777777" w:rsidR="009670BE" w:rsidRPr="002B40D3" w:rsidRDefault="009670BE" w:rsidP="009670BE">
            <w:pPr>
              <w:jc w:val="center"/>
            </w:pPr>
          </w:p>
        </w:tc>
        <w:tc>
          <w:tcPr>
            <w:tcW w:w="1984" w:type="dxa"/>
          </w:tcPr>
          <w:p w14:paraId="6FFB2D8B" w14:textId="77777777" w:rsidR="009670BE" w:rsidRPr="002B40D3" w:rsidRDefault="009670BE" w:rsidP="009670BE">
            <w:pPr>
              <w:jc w:val="center"/>
            </w:pPr>
          </w:p>
        </w:tc>
        <w:tc>
          <w:tcPr>
            <w:tcW w:w="1985" w:type="dxa"/>
          </w:tcPr>
          <w:p w14:paraId="120F1281" w14:textId="77777777" w:rsidR="009670BE" w:rsidRPr="002B40D3" w:rsidRDefault="009670BE" w:rsidP="009670BE">
            <w:pPr>
              <w:jc w:val="center"/>
            </w:pPr>
          </w:p>
        </w:tc>
      </w:tr>
      <w:tr w:rsidR="009670BE" w:rsidRPr="002B40D3" w14:paraId="0E4BC07F" w14:textId="77777777" w:rsidTr="005829D0">
        <w:tc>
          <w:tcPr>
            <w:tcW w:w="3397" w:type="dxa"/>
          </w:tcPr>
          <w:p w14:paraId="72316F1A" w14:textId="77777777" w:rsidR="009670BE" w:rsidRPr="002B40D3" w:rsidRDefault="009670BE" w:rsidP="009670BE">
            <w:r w:rsidRPr="002B40D3">
              <w:t xml:space="preserve">  No</w:t>
            </w:r>
          </w:p>
        </w:tc>
        <w:tc>
          <w:tcPr>
            <w:tcW w:w="1985" w:type="dxa"/>
          </w:tcPr>
          <w:p w14:paraId="6D803E7D" w14:textId="77777777" w:rsidR="009670BE" w:rsidRPr="002B40D3" w:rsidRDefault="009670BE" w:rsidP="009670BE">
            <w:pPr>
              <w:jc w:val="center"/>
            </w:pPr>
            <w:r w:rsidRPr="002B40D3">
              <w:t>51</w:t>
            </w:r>
            <w:r w:rsidR="006B63B2">
              <w:t>2</w:t>
            </w:r>
            <w:r w:rsidRPr="002B40D3">
              <w:t xml:space="preserve"> (85.2%)</w:t>
            </w:r>
          </w:p>
        </w:tc>
        <w:tc>
          <w:tcPr>
            <w:tcW w:w="1984" w:type="dxa"/>
          </w:tcPr>
          <w:p w14:paraId="6BEA3FF6" w14:textId="77777777" w:rsidR="009670BE" w:rsidRPr="002B40D3" w:rsidRDefault="00C92259" w:rsidP="009670BE">
            <w:pPr>
              <w:jc w:val="center"/>
            </w:pPr>
            <w:r>
              <w:t>72</w:t>
            </w:r>
            <w:r w:rsidR="00121D8B">
              <w:t xml:space="preserve"> (93.5%)</w:t>
            </w:r>
          </w:p>
        </w:tc>
        <w:tc>
          <w:tcPr>
            <w:tcW w:w="1985" w:type="dxa"/>
          </w:tcPr>
          <w:p w14:paraId="14A4B8A1" w14:textId="77777777" w:rsidR="009670BE" w:rsidRPr="002B40D3" w:rsidRDefault="00730839" w:rsidP="009670BE">
            <w:pPr>
              <w:jc w:val="center"/>
            </w:pPr>
            <w:r>
              <w:t>587</w:t>
            </w:r>
            <w:r w:rsidR="00E024BF">
              <w:t xml:space="preserve"> (86.6%)</w:t>
            </w:r>
          </w:p>
        </w:tc>
      </w:tr>
      <w:tr w:rsidR="009670BE" w:rsidRPr="002B40D3" w14:paraId="4209290A" w14:textId="77777777" w:rsidTr="005829D0">
        <w:tc>
          <w:tcPr>
            <w:tcW w:w="3397" w:type="dxa"/>
          </w:tcPr>
          <w:p w14:paraId="0B2490F8" w14:textId="77777777" w:rsidR="009670BE" w:rsidRPr="002B40D3" w:rsidRDefault="009670BE" w:rsidP="009670BE">
            <w:r w:rsidRPr="002B40D3">
              <w:t xml:space="preserve">  Yes</w:t>
            </w:r>
          </w:p>
        </w:tc>
        <w:tc>
          <w:tcPr>
            <w:tcW w:w="1985" w:type="dxa"/>
          </w:tcPr>
          <w:p w14:paraId="14DA42DA" w14:textId="77777777" w:rsidR="009670BE" w:rsidRPr="002B40D3" w:rsidRDefault="009670BE" w:rsidP="009670BE">
            <w:pPr>
              <w:jc w:val="center"/>
            </w:pPr>
            <w:r w:rsidRPr="002B40D3">
              <w:t>89 (14.8</w:t>
            </w:r>
            <w:r w:rsidRPr="002B40D3">
              <w:rPr>
                <w:rFonts w:hint="eastAsia"/>
              </w:rPr>
              <w:t>%</w:t>
            </w:r>
            <w:r w:rsidRPr="002B40D3">
              <w:t>)</w:t>
            </w:r>
          </w:p>
        </w:tc>
        <w:tc>
          <w:tcPr>
            <w:tcW w:w="1984" w:type="dxa"/>
          </w:tcPr>
          <w:p w14:paraId="144366FC" w14:textId="77777777" w:rsidR="009670BE" w:rsidRPr="002B40D3" w:rsidRDefault="00C92259" w:rsidP="009670BE">
            <w:pPr>
              <w:jc w:val="center"/>
            </w:pPr>
            <w:r>
              <w:t>2</w:t>
            </w:r>
            <w:r w:rsidR="00121D8B">
              <w:t xml:space="preserve"> (6.5%)</w:t>
            </w:r>
          </w:p>
        </w:tc>
        <w:tc>
          <w:tcPr>
            <w:tcW w:w="1985" w:type="dxa"/>
          </w:tcPr>
          <w:p w14:paraId="78D29774" w14:textId="77777777" w:rsidR="009670BE" w:rsidRPr="002B40D3" w:rsidRDefault="00730839" w:rsidP="009670BE">
            <w:pPr>
              <w:jc w:val="center"/>
            </w:pPr>
            <w:r>
              <w:t>91</w:t>
            </w:r>
            <w:r w:rsidR="00E024BF">
              <w:t xml:space="preserve"> (13.4%)</w:t>
            </w:r>
          </w:p>
        </w:tc>
      </w:tr>
      <w:tr w:rsidR="009670BE" w:rsidRPr="002B40D3" w14:paraId="0B125F9D" w14:textId="77777777" w:rsidTr="005829D0">
        <w:tc>
          <w:tcPr>
            <w:tcW w:w="3397" w:type="dxa"/>
          </w:tcPr>
          <w:p w14:paraId="74782DAF" w14:textId="77777777" w:rsidR="009670BE" w:rsidRPr="002B40D3" w:rsidRDefault="009670BE" w:rsidP="009670BE">
            <w:r w:rsidRPr="002B40D3">
              <w:rPr>
                <w:b/>
              </w:rPr>
              <w:t>NLR</w:t>
            </w:r>
          </w:p>
        </w:tc>
        <w:tc>
          <w:tcPr>
            <w:tcW w:w="1985" w:type="dxa"/>
          </w:tcPr>
          <w:p w14:paraId="417D9699" w14:textId="77777777" w:rsidR="009670BE" w:rsidRPr="002B40D3" w:rsidRDefault="009670BE" w:rsidP="009670BE">
            <w:pPr>
              <w:jc w:val="center"/>
            </w:pPr>
          </w:p>
        </w:tc>
        <w:tc>
          <w:tcPr>
            <w:tcW w:w="1984" w:type="dxa"/>
          </w:tcPr>
          <w:p w14:paraId="0A074786" w14:textId="77777777" w:rsidR="009670BE" w:rsidRPr="002B40D3" w:rsidRDefault="009670BE" w:rsidP="009670BE">
            <w:pPr>
              <w:jc w:val="center"/>
            </w:pPr>
          </w:p>
        </w:tc>
        <w:tc>
          <w:tcPr>
            <w:tcW w:w="1985" w:type="dxa"/>
          </w:tcPr>
          <w:p w14:paraId="544F8E49" w14:textId="77777777" w:rsidR="009670BE" w:rsidRPr="002B40D3" w:rsidRDefault="009670BE" w:rsidP="009670BE">
            <w:pPr>
              <w:jc w:val="center"/>
            </w:pPr>
          </w:p>
        </w:tc>
      </w:tr>
      <w:tr w:rsidR="009670BE" w:rsidRPr="002B40D3" w14:paraId="22B1DCDB" w14:textId="77777777" w:rsidTr="005829D0">
        <w:tc>
          <w:tcPr>
            <w:tcW w:w="3397" w:type="dxa"/>
          </w:tcPr>
          <w:p w14:paraId="5AEABC63" w14:textId="77777777" w:rsidR="009670BE" w:rsidRPr="002B40D3" w:rsidRDefault="009670BE" w:rsidP="009670BE">
            <w:r w:rsidRPr="002B40D3">
              <w:rPr>
                <w:b/>
              </w:rPr>
              <w:t xml:space="preserve">  </w:t>
            </w:r>
            <w:r w:rsidRPr="002B40D3">
              <w:t>Median (Q1, Q3)</w:t>
            </w:r>
          </w:p>
        </w:tc>
        <w:tc>
          <w:tcPr>
            <w:tcW w:w="1985" w:type="dxa"/>
          </w:tcPr>
          <w:p w14:paraId="7A49FE33" w14:textId="7AE646C8" w:rsidR="009670BE" w:rsidRPr="002B40D3" w:rsidRDefault="0050573A" w:rsidP="009670BE">
            <w:pPr>
              <w:jc w:val="center"/>
            </w:pPr>
            <w:r>
              <w:t>1.96</w:t>
            </w:r>
            <w:r w:rsidR="009670BE" w:rsidRPr="002B40D3">
              <w:t xml:space="preserve"> (1.</w:t>
            </w:r>
            <w:r>
              <w:t>38</w:t>
            </w:r>
            <w:r w:rsidR="009670BE" w:rsidRPr="002B40D3">
              <w:t xml:space="preserve">, </w:t>
            </w:r>
            <w:r>
              <w:t>2.86</w:t>
            </w:r>
            <w:r w:rsidR="009670BE" w:rsidRPr="002B40D3">
              <w:rPr>
                <w:rFonts w:hint="eastAsia"/>
              </w:rPr>
              <w:t>)</w:t>
            </w:r>
          </w:p>
        </w:tc>
        <w:tc>
          <w:tcPr>
            <w:tcW w:w="1984" w:type="dxa"/>
          </w:tcPr>
          <w:p w14:paraId="03A9DB60" w14:textId="377F9778" w:rsidR="009670BE" w:rsidRPr="002B40D3" w:rsidRDefault="00C92259" w:rsidP="009670BE">
            <w:pPr>
              <w:jc w:val="center"/>
            </w:pPr>
            <w:r>
              <w:t>2.</w:t>
            </w:r>
            <w:r w:rsidR="00C5338F">
              <w:t>24</w:t>
            </w:r>
            <w:r>
              <w:t xml:space="preserve"> (1.</w:t>
            </w:r>
            <w:r w:rsidR="00C5338F">
              <w:t>55</w:t>
            </w:r>
            <w:r>
              <w:t>,</w:t>
            </w:r>
            <w:r w:rsidR="0050573A">
              <w:t xml:space="preserve"> </w:t>
            </w:r>
            <w:r w:rsidR="00C5338F">
              <w:t>3.67</w:t>
            </w:r>
            <w:r>
              <w:t>)</w:t>
            </w:r>
          </w:p>
        </w:tc>
        <w:tc>
          <w:tcPr>
            <w:tcW w:w="1985" w:type="dxa"/>
          </w:tcPr>
          <w:p w14:paraId="26519445" w14:textId="44B960AD" w:rsidR="009670BE" w:rsidRPr="002B40D3" w:rsidRDefault="00247654" w:rsidP="009670BE">
            <w:pPr>
              <w:jc w:val="center"/>
            </w:pPr>
            <w:r>
              <w:t>1.99</w:t>
            </w:r>
            <w:r w:rsidR="008F4F07">
              <w:t xml:space="preserve"> (1.</w:t>
            </w:r>
            <w:r>
              <w:t>40</w:t>
            </w:r>
            <w:r w:rsidR="008F4F07">
              <w:t>,</w:t>
            </w:r>
            <w:r w:rsidR="0050573A">
              <w:t xml:space="preserve"> </w:t>
            </w:r>
            <w:r>
              <w:t>2.97</w:t>
            </w:r>
            <w:r w:rsidR="008F4F07">
              <w:t>)</w:t>
            </w:r>
          </w:p>
        </w:tc>
      </w:tr>
      <w:tr w:rsidR="009670BE" w:rsidRPr="002B40D3" w14:paraId="416F0AB0" w14:textId="77777777" w:rsidTr="005829D0">
        <w:tc>
          <w:tcPr>
            <w:tcW w:w="3397" w:type="dxa"/>
          </w:tcPr>
          <w:p w14:paraId="1C728378" w14:textId="77777777" w:rsidR="009670BE" w:rsidRPr="002B40D3" w:rsidRDefault="009670BE" w:rsidP="009670BE">
            <w:r w:rsidRPr="002B40D3">
              <w:rPr>
                <w:b/>
              </w:rPr>
              <w:t>10-year dead status</w:t>
            </w:r>
          </w:p>
        </w:tc>
        <w:tc>
          <w:tcPr>
            <w:tcW w:w="1985" w:type="dxa"/>
          </w:tcPr>
          <w:p w14:paraId="702A5820" w14:textId="77777777" w:rsidR="009670BE" w:rsidRPr="002B40D3" w:rsidRDefault="009670BE" w:rsidP="009670BE">
            <w:pPr>
              <w:jc w:val="center"/>
            </w:pPr>
          </w:p>
        </w:tc>
        <w:tc>
          <w:tcPr>
            <w:tcW w:w="1984" w:type="dxa"/>
          </w:tcPr>
          <w:p w14:paraId="2383B30C" w14:textId="77777777" w:rsidR="009670BE" w:rsidRPr="002B40D3" w:rsidRDefault="009670BE" w:rsidP="009670BE">
            <w:pPr>
              <w:jc w:val="center"/>
            </w:pPr>
          </w:p>
        </w:tc>
        <w:tc>
          <w:tcPr>
            <w:tcW w:w="1985" w:type="dxa"/>
          </w:tcPr>
          <w:p w14:paraId="0E788ABC" w14:textId="77777777" w:rsidR="009670BE" w:rsidRPr="002B40D3" w:rsidRDefault="009670BE" w:rsidP="009670BE">
            <w:pPr>
              <w:jc w:val="center"/>
            </w:pPr>
          </w:p>
        </w:tc>
      </w:tr>
      <w:tr w:rsidR="009670BE" w:rsidRPr="002B40D3" w14:paraId="188B1B2E" w14:textId="77777777" w:rsidTr="005829D0">
        <w:tc>
          <w:tcPr>
            <w:tcW w:w="3397" w:type="dxa"/>
          </w:tcPr>
          <w:p w14:paraId="5BF9EB36" w14:textId="77777777" w:rsidR="009670BE" w:rsidRPr="002B40D3" w:rsidRDefault="009670BE" w:rsidP="009670BE">
            <w:r w:rsidRPr="002B40D3">
              <w:t xml:space="preserve">  Alive</w:t>
            </w:r>
          </w:p>
        </w:tc>
        <w:tc>
          <w:tcPr>
            <w:tcW w:w="1985" w:type="dxa"/>
          </w:tcPr>
          <w:p w14:paraId="1DC15853" w14:textId="77777777" w:rsidR="009670BE" w:rsidRPr="002B40D3" w:rsidRDefault="009670BE" w:rsidP="009670BE">
            <w:pPr>
              <w:jc w:val="center"/>
            </w:pPr>
            <w:r w:rsidRPr="002B40D3">
              <w:t>423 (70.</w:t>
            </w:r>
            <w:r w:rsidR="007956E1">
              <w:t>4</w:t>
            </w:r>
            <w:r w:rsidRPr="002B40D3">
              <w:t>%)</w:t>
            </w:r>
          </w:p>
        </w:tc>
        <w:tc>
          <w:tcPr>
            <w:tcW w:w="1984" w:type="dxa"/>
          </w:tcPr>
          <w:p w14:paraId="1D663C99" w14:textId="77777777" w:rsidR="009670BE" w:rsidRPr="002B40D3" w:rsidRDefault="00C92259" w:rsidP="009670BE">
            <w:pPr>
              <w:jc w:val="center"/>
            </w:pPr>
            <w:r>
              <w:t>27</w:t>
            </w:r>
            <w:r w:rsidR="00956CCC">
              <w:t xml:space="preserve"> (35.1%)</w:t>
            </w:r>
          </w:p>
        </w:tc>
        <w:tc>
          <w:tcPr>
            <w:tcW w:w="1985" w:type="dxa"/>
          </w:tcPr>
          <w:p w14:paraId="762F8841" w14:textId="77777777" w:rsidR="009670BE" w:rsidRPr="002B40D3" w:rsidRDefault="00701724" w:rsidP="009670BE">
            <w:pPr>
              <w:jc w:val="center"/>
            </w:pPr>
            <w:r>
              <w:t>450</w:t>
            </w:r>
            <w:r w:rsidR="001203AF">
              <w:t xml:space="preserve"> (66.4%)</w:t>
            </w:r>
          </w:p>
        </w:tc>
      </w:tr>
      <w:tr w:rsidR="009670BE" w:rsidRPr="002B40D3" w14:paraId="68EC0E04" w14:textId="77777777" w:rsidTr="005829D0">
        <w:tc>
          <w:tcPr>
            <w:tcW w:w="3397" w:type="dxa"/>
          </w:tcPr>
          <w:p w14:paraId="2B9E670A" w14:textId="77777777" w:rsidR="009670BE" w:rsidRPr="002B40D3" w:rsidRDefault="009670BE" w:rsidP="009670BE">
            <w:r w:rsidRPr="002B40D3">
              <w:t xml:space="preserve">  Deceased</w:t>
            </w:r>
          </w:p>
        </w:tc>
        <w:tc>
          <w:tcPr>
            <w:tcW w:w="1985" w:type="dxa"/>
          </w:tcPr>
          <w:p w14:paraId="76E3AE5D" w14:textId="77777777" w:rsidR="009670BE" w:rsidRPr="002B40D3" w:rsidRDefault="009670BE" w:rsidP="009670BE">
            <w:pPr>
              <w:jc w:val="center"/>
            </w:pPr>
            <w:r w:rsidRPr="002B40D3">
              <w:t>1</w:t>
            </w:r>
            <w:r w:rsidR="00C37F14">
              <w:t>78</w:t>
            </w:r>
            <w:r w:rsidRPr="002B40D3">
              <w:t xml:space="preserve"> (29.</w:t>
            </w:r>
            <w:r w:rsidR="007956E1">
              <w:t>6</w:t>
            </w:r>
            <w:r w:rsidRPr="002B40D3">
              <w:t>%)</w:t>
            </w:r>
          </w:p>
        </w:tc>
        <w:tc>
          <w:tcPr>
            <w:tcW w:w="1984" w:type="dxa"/>
          </w:tcPr>
          <w:p w14:paraId="17A52DC8" w14:textId="77777777" w:rsidR="009670BE" w:rsidRPr="002B40D3" w:rsidRDefault="00C92259" w:rsidP="009670BE">
            <w:pPr>
              <w:jc w:val="center"/>
            </w:pPr>
            <w:r>
              <w:t>50</w:t>
            </w:r>
            <w:r w:rsidR="00956CCC">
              <w:t xml:space="preserve"> (64.9%)</w:t>
            </w:r>
          </w:p>
        </w:tc>
        <w:tc>
          <w:tcPr>
            <w:tcW w:w="1985" w:type="dxa"/>
          </w:tcPr>
          <w:p w14:paraId="36DA1F35" w14:textId="77777777" w:rsidR="009670BE" w:rsidRPr="002B40D3" w:rsidRDefault="00701724" w:rsidP="009670BE">
            <w:pPr>
              <w:jc w:val="center"/>
            </w:pPr>
            <w:r>
              <w:t>228</w:t>
            </w:r>
            <w:r w:rsidR="001203AF">
              <w:t xml:space="preserve"> (33.6%)</w:t>
            </w:r>
          </w:p>
        </w:tc>
      </w:tr>
      <w:tr w:rsidR="009670BE" w:rsidRPr="002B40D3" w14:paraId="3E285E51" w14:textId="77777777" w:rsidTr="005829D0">
        <w:tc>
          <w:tcPr>
            <w:tcW w:w="3397" w:type="dxa"/>
          </w:tcPr>
          <w:p w14:paraId="42E2A085" w14:textId="77777777" w:rsidR="009670BE" w:rsidRPr="002B40D3" w:rsidRDefault="009670BE" w:rsidP="009670BE">
            <w:r w:rsidRPr="002B40D3">
              <w:rPr>
                <w:b/>
              </w:rPr>
              <w:t>10-year Recurrence</w:t>
            </w:r>
            <w:r w:rsidR="00C92259">
              <w:rPr>
                <w:b/>
              </w:rPr>
              <w:t>-free</w:t>
            </w:r>
            <w:r w:rsidRPr="002B40D3">
              <w:rPr>
                <w:b/>
              </w:rPr>
              <w:t xml:space="preserve"> status</w:t>
            </w:r>
            <w:r w:rsidR="007857C7">
              <w:rPr>
                <w:b/>
              </w:rPr>
              <w:t>*</w:t>
            </w:r>
          </w:p>
        </w:tc>
        <w:tc>
          <w:tcPr>
            <w:tcW w:w="1985" w:type="dxa"/>
          </w:tcPr>
          <w:p w14:paraId="0B34EBD5" w14:textId="77777777" w:rsidR="009670BE" w:rsidRPr="002B40D3" w:rsidRDefault="009670BE" w:rsidP="009670BE">
            <w:pPr>
              <w:jc w:val="center"/>
            </w:pPr>
          </w:p>
        </w:tc>
        <w:tc>
          <w:tcPr>
            <w:tcW w:w="1984" w:type="dxa"/>
          </w:tcPr>
          <w:p w14:paraId="0847F1DF" w14:textId="77777777" w:rsidR="009670BE" w:rsidRPr="002B40D3" w:rsidRDefault="009670BE" w:rsidP="009670BE">
            <w:pPr>
              <w:jc w:val="center"/>
            </w:pPr>
          </w:p>
        </w:tc>
        <w:tc>
          <w:tcPr>
            <w:tcW w:w="1985" w:type="dxa"/>
          </w:tcPr>
          <w:p w14:paraId="4B16A0EC" w14:textId="77777777" w:rsidR="009670BE" w:rsidRPr="002B40D3" w:rsidRDefault="009670BE" w:rsidP="009670BE">
            <w:pPr>
              <w:jc w:val="center"/>
            </w:pPr>
          </w:p>
        </w:tc>
      </w:tr>
      <w:tr w:rsidR="009670BE" w:rsidRPr="002B40D3" w14:paraId="55E281AC" w14:textId="77777777" w:rsidTr="005829D0">
        <w:tc>
          <w:tcPr>
            <w:tcW w:w="3397" w:type="dxa"/>
          </w:tcPr>
          <w:p w14:paraId="2DB72870" w14:textId="77777777" w:rsidR="009670BE" w:rsidRPr="002B40D3" w:rsidRDefault="009670BE" w:rsidP="009670BE">
            <w:r w:rsidRPr="002B40D3">
              <w:t xml:space="preserve">  No</w:t>
            </w:r>
          </w:p>
        </w:tc>
        <w:tc>
          <w:tcPr>
            <w:tcW w:w="1985" w:type="dxa"/>
          </w:tcPr>
          <w:p w14:paraId="66971073" w14:textId="77777777" w:rsidR="009670BE" w:rsidRPr="002B40D3" w:rsidRDefault="007956E1" w:rsidP="009670BE">
            <w:pPr>
              <w:jc w:val="center"/>
            </w:pPr>
            <w:r>
              <w:t>230</w:t>
            </w:r>
            <w:r w:rsidR="009670BE" w:rsidRPr="002B40D3">
              <w:t xml:space="preserve"> (3</w:t>
            </w:r>
            <w:r>
              <w:t>8</w:t>
            </w:r>
            <w:r w:rsidR="009670BE" w:rsidRPr="002B40D3">
              <w:t>.</w:t>
            </w:r>
            <w:r>
              <w:t>3</w:t>
            </w:r>
            <w:r w:rsidR="009670BE" w:rsidRPr="002B40D3">
              <w:t>%)</w:t>
            </w:r>
          </w:p>
        </w:tc>
        <w:tc>
          <w:tcPr>
            <w:tcW w:w="1984" w:type="dxa"/>
          </w:tcPr>
          <w:p w14:paraId="4C5EFBB8" w14:textId="77777777" w:rsidR="009670BE" w:rsidRPr="002B40D3" w:rsidRDefault="008C4CB1" w:rsidP="009670BE">
            <w:pPr>
              <w:jc w:val="center"/>
            </w:pPr>
            <w:r>
              <w:t>19</w:t>
            </w:r>
            <w:r w:rsidR="005A138C">
              <w:t xml:space="preserve"> (24.7%)</w:t>
            </w:r>
          </w:p>
        </w:tc>
        <w:tc>
          <w:tcPr>
            <w:tcW w:w="1985" w:type="dxa"/>
          </w:tcPr>
          <w:p w14:paraId="72EBA9EB" w14:textId="77777777" w:rsidR="009670BE" w:rsidRPr="002B40D3" w:rsidRDefault="008C4CB1" w:rsidP="009670BE">
            <w:pPr>
              <w:jc w:val="center"/>
            </w:pPr>
            <w:r>
              <w:t>249</w:t>
            </w:r>
            <w:r w:rsidR="001203AF">
              <w:t xml:space="preserve"> (36.7%)</w:t>
            </w:r>
          </w:p>
        </w:tc>
      </w:tr>
      <w:tr w:rsidR="009670BE" w:rsidRPr="002B40D3" w14:paraId="5F31DD76" w14:textId="77777777" w:rsidTr="005829D0">
        <w:tc>
          <w:tcPr>
            <w:tcW w:w="3397" w:type="dxa"/>
            <w:tcBorders>
              <w:bottom w:val="single" w:sz="18" w:space="0" w:color="auto"/>
            </w:tcBorders>
          </w:tcPr>
          <w:p w14:paraId="6D959380" w14:textId="77777777" w:rsidR="009670BE" w:rsidRPr="002B40D3" w:rsidRDefault="009670BE" w:rsidP="009670BE">
            <w:r w:rsidRPr="002B40D3">
              <w:t xml:space="preserve">  Yes</w:t>
            </w:r>
          </w:p>
        </w:tc>
        <w:tc>
          <w:tcPr>
            <w:tcW w:w="1985" w:type="dxa"/>
            <w:tcBorders>
              <w:bottom w:val="single" w:sz="18" w:space="0" w:color="auto"/>
            </w:tcBorders>
          </w:tcPr>
          <w:p w14:paraId="1E48848C" w14:textId="77777777" w:rsidR="009670BE" w:rsidRPr="002B40D3" w:rsidRDefault="007956E1" w:rsidP="009670BE">
            <w:pPr>
              <w:jc w:val="center"/>
            </w:pPr>
            <w:r>
              <w:t>371</w:t>
            </w:r>
            <w:r w:rsidR="009670BE" w:rsidRPr="002B40D3">
              <w:t xml:space="preserve"> (</w:t>
            </w:r>
            <w:r>
              <w:t>61.7</w:t>
            </w:r>
            <w:r w:rsidR="009670BE" w:rsidRPr="002B40D3">
              <w:t>%)</w:t>
            </w:r>
          </w:p>
        </w:tc>
        <w:tc>
          <w:tcPr>
            <w:tcW w:w="1984" w:type="dxa"/>
            <w:tcBorders>
              <w:bottom w:val="single" w:sz="18" w:space="0" w:color="auto"/>
            </w:tcBorders>
          </w:tcPr>
          <w:p w14:paraId="5F11A9D4" w14:textId="77777777" w:rsidR="009670BE" w:rsidRPr="002B40D3" w:rsidRDefault="008C4CB1" w:rsidP="009670BE">
            <w:pPr>
              <w:jc w:val="center"/>
            </w:pPr>
            <w:r>
              <w:t>58</w:t>
            </w:r>
            <w:r w:rsidR="005A138C">
              <w:t xml:space="preserve"> (75.3%)</w:t>
            </w:r>
          </w:p>
        </w:tc>
        <w:tc>
          <w:tcPr>
            <w:tcW w:w="1985" w:type="dxa"/>
            <w:tcBorders>
              <w:bottom w:val="single" w:sz="18" w:space="0" w:color="auto"/>
            </w:tcBorders>
          </w:tcPr>
          <w:p w14:paraId="43AD01FB" w14:textId="77777777" w:rsidR="009670BE" w:rsidRPr="002B40D3" w:rsidRDefault="008C4CB1" w:rsidP="009670BE">
            <w:pPr>
              <w:jc w:val="center"/>
            </w:pPr>
            <w:r>
              <w:t>429</w:t>
            </w:r>
            <w:r w:rsidR="001203AF">
              <w:t xml:space="preserve"> (63.3%)</w:t>
            </w:r>
          </w:p>
        </w:tc>
      </w:tr>
      <w:tr w:rsidR="009670BE" w:rsidRPr="002B40D3" w14:paraId="484C8944" w14:textId="77777777" w:rsidTr="005829D0">
        <w:tc>
          <w:tcPr>
            <w:tcW w:w="9351" w:type="dxa"/>
            <w:gridSpan w:val="4"/>
            <w:tcBorders>
              <w:top w:val="single" w:sz="18" w:space="0" w:color="auto"/>
            </w:tcBorders>
          </w:tcPr>
          <w:p w14:paraId="1709EB8F" w14:textId="7CA18759" w:rsidR="009670BE" w:rsidRDefault="009670BE" w:rsidP="009670BE">
            <w:r w:rsidRPr="002B40D3">
              <w:rPr>
                <w:vertAlign w:val="superscript"/>
              </w:rPr>
              <w:t>#</w:t>
            </w:r>
            <w:r w:rsidRPr="002B40D3">
              <w:t xml:space="preserve">: Exclude subjects with missing values in muscle-invasive status, pathology reviewing status, tumor grade, </w:t>
            </w:r>
            <w:r w:rsidR="0008522C">
              <w:t xml:space="preserve">or </w:t>
            </w:r>
            <w:r w:rsidRPr="002B40D3">
              <w:t>smoking status</w:t>
            </w:r>
          </w:p>
          <w:p w14:paraId="729E91CE" w14:textId="77777777" w:rsidR="00C92259" w:rsidRPr="0051086B" w:rsidRDefault="00C92259" w:rsidP="009670BE">
            <w:r w:rsidRPr="0051086B">
              <w:t xml:space="preserve">*: </w:t>
            </w:r>
            <w:r w:rsidR="009F06CA">
              <w:t xml:space="preserve">whether </w:t>
            </w:r>
            <w:r w:rsidR="0051086B" w:rsidRPr="0051086B">
              <w:t>pa</w:t>
            </w:r>
            <w:r w:rsidR="0051086B">
              <w:t xml:space="preserve">tient with tumor recurrence </w:t>
            </w:r>
            <w:r w:rsidR="009F06CA">
              <w:t>or</w:t>
            </w:r>
            <w:r w:rsidR="0051086B">
              <w:t xml:space="preserve"> </w:t>
            </w:r>
            <w:r w:rsidR="009F06CA">
              <w:t>deceased</w:t>
            </w:r>
            <w:r w:rsidR="0051086B">
              <w:t xml:space="preserve"> within 10 years.</w:t>
            </w:r>
          </w:p>
        </w:tc>
      </w:tr>
    </w:tbl>
    <w:p w14:paraId="3B3AD23D" w14:textId="7D903B0C" w:rsidR="00267D6A" w:rsidRDefault="00267D6A"/>
    <w:p w14:paraId="213627EF" w14:textId="35A6B6F2" w:rsidR="00EF7C0D" w:rsidRDefault="00EF7C0D"/>
    <w:p w14:paraId="57C52174" w14:textId="40A13A2E" w:rsidR="00EF7C0D" w:rsidRDefault="00EF7C0D"/>
    <w:p w14:paraId="0441C4CA" w14:textId="6A273732" w:rsidR="00EF7C0D" w:rsidRDefault="00EF7C0D"/>
    <w:p w14:paraId="7D7D73BE" w14:textId="50CE4685" w:rsidR="00EF7C0D" w:rsidRDefault="00EF7C0D"/>
    <w:p w14:paraId="147437F5" w14:textId="49936B19" w:rsidR="00EF7C0D" w:rsidRDefault="00EF7C0D"/>
    <w:p w14:paraId="378087A8" w14:textId="58E10F3F" w:rsidR="00EF7C0D" w:rsidRDefault="00EF7C0D"/>
    <w:p w14:paraId="4D12CE36" w14:textId="657DBDCA" w:rsidR="00EF7C0D" w:rsidRDefault="00EF7C0D"/>
    <w:p w14:paraId="23E6D5DC" w14:textId="69A72CD7" w:rsidR="00EF7C0D" w:rsidRDefault="00EF7C0D"/>
    <w:p w14:paraId="4D701EBA" w14:textId="6157B19D" w:rsidR="00EF7C0D" w:rsidRDefault="00EF7C0D"/>
    <w:p w14:paraId="7C45D163" w14:textId="1D7EBEC0" w:rsidR="00EF7C0D" w:rsidRDefault="00EF7C0D"/>
    <w:p w14:paraId="226881ED" w14:textId="1E4D2117" w:rsidR="00EF7C0D" w:rsidRDefault="00EF7C0D"/>
    <w:p w14:paraId="0FFB277B" w14:textId="31264F09" w:rsidR="00EF7C0D" w:rsidRDefault="00EF7C0D"/>
    <w:p w14:paraId="25B2CC56" w14:textId="5755BE55" w:rsidR="00EF7C0D" w:rsidRDefault="00EF7C0D"/>
    <w:p w14:paraId="0F739A79" w14:textId="60F9D465" w:rsidR="00EF7C0D" w:rsidRDefault="00EF7C0D"/>
    <w:p w14:paraId="6B56089F" w14:textId="5E95A51C" w:rsidR="00EF7C0D" w:rsidRDefault="00EF7C0D"/>
    <w:p w14:paraId="2DEC0BFF" w14:textId="539513E5" w:rsidR="00EF7C0D" w:rsidRDefault="00EF7C0D"/>
    <w:p w14:paraId="1929255D" w14:textId="5A8B2D36" w:rsidR="00EF7C0D" w:rsidRDefault="00EF7C0D"/>
    <w:p w14:paraId="285254F3" w14:textId="7991AA11" w:rsidR="00EF7C0D" w:rsidRDefault="00EF7C0D"/>
    <w:p w14:paraId="64364C6E" w14:textId="121EF45A" w:rsidR="00EF7C0D" w:rsidRDefault="00EF7C0D"/>
    <w:p w14:paraId="4890D2BF" w14:textId="76F1D01C" w:rsidR="00EF7C0D" w:rsidRDefault="00EF7C0D"/>
    <w:p w14:paraId="35C9C380" w14:textId="185DCCC2" w:rsidR="00EF7C0D" w:rsidRDefault="00EF7C0D"/>
    <w:p w14:paraId="6184FE59" w14:textId="461E8E4C" w:rsidR="00EF7C0D" w:rsidRDefault="00EF7C0D"/>
    <w:p w14:paraId="1D45DE04" w14:textId="1C630237" w:rsidR="00EF7C0D" w:rsidRDefault="00EF7C0D"/>
    <w:p w14:paraId="1D58CBC1" w14:textId="728D616F" w:rsidR="00EF7C0D" w:rsidRDefault="00EF7C0D"/>
    <w:p w14:paraId="34DFD39D" w14:textId="09C60448" w:rsidR="00EF7C0D" w:rsidRDefault="00EF7C0D"/>
    <w:p w14:paraId="0C9EF442" w14:textId="490D40FF" w:rsidR="00EF7C0D" w:rsidRDefault="00EF7C0D"/>
    <w:p w14:paraId="1C83593F" w14:textId="76037ADC" w:rsidR="00EF7C0D" w:rsidRDefault="00EF7C0D"/>
    <w:p w14:paraId="7E8D33DE" w14:textId="0A0BC5DC" w:rsidR="00EF7C0D" w:rsidRDefault="00EF7C0D"/>
    <w:p w14:paraId="00B2464B" w14:textId="523F55A8" w:rsidR="00EF7C0D" w:rsidRDefault="00EF7C0D"/>
    <w:p w14:paraId="62C5E087" w14:textId="5C437FD2" w:rsidR="00EF7C0D" w:rsidRDefault="00EF7C0D"/>
    <w:p w14:paraId="248B80E5" w14:textId="16DC905C" w:rsidR="00EF7C0D" w:rsidRDefault="00EF7C0D"/>
    <w:p w14:paraId="269AD19F" w14:textId="1C687D15" w:rsidR="00EF7C0D" w:rsidRDefault="00EF7C0D"/>
    <w:p w14:paraId="6F934A92" w14:textId="00A0A8DF" w:rsidR="00EF7C0D" w:rsidRDefault="00EF7C0D"/>
    <w:p w14:paraId="4ADF9E27" w14:textId="6F585BFD" w:rsidR="004A0BFB" w:rsidRDefault="004A0BFB"/>
    <w:tbl>
      <w:tblPr>
        <w:tblStyle w:val="TableGrid"/>
        <w:tblW w:w="11766" w:type="dxa"/>
        <w:tblInd w:w="-17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559"/>
        <w:gridCol w:w="1560"/>
        <w:gridCol w:w="1559"/>
        <w:gridCol w:w="1559"/>
        <w:gridCol w:w="1559"/>
        <w:gridCol w:w="1560"/>
      </w:tblGrid>
      <w:tr w:rsidR="009653EA" w:rsidRPr="00AB4593" w14:paraId="2B3DAC8E" w14:textId="07B88C22" w:rsidTr="00A357FE">
        <w:tc>
          <w:tcPr>
            <w:tcW w:w="11766" w:type="dxa"/>
            <w:gridSpan w:val="7"/>
            <w:tcBorders>
              <w:bottom w:val="single" w:sz="18" w:space="0" w:color="auto"/>
            </w:tcBorders>
          </w:tcPr>
          <w:p w14:paraId="4DE4AA39" w14:textId="2B27857B" w:rsidR="009653EA" w:rsidRPr="006D470E" w:rsidRDefault="009653EA" w:rsidP="00E57DDA">
            <w:pPr>
              <w:rPr>
                <w:b/>
                <w:sz w:val="20"/>
                <w:szCs w:val="20"/>
              </w:rPr>
            </w:pPr>
            <w:r w:rsidRPr="006D470E">
              <w:rPr>
                <w:b/>
                <w:sz w:val="20"/>
                <w:szCs w:val="20"/>
              </w:rPr>
              <w:lastRenderedPageBreak/>
              <w:t xml:space="preserve">Table </w:t>
            </w:r>
            <w:r>
              <w:rPr>
                <w:b/>
                <w:sz w:val="20"/>
                <w:szCs w:val="20"/>
              </w:rPr>
              <w:t>2</w:t>
            </w:r>
            <w:r w:rsidRPr="006D470E">
              <w:rPr>
                <w:b/>
                <w:sz w:val="20"/>
                <w:szCs w:val="20"/>
              </w:rPr>
              <w:t>.</w:t>
            </w:r>
            <w:r w:rsidRPr="00AB4593">
              <w:rPr>
                <w:sz w:val="20"/>
                <w:szCs w:val="20"/>
              </w:rPr>
              <w:t xml:space="preserve"> Cox proportional hazards </w:t>
            </w:r>
            <w:r w:rsidR="00822BD5">
              <w:rPr>
                <w:sz w:val="20"/>
                <w:szCs w:val="20"/>
              </w:rPr>
              <w:t xml:space="preserve">multivariable </w:t>
            </w:r>
            <w:r w:rsidRPr="00AB4593">
              <w:rPr>
                <w:sz w:val="20"/>
                <w:szCs w:val="20"/>
              </w:rPr>
              <w:t>models</w:t>
            </w:r>
            <w:r w:rsidR="00AA544D">
              <w:rPr>
                <w:sz w:val="20"/>
                <w:szCs w:val="20"/>
              </w:rPr>
              <w:t xml:space="preserve"> for patient and tumor characteristics</w:t>
            </w:r>
          </w:p>
        </w:tc>
      </w:tr>
      <w:tr w:rsidR="009653EA" w:rsidRPr="00AB4593" w14:paraId="3932607D" w14:textId="58633D8C" w:rsidTr="00A357FE">
        <w:tc>
          <w:tcPr>
            <w:tcW w:w="2410" w:type="dxa"/>
            <w:tcBorders>
              <w:top w:val="single" w:sz="18" w:space="0" w:color="auto"/>
            </w:tcBorders>
          </w:tcPr>
          <w:p w14:paraId="78117C74" w14:textId="77777777" w:rsidR="009653EA" w:rsidRPr="00AB4593" w:rsidRDefault="009653EA" w:rsidP="00E57DDA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  <w:gridSpan w:val="3"/>
            <w:tcBorders>
              <w:top w:val="single" w:sz="18" w:space="0" w:color="auto"/>
            </w:tcBorders>
          </w:tcPr>
          <w:p w14:paraId="27054954" w14:textId="49EEE354" w:rsidR="009653EA" w:rsidRPr="006A5D31" w:rsidRDefault="009653EA" w:rsidP="00E57DDA">
            <w:pPr>
              <w:jc w:val="center"/>
              <w:rPr>
                <w:sz w:val="28"/>
                <w:szCs w:val="28"/>
              </w:rPr>
            </w:pPr>
            <w:r w:rsidRPr="006A5D31">
              <w:rPr>
                <w:sz w:val="28"/>
                <w:szCs w:val="28"/>
              </w:rPr>
              <w:t>10-year overall survival</w:t>
            </w:r>
          </w:p>
          <w:p w14:paraId="23355D41" w14:textId="10DAE21A" w:rsidR="009653EA" w:rsidRPr="00AB4593" w:rsidRDefault="009653EA" w:rsidP="00E57DDA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HR (95% CI)</w:t>
            </w:r>
          </w:p>
        </w:tc>
        <w:tc>
          <w:tcPr>
            <w:tcW w:w="4678" w:type="dxa"/>
            <w:gridSpan w:val="3"/>
            <w:tcBorders>
              <w:top w:val="single" w:sz="18" w:space="0" w:color="auto"/>
            </w:tcBorders>
          </w:tcPr>
          <w:p w14:paraId="1076F7E0" w14:textId="40A30B22" w:rsidR="00447000" w:rsidRPr="006A5D31" w:rsidRDefault="00447000" w:rsidP="00447000">
            <w:pPr>
              <w:jc w:val="center"/>
              <w:rPr>
                <w:sz w:val="28"/>
                <w:szCs w:val="28"/>
              </w:rPr>
            </w:pPr>
            <w:r w:rsidRPr="006A5D31">
              <w:rPr>
                <w:sz w:val="28"/>
                <w:szCs w:val="28"/>
              </w:rPr>
              <w:t>10-year recurrence-free</w:t>
            </w:r>
            <w:r w:rsidRPr="006A5D31">
              <w:rPr>
                <w:rFonts w:hint="eastAsia"/>
                <w:sz w:val="28"/>
                <w:szCs w:val="28"/>
              </w:rPr>
              <w:t xml:space="preserve"> </w:t>
            </w:r>
            <w:r w:rsidRPr="006A5D31">
              <w:rPr>
                <w:sz w:val="28"/>
                <w:szCs w:val="28"/>
              </w:rPr>
              <w:t>survival</w:t>
            </w:r>
          </w:p>
          <w:p w14:paraId="723D12D3" w14:textId="3F100F5C" w:rsidR="009653EA" w:rsidRPr="00AB4593" w:rsidRDefault="00447000" w:rsidP="00447000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HR (95% CI)</w:t>
            </w:r>
          </w:p>
        </w:tc>
      </w:tr>
      <w:tr w:rsidR="000D5689" w:rsidRPr="00AB4593" w14:paraId="06145532" w14:textId="2C08293B" w:rsidTr="00A357FE">
        <w:tc>
          <w:tcPr>
            <w:tcW w:w="2410" w:type="dxa"/>
            <w:tcBorders>
              <w:bottom w:val="single" w:sz="8" w:space="0" w:color="auto"/>
            </w:tcBorders>
          </w:tcPr>
          <w:p w14:paraId="5CAC62AA" w14:textId="77777777" w:rsidR="009653EA" w:rsidRPr="00AB4593" w:rsidRDefault="009653EA" w:rsidP="00E57DDA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8" w:space="0" w:color="auto"/>
            </w:tcBorders>
          </w:tcPr>
          <w:p w14:paraId="057B3C16" w14:textId="77777777" w:rsidR="009653EA" w:rsidRDefault="009653EA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NMIBC + MIBC</w:t>
            </w:r>
            <w:r w:rsidR="00C145FB" w:rsidRPr="00C145FB">
              <w:rPr>
                <w:sz w:val="20"/>
                <w:szCs w:val="20"/>
                <w:vertAlign w:val="superscript"/>
              </w:rPr>
              <w:t>#</w:t>
            </w:r>
          </w:p>
          <w:p w14:paraId="5C5209FE" w14:textId="704B62AA" w:rsidR="00D538FE" w:rsidRPr="00D538FE" w:rsidRDefault="00D538FE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 = 678)</w:t>
            </w:r>
          </w:p>
        </w:tc>
        <w:tc>
          <w:tcPr>
            <w:tcW w:w="1560" w:type="dxa"/>
            <w:tcBorders>
              <w:bottom w:val="single" w:sz="8" w:space="0" w:color="auto"/>
            </w:tcBorders>
          </w:tcPr>
          <w:p w14:paraId="1F43EF30" w14:textId="77777777" w:rsidR="009653EA" w:rsidRDefault="009653EA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NMIBC</w:t>
            </w:r>
          </w:p>
          <w:p w14:paraId="5256473D" w14:textId="157F7583" w:rsidR="00D538FE" w:rsidRPr="00AB4593" w:rsidRDefault="00D538FE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 = 601)</w:t>
            </w:r>
          </w:p>
        </w:tc>
        <w:tc>
          <w:tcPr>
            <w:tcW w:w="1559" w:type="dxa"/>
            <w:tcBorders>
              <w:bottom w:val="single" w:sz="8" w:space="0" w:color="auto"/>
            </w:tcBorders>
          </w:tcPr>
          <w:p w14:paraId="09F6C3CC" w14:textId="77777777" w:rsidR="009653EA" w:rsidRDefault="009653EA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MIBC</w:t>
            </w:r>
          </w:p>
          <w:p w14:paraId="52F7D390" w14:textId="2FED8367" w:rsidR="00D538FE" w:rsidRPr="00AB4593" w:rsidRDefault="00D538FE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 = 77)</w:t>
            </w:r>
          </w:p>
        </w:tc>
        <w:tc>
          <w:tcPr>
            <w:tcW w:w="1559" w:type="dxa"/>
            <w:tcBorders>
              <w:bottom w:val="single" w:sz="8" w:space="0" w:color="auto"/>
            </w:tcBorders>
          </w:tcPr>
          <w:p w14:paraId="60408BD1" w14:textId="77777777" w:rsidR="009653EA" w:rsidRDefault="00447000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NMIBC + MIBC</w:t>
            </w:r>
            <w:r w:rsidR="00E11FD6" w:rsidRPr="00E11FD6">
              <w:rPr>
                <w:sz w:val="20"/>
                <w:szCs w:val="20"/>
                <w:vertAlign w:val="superscript"/>
              </w:rPr>
              <w:t>$</w:t>
            </w:r>
          </w:p>
          <w:p w14:paraId="087C2471" w14:textId="40113BB0" w:rsidR="00D538FE" w:rsidRPr="00D538FE" w:rsidRDefault="00D538FE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 = 678)</w:t>
            </w:r>
          </w:p>
        </w:tc>
        <w:tc>
          <w:tcPr>
            <w:tcW w:w="1559" w:type="dxa"/>
            <w:tcBorders>
              <w:bottom w:val="single" w:sz="8" w:space="0" w:color="auto"/>
            </w:tcBorders>
          </w:tcPr>
          <w:p w14:paraId="53224C8E" w14:textId="77777777" w:rsidR="009653EA" w:rsidRDefault="00447000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NMIBC</w:t>
            </w:r>
            <w:r w:rsidR="00D0728C" w:rsidRPr="00D0728C">
              <w:rPr>
                <w:sz w:val="20"/>
                <w:szCs w:val="20"/>
                <w:vertAlign w:val="superscript"/>
              </w:rPr>
              <w:t>&amp;</w:t>
            </w:r>
          </w:p>
          <w:p w14:paraId="1D8EB076" w14:textId="61197760" w:rsidR="00D538FE" w:rsidRPr="00D538FE" w:rsidRDefault="00D538FE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 = 601)</w:t>
            </w:r>
          </w:p>
        </w:tc>
        <w:tc>
          <w:tcPr>
            <w:tcW w:w="1560" w:type="dxa"/>
            <w:tcBorders>
              <w:bottom w:val="single" w:sz="8" w:space="0" w:color="auto"/>
            </w:tcBorders>
          </w:tcPr>
          <w:p w14:paraId="53A5E3F1" w14:textId="77777777" w:rsidR="009653EA" w:rsidRDefault="00447000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MIBC</w:t>
            </w:r>
          </w:p>
          <w:p w14:paraId="50228A95" w14:textId="1ACA6F00" w:rsidR="00D538FE" w:rsidRDefault="00D538FE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 = 77)</w:t>
            </w:r>
          </w:p>
        </w:tc>
      </w:tr>
      <w:tr w:rsidR="000D5689" w:rsidRPr="00AB4593" w14:paraId="0757C1C8" w14:textId="582B6146" w:rsidTr="00A357FE">
        <w:tc>
          <w:tcPr>
            <w:tcW w:w="2410" w:type="dxa"/>
            <w:tcBorders>
              <w:top w:val="single" w:sz="8" w:space="0" w:color="auto"/>
            </w:tcBorders>
          </w:tcPr>
          <w:p w14:paraId="551506BA" w14:textId="77777777" w:rsidR="009653EA" w:rsidRPr="00ED6BAE" w:rsidRDefault="009653EA" w:rsidP="00E57DDA">
            <w:pPr>
              <w:rPr>
                <w:sz w:val="20"/>
                <w:szCs w:val="20"/>
              </w:rPr>
            </w:pPr>
            <w:r w:rsidRPr="00ED6BAE">
              <w:rPr>
                <w:sz w:val="20"/>
                <w:szCs w:val="20"/>
              </w:rPr>
              <w:t>Age</w:t>
            </w:r>
          </w:p>
        </w:tc>
        <w:tc>
          <w:tcPr>
            <w:tcW w:w="1559" w:type="dxa"/>
            <w:tcBorders>
              <w:top w:val="single" w:sz="8" w:space="0" w:color="auto"/>
            </w:tcBorders>
          </w:tcPr>
          <w:p w14:paraId="22AFE3D1" w14:textId="7D9A349D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696A8D">
              <w:rPr>
                <w:sz w:val="20"/>
                <w:szCs w:val="20"/>
              </w:rPr>
              <w:t>08</w:t>
            </w:r>
            <w:r>
              <w:rPr>
                <w:sz w:val="20"/>
                <w:szCs w:val="20"/>
              </w:rPr>
              <w:t xml:space="preserve"> (1.</w:t>
            </w:r>
            <w:r w:rsidR="00696A8D">
              <w:rPr>
                <w:sz w:val="20"/>
                <w:szCs w:val="20"/>
              </w:rPr>
              <w:t>06</w:t>
            </w:r>
            <w:r>
              <w:rPr>
                <w:sz w:val="20"/>
                <w:szCs w:val="20"/>
              </w:rPr>
              <w:t>-1.</w:t>
            </w:r>
            <w:r w:rsidR="00696A8D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  <w:tcBorders>
              <w:top w:val="single" w:sz="8" w:space="0" w:color="auto"/>
            </w:tcBorders>
          </w:tcPr>
          <w:p w14:paraId="50C37F06" w14:textId="232C92BA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5657B2">
              <w:rPr>
                <w:sz w:val="20"/>
                <w:szCs w:val="20"/>
              </w:rPr>
              <w:t>0</w:t>
            </w:r>
            <w:r w:rsidR="00E079CD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 xml:space="preserve"> (1.</w:t>
            </w:r>
            <w:r w:rsidR="005657B2">
              <w:rPr>
                <w:sz w:val="20"/>
                <w:szCs w:val="20"/>
              </w:rPr>
              <w:t>06</w:t>
            </w:r>
            <w:r>
              <w:rPr>
                <w:sz w:val="20"/>
                <w:szCs w:val="20"/>
              </w:rPr>
              <w:t>-1.</w:t>
            </w:r>
            <w:r w:rsidR="005657B2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  <w:tcBorders>
              <w:top w:val="single" w:sz="8" w:space="0" w:color="auto"/>
            </w:tcBorders>
          </w:tcPr>
          <w:p w14:paraId="76ECE88F" w14:textId="2CE9FC1B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3B77DE">
              <w:rPr>
                <w:sz w:val="20"/>
                <w:szCs w:val="20"/>
              </w:rPr>
              <w:t>06</w:t>
            </w:r>
            <w:r>
              <w:rPr>
                <w:sz w:val="20"/>
                <w:szCs w:val="20"/>
              </w:rPr>
              <w:t xml:space="preserve"> (1.</w:t>
            </w:r>
            <w:r w:rsidR="003B77DE">
              <w:rPr>
                <w:sz w:val="20"/>
                <w:szCs w:val="20"/>
              </w:rPr>
              <w:t>0</w:t>
            </w:r>
            <w:r w:rsidR="006750E2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-1.</w:t>
            </w:r>
            <w:r w:rsidR="003B77DE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  <w:tcBorders>
              <w:top w:val="single" w:sz="8" w:space="0" w:color="auto"/>
            </w:tcBorders>
          </w:tcPr>
          <w:p w14:paraId="79A2BEEA" w14:textId="1BB730FE" w:rsidR="009653EA" w:rsidRPr="000D5689" w:rsidRDefault="009653EA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F30057">
              <w:rPr>
                <w:sz w:val="20"/>
                <w:szCs w:val="20"/>
              </w:rPr>
              <w:t>3</w:t>
            </w:r>
            <w:r w:rsidR="00091E4C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 xml:space="preserve"> (1.</w:t>
            </w:r>
            <w:r w:rsidR="00F30057">
              <w:rPr>
                <w:sz w:val="20"/>
                <w:szCs w:val="20"/>
              </w:rPr>
              <w:t>1</w:t>
            </w:r>
            <w:r w:rsidR="00091E4C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-1.</w:t>
            </w:r>
            <w:r w:rsidR="00091E4C">
              <w:rPr>
                <w:sz w:val="20"/>
                <w:szCs w:val="20"/>
              </w:rPr>
              <w:t>69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  <w:tcBorders>
              <w:top w:val="single" w:sz="8" w:space="0" w:color="auto"/>
            </w:tcBorders>
          </w:tcPr>
          <w:p w14:paraId="738318B5" w14:textId="44932445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457A9D">
              <w:rPr>
                <w:sz w:val="20"/>
                <w:szCs w:val="20"/>
              </w:rPr>
              <w:t>02</w:t>
            </w:r>
            <w:r>
              <w:rPr>
                <w:sz w:val="20"/>
                <w:szCs w:val="20"/>
              </w:rPr>
              <w:t xml:space="preserve"> (1.</w:t>
            </w:r>
            <w:r w:rsidR="00457A9D">
              <w:rPr>
                <w:sz w:val="20"/>
                <w:szCs w:val="20"/>
              </w:rPr>
              <w:t>00</w:t>
            </w:r>
            <w:r>
              <w:rPr>
                <w:sz w:val="20"/>
                <w:szCs w:val="20"/>
              </w:rPr>
              <w:t>-1.</w:t>
            </w:r>
            <w:r w:rsidR="00457A9D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3)</w:t>
            </w:r>
          </w:p>
        </w:tc>
        <w:tc>
          <w:tcPr>
            <w:tcW w:w="1560" w:type="dxa"/>
            <w:tcBorders>
              <w:top w:val="single" w:sz="8" w:space="0" w:color="auto"/>
            </w:tcBorders>
          </w:tcPr>
          <w:p w14:paraId="133FB0E5" w14:textId="00DFD91A" w:rsidR="009653EA" w:rsidRDefault="00F5175D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  <w:r w:rsidR="00A27C6C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(1.0</w:t>
            </w:r>
            <w:r w:rsidR="00A27C6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-1.08)</w:t>
            </w:r>
          </w:p>
        </w:tc>
      </w:tr>
      <w:tr w:rsidR="000D5689" w:rsidRPr="00AB4593" w14:paraId="2E454CBC" w14:textId="0D71FB57" w:rsidTr="00A357FE">
        <w:tc>
          <w:tcPr>
            <w:tcW w:w="2410" w:type="dxa"/>
          </w:tcPr>
          <w:p w14:paraId="00373A66" w14:textId="5227F001" w:rsidR="009653EA" w:rsidRPr="00ED6BAE" w:rsidRDefault="009653EA" w:rsidP="00E57DDA">
            <w:pPr>
              <w:rPr>
                <w:sz w:val="20"/>
                <w:szCs w:val="20"/>
              </w:rPr>
            </w:pPr>
            <w:proofErr w:type="spellStart"/>
            <w:r w:rsidRPr="00ED6BAE">
              <w:rPr>
                <w:sz w:val="20"/>
                <w:szCs w:val="20"/>
              </w:rPr>
              <w:t>Hannum</w:t>
            </w:r>
            <w:proofErr w:type="spellEnd"/>
            <w:r w:rsidRPr="00ED6BAE">
              <w:rPr>
                <w:sz w:val="20"/>
                <w:szCs w:val="20"/>
              </w:rPr>
              <w:t xml:space="preserve"> Age Acceleration</w:t>
            </w:r>
          </w:p>
        </w:tc>
        <w:tc>
          <w:tcPr>
            <w:tcW w:w="1559" w:type="dxa"/>
          </w:tcPr>
          <w:p w14:paraId="61C81439" w14:textId="5DB264EA" w:rsidR="009653EA" w:rsidRDefault="00C863A0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  <w:r w:rsidR="00D93AF1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(1.0</w:t>
            </w:r>
            <w:r w:rsidR="00D93AF1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-</w:t>
            </w:r>
            <w:r w:rsidR="009C7778">
              <w:rPr>
                <w:sz w:val="20"/>
                <w:szCs w:val="20"/>
              </w:rPr>
              <w:t>1.0</w:t>
            </w:r>
            <w:r w:rsidR="00D93AF1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</w:tcPr>
          <w:p w14:paraId="53BCBF40" w14:textId="6617DC6F" w:rsidR="009653EA" w:rsidRDefault="00920936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1.06 (1.02-</w:t>
            </w:r>
            <w:r w:rsidR="004832E0">
              <w:rPr>
                <w:sz w:val="20"/>
                <w:szCs w:val="20"/>
              </w:rPr>
              <w:t>1.09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0B01DBBC" w14:textId="4186C1E9" w:rsidR="009653EA" w:rsidRDefault="00FC0EBE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 (</w:t>
            </w:r>
            <w:r w:rsidR="005215CA">
              <w:rPr>
                <w:sz w:val="20"/>
                <w:szCs w:val="20"/>
              </w:rPr>
              <w:t>0.9</w:t>
            </w:r>
            <w:r w:rsidR="006750E2">
              <w:rPr>
                <w:sz w:val="20"/>
                <w:szCs w:val="20"/>
              </w:rPr>
              <w:t>1</w:t>
            </w:r>
            <w:r w:rsidR="005215CA">
              <w:rPr>
                <w:sz w:val="20"/>
                <w:szCs w:val="20"/>
              </w:rPr>
              <w:t>-1.0</w:t>
            </w:r>
            <w:r w:rsidR="006750E2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61577AD6" w14:textId="71CF09B1" w:rsidR="009653EA" w:rsidRDefault="006E4F1C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BA45C0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 xml:space="preserve"> (0.9</w:t>
            </w:r>
            <w:r w:rsidR="00BA45C0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-1.01)</w:t>
            </w:r>
          </w:p>
        </w:tc>
        <w:tc>
          <w:tcPr>
            <w:tcW w:w="1559" w:type="dxa"/>
          </w:tcPr>
          <w:p w14:paraId="74103EC7" w14:textId="1DDD9C68" w:rsidR="009653EA" w:rsidRDefault="00A30F6F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  <w:r w:rsidR="0001080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(0.98-1.0</w:t>
            </w:r>
            <w:r w:rsidR="00010809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</w:tcPr>
          <w:p w14:paraId="68C3EA48" w14:textId="4FBF8B07" w:rsidR="009653EA" w:rsidRDefault="00754932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784F9F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(0.</w:t>
            </w:r>
            <w:r w:rsidR="00784F9F">
              <w:rPr>
                <w:sz w:val="20"/>
                <w:szCs w:val="20"/>
              </w:rPr>
              <w:t>90</w:t>
            </w:r>
            <w:r>
              <w:rPr>
                <w:sz w:val="20"/>
                <w:szCs w:val="20"/>
              </w:rPr>
              <w:t>-</w:t>
            </w:r>
            <w:r w:rsidR="00784F9F">
              <w:rPr>
                <w:sz w:val="20"/>
                <w:szCs w:val="20"/>
              </w:rPr>
              <w:t>1.01</w:t>
            </w:r>
            <w:r>
              <w:rPr>
                <w:sz w:val="20"/>
                <w:szCs w:val="20"/>
              </w:rPr>
              <w:t>)</w:t>
            </w:r>
          </w:p>
        </w:tc>
      </w:tr>
      <w:tr w:rsidR="000D5689" w:rsidRPr="00AB4593" w14:paraId="783E4E91" w14:textId="3EFFB668" w:rsidTr="00A357FE">
        <w:tc>
          <w:tcPr>
            <w:tcW w:w="2410" w:type="dxa"/>
          </w:tcPr>
          <w:p w14:paraId="4CB1CA08" w14:textId="77777777" w:rsidR="009653EA" w:rsidRPr="00ED6BAE" w:rsidRDefault="009653EA" w:rsidP="00E57DDA">
            <w:pPr>
              <w:rPr>
                <w:sz w:val="20"/>
                <w:szCs w:val="20"/>
              </w:rPr>
            </w:pPr>
            <w:r w:rsidRPr="00ED6BAE">
              <w:rPr>
                <w:sz w:val="20"/>
                <w:szCs w:val="20"/>
              </w:rPr>
              <w:t>Sex</w:t>
            </w:r>
          </w:p>
        </w:tc>
        <w:tc>
          <w:tcPr>
            <w:tcW w:w="1559" w:type="dxa"/>
          </w:tcPr>
          <w:p w14:paraId="5BA06D78" w14:textId="77777777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34948942" w14:textId="77777777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1627BB3" w14:textId="77777777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A3049E1" w14:textId="77777777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98F445C" w14:textId="77777777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73057CFC" w14:textId="77777777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</w:tr>
      <w:tr w:rsidR="000D5689" w:rsidRPr="00AB4593" w14:paraId="4C739787" w14:textId="3498BB25" w:rsidTr="00A357FE">
        <w:tc>
          <w:tcPr>
            <w:tcW w:w="2410" w:type="dxa"/>
          </w:tcPr>
          <w:p w14:paraId="09590604" w14:textId="77777777" w:rsidR="009653EA" w:rsidRPr="00ED6BAE" w:rsidRDefault="009653EA" w:rsidP="00E57DDA">
            <w:pPr>
              <w:rPr>
                <w:sz w:val="20"/>
                <w:szCs w:val="20"/>
              </w:rPr>
            </w:pPr>
            <w:r w:rsidRPr="00ED6BAE">
              <w:rPr>
                <w:sz w:val="20"/>
                <w:szCs w:val="20"/>
              </w:rPr>
              <w:t xml:space="preserve">  Male</w:t>
            </w:r>
          </w:p>
        </w:tc>
        <w:tc>
          <w:tcPr>
            <w:tcW w:w="1559" w:type="dxa"/>
          </w:tcPr>
          <w:p w14:paraId="37488C50" w14:textId="3C5154C3" w:rsidR="009653EA" w:rsidRPr="00AB4593" w:rsidRDefault="00893C60" w:rsidP="00893C60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Referent group</w:t>
            </w:r>
          </w:p>
        </w:tc>
        <w:tc>
          <w:tcPr>
            <w:tcW w:w="1560" w:type="dxa"/>
          </w:tcPr>
          <w:p w14:paraId="753BB020" w14:textId="3C2AD07A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DE0BE61" w14:textId="518CBE72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1F4415F" w14:textId="30E9ABD9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27C7A7C" w14:textId="77777777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62504DFC" w14:textId="1F730B5C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</w:tr>
      <w:tr w:rsidR="000D5689" w:rsidRPr="00AB4593" w14:paraId="648A9EE4" w14:textId="3DCCAAB1" w:rsidTr="00A357FE">
        <w:tc>
          <w:tcPr>
            <w:tcW w:w="2410" w:type="dxa"/>
          </w:tcPr>
          <w:p w14:paraId="0988F488" w14:textId="77777777" w:rsidR="009653EA" w:rsidRPr="00ED6BAE" w:rsidRDefault="009653EA" w:rsidP="00E57DDA">
            <w:pPr>
              <w:rPr>
                <w:sz w:val="20"/>
                <w:szCs w:val="20"/>
              </w:rPr>
            </w:pPr>
            <w:r w:rsidRPr="00ED6BAE">
              <w:rPr>
                <w:sz w:val="20"/>
                <w:szCs w:val="20"/>
              </w:rPr>
              <w:t xml:space="preserve">  Female</w:t>
            </w:r>
          </w:p>
        </w:tc>
        <w:tc>
          <w:tcPr>
            <w:tcW w:w="1559" w:type="dxa"/>
          </w:tcPr>
          <w:p w14:paraId="6619BAC1" w14:textId="12D1CBF1" w:rsidR="009653EA" w:rsidRPr="00AB4593" w:rsidRDefault="0016738F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4A509F">
              <w:rPr>
                <w:sz w:val="20"/>
                <w:szCs w:val="20"/>
              </w:rPr>
              <w:t>49</w:t>
            </w:r>
            <w:r>
              <w:rPr>
                <w:sz w:val="20"/>
                <w:szCs w:val="20"/>
              </w:rPr>
              <w:t xml:space="preserve"> (0.3</w:t>
            </w:r>
            <w:r w:rsidR="00D93AF1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-0.7</w:t>
            </w:r>
            <w:r w:rsidR="00D93AF1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</w:tcPr>
          <w:p w14:paraId="041E648B" w14:textId="5DE7F50D" w:rsidR="009653EA" w:rsidRPr="00AB4593" w:rsidRDefault="005F77CE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 (0.35-0.84)</w:t>
            </w:r>
          </w:p>
        </w:tc>
        <w:tc>
          <w:tcPr>
            <w:tcW w:w="1559" w:type="dxa"/>
          </w:tcPr>
          <w:p w14:paraId="1D03E797" w14:textId="019E999E" w:rsidR="009653EA" w:rsidRPr="00AB4593" w:rsidRDefault="00C23E76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  <w:r w:rsidR="006750E2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 xml:space="preserve"> (0.1</w:t>
            </w:r>
            <w:r w:rsidR="006750E2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-0.7</w:t>
            </w:r>
            <w:r w:rsidR="006750E2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39D83D16" w14:textId="66B5BEAE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7AC356E" w14:textId="301E0E22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6FBD2296" w14:textId="2F4C82CB" w:rsidR="009653EA" w:rsidRDefault="00754932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013D36">
              <w:rPr>
                <w:sz w:val="20"/>
                <w:szCs w:val="20"/>
              </w:rPr>
              <w:t>64</w:t>
            </w:r>
            <w:r>
              <w:rPr>
                <w:sz w:val="20"/>
                <w:szCs w:val="20"/>
              </w:rPr>
              <w:t xml:space="preserve"> (0.</w:t>
            </w:r>
            <w:r w:rsidR="00013D36">
              <w:rPr>
                <w:sz w:val="20"/>
                <w:szCs w:val="20"/>
              </w:rPr>
              <w:t>33</w:t>
            </w:r>
            <w:r>
              <w:rPr>
                <w:sz w:val="20"/>
                <w:szCs w:val="20"/>
              </w:rPr>
              <w:t>-1.</w:t>
            </w:r>
            <w:r w:rsidR="00013D36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5)</w:t>
            </w:r>
          </w:p>
        </w:tc>
      </w:tr>
      <w:tr w:rsidR="000D5689" w:rsidRPr="00AB4593" w14:paraId="43F4C2EB" w14:textId="45E4CFF9" w:rsidTr="00A357FE">
        <w:trPr>
          <w:trHeight w:val="57"/>
        </w:trPr>
        <w:tc>
          <w:tcPr>
            <w:tcW w:w="2410" w:type="dxa"/>
          </w:tcPr>
          <w:p w14:paraId="34FE7A2E" w14:textId="77777777" w:rsidR="009653EA" w:rsidRPr="00ED6BAE" w:rsidRDefault="009653EA" w:rsidP="00E57DDA">
            <w:pPr>
              <w:rPr>
                <w:sz w:val="20"/>
                <w:szCs w:val="20"/>
              </w:rPr>
            </w:pPr>
            <w:r w:rsidRPr="00ED6BAE">
              <w:rPr>
                <w:sz w:val="20"/>
                <w:szCs w:val="20"/>
              </w:rPr>
              <w:t>Tumor grade</w:t>
            </w:r>
          </w:p>
        </w:tc>
        <w:tc>
          <w:tcPr>
            <w:tcW w:w="1559" w:type="dxa"/>
          </w:tcPr>
          <w:p w14:paraId="21A1F906" w14:textId="77777777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5DDB2B80" w14:textId="77777777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C20C2EA" w14:textId="77777777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FE256AF" w14:textId="77777777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92462F2" w14:textId="77777777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760B6A7B" w14:textId="77777777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</w:tr>
      <w:tr w:rsidR="000D5689" w:rsidRPr="00AB4593" w14:paraId="6B5774C7" w14:textId="2F00E785" w:rsidTr="00A357FE">
        <w:tc>
          <w:tcPr>
            <w:tcW w:w="2410" w:type="dxa"/>
          </w:tcPr>
          <w:p w14:paraId="1FE68585" w14:textId="77777777" w:rsidR="009653EA" w:rsidRPr="00ED6BAE" w:rsidRDefault="009653EA" w:rsidP="00E57DDA">
            <w:pPr>
              <w:rPr>
                <w:sz w:val="20"/>
                <w:szCs w:val="20"/>
              </w:rPr>
            </w:pPr>
            <w:r w:rsidRPr="00ED6BAE">
              <w:rPr>
                <w:sz w:val="20"/>
                <w:szCs w:val="20"/>
              </w:rPr>
              <w:t xml:space="preserve">  1 + 2</w:t>
            </w:r>
          </w:p>
        </w:tc>
        <w:tc>
          <w:tcPr>
            <w:tcW w:w="1559" w:type="dxa"/>
          </w:tcPr>
          <w:p w14:paraId="699CF21E" w14:textId="1C8F18A1" w:rsidR="009653EA" w:rsidRPr="00AB4593" w:rsidRDefault="00893C60" w:rsidP="00893C60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Referent group</w:t>
            </w:r>
          </w:p>
        </w:tc>
        <w:tc>
          <w:tcPr>
            <w:tcW w:w="1560" w:type="dxa"/>
          </w:tcPr>
          <w:p w14:paraId="45014895" w14:textId="1B878A23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D4A543E" w14:textId="39CB1FA8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78EBFBE" w14:textId="408A39B0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A5EA11C" w14:textId="11D3DD9F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50BEB674" w14:textId="07E9D796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</w:tr>
      <w:tr w:rsidR="000D5689" w:rsidRPr="00AB4593" w14:paraId="7D5DF669" w14:textId="3F6A5183" w:rsidTr="00A357FE">
        <w:tc>
          <w:tcPr>
            <w:tcW w:w="2410" w:type="dxa"/>
          </w:tcPr>
          <w:p w14:paraId="1527ECAF" w14:textId="77777777" w:rsidR="009653EA" w:rsidRPr="00ED6BAE" w:rsidRDefault="009653EA" w:rsidP="00E57DDA">
            <w:pPr>
              <w:rPr>
                <w:sz w:val="20"/>
                <w:szCs w:val="20"/>
              </w:rPr>
            </w:pPr>
            <w:r w:rsidRPr="00ED6BAE">
              <w:rPr>
                <w:sz w:val="20"/>
                <w:szCs w:val="20"/>
              </w:rPr>
              <w:t xml:space="preserve">  3 + 4</w:t>
            </w:r>
          </w:p>
        </w:tc>
        <w:tc>
          <w:tcPr>
            <w:tcW w:w="1559" w:type="dxa"/>
          </w:tcPr>
          <w:p w14:paraId="37AFA8C0" w14:textId="678BF841" w:rsidR="009653EA" w:rsidRPr="00AB4593" w:rsidRDefault="000E3062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D93AF1">
              <w:rPr>
                <w:sz w:val="20"/>
                <w:szCs w:val="20"/>
              </w:rPr>
              <w:t>4</w:t>
            </w:r>
            <w:r w:rsidR="00BE3449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(1.</w:t>
            </w:r>
            <w:r w:rsidR="00D93AF1">
              <w:rPr>
                <w:sz w:val="20"/>
                <w:szCs w:val="20"/>
              </w:rPr>
              <w:t>0</w:t>
            </w:r>
            <w:r w:rsidR="00BE3449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-</w:t>
            </w:r>
            <w:r w:rsidR="00D93AF1">
              <w:rPr>
                <w:sz w:val="20"/>
                <w:szCs w:val="20"/>
              </w:rPr>
              <w:t>1.9</w:t>
            </w:r>
            <w:r w:rsidR="00BE3449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</w:tcPr>
          <w:p w14:paraId="68E9A9E9" w14:textId="2689436B" w:rsidR="009653EA" w:rsidRPr="00AB4593" w:rsidRDefault="00AA6ED7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1.55 (1.12-2.13)</w:t>
            </w:r>
          </w:p>
        </w:tc>
        <w:tc>
          <w:tcPr>
            <w:tcW w:w="1559" w:type="dxa"/>
          </w:tcPr>
          <w:p w14:paraId="67283984" w14:textId="7417A42D" w:rsidR="009653EA" w:rsidRPr="00AB4593" w:rsidRDefault="00D40975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6750E2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 xml:space="preserve"> (0.5</w:t>
            </w:r>
            <w:r w:rsidR="006750E2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-2.</w:t>
            </w:r>
            <w:r w:rsidR="006750E2">
              <w:rPr>
                <w:sz w:val="20"/>
                <w:szCs w:val="20"/>
              </w:rPr>
              <w:t>59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0D33700C" w14:textId="506CBD01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623868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4 (1.</w:t>
            </w:r>
            <w:r w:rsidR="00623868">
              <w:rPr>
                <w:sz w:val="20"/>
                <w:szCs w:val="20"/>
              </w:rPr>
              <w:t>06</w:t>
            </w:r>
            <w:r>
              <w:rPr>
                <w:sz w:val="20"/>
                <w:szCs w:val="20"/>
              </w:rPr>
              <w:t>-</w:t>
            </w:r>
            <w:r w:rsidR="00623868">
              <w:rPr>
                <w:sz w:val="20"/>
                <w:szCs w:val="20"/>
              </w:rPr>
              <w:t>1.68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095E2FD7" w14:textId="4B2ECE0E" w:rsidR="009653EA" w:rsidRPr="00AB4593" w:rsidRDefault="00103246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  <w:r w:rsidR="00010809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 xml:space="preserve"> (1.16-1.8</w:t>
            </w:r>
            <w:r w:rsidR="00010809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</w:tcPr>
          <w:p w14:paraId="6CC5F278" w14:textId="3F44A261" w:rsidR="009653EA" w:rsidRDefault="00954FED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013D36">
              <w:rPr>
                <w:sz w:val="20"/>
                <w:szCs w:val="20"/>
              </w:rPr>
              <w:t>71</w:t>
            </w:r>
            <w:r>
              <w:rPr>
                <w:sz w:val="20"/>
                <w:szCs w:val="20"/>
              </w:rPr>
              <w:t xml:space="preserve"> (0.3</w:t>
            </w:r>
            <w:r w:rsidR="00013D36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-1.</w:t>
            </w:r>
            <w:r w:rsidR="00013D36">
              <w:rPr>
                <w:sz w:val="20"/>
                <w:szCs w:val="20"/>
              </w:rPr>
              <w:t>46</w:t>
            </w:r>
            <w:r>
              <w:rPr>
                <w:sz w:val="20"/>
                <w:szCs w:val="20"/>
              </w:rPr>
              <w:t>)</w:t>
            </w:r>
          </w:p>
        </w:tc>
      </w:tr>
      <w:tr w:rsidR="000D5689" w:rsidRPr="00AB4593" w14:paraId="1E756CAA" w14:textId="00F3C44F" w:rsidTr="00A357FE">
        <w:tc>
          <w:tcPr>
            <w:tcW w:w="2410" w:type="dxa"/>
          </w:tcPr>
          <w:p w14:paraId="18C319E6" w14:textId="77777777" w:rsidR="009653EA" w:rsidRPr="00ED6BAE" w:rsidRDefault="009653EA" w:rsidP="00E57DDA">
            <w:pPr>
              <w:rPr>
                <w:sz w:val="20"/>
                <w:szCs w:val="20"/>
              </w:rPr>
            </w:pPr>
            <w:r w:rsidRPr="00ED6BAE">
              <w:rPr>
                <w:sz w:val="20"/>
                <w:szCs w:val="20"/>
              </w:rPr>
              <w:t>Smoking status</w:t>
            </w:r>
          </w:p>
        </w:tc>
        <w:tc>
          <w:tcPr>
            <w:tcW w:w="1559" w:type="dxa"/>
          </w:tcPr>
          <w:p w14:paraId="0FC55ADC" w14:textId="77777777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213B5648" w14:textId="77777777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C69D002" w14:textId="77777777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25DE45A" w14:textId="77777777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70DFB7A" w14:textId="77777777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22BEAE98" w14:textId="77777777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</w:tr>
      <w:tr w:rsidR="000D5689" w:rsidRPr="00AB4593" w14:paraId="6876D2F7" w14:textId="083CB0ED" w:rsidTr="00A357FE">
        <w:tc>
          <w:tcPr>
            <w:tcW w:w="2410" w:type="dxa"/>
          </w:tcPr>
          <w:p w14:paraId="19D66B1C" w14:textId="77777777" w:rsidR="009653EA" w:rsidRPr="00ED6BAE" w:rsidRDefault="009653EA" w:rsidP="00E57DDA">
            <w:pPr>
              <w:rPr>
                <w:sz w:val="20"/>
                <w:szCs w:val="20"/>
              </w:rPr>
            </w:pPr>
            <w:r w:rsidRPr="00ED6BAE">
              <w:rPr>
                <w:sz w:val="20"/>
                <w:szCs w:val="20"/>
              </w:rPr>
              <w:t xml:space="preserve">  Non-smoker</w:t>
            </w:r>
          </w:p>
        </w:tc>
        <w:tc>
          <w:tcPr>
            <w:tcW w:w="1559" w:type="dxa"/>
          </w:tcPr>
          <w:p w14:paraId="51D7D13C" w14:textId="1B0A85BA" w:rsidR="009653EA" w:rsidRPr="00AB4593" w:rsidRDefault="00893C60" w:rsidP="00893C60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Referent group</w:t>
            </w:r>
          </w:p>
        </w:tc>
        <w:tc>
          <w:tcPr>
            <w:tcW w:w="1560" w:type="dxa"/>
          </w:tcPr>
          <w:p w14:paraId="5F82D040" w14:textId="31003929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87BFED8" w14:textId="709D9F0D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7EC64E9" w14:textId="69EBA8A9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2E7FA37" w14:textId="10B24DD0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1B5C1974" w14:textId="235FE60D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</w:tr>
      <w:tr w:rsidR="000D5689" w:rsidRPr="00AB4593" w14:paraId="3B2C2416" w14:textId="37492C74" w:rsidTr="00A357FE">
        <w:tc>
          <w:tcPr>
            <w:tcW w:w="2410" w:type="dxa"/>
          </w:tcPr>
          <w:p w14:paraId="31883668" w14:textId="77777777" w:rsidR="009653EA" w:rsidRPr="00ED6BAE" w:rsidRDefault="009653EA" w:rsidP="00E57DDA">
            <w:pPr>
              <w:rPr>
                <w:sz w:val="20"/>
                <w:szCs w:val="20"/>
              </w:rPr>
            </w:pPr>
            <w:r w:rsidRPr="00ED6BAE">
              <w:rPr>
                <w:sz w:val="20"/>
                <w:szCs w:val="20"/>
              </w:rPr>
              <w:t xml:space="preserve">  Ever-smoker</w:t>
            </w:r>
          </w:p>
        </w:tc>
        <w:tc>
          <w:tcPr>
            <w:tcW w:w="1559" w:type="dxa"/>
          </w:tcPr>
          <w:p w14:paraId="519C041B" w14:textId="7BD978A7" w:rsidR="009653EA" w:rsidRPr="00AB4593" w:rsidRDefault="000E3062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BE3449">
              <w:rPr>
                <w:sz w:val="20"/>
                <w:szCs w:val="20"/>
              </w:rPr>
              <w:t>41</w:t>
            </w:r>
            <w:r>
              <w:rPr>
                <w:sz w:val="20"/>
                <w:szCs w:val="20"/>
              </w:rPr>
              <w:t xml:space="preserve"> (0.9</w:t>
            </w:r>
            <w:r w:rsidR="00BE3449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-2.</w:t>
            </w:r>
            <w:r w:rsidR="00BE3449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</w:tcPr>
          <w:p w14:paraId="69564EDB" w14:textId="14ADE7DA" w:rsidR="009653EA" w:rsidRPr="00AB4593" w:rsidRDefault="008568DD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1.64 (1.02-2.6</w:t>
            </w:r>
            <w:r w:rsidR="00A826FE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2F1C199A" w14:textId="14AD73DC" w:rsidR="009653EA" w:rsidRPr="00AB4593" w:rsidRDefault="005C4033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6750E2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(0.4</w:t>
            </w:r>
            <w:r w:rsidR="006750E2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-</w:t>
            </w:r>
            <w:r w:rsidR="006750E2">
              <w:rPr>
                <w:sz w:val="20"/>
                <w:szCs w:val="20"/>
              </w:rPr>
              <w:t>1.94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640EEDF4" w14:textId="5ABD3406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F95B36">
              <w:rPr>
                <w:sz w:val="20"/>
                <w:szCs w:val="20"/>
              </w:rPr>
              <w:t>58</w:t>
            </w:r>
            <w:r>
              <w:rPr>
                <w:sz w:val="20"/>
                <w:szCs w:val="20"/>
              </w:rPr>
              <w:t xml:space="preserve"> (1.</w:t>
            </w:r>
            <w:r w:rsidR="004514DB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-2.</w:t>
            </w:r>
            <w:r w:rsidR="004514DB">
              <w:rPr>
                <w:sz w:val="20"/>
                <w:szCs w:val="20"/>
              </w:rPr>
              <w:t>09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2BCB8EA5" w14:textId="01272F26" w:rsidR="009653EA" w:rsidRPr="00AB4593" w:rsidRDefault="00BA20A0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1.65 (1.21-2.25)</w:t>
            </w:r>
          </w:p>
        </w:tc>
        <w:tc>
          <w:tcPr>
            <w:tcW w:w="1560" w:type="dxa"/>
          </w:tcPr>
          <w:p w14:paraId="0D3B2DE8" w14:textId="4628C0A2" w:rsidR="009653EA" w:rsidRDefault="00E45BF6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3247D8">
              <w:rPr>
                <w:sz w:val="20"/>
                <w:szCs w:val="20"/>
              </w:rPr>
              <w:t>09</w:t>
            </w:r>
            <w:r>
              <w:rPr>
                <w:sz w:val="20"/>
                <w:szCs w:val="20"/>
              </w:rPr>
              <w:t xml:space="preserve"> (0.5</w:t>
            </w:r>
            <w:r w:rsidR="003B4101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-2.</w:t>
            </w:r>
            <w:r w:rsidR="003B4101">
              <w:rPr>
                <w:sz w:val="20"/>
                <w:szCs w:val="20"/>
              </w:rPr>
              <w:t>22</w:t>
            </w:r>
            <w:r>
              <w:rPr>
                <w:sz w:val="20"/>
                <w:szCs w:val="20"/>
              </w:rPr>
              <w:t>)</w:t>
            </w:r>
          </w:p>
        </w:tc>
      </w:tr>
      <w:tr w:rsidR="000D5689" w:rsidRPr="00AB4593" w14:paraId="78CCFCA7" w14:textId="325CCB4A" w:rsidTr="00A357FE">
        <w:tc>
          <w:tcPr>
            <w:tcW w:w="2410" w:type="dxa"/>
          </w:tcPr>
          <w:p w14:paraId="27713929" w14:textId="77777777" w:rsidR="009653EA" w:rsidRPr="00ED6BAE" w:rsidRDefault="009653EA" w:rsidP="00E57DDA">
            <w:pPr>
              <w:rPr>
                <w:sz w:val="20"/>
                <w:szCs w:val="20"/>
              </w:rPr>
            </w:pPr>
            <w:r w:rsidRPr="00ED6BAE">
              <w:rPr>
                <w:sz w:val="20"/>
                <w:szCs w:val="20"/>
              </w:rPr>
              <w:t>BCG treatment</w:t>
            </w:r>
          </w:p>
        </w:tc>
        <w:tc>
          <w:tcPr>
            <w:tcW w:w="1559" w:type="dxa"/>
          </w:tcPr>
          <w:p w14:paraId="3DAA9337" w14:textId="77777777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53DE7D18" w14:textId="77777777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971F2F0" w14:textId="77777777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381A646" w14:textId="77777777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FD49109" w14:textId="77777777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2CEF9D97" w14:textId="77777777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</w:tr>
      <w:tr w:rsidR="000D5689" w:rsidRPr="00AB4593" w14:paraId="0B42A9AF" w14:textId="7F7D7D2C" w:rsidTr="00A357FE">
        <w:tc>
          <w:tcPr>
            <w:tcW w:w="2410" w:type="dxa"/>
          </w:tcPr>
          <w:p w14:paraId="6B059291" w14:textId="77777777" w:rsidR="009653EA" w:rsidRPr="00ED6BAE" w:rsidRDefault="009653EA" w:rsidP="00E57DDA">
            <w:pPr>
              <w:rPr>
                <w:sz w:val="20"/>
                <w:szCs w:val="20"/>
              </w:rPr>
            </w:pPr>
            <w:r w:rsidRPr="00ED6BAE">
              <w:rPr>
                <w:sz w:val="20"/>
                <w:szCs w:val="20"/>
              </w:rPr>
              <w:t xml:space="preserve">  No</w:t>
            </w:r>
          </w:p>
        </w:tc>
        <w:tc>
          <w:tcPr>
            <w:tcW w:w="1559" w:type="dxa"/>
          </w:tcPr>
          <w:p w14:paraId="4FD4C746" w14:textId="4FD7B601" w:rsidR="009653EA" w:rsidRDefault="00893C60" w:rsidP="00893C60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Referent group</w:t>
            </w:r>
          </w:p>
        </w:tc>
        <w:tc>
          <w:tcPr>
            <w:tcW w:w="1560" w:type="dxa"/>
          </w:tcPr>
          <w:p w14:paraId="30EDB959" w14:textId="4D79E847" w:rsidR="009653EA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AEC5AE8" w14:textId="58D0D9B6" w:rsidR="009653EA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8684C60" w14:textId="35986DAE" w:rsidR="009653EA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446CD66" w14:textId="77777777" w:rsidR="009653EA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0C380097" w14:textId="3109511F" w:rsidR="009653EA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</w:tr>
      <w:tr w:rsidR="000D5689" w:rsidRPr="00AB4593" w14:paraId="6746EC0A" w14:textId="5B7B6138" w:rsidTr="00A357FE">
        <w:tc>
          <w:tcPr>
            <w:tcW w:w="2410" w:type="dxa"/>
            <w:tcBorders>
              <w:bottom w:val="single" w:sz="18" w:space="0" w:color="auto"/>
            </w:tcBorders>
          </w:tcPr>
          <w:p w14:paraId="17745A12" w14:textId="77777777" w:rsidR="009653EA" w:rsidRPr="00ED6BAE" w:rsidRDefault="009653EA" w:rsidP="00E57DDA">
            <w:pPr>
              <w:rPr>
                <w:sz w:val="20"/>
                <w:szCs w:val="20"/>
              </w:rPr>
            </w:pPr>
            <w:r w:rsidRPr="00ED6BAE">
              <w:rPr>
                <w:sz w:val="20"/>
                <w:szCs w:val="20"/>
              </w:rPr>
              <w:t xml:space="preserve">  Yes</w:t>
            </w:r>
          </w:p>
        </w:tc>
        <w:tc>
          <w:tcPr>
            <w:tcW w:w="1559" w:type="dxa"/>
            <w:tcBorders>
              <w:bottom w:val="single" w:sz="18" w:space="0" w:color="auto"/>
            </w:tcBorders>
          </w:tcPr>
          <w:p w14:paraId="65B0208E" w14:textId="0AC89832" w:rsidR="009653EA" w:rsidRPr="00AB4593" w:rsidRDefault="007277EC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E779BF">
              <w:rPr>
                <w:sz w:val="20"/>
                <w:szCs w:val="20"/>
              </w:rPr>
              <w:t>87</w:t>
            </w:r>
            <w:r>
              <w:rPr>
                <w:sz w:val="20"/>
                <w:szCs w:val="20"/>
              </w:rPr>
              <w:t xml:space="preserve"> (0.</w:t>
            </w:r>
            <w:r w:rsidR="00E779BF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8-1.</w:t>
            </w:r>
            <w:r w:rsidR="00E779BF">
              <w:rPr>
                <w:sz w:val="20"/>
                <w:szCs w:val="20"/>
              </w:rPr>
              <w:t>31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  <w:tcBorders>
              <w:bottom w:val="single" w:sz="18" w:space="0" w:color="auto"/>
            </w:tcBorders>
          </w:tcPr>
          <w:p w14:paraId="30DDD462" w14:textId="32431F48" w:rsidR="009653EA" w:rsidRPr="00AB4593" w:rsidRDefault="00843E7E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0.88 (0.58-1.3</w:t>
            </w:r>
            <w:r w:rsidR="00A826FE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  <w:tcBorders>
              <w:bottom w:val="single" w:sz="18" w:space="0" w:color="auto"/>
            </w:tcBorders>
          </w:tcPr>
          <w:p w14:paraId="4929838D" w14:textId="650ECD1E" w:rsidR="009653EA" w:rsidRPr="00AB4593" w:rsidRDefault="00BD046F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  <w:r w:rsidR="00ED28A2">
              <w:rPr>
                <w:sz w:val="20"/>
                <w:szCs w:val="20"/>
              </w:rPr>
              <w:t>5</w:t>
            </w:r>
            <w:r w:rsidR="005C4033">
              <w:rPr>
                <w:sz w:val="20"/>
                <w:szCs w:val="20"/>
              </w:rPr>
              <w:t xml:space="preserve"> (0.</w:t>
            </w:r>
            <w:r>
              <w:rPr>
                <w:sz w:val="20"/>
                <w:szCs w:val="20"/>
              </w:rPr>
              <w:t>09</w:t>
            </w:r>
            <w:r w:rsidR="005C4033">
              <w:rPr>
                <w:sz w:val="20"/>
                <w:szCs w:val="20"/>
              </w:rPr>
              <w:t>-</w:t>
            </w:r>
            <w:r w:rsidR="00ED28A2">
              <w:rPr>
                <w:sz w:val="20"/>
                <w:szCs w:val="20"/>
              </w:rPr>
              <w:t>4.87</w:t>
            </w:r>
            <w:r w:rsidR="005C4033"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  <w:tcBorders>
              <w:bottom w:val="single" w:sz="18" w:space="0" w:color="auto"/>
            </w:tcBorders>
          </w:tcPr>
          <w:p w14:paraId="58A88ACB" w14:textId="33B46CBA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18" w:space="0" w:color="auto"/>
            </w:tcBorders>
          </w:tcPr>
          <w:p w14:paraId="54E16E07" w14:textId="3F8D9532" w:rsidR="009653EA" w:rsidRPr="00AB4593" w:rsidRDefault="009653EA" w:rsidP="00893C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bottom w:val="single" w:sz="18" w:space="0" w:color="auto"/>
            </w:tcBorders>
          </w:tcPr>
          <w:p w14:paraId="274D7C4F" w14:textId="55B7B1D8" w:rsidR="009653EA" w:rsidRDefault="006F3795" w:rsidP="00893C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  <w:r w:rsidR="003B4101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(0.3</w:t>
            </w:r>
            <w:r w:rsidR="003B4101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-6.</w:t>
            </w:r>
            <w:r w:rsidR="003B4101">
              <w:rPr>
                <w:sz w:val="20"/>
                <w:szCs w:val="20"/>
              </w:rPr>
              <w:t>33</w:t>
            </w:r>
            <w:r>
              <w:rPr>
                <w:sz w:val="20"/>
                <w:szCs w:val="20"/>
              </w:rPr>
              <w:t>)</w:t>
            </w:r>
          </w:p>
        </w:tc>
      </w:tr>
      <w:tr w:rsidR="009653EA" w:rsidRPr="00AB4593" w14:paraId="5A5576D3" w14:textId="62A6A9CE" w:rsidTr="00A357FE">
        <w:tc>
          <w:tcPr>
            <w:tcW w:w="11766" w:type="dxa"/>
            <w:gridSpan w:val="7"/>
            <w:tcBorders>
              <w:top w:val="single" w:sz="18" w:space="0" w:color="auto"/>
            </w:tcBorders>
          </w:tcPr>
          <w:p w14:paraId="4F3084AA" w14:textId="1341D217" w:rsidR="009653EA" w:rsidRDefault="00F900D0" w:rsidP="00E57D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NMIBC: non-muscle-invasive bladder cancer, MIBC: muscle-invasive bladder cancer, </w:t>
            </w:r>
            <w:r w:rsidR="009653EA">
              <w:rPr>
                <w:sz w:val="20"/>
                <w:szCs w:val="20"/>
              </w:rPr>
              <w:t>HR: hazard ratio, CI: confidence interval</w:t>
            </w:r>
          </w:p>
          <w:p w14:paraId="5F256903" w14:textId="1A01C160" w:rsidR="00D25A51" w:rsidRDefault="00D25A51" w:rsidP="00E57D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#: Stratification was used on </w:t>
            </w:r>
            <w:r w:rsidR="009414A2">
              <w:rPr>
                <w:sz w:val="20"/>
                <w:szCs w:val="20"/>
              </w:rPr>
              <w:t>muscle-invasive</w:t>
            </w:r>
            <w:r>
              <w:rPr>
                <w:sz w:val="20"/>
                <w:szCs w:val="20"/>
              </w:rPr>
              <w:t xml:space="preserve"> status for proportional assumption.</w:t>
            </w:r>
          </w:p>
          <w:p w14:paraId="5064378C" w14:textId="775D97E8" w:rsidR="00025478" w:rsidRDefault="00025478" w:rsidP="00E57D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$: </w:t>
            </w:r>
            <w:r w:rsidR="005D4DAA">
              <w:rPr>
                <w:sz w:val="20"/>
                <w:szCs w:val="20"/>
              </w:rPr>
              <w:t xml:space="preserve">For proportional assumption, </w:t>
            </w:r>
            <w:r>
              <w:rPr>
                <w:sz w:val="20"/>
                <w:szCs w:val="20"/>
              </w:rPr>
              <w:t>Stratification was used on sex, muscle-invasive status, and BCG treatment status</w:t>
            </w:r>
            <w:r w:rsidR="005D4DAA">
              <w:rPr>
                <w:sz w:val="20"/>
                <w:szCs w:val="20"/>
              </w:rPr>
              <w:t>, and</w:t>
            </w:r>
            <w:r w:rsidR="00ED6BAE">
              <w:rPr>
                <w:sz w:val="20"/>
                <w:szCs w:val="20"/>
              </w:rPr>
              <w:t xml:space="preserve"> </w:t>
            </w:r>
            <w:r w:rsidR="005D4DAA">
              <w:rPr>
                <w:sz w:val="20"/>
                <w:szCs w:val="20"/>
              </w:rPr>
              <w:t>a</w:t>
            </w:r>
            <w:r w:rsidR="00ED6BAE">
              <w:rPr>
                <w:sz w:val="20"/>
                <w:szCs w:val="20"/>
              </w:rPr>
              <w:t xml:space="preserve">ge was a </w:t>
            </w:r>
            <w:r w:rsidR="00ED6BAE" w:rsidRPr="00ED6BAE">
              <w:rPr>
                <w:sz w:val="20"/>
                <w:szCs w:val="20"/>
              </w:rPr>
              <w:t>categorical variable</w:t>
            </w:r>
            <w:r w:rsidR="0033613C">
              <w:rPr>
                <w:sz w:val="20"/>
                <w:szCs w:val="20"/>
              </w:rPr>
              <w:t xml:space="preserve"> based on median level</w:t>
            </w:r>
            <w:r w:rsidR="00447417">
              <w:rPr>
                <w:sz w:val="20"/>
                <w:szCs w:val="20"/>
              </w:rPr>
              <w:t xml:space="preserve"> (referent group: Age </w:t>
            </w:r>
            <w:r w:rsidR="00447417" w:rsidRPr="00447417">
              <w:rPr>
                <w:rFonts w:cstheme="minorHAnsi"/>
                <w:sz w:val="20"/>
                <w:szCs w:val="20"/>
              </w:rPr>
              <w:t>≤</w:t>
            </w:r>
            <w:r w:rsidR="00447417">
              <w:rPr>
                <w:rFonts w:cstheme="minorHAnsi"/>
                <w:sz w:val="20"/>
                <w:szCs w:val="20"/>
              </w:rPr>
              <w:t xml:space="preserve"> 65</w:t>
            </w:r>
            <w:r w:rsidR="00447417">
              <w:rPr>
                <w:sz w:val="20"/>
                <w:szCs w:val="20"/>
              </w:rPr>
              <w:t>)</w:t>
            </w:r>
            <w:r w:rsidR="004B24ED">
              <w:rPr>
                <w:sz w:val="20"/>
                <w:szCs w:val="20"/>
              </w:rPr>
              <w:t>.</w:t>
            </w:r>
          </w:p>
          <w:p w14:paraId="2ECD2C23" w14:textId="312B97BF" w:rsidR="00025478" w:rsidRDefault="00D0728C" w:rsidP="00E57D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</w:t>
            </w:r>
            <w:r w:rsidR="00C77028">
              <w:rPr>
                <w:sz w:val="20"/>
                <w:szCs w:val="20"/>
              </w:rPr>
              <w:t>: Stratification was used on sex and BCG treatment status for proportional assumption.</w:t>
            </w:r>
          </w:p>
        </w:tc>
      </w:tr>
    </w:tbl>
    <w:p w14:paraId="2BCDFC43" w14:textId="1BBC52AC" w:rsidR="00E422A3" w:rsidRDefault="00E422A3"/>
    <w:p w14:paraId="22BC580B" w14:textId="2E8A6362" w:rsidR="00040E15" w:rsidRDefault="00040E15"/>
    <w:p w14:paraId="0E1361B9" w14:textId="1898B5C0" w:rsidR="00040E15" w:rsidRDefault="00040E15"/>
    <w:p w14:paraId="35813B6D" w14:textId="39D192AC" w:rsidR="00040E15" w:rsidRDefault="00040E15"/>
    <w:p w14:paraId="37F4B4AA" w14:textId="41C3B1FA" w:rsidR="00040E15" w:rsidRDefault="00040E15"/>
    <w:p w14:paraId="0B8FA3F5" w14:textId="2091A335" w:rsidR="00040E15" w:rsidRDefault="00040E15"/>
    <w:p w14:paraId="0E2EDA62" w14:textId="367CA8EF" w:rsidR="00040E15" w:rsidRDefault="00040E15"/>
    <w:p w14:paraId="6769AFAA" w14:textId="5C84FA9A" w:rsidR="00040E15" w:rsidRDefault="00040E15"/>
    <w:p w14:paraId="748ECAB9" w14:textId="250400D0" w:rsidR="00040E15" w:rsidRDefault="00040E15"/>
    <w:p w14:paraId="259FEABB" w14:textId="02FCC022" w:rsidR="00040E15" w:rsidRDefault="00040E15"/>
    <w:p w14:paraId="50AACCEC" w14:textId="77777777" w:rsidR="00E422A3" w:rsidRDefault="00E422A3"/>
    <w:tbl>
      <w:tblPr>
        <w:tblStyle w:val="TableGrid"/>
        <w:tblpPr w:leftFromText="180" w:rightFromText="180" w:vertAnchor="text" w:horzAnchor="margin" w:tblpXSpec="center" w:tblpY="95"/>
        <w:tblW w:w="1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850"/>
        <w:gridCol w:w="1559"/>
        <w:gridCol w:w="851"/>
        <w:gridCol w:w="1559"/>
        <w:gridCol w:w="851"/>
        <w:gridCol w:w="1559"/>
        <w:gridCol w:w="850"/>
      </w:tblGrid>
      <w:tr w:rsidR="004A0BFB" w:rsidRPr="00AB4593" w14:paraId="0E12419E" w14:textId="77777777" w:rsidTr="00D9394B">
        <w:tc>
          <w:tcPr>
            <w:tcW w:w="11335" w:type="dxa"/>
            <w:gridSpan w:val="9"/>
            <w:tcBorders>
              <w:bottom w:val="single" w:sz="18" w:space="0" w:color="auto"/>
            </w:tcBorders>
          </w:tcPr>
          <w:p w14:paraId="6AA9C5B3" w14:textId="4111699E" w:rsidR="004A0BFB" w:rsidRPr="006D470E" w:rsidRDefault="004A0BFB" w:rsidP="00D9394B">
            <w:pPr>
              <w:rPr>
                <w:b/>
                <w:sz w:val="20"/>
                <w:szCs w:val="20"/>
              </w:rPr>
            </w:pPr>
            <w:r w:rsidRPr="006D470E">
              <w:rPr>
                <w:b/>
                <w:sz w:val="20"/>
                <w:szCs w:val="20"/>
              </w:rPr>
              <w:t xml:space="preserve">Table </w:t>
            </w:r>
            <w:r w:rsidR="00F1558F">
              <w:rPr>
                <w:b/>
                <w:sz w:val="20"/>
                <w:szCs w:val="20"/>
              </w:rPr>
              <w:t>3</w:t>
            </w:r>
            <w:r w:rsidRPr="006D470E">
              <w:rPr>
                <w:b/>
                <w:sz w:val="20"/>
                <w:szCs w:val="20"/>
              </w:rPr>
              <w:t>.</w:t>
            </w:r>
            <w:r w:rsidRPr="00AB4593">
              <w:rPr>
                <w:sz w:val="20"/>
                <w:szCs w:val="20"/>
              </w:rPr>
              <w:t xml:space="preserve"> Cox proportional hazards models</w:t>
            </w:r>
            <w:r w:rsidR="0064267A">
              <w:rPr>
                <w:sz w:val="20"/>
                <w:szCs w:val="20"/>
              </w:rPr>
              <w:t xml:space="preserve"> of immune cell proportions and bladder cancer patient outcomes</w:t>
            </w:r>
          </w:p>
        </w:tc>
      </w:tr>
      <w:tr w:rsidR="004A0BFB" w:rsidRPr="00AB4593" w14:paraId="3A4A1343" w14:textId="77777777" w:rsidTr="00D9394B">
        <w:tc>
          <w:tcPr>
            <w:tcW w:w="1696" w:type="dxa"/>
            <w:tcBorders>
              <w:top w:val="single" w:sz="18" w:space="0" w:color="auto"/>
            </w:tcBorders>
          </w:tcPr>
          <w:p w14:paraId="6D6BF8DA" w14:textId="77777777" w:rsidR="004A0BFB" w:rsidRPr="00AB4593" w:rsidRDefault="004A0BFB" w:rsidP="00D9394B">
            <w:pPr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tcBorders>
              <w:top w:val="single" w:sz="18" w:space="0" w:color="auto"/>
            </w:tcBorders>
          </w:tcPr>
          <w:p w14:paraId="6236B4B6" w14:textId="77777777" w:rsidR="004A0BFB" w:rsidRPr="00AB4593" w:rsidRDefault="004A0BF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10-year overall survival</w:t>
            </w:r>
          </w:p>
        </w:tc>
        <w:tc>
          <w:tcPr>
            <w:tcW w:w="4819" w:type="dxa"/>
            <w:gridSpan w:val="4"/>
            <w:tcBorders>
              <w:top w:val="single" w:sz="18" w:space="0" w:color="auto"/>
            </w:tcBorders>
          </w:tcPr>
          <w:p w14:paraId="67BF8B26" w14:textId="77777777" w:rsidR="004A0BFB" w:rsidRDefault="004A0BF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10-year recurrence-free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survival</w:t>
            </w:r>
          </w:p>
        </w:tc>
      </w:tr>
      <w:tr w:rsidR="004A0BFB" w:rsidRPr="00AB4593" w14:paraId="4205DE03" w14:textId="77777777" w:rsidTr="00D9394B">
        <w:tc>
          <w:tcPr>
            <w:tcW w:w="1696" w:type="dxa"/>
            <w:tcBorders>
              <w:bottom w:val="single" w:sz="4" w:space="0" w:color="auto"/>
            </w:tcBorders>
          </w:tcPr>
          <w:p w14:paraId="46D1BEBE" w14:textId="77777777" w:rsidR="004A0BFB" w:rsidRPr="00AB4593" w:rsidRDefault="004A0BFB" w:rsidP="00D9394B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778F4AD9" w14:textId="77777777" w:rsidR="004A0BFB" w:rsidRPr="00AB4593" w:rsidRDefault="004A0BF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Univariate model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4F376024" w14:textId="77777777" w:rsidR="004A0BFB" w:rsidRPr="00AB4593" w:rsidRDefault="004A0BFB" w:rsidP="00D9394B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Multivariable</w:t>
            </w:r>
            <w:r w:rsidRPr="006A3932">
              <w:rPr>
                <w:sz w:val="20"/>
                <w:szCs w:val="20"/>
                <w:vertAlign w:val="superscript"/>
              </w:rPr>
              <w:t>$</w:t>
            </w:r>
            <w:r w:rsidRPr="00AB4593">
              <w:rPr>
                <w:sz w:val="20"/>
                <w:szCs w:val="20"/>
              </w:rPr>
              <w:t xml:space="preserve"> model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1A7021EB" w14:textId="77777777" w:rsidR="004A0BFB" w:rsidRPr="00AB4593" w:rsidRDefault="004A0BF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Univariate model</w:t>
            </w: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</w:tcPr>
          <w:p w14:paraId="5AD1E9DE" w14:textId="77777777" w:rsidR="004A0BFB" w:rsidRPr="00AB4593" w:rsidRDefault="004A0BFB" w:rsidP="00D9394B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Multivariable</w:t>
            </w:r>
            <w:r w:rsidRPr="00036899">
              <w:rPr>
                <w:sz w:val="20"/>
                <w:szCs w:val="20"/>
                <w:vertAlign w:val="superscript"/>
              </w:rPr>
              <w:t>#</w:t>
            </w:r>
            <w:r w:rsidRPr="00AB4593">
              <w:rPr>
                <w:sz w:val="20"/>
                <w:szCs w:val="20"/>
              </w:rPr>
              <w:t xml:space="preserve"> model</w:t>
            </w:r>
          </w:p>
        </w:tc>
      </w:tr>
      <w:tr w:rsidR="004A0BFB" w:rsidRPr="00AB4593" w14:paraId="56D8E134" w14:textId="77777777" w:rsidTr="00D9394B">
        <w:tc>
          <w:tcPr>
            <w:tcW w:w="1696" w:type="dxa"/>
            <w:tcBorders>
              <w:top w:val="single" w:sz="4" w:space="0" w:color="auto"/>
            </w:tcBorders>
          </w:tcPr>
          <w:p w14:paraId="7622F64C" w14:textId="77777777" w:rsidR="004A0BFB" w:rsidRPr="00AB4593" w:rsidRDefault="004A0BFB" w:rsidP="00D9394B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364FC050" w14:textId="77777777" w:rsidR="004A0BFB" w:rsidRPr="00AB4593" w:rsidRDefault="004A0BFB" w:rsidP="00D9394B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HR (95% CI)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2C919CE6" w14:textId="77777777" w:rsidR="004A0BFB" w:rsidRPr="00AB4593" w:rsidRDefault="004A0BFB" w:rsidP="00D9394B">
            <w:pPr>
              <w:jc w:val="center"/>
              <w:rPr>
                <w:sz w:val="20"/>
                <w:szCs w:val="20"/>
              </w:rPr>
            </w:pPr>
            <w:r w:rsidRPr="005B3111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</w:t>
            </w:r>
            <w:r w:rsidRPr="00AB4593">
              <w:rPr>
                <w:sz w:val="20"/>
                <w:szCs w:val="20"/>
              </w:rPr>
              <w:t>value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93CE33E" w14:textId="2FB4F28D" w:rsidR="004A0BFB" w:rsidRPr="00AB4593" w:rsidRDefault="004A0BFB" w:rsidP="00D9394B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HR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5FE6AA7F" w14:textId="2490CDC3" w:rsidR="004A0BFB" w:rsidRPr="00AB4593" w:rsidRDefault="004A0BF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FDR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F27B656" w14:textId="77777777" w:rsidR="004A0BFB" w:rsidRPr="005B3111" w:rsidRDefault="004A0BFB" w:rsidP="00D9394B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HR (95% CI)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18ABFCF" w14:textId="77777777" w:rsidR="004A0BFB" w:rsidRPr="005B3111" w:rsidRDefault="004A0BFB" w:rsidP="00D9394B">
            <w:pPr>
              <w:jc w:val="center"/>
              <w:rPr>
                <w:sz w:val="20"/>
                <w:szCs w:val="20"/>
              </w:rPr>
            </w:pPr>
            <w:r w:rsidRPr="005B3111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</w:t>
            </w:r>
            <w:r w:rsidRPr="00AB4593">
              <w:rPr>
                <w:sz w:val="20"/>
                <w:szCs w:val="20"/>
              </w:rPr>
              <w:t>value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2ED3560" w14:textId="6C7FFBD9" w:rsidR="004A0BFB" w:rsidRPr="005B3111" w:rsidRDefault="004A0BFB" w:rsidP="00D9394B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 xml:space="preserve">HR 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1258129" w14:textId="7AD52132" w:rsidR="004A0BFB" w:rsidRPr="005B3111" w:rsidRDefault="000F0D60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FDR</w:t>
            </w:r>
          </w:p>
        </w:tc>
      </w:tr>
      <w:tr w:rsidR="004A0BFB" w:rsidRPr="00AB4593" w14:paraId="4BB3AA49" w14:textId="77777777" w:rsidTr="00D9394B">
        <w:tc>
          <w:tcPr>
            <w:tcW w:w="1696" w:type="dxa"/>
          </w:tcPr>
          <w:p w14:paraId="59446387" w14:textId="77777777" w:rsidR="004A0BFB" w:rsidRPr="00AB4593" w:rsidRDefault="004A0BFB" w:rsidP="00D939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NLR</w:t>
            </w:r>
          </w:p>
        </w:tc>
        <w:tc>
          <w:tcPr>
            <w:tcW w:w="1560" w:type="dxa"/>
          </w:tcPr>
          <w:p w14:paraId="2FAB1181" w14:textId="3599F6AC" w:rsidR="004A0BFB" w:rsidRDefault="004A0BFB" w:rsidP="00D939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B23357">
              <w:rPr>
                <w:sz w:val="20"/>
                <w:szCs w:val="20"/>
              </w:rPr>
              <w:t>35</w:t>
            </w:r>
            <w:r>
              <w:rPr>
                <w:sz w:val="20"/>
                <w:szCs w:val="20"/>
              </w:rPr>
              <w:t xml:space="preserve"> (1.</w:t>
            </w:r>
            <w:r w:rsidR="00700246">
              <w:rPr>
                <w:sz w:val="20"/>
                <w:szCs w:val="20"/>
              </w:rPr>
              <w:t>27</w:t>
            </w:r>
            <w:r>
              <w:rPr>
                <w:sz w:val="20"/>
                <w:szCs w:val="20"/>
              </w:rPr>
              <w:t>-1.</w:t>
            </w:r>
            <w:r w:rsidR="00700246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3)</w:t>
            </w:r>
          </w:p>
        </w:tc>
        <w:tc>
          <w:tcPr>
            <w:tcW w:w="850" w:type="dxa"/>
          </w:tcPr>
          <w:p w14:paraId="50CB4513" w14:textId="08F27455" w:rsidR="004A0BFB" w:rsidRDefault="00C12620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5.9</w:t>
            </w:r>
            <w:r w:rsidR="004A0BFB">
              <w:rPr>
                <w:sz w:val="20"/>
                <w:szCs w:val="20"/>
              </w:rPr>
              <w:t>E-23</w:t>
            </w:r>
          </w:p>
        </w:tc>
        <w:tc>
          <w:tcPr>
            <w:tcW w:w="1559" w:type="dxa"/>
          </w:tcPr>
          <w:p w14:paraId="2125C11F" w14:textId="6918402A" w:rsidR="004A0BFB" w:rsidRDefault="004A0BFB" w:rsidP="00FE14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4D50CE">
              <w:rPr>
                <w:sz w:val="20"/>
                <w:szCs w:val="20"/>
              </w:rPr>
              <w:t>2</w:t>
            </w:r>
            <w:r w:rsidR="008876BB">
              <w:rPr>
                <w:sz w:val="20"/>
                <w:szCs w:val="20"/>
              </w:rPr>
              <w:t>5</w:t>
            </w:r>
          </w:p>
        </w:tc>
        <w:tc>
          <w:tcPr>
            <w:tcW w:w="851" w:type="dxa"/>
          </w:tcPr>
          <w:p w14:paraId="406E8639" w14:textId="000D6941" w:rsidR="004A0BFB" w:rsidRDefault="00BF0C1F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6.8</w:t>
            </w:r>
            <w:r w:rsidR="004A0BFB">
              <w:rPr>
                <w:sz w:val="20"/>
                <w:szCs w:val="20"/>
              </w:rPr>
              <w:t>E-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559" w:type="dxa"/>
          </w:tcPr>
          <w:p w14:paraId="6B2008E1" w14:textId="7E77AB9B" w:rsidR="004A0BFB" w:rsidRDefault="004A0BF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FC10A4"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(1.0</w:t>
            </w:r>
            <w:r w:rsidR="00FC10A4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-1.1</w:t>
            </w:r>
            <w:r w:rsidR="00FC10A4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47018737" w14:textId="1C701284" w:rsidR="004A0BFB" w:rsidRDefault="004A0BF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FC10A4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E-5</w:t>
            </w:r>
          </w:p>
        </w:tc>
        <w:tc>
          <w:tcPr>
            <w:tcW w:w="1559" w:type="dxa"/>
          </w:tcPr>
          <w:p w14:paraId="20AD1CFA" w14:textId="4D8F68BC" w:rsidR="004A0BFB" w:rsidRDefault="004A0BF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AF32E7">
              <w:rPr>
                <w:sz w:val="20"/>
                <w:szCs w:val="20"/>
              </w:rPr>
              <w:t>11</w:t>
            </w:r>
          </w:p>
        </w:tc>
        <w:tc>
          <w:tcPr>
            <w:tcW w:w="850" w:type="dxa"/>
          </w:tcPr>
          <w:p w14:paraId="2C3D6E0D" w14:textId="5EB15A07" w:rsidR="004A0BFB" w:rsidRDefault="0084718F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3859FF">
              <w:rPr>
                <w:sz w:val="20"/>
                <w:szCs w:val="20"/>
              </w:rPr>
              <w:t>0</w:t>
            </w:r>
            <w:r w:rsidR="00F331F2">
              <w:rPr>
                <w:sz w:val="20"/>
                <w:szCs w:val="20"/>
              </w:rPr>
              <w:t>3</w:t>
            </w:r>
          </w:p>
        </w:tc>
      </w:tr>
      <w:tr w:rsidR="004A0BFB" w:rsidRPr="00AB4593" w14:paraId="70D1D0A5" w14:textId="77777777" w:rsidTr="00D9394B">
        <w:tc>
          <w:tcPr>
            <w:tcW w:w="1696" w:type="dxa"/>
          </w:tcPr>
          <w:p w14:paraId="469889E3" w14:textId="77777777" w:rsidR="004A0BFB" w:rsidRPr="00AB4593" w:rsidRDefault="004A0BFB" w:rsidP="00D939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Memory B cell</w:t>
            </w:r>
          </w:p>
        </w:tc>
        <w:tc>
          <w:tcPr>
            <w:tcW w:w="1560" w:type="dxa"/>
          </w:tcPr>
          <w:p w14:paraId="64EE9B5C" w14:textId="0F1DA62A" w:rsidR="004A0BFB" w:rsidRPr="00AB4593" w:rsidRDefault="004A0BFB" w:rsidP="00D939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175F6B">
              <w:rPr>
                <w:sz w:val="20"/>
                <w:szCs w:val="20"/>
              </w:rPr>
              <w:t>80</w:t>
            </w:r>
            <w:r>
              <w:rPr>
                <w:sz w:val="20"/>
                <w:szCs w:val="20"/>
              </w:rPr>
              <w:t xml:space="preserve"> (0.</w:t>
            </w:r>
            <w:r w:rsidR="00175F6B">
              <w:rPr>
                <w:sz w:val="20"/>
                <w:szCs w:val="20"/>
              </w:rPr>
              <w:t>70</w:t>
            </w:r>
            <w:r>
              <w:rPr>
                <w:sz w:val="20"/>
                <w:szCs w:val="20"/>
              </w:rPr>
              <w:t>-0.</w:t>
            </w:r>
            <w:r w:rsidR="00175F6B">
              <w:rPr>
                <w:sz w:val="20"/>
                <w:szCs w:val="20"/>
              </w:rPr>
              <w:t>92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0" w:type="dxa"/>
          </w:tcPr>
          <w:p w14:paraId="30CB06B8" w14:textId="53E4BA46" w:rsidR="004A0BFB" w:rsidRPr="00AB4593" w:rsidRDefault="000F6722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  <w:r w:rsidR="004A0BFB">
              <w:rPr>
                <w:sz w:val="20"/>
                <w:szCs w:val="20"/>
              </w:rPr>
              <w:t>E-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77CD82B4" w14:textId="25C43D9D" w:rsidR="004A0BFB" w:rsidRPr="00AB4593" w:rsidRDefault="004A0BFB" w:rsidP="00FE14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  <w:r w:rsidR="004D50CE">
              <w:rPr>
                <w:sz w:val="20"/>
                <w:szCs w:val="20"/>
              </w:rPr>
              <w:t>9</w:t>
            </w:r>
          </w:p>
        </w:tc>
        <w:tc>
          <w:tcPr>
            <w:tcW w:w="851" w:type="dxa"/>
          </w:tcPr>
          <w:p w14:paraId="221C26A2" w14:textId="42CB9182" w:rsidR="004A0BFB" w:rsidRPr="00AB4593" w:rsidRDefault="004A0BF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F0C1F">
              <w:rPr>
                <w:sz w:val="20"/>
                <w:szCs w:val="20"/>
              </w:rPr>
              <w:t>09</w:t>
            </w:r>
          </w:p>
        </w:tc>
        <w:tc>
          <w:tcPr>
            <w:tcW w:w="1559" w:type="dxa"/>
          </w:tcPr>
          <w:p w14:paraId="2D02D66A" w14:textId="146098CF" w:rsidR="004A0BFB" w:rsidRDefault="004A0BF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414C34">
              <w:rPr>
                <w:sz w:val="20"/>
                <w:szCs w:val="20"/>
              </w:rPr>
              <w:t>91</w:t>
            </w:r>
            <w:r>
              <w:rPr>
                <w:sz w:val="20"/>
                <w:szCs w:val="20"/>
              </w:rPr>
              <w:t xml:space="preserve"> (0.</w:t>
            </w:r>
            <w:r w:rsidR="00414C34">
              <w:rPr>
                <w:sz w:val="20"/>
                <w:szCs w:val="20"/>
              </w:rPr>
              <w:t>84</w:t>
            </w:r>
            <w:r>
              <w:rPr>
                <w:sz w:val="20"/>
                <w:szCs w:val="20"/>
              </w:rPr>
              <w:t>-1.00)</w:t>
            </w:r>
          </w:p>
        </w:tc>
        <w:tc>
          <w:tcPr>
            <w:tcW w:w="851" w:type="dxa"/>
          </w:tcPr>
          <w:p w14:paraId="60E877DF" w14:textId="58115B75" w:rsidR="004A0BFB" w:rsidRDefault="004A0BF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560A62">
              <w:rPr>
                <w:sz w:val="20"/>
                <w:szCs w:val="20"/>
              </w:rPr>
              <w:t>47</w:t>
            </w:r>
          </w:p>
        </w:tc>
        <w:tc>
          <w:tcPr>
            <w:tcW w:w="1559" w:type="dxa"/>
          </w:tcPr>
          <w:p w14:paraId="514B9E45" w14:textId="70210A9A" w:rsidR="004A0BFB" w:rsidRDefault="009D0599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</w:t>
            </w:r>
          </w:p>
        </w:tc>
        <w:tc>
          <w:tcPr>
            <w:tcW w:w="850" w:type="dxa"/>
          </w:tcPr>
          <w:p w14:paraId="5D03AB5C" w14:textId="259C9D38" w:rsidR="004A0BFB" w:rsidRDefault="00537D06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859FF">
              <w:rPr>
                <w:sz w:val="20"/>
                <w:szCs w:val="20"/>
              </w:rPr>
              <w:t>38</w:t>
            </w:r>
          </w:p>
        </w:tc>
      </w:tr>
      <w:tr w:rsidR="004A0BFB" w:rsidRPr="00AB4593" w14:paraId="12161E18" w14:textId="77777777" w:rsidTr="00D9394B">
        <w:tc>
          <w:tcPr>
            <w:tcW w:w="1696" w:type="dxa"/>
          </w:tcPr>
          <w:p w14:paraId="3C3E3D2F" w14:textId="77777777" w:rsidR="004A0BFB" w:rsidRPr="00AB4593" w:rsidRDefault="004A0BFB" w:rsidP="00D939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Naïve B cell</w:t>
            </w:r>
          </w:p>
        </w:tc>
        <w:tc>
          <w:tcPr>
            <w:tcW w:w="1560" w:type="dxa"/>
          </w:tcPr>
          <w:p w14:paraId="3ABDF5A3" w14:textId="46A52E07" w:rsidR="004A0BFB" w:rsidRDefault="004A0BFB" w:rsidP="00D939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33C5F">
              <w:rPr>
                <w:sz w:val="20"/>
                <w:szCs w:val="20"/>
              </w:rPr>
              <w:t>84</w:t>
            </w:r>
            <w:r>
              <w:rPr>
                <w:sz w:val="20"/>
                <w:szCs w:val="20"/>
              </w:rPr>
              <w:t xml:space="preserve"> (0.7</w:t>
            </w:r>
            <w:r w:rsidR="00333C5F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-0.</w:t>
            </w:r>
            <w:r w:rsidR="00333C5F">
              <w:rPr>
                <w:sz w:val="20"/>
                <w:szCs w:val="20"/>
              </w:rPr>
              <w:t>91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0" w:type="dxa"/>
          </w:tcPr>
          <w:p w14:paraId="24854595" w14:textId="18888AF3" w:rsidR="004A0BFB" w:rsidRDefault="00333C5F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 w:rsidR="004A0BFB">
              <w:rPr>
                <w:sz w:val="20"/>
                <w:szCs w:val="20"/>
              </w:rPr>
              <w:t>E-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559" w:type="dxa"/>
          </w:tcPr>
          <w:p w14:paraId="27CB3707" w14:textId="7575E6D5" w:rsidR="004A0BFB" w:rsidRPr="00AB4593" w:rsidRDefault="004A0BFB" w:rsidP="00FE14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4D50CE">
              <w:rPr>
                <w:sz w:val="20"/>
                <w:szCs w:val="20"/>
              </w:rPr>
              <w:t>9</w:t>
            </w:r>
            <w:r w:rsidR="008876BB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3A0ACF7A" w14:textId="2F1A0328" w:rsidR="004A0BFB" w:rsidRPr="00321565" w:rsidRDefault="00D434DF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BF0C1F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14:paraId="4BC63D2F" w14:textId="33F961EC" w:rsidR="004A0BFB" w:rsidRDefault="004A0BF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146355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 xml:space="preserve"> (0.9</w:t>
            </w:r>
            <w:r w:rsidR="00146355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-1.0</w:t>
            </w:r>
            <w:r w:rsidR="0014635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0F2600F4" w14:textId="08F297FD" w:rsidR="004A0BFB" w:rsidRDefault="004A0BF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146355">
              <w:rPr>
                <w:sz w:val="20"/>
                <w:szCs w:val="20"/>
              </w:rPr>
              <w:t>30</w:t>
            </w:r>
          </w:p>
        </w:tc>
        <w:tc>
          <w:tcPr>
            <w:tcW w:w="1559" w:type="dxa"/>
          </w:tcPr>
          <w:p w14:paraId="3FFF520E" w14:textId="328A5761" w:rsidR="004A0BFB" w:rsidRDefault="004A0BFB" w:rsidP="00D939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40FBAC84" w14:textId="0046EDD2" w:rsidR="004A0BFB" w:rsidRDefault="004A0BFB" w:rsidP="00D9394B">
            <w:pPr>
              <w:jc w:val="center"/>
              <w:rPr>
                <w:sz w:val="20"/>
                <w:szCs w:val="20"/>
              </w:rPr>
            </w:pPr>
          </w:p>
        </w:tc>
      </w:tr>
      <w:tr w:rsidR="004A0BFB" w:rsidRPr="00AB4593" w14:paraId="7B62450B" w14:textId="77777777" w:rsidTr="00D9394B">
        <w:tc>
          <w:tcPr>
            <w:tcW w:w="1696" w:type="dxa"/>
          </w:tcPr>
          <w:p w14:paraId="758D45E6" w14:textId="77777777" w:rsidR="004A0BFB" w:rsidRPr="00AB4593" w:rsidRDefault="004A0BFB" w:rsidP="00D939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Memory CD4T cell</w:t>
            </w:r>
          </w:p>
        </w:tc>
        <w:tc>
          <w:tcPr>
            <w:tcW w:w="1560" w:type="dxa"/>
          </w:tcPr>
          <w:p w14:paraId="47BF77D3" w14:textId="3D614216" w:rsidR="004A0BFB" w:rsidRPr="00AB4593" w:rsidRDefault="004A0BFB" w:rsidP="00D939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1C72FD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(0.90-0.95)</w:t>
            </w:r>
          </w:p>
        </w:tc>
        <w:tc>
          <w:tcPr>
            <w:tcW w:w="850" w:type="dxa"/>
          </w:tcPr>
          <w:p w14:paraId="1764A974" w14:textId="49D73733" w:rsidR="004A0BFB" w:rsidRPr="00AB4593" w:rsidRDefault="00153B40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  <w:r w:rsidR="004A0BFB">
              <w:rPr>
                <w:sz w:val="20"/>
                <w:szCs w:val="20"/>
              </w:rPr>
              <w:t>E-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14:paraId="0BC58BC7" w14:textId="6BD7EC82" w:rsidR="004A0BFB" w:rsidRPr="00AB4593" w:rsidRDefault="004A0BFB" w:rsidP="00FE14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3062E3">
              <w:rPr>
                <w:sz w:val="20"/>
                <w:szCs w:val="20"/>
              </w:rPr>
              <w:t>7</w:t>
            </w:r>
          </w:p>
        </w:tc>
        <w:tc>
          <w:tcPr>
            <w:tcW w:w="851" w:type="dxa"/>
          </w:tcPr>
          <w:p w14:paraId="34901375" w14:textId="2881AE60" w:rsidR="004A0BFB" w:rsidRPr="00AB4593" w:rsidRDefault="00AF37A5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BF0C1F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14:paraId="164731E5" w14:textId="77777777" w:rsidR="004A0BFB" w:rsidRDefault="004A0BF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 (0.96-0.99)</w:t>
            </w:r>
          </w:p>
        </w:tc>
        <w:tc>
          <w:tcPr>
            <w:tcW w:w="851" w:type="dxa"/>
          </w:tcPr>
          <w:p w14:paraId="4451CF1F" w14:textId="36420F5B" w:rsidR="004A0BFB" w:rsidRDefault="00B43CEA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  <w:r w:rsidR="004A0BFB">
              <w:rPr>
                <w:sz w:val="20"/>
                <w:szCs w:val="20"/>
              </w:rPr>
              <w:t>E-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1183A331" w14:textId="1CE97B22" w:rsidR="004A0BFB" w:rsidRDefault="004A0BF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</w:t>
            </w:r>
          </w:p>
        </w:tc>
        <w:tc>
          <w:tcPr>
            <w:tcW w:w="850" w:type="dxa"/>
          </w:tcPr>
          <w:p w14:paraId="02185ADB" w14:textId="17700CFA" w:rsidR="004A0BFB" w:rsidRDefault="0084718F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859FF">
              <w:rPr>
                <w:sz w:val="20"/>
                <w:szCs w:val="20"/>
              </w:rPr>
              <w:t>06</w:t>
            </w:r>
          </w:p>
        </w:tc>
      </w:tr>
      <w:tr w:rsidR="004A0BFB" w:rsidRPr="00AB4593" w14:paraId="7B0D3CF5" w14:textId="77777777" w:rsidTr="00D9394B">
        <w:tc>
          <w:tcPr>
            <w:tcW w:w="1696" w:type="dxa"/>
          </w:tcPr>
          <w:p w14:paraId="03FFADC4" w14:textId="77777777" w:rsidR="004A0BFB" w:rsidRPr="00AB4593" w:rsidRDefault="004A0BFB" w:rsidP="00D939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Naïve CD4T cell</w:t>
            </w:r>
          </w:p>
        </w:tc>
        <w:tc>
          <w:tcPr>
            <w:tcW w:w="1560" w:type="dxa"/>
          </w:tcPr>
          <w:p w14:paraId="02B9D880" w14:textId="620CBBED" w:rsidR="004A0BFB" w:rsidRPr="00AB4593" w:rsidRDefault="004A0BFB" w:rsidP="00D939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  <w:r w:rsidR="006E0360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 xml:space="preserve"> (0.8</w:t>
            </w:r>
            <w:r w:rsidR="006E0360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-0.93)</w:t>
            </w:r>
          </w:p>
        </w:tc>
        <w:tc>
          <w:tcPr>
            <w:tcW w:w="850" w:type="dxa"/>
          </w:tcPr>
          <w:p w14:paraId="2EB364FE" w14:textId="7A3D8D3C" w:rsidR="004A0BFB" w:rsidRPr="00AB4593" w:rsidRDefault="006E0360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</w:t>
            </w:r>
            <w:r w:rsidR="004A0BFB">
              <w:rPr>
                <w:sz w:val="20"/>
                <w:szCs w:val="20"/>
              </w:rPr>
              <w:t>E-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559" w:type="dxa"/>
          </w:tcPr>
          <w:p w14:paraId="33362A7C" w14:textId="03711DFC" w:rsidR="004A0BFB" w:rsidRPr="00AB4593" w:rsidRDefault="004A0BFB" w:rsidP="00FE14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8876BB">
              <w:rPr>
                <w:sz w:val="20"/>
                <w:szCs w:val="20"/>
              </w:rPr>
              <w:t>6</w:t>
            </w:r>
          </w:p>
        </w:tc>
        <w:tc>
          <w:tcPr>
            <w:tcW w:w="851" w:type="dxa"/>
          </w:tcPr>
          <w:p w14:paraId="4008A918" w14:textId="0E58249F" w:rsidR="004A0BFB" w:rsidRPr="00AB4593" w:rsidRDefault="004A0BF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F0C1F">
              <w:rPr>
                <w:sz w:val="20"/>
                <w:szCs w:val="20"/>
              </w:rPr>
              <w:t>14</w:t>
            </w:r>
          </w:p>
        </w:tc>
        <w:tc>
          <w:tcPr>
            <w:tcW w:w="1559" w:type="dxa"/>
          </w:tcPr>
          <w:p w14:paraId="274BD397" w14:textId="2FBB4F29" w:rsidR="004A0BFB" w:rsidRDefault="004A0BF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612BAA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 xml:space="preserve"> (0.</w:t>
            </w:r>
            <w:r w:rsidR="00612BAA">
              <w:rPr>
                <w:sz w:val="20"/>
                <w:szCs w:val="20"/>
              </w:rPr>
              <w:t>92</w:t>
            </w:r>
            <w:r>
              <w:rPr>
                <w:sz w:val="20"/>
                <w:szCs w:val="20"/>
              </w:rPr>
              <w:t>-0.9</w:t>
            </w:r>
            <w:r w:rsidR="00612BAA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2301017A" w14:textId="58A19E82" w:rsidR="004A0BFB" w:rsidRDefault="00612BAA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</w:t>
            </w:r>
            <w:r w:rsidR="004A0BFB">
              <w:rPr>
                <w:sz w:val="20"/>
                <w:szCs w:val="20"/>
              </w:rPr>
              <w:t>E-3</w:t>
            </w:r>
          </w:p>
        </w:tc>
        <w:tc>
          <w:tcPr>
            <w:tcW w:w="1559" w:type="dxa"/>
          </w:tcPr>
          <w:p w14:paraId="78A272F1" w14:textId="0400110F" w:rsidR="004A0BFB" w:rsidRDefault="004A0BF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266FD0">
              <w:rPr>
                <w:sz w:val="20"/>
                <w:szCs w:val="20"/>
              </w:rPr>
              <w:t>8</w:t>
            </w:r>
          </w:p>
        </w:tc>
        <w:tc>
          <w:tcPr>
            <w:tcW w:w="850" w:type="dxa"/>
          </w:tcPr>
          <w:p w14:paraId="0B208EA6" w14:textId="526F25A5" w:rsidR="004A0BFB" w:rsidRDefault="008F1C4E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EB6125">
              <w:rPr>
                <w:sz w:val="20"/>
                <w:szCs w:val="20"/>
              </w:rPr>
              <w:t>27</w:t>
            </w:r>
          </w:p>
        </w:tc>
      </w:tr>
      <w:tr w:rsidR="004A0BFB" w:rsidRPr="00AB4593" w14:paraId="7E851308" w14:textId="77777777" w:rsidTr="00D9394B">
        <w:tc>
          <w:tcPr>
            <w:tcW w:w="1696" w:type="dxa"/>
          </w:tcPr>
          <w:p w14:paraId="45E88E38" w14:textId="77777777" w:rsidR="004A0BFB" w:rsidRPr="00AB4593" w:rsidRDefault="004A0BFB" w:rsidP="00D939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Memory CD8T cell</w:t>
            </w:r>
          </w:p>
        </w:tc>
        <w:tc>
          <w:tcPr>
            <w:tcW w:w="1560" w:type="dxa"/>
          </w:tcPr>
          <w:p w14:paraId="05A4E712" w14:textId="678F0F2E" w:rsidR="004A0BFB" w:rsidRDefault="004A0BFB" w:rsidP="00D939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0B0D55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 xml:space="preserve"> (0.9</w:t>
            </w:r>
            <w:r w:rsidR="000B0D55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-0.9</w:t>
            </w:r>
            <w:r w:rsidR="000B0D55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0" w:type="dxa"/>
          </w:tcPr>
          <w:p w14:paraId="22414028" w14:textId="630CA51D" w:rsidR="004A0BFB" w:rsidRDefault="000B0D55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  <w:r w:rsidR="004A0BFB">
              <w:rPr>
                <w:sz w:val="20"/>
                <w:szCs w:val="20"/>
              </w:rPr>
              <w:t>E-3</w:t>
            </w:r>
          </w:p>
        </w:tc>
        <w:tc>
          <w:tcPr>
            <w:tcW w:w="1559" w:type="dxa"/>
          </w:tcPr>
          <w:p w14:paraId="3C471539" w14:textId="59A4ABC7" w:rsidR="004A0BFB" w:rsidRPr="00AB4593" w:rsidRDefault="004A0BFB" w:rsidP="00FE14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2F75A6">
              <w:rPr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0E060B9E" w14:textId="488FA0ED" w:rsidR="004A0BFB" w:rsidRPr="00AB4593" w:rsidRDefault="00BF0C1F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  <w:r w:rsidR="002C77A3">
              <w:rPr>
                <w:sz w:val="20"/>
                <w:szCs w:val="20"/>
              </w:rPr>
              <w:t>E-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18F8730F" w14:textId="47E295A2" w:rsidR="004A0BFB" w:rsidRDefault="004A0BF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BD4618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 (0.9</w:t>
            </w:r>
            <w:r w:rsidR="00BD4618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-</w:t>
            </w:r>
            <w:r w:rsidR="00BD4618">
              <w:rPr>
                <w:sz w:val="20"/>
                <w:szCs w:val="20"/>
              </w:rPr>
              <w:t>1.00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0E62C4F1" w14:textId="68A4C6D6" w:rsidR="004A0BFB" w:rsidRDefault="004A0BF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D4618">
              <w:rPr>
                <w:sz w:val="20"/>
                <w:szCs w:val="20"/>
              </w:rPr>
              <w:t>11</w:t>
            </w:r>
          </w:p>
        </w:tc>
        <w:tc>
          <w:tcPr>
            <w:tcW w:w="1559" w:type="dxa"/>
          </w:tcPr>
          <w:p w14:paraId="7E2A17C1" w14:textId="17C96DBC" w:rsidR="004A0BFB" w:rsidRDefault="004A0BFB" w:rsidP="00D939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FDE4EE2" w14:textId="258370FB" w:rsidR="004A0BFB" w:rsidRDefault="004A0BFB" w:rsidP="00D9394B">
            <w:pPr>
              <w:jc w:val="center"/>
              <w:rPr>
                <w:sz w:val="20"/>
                <w:szCs w:val="20"/>
              </w:rPr>
            </w:pPr>
          </w:p>
        </w:tc>
      </w:tr>
      <w:tr w:rsidR="004A0BFB" w:rsidRPr="00AB4593" w14:paraId="7E4D789A" w14:textId="77777777" w:rsidTr="00D9394B">
        <w:tc>
          <w:tcPr>
            <w:tcW w:w="1696" w:type="dxa"/>
          </w:tcPr>
          <w:p w14:paraId="52381F6D" w14:textId="77777777" w:rsidR="004A0BFB" w:rsidRPr="00AB4593" w:rsidRDefault="004A0BFB" w:rsidP="00D939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Naïve CD8T cell</w:t>
            </w:r>
          </w:p>
        </w:tc>
        <w:tc>
          <w:tcPr>
            <w:tcW w:w="1560" w:type="dxa"/>
          </w:tcPr>
          <w:p w14:paraId="4E1A8CD0" w14:textId="357E9AE6" w:rsidR="004A0BFB" w:rsidRDefault="004A0BFB" w:rsidP="00D939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B3D3A">
              <w:rPr>
                <w:sz w:val="20"/>
                <w:szCs w:val="20"/>
              </w:rPr>
              <w:t>83</w:t>
            </w:r>
            <w:r>
              <w:rPr>
                <w:sz w:val="20"/>
                <w:szCs w:val="20"/>
              </w:rPr>
              <w:t xml:space="preserve"> (0.</w:t>
            </w:r>
            <w:r w:rsidR="003B3D3A">
              <w:rPr>
                <w:sz w:val="20"/>
                <w:szCs w:val="20"/>
              </w:rPr>
              <w:t>75</w:t>
            </w:r>
            <w:r>
              <w:rPr>
                <w:sz w:val="20"/>
                <w:szCs w:val="20"/>
              </w:rPr>
              <w:t>-0.</w:t>
            </w:r>
            <w:r w:rsidR="003B3D3A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1)</w:t>
            </w:r>
          </w:p>
        </w:tc>
        <w:tc>
          <w:tcPr>
            <w:tcW w:w="850" w:type="dxa"/>
          </w:tcPr>
          <w:p w14:paraId="6B98D6D6" w14:textId="12695E9F" w:rsidR="004A0BFB" w:rsidRDefault="004A0BF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3B3D3A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E-</w:t>
            </w:r>
            <w:r w:rsidR="003B3D3A">
              <w:rPr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14:paraId="6176B053" w14:textId="49222C99" w:rsidR="004A0BFB" w:rsidRPr="00AB4593" w:rsidRDefault="00DB388C" w:rsidP="00FE14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  <w:r w:rsidR="00861F9B">
              <w:rPr>
                <w:sz w:val="20"/>
                <w:szCs w:val="20"/>
              </w:rPr>
              <w:t>6</w:t>
            </w:r>
          </w:p>
        </w:tc>
        <w:tc>
          <w:tcPr>
            <w:tcW w:w="851" w:type="dxa"/>
          </w:tcPr>
          <w:p w14:paraId="21573F3D" w14:textId="495BA6A9" w:rsidR="004A0BFB" w:rsidRPr="00AB4593" w:rsidRDefault="004A0BF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E24B43">
              <w:rPr>
                <w:sz w:val="20"/>
                <w:szCs w:val="20"/>
              </w:rPr>
              <w:t>2</w:t>
            </w:r>
            <w:r w:rsidR="006B54C2">
              <w:rPr>
                <w:sz w:val="20"/>
                <w:szCs w:val="20"/>
              </w:rPr>
              <w:t>9</w:t>
            </w:r>
          </w:p>
        </w:tc>
        <w:tc>
          <w:tcPr>
            <w:tcW w:w="1559" w:type="dxa"/>
          </w:tcPr>
          <w:p w14:paraId="2B21CDE5" w14:textId="216BF07B" w:rsidR="004A0BFB" w:rsidRDefault="004A0BF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 (0.86-0.9</w:t>
            </w:r>
            <w:r w:rsidR="00EF3A1E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4AE48FA6" w14:textId="2790F929" w:rsidR="004A0BFB" w:rsidRDefault="00EF3A1E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9.8</w:t>
            </w:r>
            <w:r w:rsidR="004A0BFB">
              <w:rPr>
                <w:sz w:val="20"/>
                <w:szCs w:val="20"/>
              </w:rPr>
              <w:t>E-3</w:t>
            </w:r>
          </w:p>
        </w:tc>
        <w:tc>
          <w:tcPr>
            <w:tcW w:w="1559" w:type="dxa"/>
          </w:tcPr>
          <w:p w14:paraId="3D67BBC1" w14:textId="69EF07EF" w:rsidR="004A0BFB" w:rsidRDefault="00236D42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  <w:tc>
          <w:tcPr>
            <w:tcW w:w="850" w:type="dxa"/>
          </w:tcPr>
          <w:p w14:paraId="4F9ABCE5" w14:textId="508845B4" w:rsidR="004A0BFB" w:rsidRDefault="004A0BF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F331F2">
              <w:rPr>
                <w:sz w:val="20"/>
                <w:szCs w:val="20"/>
              </w:rPr>
              <w:t>7</w:t>
            </w:r>
            <w:r w:rsidR="00890125">
              <w:rPr>
                <w:sz w:val="20"/>
                <w:szCs w:val="20"/>
              </w:rPr>
              <w:t>8</w:t>
            </w:r>
          </w:p>
        </w:tc>
      </w:tr>
      <w:tr w:rsidR="004A0BFB" w:rsidRPr="00AB4593" w14:paraId="31C894F8" w14:textId="77777777" w:rsidTr="00D9394B">
        <w:tc>
          <w:tcPr>
            <w:tcW w:w="1696" w:type="dxa"/>
          </w:tcPr>
          <w:p w14:paraId="7D189CDC" w14:textId="77777777" w:rsidR="004A0BFB" w:rsidRDefault="004A0BFB" w:rsidP="00D939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Monocyte</w:t>
            </w:r>
          </w:p>
        </w:tc>
        <w:tc>
          <w:tcPr>
            <w:tcW w:w="1560" w:type="dxa"/>
          </w:tcPr>
          <w:p w14:paraId="344699EF" w14:textId="5398A5BD" w:rsidR="004A0BFB" w:rsidRDefault="004A0BFB" w:rsidP="00D939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  <w:r w:rsidR="00EA75EE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(1.00-1.09)</w:t>
            </w:r>
          </w:p>
        </w:tc>
        <w:tc>
          <w:tcPr>
            <w:tcW w:w="850" w:type="dxa"/>
          </w:tcPr>
          <w:p w14:paraId="138C42F7" w14:textId="05D3E576" w:rsidR="004A0BFB" w:rsidRDefault="004A0BF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EA75EE">
              <w:rPr>
                <w:sz w:val="20"/>
                <w:szCs w:val="20"/>
              </w:rPr>
              <w:t>6</w:t>
            </w:r>
          </w:p>
        </w:tc>
        <w:tc>
          <w:tcPr>
            <w:tcW w:w="1559" w:type="dxa"/>
          </w:tcPr>
          <w:p w14:paraId="06F1A8BE" w14:textId="50C2849E" w:rsidR="004A0BFB" w:rsidRDefault="004A0BFB" w:rsidP="00FE14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7FE33E89" w14:textId="5166831B" w:rsidR="004A0BFB" w:rsidRDefault="004A0BFB" w:rsidP="00D939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BE312D7" w14:textId="565DD33E" w:rsidR="004A0BFB" w:rsidRDefault="004A0BF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  <w:r w:rsidR="00BA23AC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(1.0</w:t>
            </w:r>
            <w:r w:rsidR="00BA23AC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-1.0</w:t>
            </w:r>
            <w:r w:rsidR="00BA23AC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6156B2B9" w14:textId="7E3E3ACC" w:rsidR="004A0BFB" w:rsidRDefault="00BA23AC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 w:rsidR="004A0BFB">
              <w:rPr>
                <w:sz w:val="20"/>
                <w:szCs w:val="20"/>
              </w:rPr>
              <w:t>E-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56133D45" w14:textId="075789B6" w:rsidR="004A0BFB" w:rsidRDefault="004A0BF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  <w:r w:rsidR="00537D06">
              <w:rPr>
                <w:sz w:val="20"/>
                <w:szCs w:val="20"/>
              </w:rPr>
              <w:t>4</w:t>
            </w:r>
          </w:p>
        </w:tc>
        <w:tc>
          <w:tcPr>
            <w:tcW w:w="850" w:type="dxa"/>
          </w:tcPr>
          <w:p w14:paraId="3B2266A5" w14:textId="27D17266" w:rsidR="004A0BFB" w:rsidRDefault="004A3B85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B3DE4">
              <w:rPr>
                <w:sz w:val="20"/>
                <w:szCs w:val="20"/>
              </w:rPr>
              <w:t>06</w:t>
            </w:r>
          </w:p>
        </w:tc>
      </w:tr>
      <w:tr w:rsidR="004A0BFB" w:rsidRPr="00AB4593" w14:paraId="2F67D28F" w14:textId="77777777" w:rsidTr="00D9394B">
        <w:tc>
          <w:tcPr>
            <w:tcW w:w="1696" w:type="dxa"/>
          </w:tcPr>
          <w:p w14:paraId="7707BD71" w14:textId="77777777" w:rsidR="004A0BFB" w:rsidRDefault="004A0BFB" w:rsidP="00D939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Neutrophil</w:t>
            </w:r>
          </w:p>
        </w:tc>
        <w:tc>
          <w:tcPr>
            <w:tcW w:w="1560" w:type="dxa"/>
          </w:tcPr>
          <w:p w14:paraId="7EFB7F99" w14:textId="77777777" w:rsidR="004A0BFB" w:rsidRDefault="004A0BFB" w:rsidP="00D939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1.05 (1.04-1.06)</w:t>
            </w:r>
          </w:p>
        </w:tc>
        <w:tc>
          <w:tcPr>
            <w:tcW w:w="850" w:type="dxa"/>
          </w:tcPr>
          <w:p w14:paraId="115B11FD" w14:textId="43CA7173" w:rsidR="004A0BFB" w:rsidRDefault="005C38B1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A0BFB">
              <w:rPr>
                <w:sz w:val="20"/>
                <w:szCs w:val="20"/>
              </w:rPr>
              <w:t>.0E-1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14:paraId="6DCDBEB2" w14:textId="361EAC8F" w:rsidR="004A0BFB" w:rsidRDefault="004A0BFB" w:rsidP="00FE14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  <w:r w:rsidR="00F43E03">
              <w:rPr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09199DD1" w14:textId="6AB3BA7B" w:rsidR="004A0BFB" w:rsidRDefault="003E36DD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  <w:r w:rsidR="005B2AE6">
              <w:rPr>
                <w:sz w:val="20"/>
                <w:szCs w:val="20"/>
              </w:rPr>
              <w:t>E</w:t>
            </w:r>
            <w:r w:rsidR="004A0BFB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559" w:type="dxa"/>
          </w:tcPr>
          <w:p w14:paraId="36C804D0" w14:textId="77777777" w:rsidR="004A0BFB" w:rsidRDefault="004A0BF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 (1.00-1.02)</w:t>
            </w:r>
          </w:p>
        </w:tc>
        <w:tc>
          <w:tcPr>
            <w:tcW w:w="851" w:type="dxa"/>
          </w:tcPr>
          <w:p w14:paraId="326D67A5" w14:textId="0CD3C07C" w:rsidR="004A0BFB" w:rsidRDefault="00477C5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5.7</w:t>
            </w:r>
            <w:r w:rsidR="004A0BFB">
              <w:rPr>
                <w:sz w:val="20"/>
                <w:szCs w:val="20"/>
              </w:rPr>
              <w:t>E-3</w:t>
            </w:r>
          </w:p>
        </w:tc>
        <w:tc>
          <w:tcPr>
            <w:tcW w:w="1559" w:type="dxa"/>
          </w:tcPr>
          <w:p w14:paraId="2A2DF4BE" w14:textId="4238CBF8" w:rsidR="004A0BFB" w:rsidRDefault="004A0BF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</w:t>
            </w:r>
          </w:p>
        </w:tc>
        <w:tc>
          <w:tcPr>
            <w:tcW w:w="850" w:type="dxa"/>
          </w:tcPr>
          <w:p w14:paraId="4012E1A8" w14:textId="06D8BFFB" w:rsidR="004A0BFB" w:rsidRDefault="004A0BF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E4EE5">
              <w:rPr>
                <w:sz w:val="20"/>
                <w:szCs w:val="20"/>
              </w:rPr>
              <w:t>0</w:t>
            </w:r>
            <w:r w:rsidR="00F331F2">
              <w:rPr>
                <w:sz w:val="20"/>
                <w:szCs w:val="20"/>
              </w:rPr>
              <w:t>8</w:t>
            </w:r>
          </w:p>
        </w:tc>
      </w:tr>
      <w:tr w:rsidR="004A0BFB" w:rsidRPr="00AB4593" w14:paraId="1319223F" w14:textId="77777777" w:rsidTr="00D9394B">
        <w:tc>
          <w:tcPr>
            <w:tcW w:w="1696" w:type="dxa"/>
          </w:tcPr>
          <w:p w14:paraId="3D057A56" w14:textId="77777777" w:rsidR="004A0BFB" w:rsidRDefault="004A0BFB" w:rsidP="00D939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4766F2">
              <w:rPr>
                <w:sz w:val="20"/>
                <w:szCs w:val="20"/>
              </w:rPr>
              <w:t>egulatory T cell</w:t>
            </w:r>
          </w:p>
        </w:tc>
        <w:tc>
          <w:tcPr>
            <w:tcW w:w="1560" w:type="dxa"/>
          </w:tcPr>
          <w:p w14:paraId="16330C89" w14:textId="1D77A1B7" w:rsidR="004A0BFB" w:rsidRDefault="004A0BFB" w:rsidP="00D939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6C5DE0">
              <w:rPr>
                <w:sz w:val="20"/>
                <w:szCs w:val="20"/>
              </w:rPr>
              <w:t>00</w:t>
            </w:r>
            <w:r>
              <w:rPr>
                <w:sz w:val="20"/>
                <w:szCs w:val="20"/>
              </w:rPr>
              <w:t xml:space="preserve"> (0.8</w:t>
            </w:r>
            <w:r w:rsidR="00BA6667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-1.</w:t>
            </w:r>
            <w:r w:rsidR="00617DE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4)</w:t>
            </w:r>
          </w:p>
        </w:tc>
        <w:tc>
          <w:tcPr>
            <w:tcW w:w="850" w:type="dxa"/>
          </w:tcPr>
          <w:p w14:paraId="3F74AEB3" w14:textId="0384486D" w:rsidR="004A0BFB" w:rsidRDefault="004A0BF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6C5DE0">
              <w:rPr>
                <w:sz w:val="20"/>
                <w:szCs w:val="20"/>
              </w:rPr>
              <w:t>95</w:t>
            </w:r>
          </w:p>
        </w:tc>
        <w:tc>
          <w:tcPr>
            <w:tcW w:w="1559" w:type="dxa"/>
          </w:tcPr>
          <w:p w14:paraId="7A5ED514" w14:textId="6232836F" w:rsidR="004A0BFB" w:rsidRDefault="004A0BFB" w:rsidP="00FE14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2321481E" w14:textId="46E9321C" w:rsidR="004A0BFB" w:rsidRDefault="004A0BFB" w:rsidP="00D939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ED87772" w14:textId="6F6F011D" w:rsidR="004A0BFB" w:rsidRDefault="004A0BF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  <w:r w:rsidR="00E828D3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(0.</w:t>
            </w:r>
            <w:r w:rsidR="00E828D3">
              <w:rPr>
                <w:sz w:val="20"/>
                <w:szCs w:val="20"/>
              </w:rPr>
              <w:t>94</w:t>
            </w:r>
            <w:r>
              <w:rPr>
                <w:sz w:val="20"/>
                <w:szCs w:val="20"/>
              </w:rPr>
              <w:t>-1.</w:t>
            </w:r>
            <w:r w:rsidR="00E828D3"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616B345E" w14:textId="18157440" w:rsidR="004A0BFB" w:rsidRDefault="004A0BF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445CA3">
              <w:rPr>
                <w:sz w:val="20"/>
                <w:szCs w:val="20"/>
              </w:rPr>
              <w:t>60</w:t>
            </w:r>
          </w:p>
        </w:tc>
        <w:tc>
          <w:tcPr>
            <w:tcW w:w="1559" w:type="dxa"/>
          </w:tcPr>
          <w:p w14:paraId="68C4DFD3" w14:textId="5D6771B3" w:rsidR="004A0BFB" w:rsidRDefault="004A0BFB" w:rsidP="00D939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3CB8E26" w14:textId="6481C7A7" w:rsidR="004A0BFB" w:rsidRDefault="004A0BFB" w:rsidP="00D9394B">
            <w:pPr>
              <w:jc w:val="center"/>
              <w:rPr>
                <w:sz w:val="20"/>
                <w:szCs w:val="20"/>
              </w:rPr>
            </w:pPr>
          </w:p>
        </w:tc>
      </w:tr>
      <w:tr w:rsidR="004A0BFB" w:rsidRPr="00AB4593" w14:paraId="33747E90" w14:textId="77777777" w:rsidTr="00D9394B">
        <w:tc>
          <w:tcPr>
            <w:tcW w:w="1696" w:type="dxa"/>
          </w:tcPr>
          <w:p w14:paraId="46438794" w14:textId="77777777" w:rsidR="004A0BFB" w:rsidRDefault="004A0BFB" w:rsidP="00D939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NK cell</w:t>
            </w:r>
          </w:p>
        </w:tc>
        <w:tc>
          <w:tcPr>
            <w:tcW w:w="1560" w:type="dxa"/>
          </w:tcPr>
          <w:p w14:paraId="27B5178D" w14:textId="507792EE" w:rsidR="004A0BFB" w:rsidRDefault="004A0BFB" w:rsidP="00D939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07485">
              <w:rPr>
                <w:sz w:val="20"/>
                <w:szCs w:val="20"/>
              </w:rPr>
              <w:t>92</w:t>
            </w:r>
            <w:r>
              <w:rPr>
                <w:sz w:val="20"/>
                <w:szCs w:val="20"/>
              </w:rPr>
              <w:t xml:space="preserve"> (0.8</w:t>
            </w:r>
            <w:r w:rsidR="00B07485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-0.9</w:t>
            </w:r>
            <w:r w:rsidR="00B07485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0" w:type="dxa"/>
          </w:tcPr>
          <w:p w14:paraId="69554D71" w14:textId="2BEB6EB0" w:rsidR="004A0BFB" w:rsidRDefault="00AD0B66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</w:t>
            </w:r>
            <w:r w:rsidR="004A0BFB">
              <w:rPr>
                <w:sz w:val="20"/>
                <w:szCs w:val="20"/>
              </w:rPr>
              <w:t>E-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0888E45C" w14:textId="41F5A1C3" w:rsidR="004A0BFB" w:rsidRDefault="004A0BFB" w:rsidP="00FE14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118DA">
              <w:rPr>
                <w:sz w:val="20"/>
                <w:szCs w:val="20"/>
              </w:rPr>
              <w:t>9</w:t>
            </w:r>
            <w:r w:rsidR="00A6028F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06AD5E04" w14:textId="2AB190A3" w:rsidR="004A0BFB" w:rsidRDefault="005A5BB6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E36DD">
              <w:rPr>
                <w:sz w:val="20"/>
                <w:szCs w:val="20"/>
              </w:rPr>
              <w:t>008</w:t>
            </w:r>
          </w:p>
        </w:tc>
        <w:tc>
          <w:tcPr>
            <w:tcW w:w="1559" w:type="dxa"/>
          </w:tcPr>
          <w:p w14:paraId="43FC6298" w14:textId="1824508E" w:rsidR="004A0BFB" w:rsidRDefault="004A0BF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B353E2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 xml:space="preserve"> (0.9</w:t>
            </w:r>
            <w:r w:rsidR="00B353E2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-1.02)</w:t>
            </w:r>
          </w:p>
        </w:tc>
        <w:tc>
          <w:tcPr>
            <w:tcW w:w="851" w:type="dxa"/>
          </w:tcPr>
          <w:p w14:paraId="445F4253" w14:textId="0F3242B2" w:rsidR="004A0BFB" w:rsidRDefault="004A0BF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353E2">
              <w:rPr>
                <w:sz w:val="20"/>
                <w:szCs w:val="20"/>
              </w:rPr>
              <w:t>35</w:t>
            </w:r>
          </w:p>
        </w:tc>
        <w:tc>
          <w:tcPr>
            <w:tcW w:w="1559" w:type="dxa"/>
          </w:tcPr>
          <w:p w14:paraId="15805394" w14:textId="61D53386" w:rsidR="004A0BFB" w:rsidRDefault="004A0BFB" w:rsidP="00D939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7131E0B" w14:textId="4B267E0F" w:rsidR="004A0BFB" w:rsidRDefault="004A0BFB" w:rsidP="00D9394B">
            <w:pPr>
              <w:jc w:val="center"/>
              <w:rPr>
                <w:sz w:val="20"/>
                <w:szCs w:val="20"/>
              </w:rPr>
            </w:pPr>
          </w:p>
        </w:tc>
      </w:tr>
      <w:tr w:rsidR="004A0BFB" w:rsidRPr="00AB4593" w14:paraId="54A2BD2C" w14:textId="77777777" w:rsidTr="00D9394B">
        <w:tc>
          <w:tcPr>
            <w:tcW w:w="1696" w:type="dxa"/>
          </w:tcPr>
          <w:p w14:paraId="172829D0" w14:textId="38084214" w:rsidR="004A0BFB" w:rsidRPr="00AB4593" w:rsidRDefault="004A0BFB" w:rsidP="00D939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Basophil</w:t>
            </w:r>
          </w:p>
        </w:tc>
        <w:tc>
          <w:tcPr>
            <w:tcW w:w="1560" w:type="dxa"/>
          </w:tcPr>
          <w:p w14:paraId="7AD8DFAF" w14:textId="294E941F" w:rsidR="004A0BFB" w:rsidRPr="00AB4593" w:rsidRDefault="00A7083C" w:rsidP="00D939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1.03</w:t>
            </w:r>
            <w:r w:rsidR="004A0BFB">
              <w:rPr>
                <w:sz w:val="20"/>
                <w:szCs w:val="20"/>
              </w:rPr>
              <w:t xml:space="preserve"> (0.</w:t>
            </w:r>
            <w:r>
              <w:rPr>
                <w:sz w:val="20"/>
                <w:szCs w:val="20"/>
              </w:rPr>
              <w:t>94</w:t>
            </w:r>
            <w:r w:rsidR="004A0BFB">
              <w:rPr>
                <w:sz w:val="20"/>
                <w:szCs w:val="20"/>
              </w:rPr>
              <w:t>-1.</w:t>
            </w:r>
            <w:r>
              <w:rPr>
                <w:sz w:val="20"/>
                <w:szCs w:val="20"/>
              </w:rPr>
              <w:t>14</w:t>
            </w:r>
            <w:r w:rsidR="004A0BFB">
              <w:rPr>
                <w:sz w:val="20"/>
                <w:szCs w:val="20"/>
              </w:rPr>
              <w:t>)</w:t>
            </w:r>
          </w:p>
        </w:tc>
        <w:tc>
          <w:tcPr>
            <w:tcW w:w="850" w:type="dxa"/>
          </w:tcPr>
          <w:p w14:paraId="6D0A3595" w14:textId="029FDF00" w:rsidR="004A0BFB" w:rsidRPr="00AB4593" w:rsidRDefault="004A0BF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7083C">
              <w:rPr>
                <w:sz w:val="20"/>
                <w:szCs w:val="20"/>
              </w:rPr>
              <w:t>50</w:t>
            </w:r>
          </w:p>
        </w:tc>
        <w:tc>
          <w:tcPr>
            <w:tcW w:w="1559" w:type="dxa"/>
          </w:tcPr>
          <w:p w14:paraId="3BB67C75" w14:textId="7B342E84" w:rsidR="004A0BFB" w:rsidRPr="00AB4593" w:rsidRDefault="004A0BFB" w:rsidP="00D9394B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62D15A8F" w14:textId="656ECF50" w:rsidR="004A0BFB" w:rsidRPr="00AB4593" w:rsidRDefault="004A0BFB" w:rsidP="00D939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48C19C9" w14:textId="7B4A9361" w:rsidR="004A0BFB" w:rsidRDefault="004A0BF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  <w:r w:rsidR="00AF1F9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(0.9</w:t>
            </w:r>
            <w:r w:rsidR="00AF1F9F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-1.</w:t>
            </w:r>
            <w:r w:rsidR="00AF1F9F">
              <w:rPr>
                <w:sz w:val="20"/>
                <w:szCs w:val="20"/>
              </w:rPr>
              <w:t>09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5DC5F4D5" w14:textId="6B569D61" w:rsidR="004A0BFB" w:rsidRDefault="004A0BF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F1F9F">
              <w:rPr>
                <w:sz w:val="20"/>
                <w:szCs w:val="20"/>
              </w:rPr>
              <w:t>66</w:t>
            </w:r>
          </w:p>
        </w:tc>
        <w:tc>
          <w:tcPr>
            <w:tcW w:w="1559" w:type="dxa"/>
          </w:tcPr>
          <w:p w14:paraId="0E4E6DCB" w14:textId="1EBEF23F" w:rsidR="004A0BFB" w:rsidRDefault="004A0BFB" w:rsidP="00D939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1D6B320" w14:textId="1E602AD6" w:rsidR="004A0BFB" w:rsidRDefault="004A0BFB" w:rsidP="00D9394B">
            <w:pPr>
              <w:jc w:val="center"/>
              <w:rPr>
                <w:sz w:val="20"/>
                <w:szCs w:val="20"/>
              </w:rPr>
            </w:pPr>
          </w:p>
        </w:tc>
      </w:tr>
      <w:tr w:rsidR="004A0BFB" w:rsidRPr="00AB4593" w14:paraId="094F3C20" w14:textId="77777777" w:rsidTr="00D9394B">
        <w:tc>
          <w:tcPr>
            <w:tcW w:w="1696" w:type="dxa"/>
            <w:tcBorders>
              <w:bottom w:val="single" w:sz="18" w:space="0" w:color="auto"/>
            </w:tcBorders>
          </w:tcPr>
          <w:p w14:paraId="02402637" w14:textId="77777777" w:rsidR="004A0BFB" w:rsidRDefault="004A0BFB" w:rsidP="00D939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Eosinophil</w:t>
            </w:r>
          </w:p>
        </w:tc>
        <w:tc>
          <w:tcPr>
            <w:tcW w:w="1560" w:type="dxa"/>
            <w:tcBorders>
              <w:bottom w:val="single" w:sz="18" w:space="0" w:color="auto"/>
            </w:tcBorders>
          </w:tcPr>
          <w:p w14:paraId="7206CEAA" w14:textId="35772F0E" w:rsidR="004A0BFB" w:rsidRDefault="004A0BFB" w:rsidP="00D939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FE66E0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 (0.</w:t>
            </w:r>
            <w:r w:rsidR="00FE66E0">
              <w:rPr>
                <w:sz w:val="20"/>
                <w:szCs w:val="20"/>
              </w:rPr>
              <w:t>93</w:t>
            </w:r>
            <w:r>
              <w:rPr>
                <w:sz w:val="20"/>
                <w:szCs w:val="20"/>
              </w:rPr>
              <w:t>-1.0</w:t>
            </w:r>
            <w:r w:rsidR="00270037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bottom w:val="single" w:sz="18" w:space="0" w:color="auto"/>
            </w:tcBorders>
          </w:tcPr>
          <w:p w14:paraId="0A3342EE" w14:textId="5AEF627C" w:rsidR="004A0BFB" w:rsidRDefault="004A0BF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70037">
              <w:rPr>
                <w:sz w:val="20"/>
                <w:szCs w:val="20"/>
              </w:rPr>
              <w:t>75</w:t>
            </w:r>
          </w:p>
        </w:tc>
        <w:tc>
          <w:tcPr>
            <w:tcW w:w="1559" w:type="dxa"/>
            <w:tcBorders>
              <w:bottom w:val="single" w:sz="18" w:space="0" w:color="auto"/>
            </w:tcBorders>
          </w:tcPr>
          <w:p w14:paraId="6B9B4F8B" w14:textId="1BE96FB2" w:rsidR="004A0BFB" w:rsidRDefault="004A0BFB" w:rsidP="00D9394B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18" w:space="0" w:color="auto"/>
            </w:tcBorders>
          </w:tcPr>
          <w:p w14:paraId="40477258" w14:textId="67140D1F" w:rsidR="004A0BFB" w:rsidRDefault="004A0BFB" w:rsidP="00D939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18" w:space="0" w:color="auto"/>
            </w:tcBorders>
          </w:tcPr>
          <w:p w14:paraId="0FFA74B6" w14:textId="68584E8F" w:rsidR="004A0BFB" w:rsidRDefault="00411D02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1.02</w:t>
            </w:r>
            <w:r w:rsidR="004A0BFB">
              <w:rPr>
                <w:sz w:val="20"/>
                <w:szCs w:val="20"/>
              </w:rPr>
              <w:t xml:space="preserve"> (0.9</w:t>
            </w:r>
            <w:r>
              <w:rPr>
                <w:sz w:val="20"/>
                <w:szCs w:val="20"/>
              </w:rPr>
              <w:t>7</w:t>
            </w:r>
            <w:r w:rsidR="004A0BFB">
              <w:rPr>
                <w:sz w:val="20"/>
                <w:szCs w:val="20"/>
              </w:rPr>
              <w:t>-1.</w:t>
            </w:r>
            <w:r>
              <w:rPr>
                <w:sz w:val="20"/>
                <w:szCs w:val="20"/>
              </w:rPr>
              <w:t>07</w:t>
            </w:r>
            <w:r w:rsidR="004A0BFB"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bottom w:val="single" w:sz="18" w:space="0" w:color="auto"/>
            </w:tcBorders>
          </w:tcPr>
          <w:p w14:paraId="165C1C52" w14:textId="2AB209CF" w:rsidR="004A0BFB" w:rsidRDefault="004A0BF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411D02">
              <w:rPr>
                <w:sz w:val="20"/>
                <w:szCs w:val="20"/>
              </w:rPr>
              <w:t>47</w:t>
            </w:r>
          </w:p>
        </w:tc>
        <w:tc>
          <w:tcPr>
            <w:tcW w:w="1559" w:type="dxa"/>
            <w:tcBorders>
              <w:bottom w:val="single" w:sz="18" w:space="0" w:color="auto"/>
            </w:tcBorders>
          </w:tcPr>
          <w:p w14:paraId="66B74416" w14:textId="6A582650" w:rsidR="004A0BFB" w:rsidRDefault="004A0BFB" w:rsidP="00D939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bottom w:val="single" w:sz="18" w:space="0" w:color="auto"/>
            </w:tcBorders>
          </w:tcPr>
          <w:p w14:paraId="1FBBF914" w14:textId="52C2AB58" w:rsidR="004A0BFB" w:rsidRDefault="004A0BFB" w:rsidP="00D9394B">
            <w:pPr>
              <w:jc w:val="center"/>
              <w:rPr>
                <w:sz w:val="20"/>
                <w:szCs w:val="20"/>
              </w:rPr>
            </w:pPr>
          </w:p>
        </w:tc>
      </w:tr>
      <w:tr w:rsidR="004A0BFB" w:rsidRPr="00AB4593" w14:paraId="4A9E5E74" w14:textId="77777777" w:rsidTr="00D9394B">
        <w:tc>
          <w:tcPr>
            <w:tcW w:w="11335" w:type="dxa"/>
            <w:gridSpan w:val="9"/>
            <w:tcBorders>
              <w:top w:val="single" w:sz="18" w:space="0" w:color="auto"/>
            </w:tcBorders>
          </w:tcPr>
          <w:p w14:paraId="3FC25285" w14:textId="77777777" w:rsidR="004A0BFB" w:rsidRDefault="004A0BFB" w:rsidP="00D939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HR: hazard ratio, CI: confidence interval, NLR: neutrophil to lymphocyte ratio</w:t>
            </w:r>
          </w:p>
          <w:p w14:paraId="1CE48951" w14:textId="77777777" w:rsidR="004A0BFB" w:rsidRDefault="004A0BFB" w:rsidP="00D9394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Winsorization</w:t>
            </w:r>
            <w:proofErr w:type="spellEnd"/>
            <w:r>
              <w:rPr>
                <w:sz w:val="20"/>
                <w:szCs w:val="20"/>
              </w:rPr>
              <w:t xml:space="preserve"> was used on the top 2% values for fitting linearity assumption.</w:t>
            </w:r>
          </w:p>
          <w:p w14:paraId="0674A978" w14:textId="466E9D8A" w:rsidR="004A0BFB" w:rsidRDefault="004A0BFB" w:rsidP="00D939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$: The model controlling for age, sex, stratified muscle-invasive status, tumor grade, smoking status, BCG treatment status</w:t>
            </w:r>
            <w:r w:rsidR="00413A40">
              <w:rPr>
                <w:sz w:val="20"/>
                <w:szCs w:val="20"/>
              </w:rPr>
              <w:t>, age acceleration</w:t>
            </w:r>
            <w:r>
              <w:rPr>
                <w:sz w:val="20"/>
                <w:szCs w:val="20"/>
              </w:rPr>
              <w:t>.</w:t>
            </w:r>
          </w:p>
          <w:p w14:paraId="4496072F" w14:textId="7B79D86C" w:rsidR="004A0BFB" w:rsidRDefault="004A0BFB" w:rsidP="00D939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#: The model controlling for age, stratified sex, stratified muscle-invasive status, tumor grade, smoking status, stratified BCG treatment statu</w:t>
            </w:r>
            <w:r w:rsidR="00E37287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7D09590A" w14:textId="5CA433BB" w:rsidR="004A0BFB" w:rsidRDefault="004A0BFB"/>
    <w:p w14:paraId="2261802D" w14:textId="117EFFC3" w:rsidR="00EA613C" w:rsidRDefault="00EA613C"/>
    <w:p w14:paraId="5026A545" w14:textId="759F2234" w:rsidR="00EA613C" w:rsidRDefault="00EA613C"/>
    <w:p w14:paraId="74F0126F" w14:textId="39001BBE" w:rsidR="00EA613C" w:rsidRDefault="00EA613C"/>
    <w:p w14:paraId="543525C2" w14:textId="15F6663C" w:rsidR="00EA613C" w:rsidRDefault="00EA613C"/>
    <w:p w14:paraId="28BCCEB6" w14:textId="6E52D775" w:rsidR="00EA613C" w:rsidRDefault="00EA613C"/>
    <w:p w14:paraId="7B209E4F" w14:textId="2D6631D0" w:rsidR="00EA613C" w:rsidRDefault="00EA613C"/>
    <w:p w14:paraId="4491CECE" w14:textId="28B7914D" w:rsidR="00EA613C" w:rsidRDefault="00EA613C"/>
    <w:p w14:paraId="254DEFFF" w14:textId="39FCC5E1" w:rsidR="00EA613C" w:rsidRDefault="00EA613C"/>
    <w:p w14:paraId="31402414" w14:textId="04B4D6DB" w:rsidR="00EA613C" w:rsidRDefault="00EA613C"/>
    <w:p w14:paraId="24AAE8E8" w14:textId="5611A10C" w:rsidR="00EA613C" w:rsidRDefault="00EA613C"/>
    <w:tbl>
      <w:tblPr>
        <w:tblStyle w:val="TableGrid"/>
        <w:tblpPr w:leftFromText="180" w:rightFromText="180" w:vertAnchor="text" w:horzAnchor="margin" w:tblpXSpec="center" w:tblpY="95"/>
        <w:tblW w:w="1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559"/>
        <w:gridCol w:w="1701"/>
        <w:gridCol w:w="1559"/>
        <w:gridCol w:w="1559"/>
      </w:tblGrid>
      <w:tr w:rsidR="0089538E" w:rsidRPr="00AB4593" w14:paraId="2306A887" w14:textId="77777777" w:rsidTr="00A97A43">
        <w:tc>
          <w:tcPr>
            <w:tcW w:w="11335" w:type="dxa"/>
            <w:gridSpan w:val="7"/>
            <w:tcBorders>
              <w:bottom w:val="single" w:sz="18" w:space="0" w:color="auto"/>
            </w:tcBorders>
          </w:tcPr>
          <w:p w14:paraId="6A5391A0" w14:textId="53D67F38" w:rsidR="0089538E" w:rsidRPr="006D470E" w:rsidRDefault="0089538E" w:rsidP="00A94128">
            <w:pPr>
              <w:rPr>
                <w:b/>
                <w:sz w:val="20"/>
                <w:szCs w:val="20"/>
              </w:rPr>
            </w:pPr>
            <w:r w:rsidRPr="006D470E">
              <w:rPr>
                <w:b/>
                <w:sz w:val="20"/>
                <w:szCs w:val="20"/>
              </w:rPr>
              <w:t xml:space="preserve">Table </w:t>
            </w:r>
            <w:r>
              <w:rPr>
                <w:b/>
                <w:sz w:val="20"/>
                <w:szCs w:val="20"/>
              </w:rPr>
              <w:t>3</w:t>
            </w:r>
            <w:r w:rsidRPr="006D470E">
              <w:rPr>
                <w:b/>
                <w:sz w:val="20"/>
                <w:szCs w:val="20"/>
              </w:rPr>
              <w:t>.</w:t>
            </w:r>
            <w:r w:rsidRPr="00AB4593">
              <w:rPr>
                <w:sz w:val="20"/>
                <w:szCs w:val="20"/>
              </w:rPr>
              <w:t xml:space="preserve"> Cox proportional hazards models</w:t>
            </w:r>
            <w:r>
              <w:rPr>
                <w:sz w:val="20"/>
                <w:szCs w:val="20"/>
              </w:rPr>
              <w:t xml:space="preserve"> of immune cell proportions and bladder cancer patient outcomes</w:t>
            </w:r>
          </w:p>
        </w:tc>
      </w:tr>
      <w:tr w:rsidR="0089538E" w:rsidRPr="00AB4593" w14:paraId="44A32C2E" w14:textId="77777777" w:rsidTr="00A97A43">
        <w:tc>
          <w:tcPr>
            <w:tcW w:w="1696" w:type="dxa"/>
            <w:tcBorders>
              <w:top w:val="single" w:sz="18" w:space="0" w:color="auto"/>
            </w:tcBorders>
          </w:tcPr>
          <w:p w14:paraId="517C111E" w14:textId="77777777" w:rsidR="0089538E" w:rsidRPr="00AB4593" w:rsidRDefault="0089538E" w:rsidP="00A94128">
            <w:pPr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3"/>
            <w:tcBorders>
              <w:top w:val="single" w:sz="18" w:space="0" w:color="auto"/>
            </w:tcBorders>
          </w:tcPr>
          <w:p w14:paraId="1FA99014" w14:textId="77777777" w:rsidR="0089538E" w:rsidRPr="004A4A10" w:rsidRDefault="0089538E" w:rsidP="00A94128">
            <w:pPr>
              <w:jc w:val="center"/>
              <w:rPr>
                <w:sz w:val="28"/>
                <w:szCs w:val="28"/>
              </w:rPr>
            </w:pPr>
            <w:r w:rsidRPr="004A4A10">
              <w:rPr>
                <w:sz w:val="28"/>
                <w:szCs w:val="28"/>
              </w:rPr>
              <w:t>10-year overall survival</w:t>
            </w:r>
          </w:p>
        </w:tc>
        <w:tc>
          <w:tcPr>
            <w:tcW w:w="4819" w:type="dxa"/>
            <w:gridSpan w:val="3"/>
            <w:tcBorders>
              <w:top w:val="single" w:sz="18" w:space="0" w:color="auto"/>
            </w:tcBorders>
          </w:tcPr>
          <w:p w14:paraId="4709237C" w14:textId="77777777" w:rsidR="0089538E" w:rsidRPr="004A4A10" w:rsidRDefault="0089538E" w:rsidP="00A94128">
            <w:pPr>
              <w:jc w:val="center"/>
              <w:rPr>
                <w:sz w:val="28"/>
                <w:szCs w:val="28"/>
              </w:rPr>
            </w:pPr>
            <w:r w:rsidRPr="004A4A10">
              <w:rPr>
                <w:sz w:val="28"/>
                <w:szCs w:val="28"/>
              </w:rPr>
              <w:t>10-year recurrence-free</w:t>
            </w:r>
            <w:r w:rsidRPr="004A4A10">
              <w:rPr>
                <w:rFonts w:hint="eastAsia"/>
                <w:sz w:val="28"/>
                <w:szCs w:val="28"/>
              </w:rPr>
              <w:t xml:space="preserve"> </w:t>
            </w:r>
            <w:r w:rsidRPr="004A4A10">
              <w:rPr>
                <w:sz w:val="28"/>
                <w:szCs w:val="28"/>
              </w:rPr>
              <w:t>survival</w:t>
            </w:r>
          </w:p>
        </w:tc>
      </w:tr>
      <w:tr w:rsidR="0089538E" w:rsidRPr="00AB4593" w14:paraId="64483889" w14:textId="77777777" w:rsidTr="00A97A43">
        <w:tc>
          <w:tcPr>
            <w:tcW w:w="1696" w:type="dxa"/>
            <w:tcBorders>
              <w:bottom w:val="single" w:sz="8" w:space="0" w:color="auto"/>
            </w:tcBorders>
          </w:tcPr>
          <w:p w14:paraId="42E2BC46" w14:textId="77777777" w:rsidR="0089538E" w:rsidRPr="00AB4593" w:rsidRDefault="0089538E" w:rsidP="00A9412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</w:tcPr>
          <w:p w14:paraId="0F5DA1EC" w14:textId="77777777" w:rsidR="0089538E" w:rsidRPr="00AB4593" w:rsidRDefault="0089538E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Univariate model</w:t>
            </w:r>
          </w:p>
        </w:tc>
        <w:tc>
          <w:tcPr>
            <w:tcW w:w="3119" w:type="dxa"/>
            <w:gridSpan w:val="2"/>
            <w:tcBorders>
              <w:bottom w:val="single" w:sz="8" w:space="0" w:color="auto"/>
            </w:tcBorders>
          </w:tcPr>
          <w:p w14:paraId="1619A212" w14:textId="77777777" w:rsidR="0089538E" w:rsidRPr="00AB4593" w:rsidRDefault="0089538E" w:rsidP="00A94128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Multivariable</w:t>
            </w:r>
            <w:r w:rsidRPr="006A3932">
              <w:rPr>
                <w:sz w:val="20"/>
                <w:szCs w:val="20"/>
                <w:vertAlign w:val="superscript"/>
              </w:rPr>
              <w:t>$</w:t>
            </w:r>
            <w:r w:rsidRPr="00AB4593">
              <w:rPr>
                <w:sz w:val="20"/>
                <w:szCs w:val="20"/>
              </w:rPr>
              <w:t xml:space="preserve"> model</w:t>
            </w:r>
          </w:p>
        </w:tc>
        <w:tc>
          <w:tcPr>
            <w:tcW w:w="1701" w:type="dxa"/>
            <w:tcBorders>
              <w:bottom w:val="single" w:sz="8" w:space="0" w:color="auto"/>
            </w:tcBorders>
          </w:tcPr>
          <w:p w14:paraId="706B3D04" w14:textId="77777777" w:rsidR="0089538E" w:rsidRPr="00AB4593" w:rsidRDefault="0089538E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Univariate model</w:t>
            </w:r>
          </w:p>
        </w:tc>
        <w:tc>
          <w:tcPr>
            <w:tcW w:w="3118" w:type="dxa"/>
            <w:gridSpan w:val="2"/>
            <w:tcBorders>
              <w:bottom w:val="single" w:sz="8" w:space="0" w:color="auto"/>
            </w:tcBorders>
          </w:tcPr>
          <w:p w14:paraId="5D10B04C" w14:textId="77777777" w:rsidR="0089538E" w:rsidRPr="00AB4593" w:rsidRDefault="0089538E" w:rsidP="00A94128">
            <w:pPr>
              <w:jc w:val="center"/>
              <w:rPr>
                <w:sz w:val="20"/>
                <w:szCs w:val="20"/>
              </w:rPr>
            </w:pPr>
            <w:r w:rsidRPr="00997175">
              <w:rPr>
                <w:color w:val="000000" w:themeColor="text1"/>
                <w:sz w:val="20"/>
                <w:szCs w:val="20"/>
              </w:rPr>
              <w:t>Multivariable</w:t>
            </w:r>
            <w:r w:rsidRPr="00036899">
              <w:rPr>
                <w:sz w:val="20"/>
                <w:szCs w:val="20"/>
                <w:vertAlign w:val="superscript"/>
              </w:rPr>
              <w:t>#</w:t>
            </w:r>
            <w:r w:rsidRPr="00AB4593">
              <w:rPr>
                <w:sz w:val="20"/>
                <w:szCs w:val="20"/>
              </w:rPr>
              <w:t xml:space="preserve"> model</w:t>
            </w:r>
          </w:p>
        </w:tc>
      </w:tr>
      <w:tr w:rsidR="0089538E" w:rsidRPr="00AB4593" w14:paraId="24BFCFD2" w14:textId="77777777" w:rsidTr="00A97A43">
        <w:tc>
          <w:tcPr>
            <w:tcW w:w="1696" w:type="dxa"/>
            <w:tcBorders>
              <w:top w:val="single" w:sz="8" w:space="0" w:color="auto"/>
            </w:tcBorders>
          </w:tcPr>
          <w:p w14:paraId="41ADD34F" w14:textId="77777777" w:rsidR="0089538E" w:rsidRPr="00AB4593" w:rsidRDefault="0089538E" w:rsidP="00A9412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8" w:space="0" w:color="auto"/>
            </w:tcBorders>
          </w:tcPr>
          <w:p w14:paraId="44905AFC" w14:textId="77777777" w:rsidR="0089538E" w:rsidRPr="00AB4593" w:rsidRDefault="0089538E" w:rsidP="00A94128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HR (95% CI)</w:t>
            </w:r>
          </w:p>
        </w:tc>
        <w:tc>
          <w:tcPr>
            <w:tcW w:w="1560" w:type="dxa"/>
            <w:tcBorders>
              <w:top w:val="single" w:sz="8" w:space="0" w:color="auto"/>
            </w:tcBorders>
          </w:tcPr>
          <w:p w14:paraId="0E673133" w14:textId="66C7EC8E" w:rsidR="0089538E" w:rsidRPr="00AB4593" w:rsidRDefault="0089538E" w:rsidP="00A94128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HR</w:t>
            </w:r>
            <w:r w:rsidR="00A94128">
              <w:rPr>
                <w:sz w:val="20"/>
                <w:szCs w:val="20"/>
              </w:rPr>
              <w:t xml:space="preserve"> </w:t>
            </w:r>
            <w:r w:rsidR="00A94128" w:rsidRPr="00AB4593">
              <w:rPr>
                <w:sz w:val="20"/>
                <w:szCs w:val="20"/>
              </w:rPr>
              <w:t>(95% CI)</w:t>
            </w:r>
          </w:p>
        </w:tc>
        <w:tc>
          <w:tcPr>
            <w:tcW w:w="1559" w:type="dxa"/>
            <w:tcBorders>
              <w:top w:val="single" w:sz="8" w:space="0" w:color="auto"/>
            </w:tcBorders>
          </w:tcPr>
          <w:p w14:paraId="27D72AB3" w14:textId="77777777" w:rsidR="0089538E" w:rsidRPr="00AB4593" w:rsidRDefault="0089538E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FDR</w:t>
            </w:r>
          </w:p>
        </w:tc>
        <w:tc>
          <w:tcPr>
            <w:tcW w:w="1701" w:type="dxa"/>
            <w:tcBorders>
              <w:top w:val="single" w:sz="8" w:space="0" w:color="auto"/>
            </w:tcBorders>
          </w:tcPr>
          <w:p w14:paraId="048DDF36" w14:textId="77777777" w:rsidR="0089538E" w:rsidRPr="005B3111" w:rsidRDefault="0089538E" w:rsidP="00A94128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HR (95% CI)</w:t>
            </w:r>
          </w:p>
        </w:tc>
        <w:tc>
          <w:tcPr>
            <w:tcW w:w="1559" w:type="dxa"/>
            <w:tcBorders>
              <w:top w:val="single" w:sz="8" w:space="0" w:color="auto"/>
            </w:tcBorders>
          </w:tcPr>
          <w:p w14:paraId="38C48C08" w14:textId="45B2A77B" w:rsidR="0089538E" w:rsidRPr="005B3111" w:rsidRDefault="0089538E" w:rsidP="00A94128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 xml:space="preserve">HR </w:t>
            </w:r>
            <w:r w:rsidR="00411B11" w:rsidRPr="00AB4593">
              <w:rPr>
                <w:sz w:val="20"/>
                <w:szCs w:val="20"/>
              </w:rPr>
              <w:t>(95% CI)</w:t>
            </w:r>
          </w:p>
        </w:tc>
        <w:tc>
          <w:tcPr>
            <w:tcW w:w="1559" w:type="dxa"/>
            <w:tcBorders>
              <w:top w:val="single" w:sz="8" w:space="0" w:color="auto"/>
            </w:tcBorders>
          </w:tcPr>
          <w:p w14:paraId="673CDB8E" w14:textId="77777777" w:rsidR="0089538E" w:rsidRPr="005B3111" w:rsidRDefault="0089538E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FDR</w:t>
            </w:r>
          </w:p>
        </w:tc>
      </w:tr>
      <w:tr w:rsidR="0089538E" w:rsidRPr="00AB4593" w14:paraId="33918C46" w14:textId="77777777" w:rsidTr="00A97A43">
        <w:tc>
          <w:tcPr>
            <w:tcW w:w="1696" w:type="dxa"/>
          </w:tcPr>
          <w:p w14:paraId="6D948114" w14:textId="77777777" w:rsidR="0089538E" w:rsidRPr="00AB4593" w:rsidRDefault="0089538E" w:rsidP="00A94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NLR</w:t>
            </w:r>
          </w:p>
        </w:tc>
        <w:tc>
          <w:tcPr>
            <w:tcW w:w="1701" w:type="dxa"/>
          </w:tcPr>
          <w:p w14:paraId="7528DBA4" w14:textId="6C47D3AC" w:rsidR="0089538E" w:rsidRDefault="0089538E" w:rsidP="00A94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1F658D">
              <w:rPr>
                <w:sz w:val="20"/>
                <w:szCs w:val="20"/>
              </w:rPr>
              <w:t>43</w:t>
            </w:r>
            <w:r>
              <w:rPr>
                <w:sz w:val="20"/>
                <w:szCs w:val="20"/>
              </w:rPr>
              <w:t xml:space="preserve"> (1.</w:t>
            </w:r>
            <w:r w:rsidR="001F658D">
              <w:rPr>
                <w:sz w:val="20"/>
                <w:szCs w:val="20"/>
              </w:rPr>
              <w:t>33</w:t>
            </w:r>
            <w:r>
              <w:rPr>
                <w:sz w:val="20"/>
                <w:szCs w:val="20"/>
              </w:rPr>
              <w:t>-1.</w:t>
            </w:r>
            <w:r w:rsidR="001F658D">
              <w:rPr>
                <w:sz w:val="20"/>
                <w:szCs w:val="20"/>
              </w:rPr>
              <w:t>54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</w:tcPr>
          <w:p w14:paraId="162FB260" w14:textId="2F91B429" w:rsidR="0089538E" w:rsidRDefault="0089538E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0954A7">
              <w:rPr>
                <w:sz w:val="20"/>
                <w:szCs w:val="20"/>
              </w:rPr>
              <w:t>31</w:t>
            </w:r>
            <w:r w:rsidR="00A94128">
              <w:rPr>
                <w:sz w:val="20"/>
                <w:szCs w:val="20"/>
              </w:rPr>
              <w:t xml:space="preserve"> (1.</w:t>
            </w:r>
            <w:r w:rsidR="000954A7">
              <w:rPr>
                <w:sz w:val="20"/>
                <w:szCs w:val="20"/>
              </w:rPr>
              <w:t>21</w:t>
            </w:r>
            <w:r w:rsidR="00A94128">
              <w:rPr>
                <w:sz w:val="20"/>
                <w:szCs w:val="20"/>
              </w:rPr>
              <w:t>-1.</w:t>
            </w:r>
            <w:r w:rsidR="000954A7">
              <w:rPr>
                <w:sz w:val="20"/>
                <w:szCs w:val="20"/>
              </w:rPr>
              <w:t>42</w:t>
            </w:r>
            <w:r w:rsidR="00A94128"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3EDAB796" w14:textId="411B999A" w:rsidR="0089538E" w:rsidRDefault="006D11F9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  <w:r w:rsidR="0089538E">
              <w:rPr>
                <w:sz w:val="20"/>
                <w:szCs w:val="20"/>
              </w:rPr>
              <w:t>E-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1701" w:type="dxa"/>
          </w:tcPr>
          <w:p w14:paraId="67C1BD7F" w14:textId="29A7C766" w:rsidR="0089538E" w:rsidRDefault="0089538E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  <w:r w:rsidR="00E70C86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(1.0</w:t>
            </w:r>
            <w:r w:rsidR="00E70C86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-1.</w:t>
            </w:r>
            <w:r w:rsidR="00E70C86">
              <w:rPr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3706A5A3" w14:textId="40B0BD48" w:rsidR="0089538E" w:rsidRDefault="0089538E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  <w:r w:rsidR="0049414D">
              <w:rPr>
                <w:sz w:val="20"/>
                <w:szCs w:val="20"/>
              </w:rPr>
              <w:t>2</w:t>
            </w:r>
            <w:r w:rsidR="00411B11">
              <w:rPr>
                <w:sz w:val="20"/>
                <w:szCs w:val="20"/>
              </w:rPr>
              <w:t xml:space="preserve"> (1.</w:t>
            </w:r>
            <w:r w:rsidR="00CF2BCC">
              <w:rPr>
                <w:sz w:val="20"/>
                <w:szCs w:val="20"/>
              </w:rPr>
              <w:t>05</w:t>
            </w:r>
            <w:r w:rsidR="00411B11">
              <w:rPr>
                <w:sz w:val="20"/>
                <w:szCs w:val="20"/>
              </w:rPr>
              <w:t>-1.</w:t>
            </w:r>
            <w:r w:rsidR="0049414D">
              <w:rPr>
                <w:sz w:val="20"/>
                <w:szCs w:val="20"/>
              </w:rPr>
              <w:t>20</w:t>
            </w:r>
            <w:r w:rsidR="00411B11"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150D2001" w14:textId="6629C25F" w:rsidR="0089538E" w:rsidRDefault="006933D2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3.8E-3</w:t>
            </w:r>
          </w:p>
        </w:tc>
      </w:tr>
      <w:tr w:rsidR="0089538E" w:rsidRPr="00AB4593" w14:paraId="1FA844B2" w14:textId="77777777" w:rsidTr="00A97A43">
        <w:tc>
          <w:tcPr>
            <w:tcW w:w="1696" w:type="dxa"/>
          </w:tcPr>
          <w:p w14:paraId="71BF1EF6" w14:textId="77777777" w:rsidR="0089538E" w:rsidRPr="00AB4593" w:rsidRDefault="0089538E" w:rsidP="00A941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Memory B cell</w:t>
            </w:r>
          </w:p>
        </w:tc>
        <w:tc>
          <w:tcPr>
            <w:tcW w:w="1701" w:type="dxa"/>
          </w:tcPr>
          <w:p w14:paraId="4C13B2C9" w14:textId="77175BDE" w:rsidR="0089538E" w:rsidRPr="00AB4593" w:rsidRDefault="0089538E" w:rsidP="00A94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  <w:r w:rsidR="004F4AF2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(0.7</w:t>
            </w:r>
            <w:r w:rsidR="004F4AF2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-0.9</w:t>
            </w:r>
            <w:r w:rsidR="004F4AF2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</w:tcPr>
          <w:p w14:paraId="6F101CDE" w14:textId="2F52365C" w:rsidR="0089538E" w:rsidRPr="00AB4593" w:rsidRDefault="0089538E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  <w:r w:rsidR="000954A7">
              <w:rPr>
                <w:sz w:val="20"/>
                <w:szCs w:val="20"/>
              </w:rPr>
              <w:t>8</w:t>
            </w:r>
            <w:r w:rsidR="00772DAC">
              <w:rPr>
                <w:sz w:val="20"/>
                <w:szCs w:val="20"/>
              </w:rPr>
              <w:t xml:space="preserve"> (0.78-</w:t>
            </w:r>
            <w:r w:rsidR="000954A7">
              <w:rPr>
                <w:sz w:val="20"/>
                <w:szCs w:val="20"/>
              </w:rPr>
              <w:t>0.99</w:t>
            </w:r>
            <w:r w:rsidR="00772DAC"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583059EC" w14:textId="162D2885" w:rsidR="0089538E" w:rsidRPr="00AB4593" w:rsidRDefault="0089538E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7030AD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51F69484" w14:textId="5ED20498" w:rsidR="0089538E" w:rsidRDefault="0089538E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E74FE1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(0.8</w:t>
            </w:r>
            <w:r w:rsidR="00E74FE1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-1.0</w:t>
            </w:r>
            <w:r w:rsidR="00E74FE1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20064BB4" w14:textId="6B31E4F4" w:rsidR="0089538E" w:rsidRDefault="0089538E" w:rsidP="00A9412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C93080A" w14:textId="74295EFF" w:rsidR="0089538E" w:rsidRDefault="0089538E" w:rsidP="00A94128">
            <w:pPr>
              <w:jc w:val="center"/>
              <w:rPr>
                <w:sz w:val="20"/>
                <w:szCs w:val="20"/>
              </w:rPr>
            </w:pPr>
          </w:p>
        </w:tc>
      </w:tr>
      <w:tr w:rsidR="0089538E" w:rsidRPr="00AB4593" w14:paraId="0343F3BC" w14:textId="77777777" w:rsidTr="00A97A43">
        <w:tc>
          <w:tcPr>
            <w:tcW w:w="1696" w:type="dxa"/>
          </w:tcPr>
          <w:p w14:paraId="15602B12" w14:textId="77777777" w:rsidR="0089538E" w:rsidRPr="00AB4593" w:rsidRDefault="0089538E" w:rsidP="00A941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Naïve B cell</w:t>
            </w:r>
          </w:p>
        </w:tc>
        <w:tc>
          <w:tcPr>
            <w:tcW w:w="1701" w:type="dxa"/>
          </w:tcPr>
          <w:p w14:paraId="2561132E" w14:textId="77777777" w:rsidR="0089538E" w:rsidRDefault="0089538E" w:rsidP="00A94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0.84 (0.78-0.91)</w:t>
            </w:r>
          </w:p>
        </w:tc>
        <w:tc>
          <w:tcPr>
            <w:tcW w:w="1560" w:type="dxa"/>
          </w:tcPr>
          <w:p w14:paraId="0BAD9E5A" w14:textId="29EE3F1E" w:rsidR="0089538E" w:rsidRPr="00AB4593" w:rsidRDefault="0089538E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3D5253">
              <w:rPr>
                <w:sz w:val="20"/>
                <w:szCs w:val="20"/>
              </w:rPr>
              <w:t>3</w:t>
            </w:r>
            <w:r w:rsidR="00772DAC">
              <w:rPr>
                <w:sz w:val="20"/>
                <w:szCs w:val="20"/>
              </w:rPr>
              <w:t xml:space="preserve"> (0.8</w:t>
            </w:r>
            <w:r w:rsidR="003D5253">
              <w:rPr>
                <w:sz w:val="20"/>
                <w:szCs w:val="20"/>
              </w:rPr>
              <w:t>6</w:t>
            </w:r>
            <w:r w:rsidR="00772DAC">
              <w:rPr>
                <w:sz w:val="20"/>
                <w:szCs w:val="20"/>
              </w:rPr>
              <w:t>-</w:t>
            </w:r>
            <w:r w:rsidR="003D5253">
              <w:rPr>
                <w:sz w:val="20"/>
                <w:szCs w:val="20"/>
              </w:rPr>
              <w:t>1.00</w:t>
            </w:r>
            <w:r w:rsidR="00772DAC"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1EA0AB01" w14:textId="6926DD0A" w:rsidR="0089538E" w:rsidRPr="00321565" w:rsidRDefault="0089538E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7030AD">
              <w:rPr>
                <w:sz w:val="20"/>
                <w:szCs w:val="20"/>
              </w:rPr>
              <w:t>7</w:t>
            </w:r>
          </w:p>
        </w:tc>
        <w:tc>
          <w:tcPr>
            <w:tcW w:w="1701" w:type="dxa"/>
          </w:tcPr>
          <w:p w14:paraId="14CD03B5" w14:textId="140FA14F" w:rsidR="0089538E" w:rsidRDefault="0089538E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 (0.9</w:t>
            </w:r>
            <w:r w:rsidR="00A57567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-1.0</w:t>
            </w:r>
            <w:r w:rsidR="00A57567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4FC5A2D4" w14:textId="77777777" w:rsidR="0089538E" w:rsidRDefault="0089538E" w:rsidP="00A9412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C047D33" w14:textId="77777777" w:rsidR="0089538E" w:rsidRDefault="0089538E" w:rsidP="00A94128">
            <w:pPr>
              <w:jc w:val="center"/>
              <w:rPr>
                <w:sz w:val="20"/>
                <w:szCs w:val="20"/>
              </w:rPr>
            </w:pPr>
          </w:p>
        </w:tc>
      </w:tr>
      <w:tr w:rsidR="0089538E" w:rsidRPr="00AB4593" w14:paraId="01D027CD" w14:textId="77777777" w:rsidTr="00A97A43">
        <w:tc>
          <w:tcPr>
            <w:tcW w:w="1696" w:type="dxa"/>
          </w:tcPr>
          <w:p w14:paraId="60EA1D7B" w14:textId="77777777" w:rsidR="0089538E" w:rsidRPr="00AB4593" w:rsidRDefault="0089538E" w:rsidP="00A941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Memory CD4T cell</w:t>
            </w:r>
          </w:p>
        </w:tc>
        <w:tc>
          <w:tcPr>
            <w:tcW w:w="1701" w:type="dxa"/>
          </w:tcPr>
          <w:p w14:paraId="1079DBA5" w14:textId="408AF9FF" w:rsidR="0089538E" w:rsidRPr="00AB4593" w:rsidRDefault="0089538E" w:rsidP="00A94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 (0.9</w:t>
            </w:r>
            <w:r w:rsidR="003758B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-0.95)</w:t>
            </w:r>
          </w:p>
        </w:tc>
        <w:tc>
          <w:tcPr>
            <w:tcW w:w="1560" w:type="dxa"/>
          </w:tcPr>
          <w:p w14:paraId="50B84C9F" w14:textId="17320F72" w:rsidR="0089538E" w:rsidRPr="00AB4593" w:rsidRDefault="0089538E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6F1D01">
              <w:rPr>
                <w:sz w:val="20"/>
                <w:szCs w:val="20"/>
              </w:rPr>
              <w:t>6</w:t>
            </w:r>
            <w:r w:rsidR="00772DAC">
              <w:rPr>
                <w:sz w:val="20"/>
                <w:szCs w:val="20"/>
              </w:rPr>
              <w:t xml:space="preserve"> (0.94-0.99)</w:t>
            </w:r>
          </w:p>
        </w:tc>
        <w:tc>
          <w:tcPr>
            <w:tcW w:w="1559" w:type="dxa"/>
          </w:tcPr>
          <w:p w14:paraId="49604B06" w14:textId="39A42F2A" w:rsidR="0089538E" w:rsidRPr="00AB4593" w:rsidRDefault="0089538E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7030AD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0E2B082A" w14:textId="77777777" w:rsidR="0089538E" w:rsidRDefault="0089538E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 (0.96-0.99)</w:t>
            </w:r>
          </w:p>
        </w:tc>
        <w:tc>
          <w:tcPr>
            <w:tcW w:w="1559" w:type="dxa"/>
          </w:tcPr>
          <w:p w14:paraId="1F26EF76" w14:textId="7B4324B6" w:rsidR="0089538E" w:rsidRDefault="0089538E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</w:t>
            </w:r>
            <w:r w:rsidR="00CF2BCC">
              <w:rPr>
                <w:sz w:val="20"/>
                <w:szCs w:val="20"/>
              </w:rPr>
              <w:t xml:space="preserve"> (0.96-</w:t>
            </w:r>
            <w:r w:rsidR="004F2AB9">
              <w:rPr>
                <w:sz w:val="20"/>
                <w:szCs w:val="20"/>
              </w:rPr>
              <w:t>0.99</w:t>
            </w:r>
            <w:r w:rsidR="00CF2BCC"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33BD5770" w14:textId="38A44813" w:rsidR="0089538E" w:rsidRDefault="0089538E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D17BE2">
              <w:rPr>
                <w:sz w:val="20"/>
                <w:szCs w:val="20"/>
              </w:rPr>
              <w:t>2</w:t>
            </w:r>
          </w:p>
        </w:tc>
      </w:tr>
      <w:tr w:rsidR="0089538E" w:rsidRPr="00AB4593" w14:paraId="5EC16611" w14:textId="77777777" w:rsidTr="00A97A43">
        <w:tc>
          <w:tcPr>
            <w:tcW w:w="1696" w:type="dxa"/>
          </w:tcPr>
          <w:p w14:paraId="29939B39" w14:textId="77777777" w:rsidR="0089538E" w:rsidRPr="00AB4593" w:rsidRDefault="0089538E" w:rsidP="00A941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Naïve CD4T cell</w:t>
            </w:r>
          </w:p>
        </w:tc>
        <w:tc>
          <w:tcPr>
            <w:tcW w:w="1701" w:type="dxa"/>
          </w:tcPr>
          <w:p w14:paraId="1EB69295" w14:textId="0783E1BE" w:rsidR="0089538E" w:rsidRPr="00AB4593" w:rsidRDefault="0089538E" w:rsidP="00A94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  <w:r w:rsidR="003758BD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 (0.8</w:t>
            </w:r>
            <w:r w:rsidR="003758BD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-0.9</w:t>
            </w:r>
            <w:r w:rsidR="003758BD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</w:tcPr>
          <w:p w14:paraId="01B65A34" w14:textId="485D59A3" w:rsidR="0089538E" w:rsidRPr="00AB4593" w:rsidRDefault="0089538E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F2452B">
              <w:rPr>
                <w:sz w:val="20"/>
                <w:szCs w:val="20"/>
              </w:rPr>
              <w:t>8</w:t>
            </w:r>
            <w:r w:rsidR="00DC2981">
              <w:rPr>
                <w:sz w:val="20"/>
                <w:szCs w:val="20"/>
              </w:rPr>
              <w:t xml:space="preserve"> (0.9</w:t>
            </w:r>
            <w:r w:rsidR="00F2452B">
              <w:rPr>
                <w:sz w:val="20"/>
                <w:szCs w:val="20"/>
              </w:rPr>
              <w:t>3</w:t>
            </w:r>
            <w:r w:rsidR="00DC2981">
              <w:rPr>
                <w:sz w:val="20"/>
                <w:szCs w:val="20"/>
              </w:rPr>
              <w:t>-1.0</w:t>
            </w:r>
            <w:r w:rsidR="00F2452B">
              <w:rPr>
                <w:sz w:val="20"/>
                <w:szCs w:val="20"/>
              </w:rPr>
              <w:t>3</w:t>
            </w:r>
            <w:r w:rsidR="00DC2981"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4BAF408D" w14:textId="5B67F9B5" w:rsidR="0089538E" w:rsidRPr="00AB4593" w:rsidRDefault="0089538E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7030AD">
              <w:rPr>
                <w:sz w:val="20"/>
                <w:szCs w:val="20"/>
              </w:rPr>
              <w:t>42</w:t>
            </w:r>
          </w:p>
        </w:tc>
        <w:tc>
          <w:tcPr>
            <w:tcW w:w="1701" w:type="dxa"/>
          </w:tcPr>
          <w:p w14:paraId="1D4C3BE4" w14:textId="7936A627" w:rsidR="0089538E" w:rsidRDefault="0089538E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0E6A25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(0.92-0.99)</w:t>
            </w:r>
          </w:p>
        </w:tc>
        <w:tc>
          <w:tcPr>
            <w:tcW w:w="1559" w:type="dxa"/>
          </w:tcPr>
          <w:p w14:paraId="3FB2C188" w14:textId="5AD3450C" w:rsidR="0089538E" w:rsidRDefault="0089538E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656EC0">
              <w:rPr>
                <w:sz w:val="20"/>
                <w:szCs w:val="20"/>
              </w:rPr>
              <w:t>7</w:t>
            </w:r>
            <w:r w:rsidR="00CF2BCC">
              <w:rPr>
                <w:sz w:val="20"/>
                <w:szCs w:val="20"/>
              </w:rPr>
              <w:t xml:space="preserve"> (0.94-1.01)</w:t>
            </w:r>
          </w:p>
        </w:tc>
        <w:tc>
          <w:tcPr>
            <w:tcW w:w="1559" w:type="dxa"/>
          </w:tcPr>
          <w:p w14:paraId="47B75194" w14:textId="703EA5E6" w:rsidR="0089538E" w:rsidRDefault="0089538E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D17BE2">
              <w:rPr>
                <w:sz w:val="20"/>
                <w:szCs w:val="20"/>
              </w:rPr>
              <w:t>13</w:t>
            </w:r>
          </w:p>
        </w:tc>
      </w:tr>
      <w:tr w:rsidR="0089538E" w:rsidRPr="00AB4593" w14:paraId="0C56A001" w14:textId="77777777" w:rsidTr="00A97A43">
        <w:tc>
          <w:tcPr>
            <w:tcW w:w="1696" w:type="dxa"/>
          </w:tcPr>
          <w:p w14:paraId="3C758912" w14:textId="77777777" w:rsidR="0089538E" w:rsidRPr="00AB4593" w:rsidRDefault="0089538E" w:rsidP="00A941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Memory CD8T cell</w:t>
            </w:r>
          </w:p>
        </w:tc>
        <w:tc>
          <w:tcPr>
            <w:tcW w:w="1701" w:type="dxa"/>
          </w:tcPr>
          <w:p w14:paraId="04184ACA" w14:textId="3A762BF4" w:rsidR="0089538E" w:rsidRDefault="0089538E" w:rsidP="00A94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3758BD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 xml:space="preserve"> (0.94-0.99)</w:t>
            </w:r>
          </w:p>
        </w:tc>
        <w:tc>
          <w:tcPr>
            <w:tcW w:w="1560" w:type="dxa"/>
          </w:tcPr>
          <w:p w14:paraId="352BA8A8" w14:textId="15DC907A" w:rsidR="0089538E" w:rsidRPr="00AB4593" w:rsidRDefault="0089538E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86634D">
              <w:rPr>
                <w:sz w:val="20"/>
                <w:szCs w:val="20"/>
              </w:rPr>
              <w:t>5</w:t>
            </w:r>
            <w:r w:rsidR="00DC2981">
              <w:rPr>
                <w:sz w:val="20"/>
                <w:szCs w:val="20"/>
              </w:rPr>
              <w:t xml:space="preserve"> (0.92-0.97)</w:t>
            </w:r>
          </w:p>
        </w:tc>
        <w:tc>
          <w:tcPr>
            <w:tcW w:w="1559" w:type="dxa"/>
          </w:tcPr>
          <w:p w14:paraId="66F208A6" w14:textId="71179ADF" w:rsidR="0089538E" w:rsidRPr="00AB4593" w:rsidRDefault="007030AD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</w:t>
            </w:r>
            <w:r w:rsidR="0089538E">
              <w:rPr>
                <w:sz w:val="20"/>
                <w:szCs w:val="20"/>
              </w:rPr>
              <w:t>E-5</w:t>
            </w:r>
          </w:p>
        </w:tc>
        <w:tc>
          <w:tcPr>
            <w:tcW w:w="1701" w:type="dxa"/>
          </w:tcPr>
          <w:p w14:paraId="6E42BD6A" w14:textId="1B969AF8" w:rsidR="0089538E" w:rsidRDefault="0089538E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 (0.97-1.0</w:t>
            </w:r>
            <w:r w:rsidR="000E6A25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1894BD47" w14:textId="722E4E4D" w:rsidR="0089538E" w:rsidRDefault="0089538E" w:rsidP="00A9412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D2E17E0" w14:textId="77777777" w:rsidR="0089538E" w:rsidRDefault="0089538E" w:rsidP="00A94128">
            <w:pPr>
              <w:jc w:val="center"/>
              <w:rPr>
                <w:sz w:val="20"/>
                <w:szCs w:val="20"/>
              </w:rPr>
            </w:pPr>
          </w:p>
        </w:tc>
      </w:tr>
      <w:tr w:rsidR="0089538E" w:rsidRPr="00AB4593" w14:paraId="056DFF8F" w14:textId="77777777" w:rsidTr="00A97A43">
        <w:tc>
          <w:tcPr>
            <w:tcW w:w="1696" w:type="dxa"/>
          </w:tcPr>
          <w:p w14:paraId="7244FF9B" w14:textId="77777777" w:rsidR="0089538E" w:rsidRPr="00AB4593" w:rsidRDefault="0089538E" w:rsidP="00A941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Naïve CD8T cell</w:t>
            </w:r>
          </w:p>
        </w:tc>
        <w:tc>
          <w:tcPr>
            <w:tcW w:w="1701" w:type="dxa"/>
          </w:tcPr>
          <w:p w14:paraId="5C0ED4D1" w14:textId="6BBE1742" w:rsidR="0089538E" w:rsidRDefault="0089538E" w:rsidP="00A94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  <w:r w:rsidR="003758BD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(0.75-0.9</w:t>
            </w:r>
            <w:r w:rsidR="003758BD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</w:tcPr>
          <w:p w14:paraId="72E21448" w14:textId="193490DD" w:rsidR="0089538E" w:rsidRPr="00AB4593" w:rsidRDefault="0089538E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86634D">
              <w:rPr>
                <w:sz w:val="20"/>
                <w:szCs w:val="20"/>
              </w:rPr>
              <w:t>20</w:t>
            </w:r>
            <w:r w:rsidR="001105F7">
              <w:rPr>
                <w:sz w:val="20"/>
                <w:szCs w:val="20"/>
              </w:rPr>
              <w:t xml:space="preserve"> (</w:t>
            </w:r>
            <w:r w:rsidR="0086634D">
              <w:rPr>
                <w:sz w:val="20"/>
                <w:szCs w:val="20"/>
              </w:rPr>
              <w:t>1.04</w:t>
            </w:r>
            <w:r w:rsidR="001105F7">
              <w:rPr>
                <w:sz w:val="20"/>
                <w:szCs w:val="20"/>
              </w:rPr>
              <w:t>-1.</w:t>
            </w:r>
            <w:r w:rsidR="005711E4">
              <w:rPr>
                <w:sz w:val="20"/>
                <w:szCs w:val="20"/>
              </w:rPr>
              <w:t>38</w:t>
            </w:r>
            <w:r w:rsidR="001105F7"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6630F987" w14:textId="43BA0E89" w:rsidR="0089538E" w:rsidRPr="00AB4593" w:rsidRDefault="007030AD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1701" w:type="dxa"/>
          </w:tcPr>
          <w:p w14:paraId="7FE1951E" w14:textId="33DBF2D2" w:rsidR="0089538E" w:rsidRDefault="0089538E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384A1D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(0.86-</w:t>
            </w:r>
            <w:r w:rsidR="00384A1D">
              <w:rPr>
                <w:sz w:val="20"/>
                <w:szCs w:val="20"/>
              </w:rPr>
              <w:t>1.01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2795B4EC" w14:textId="757ECEF0" w:rsidR="0089538E" w:rsidRDefault="0089538E" w:rsidP="00A9412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54A7B6E" w14:textId="254EB04E" w:rsidR="0089538E" w:rsidRDefault="0089538E" w:rsidP="00A94128">
            <w:pPr>
              <w:jc w:val="center"/>
              <w:rPr>
                <w:sz w:val="20"/>
                <w:szCs w:val="20"/>
              </w:rPr>
            </w:pPr>
          </w:p>
        </w:tc>
      </w:tr>
      <w:tr w:rsidR="0089538E" w:rsidRPr="00AB4593" w14:paraId="3202635D" w14:textId="77777777" w:rsidTr="00A97A43">
        <w:tc>
          <w:tcPr>
            <w:tcW w:w="1696" w:type="dxa"/>
          </w:tcPr>
          <w:p w14:paraId="67F1C732" w14:textId="77777777" w:rsidR="0089538E" w:rsidRDefault="0089538E" w:rsidP="00A941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Monocyte</w:t>
            </w:r>
          </w:p>
        </w:tc>
        <w:tc>
          <w:tcPr>
            <w:tcW w:w="1701" w:type="dxa"/>
          </w:tcPr>
          <w:p w14:paraId="4173B67C" w14:textId="16482C88" w:rsidR="0089538E" w:rsidRDefault="0089538E" w:rsidP="00A94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  <w:r w:rsidR="00E84D7F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 xml:space="preserve"> (1.0</w:t>
            </w:r>
            <w:r w:rsidR="00FC78A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-1.</w:t>
            </w:r>
            <w:r w:rsidR="00FC78A5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</w:tcPr>
          <w:p w14:paraId="3B39D13B" w14:textId="0BA59340" w:rsidR="0089538E" w:rsidRDefault="00514DED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  <w:r w:rsidR="00EF5262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(0.9</w:t>
            </w:r>
            <w:r w:rsidR="00EF5262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-1.</w:t>
            </w:r>
            <w:r w:rsidR="00EF5262">
              <w:rPr>
                <w:sz w:val="20"/>
                <w:szCs w:val="20"/>
              </w:rPr>
              <w:t>07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341CA757" w14:textId="5E220583" w:rsidR="0089538E" w:rsidRDefault="004B66A0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  <w:tc>
          <w:tcPr>
            <w:tcW w:w="1701" w:type="dxa"/>
          </w:tcPr>
          <w:p w14:paraId="4A4C8574" w14:textId="323C1456" w:rsidR="0089538E" w:rsidRDefault="0089538E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1.05 (1.02-1.0</w:t>
            </w:r>
            <w:r w:rsidR="00C0172F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0126EB82" w14:textId="631057D9" w:rsidR="0089538E" w:rsidRDefault="0089538E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1.04</w:t>
            </w:r>
            <w:r w:rsidR="00195188">
              <w:rPr>
                <w:sz w:val="20"/>
                <w:szCs w:val="20"/>
              </w:rPr>
              <w:t xml:space="preserve"> (1.01-1.0</w:t>
            </w:r>
            <w:r w:rsidR="00656EC0">
              <w:rPr>
                <w:sz w:val="20"/>
                <w:szCs w:val="20"/>
              </w:rPr>
              <w:t>8</w:t>
            </w:r>
            <w:r w:rsidR="00195188"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4D257B92" w14:textId="0340AA28" w:rsidR="0089538E" w:rsidRDefault="0089538E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D17BE2">
              <w:rPr>
                <w:sz w:val="20"/>
                <w:szCs w:val="20"/>
              </w:rPr>
              <w:t>1</w:t>
            </w:r>
          </w:p>
        </w:tc>
      </w:tr>
      <w:tr w:rsidR="0089538E" w:rsidRPr="00AB4593" w14:paraId="7AA34052" w14:textId="77777777" w:rsidTr="00A97A43">
        <w:tc>
          <w:tcPr>
            <w:tcW w:w="1696" w:type="dxa"/>
          </w:tcPr>
          <w:p w14:paraId="20AAA521" w14:textId="77777777" w:rsidR="0089538E" w:rsidRDefault="0089538E" w:rsidP="00A941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Neutrophil</w:t>
            </w:r>
          </w:p>
        </w:tc>
        <w:tc>
          <w:tcPr>
            <w:tcW w:w="1701" w:type="dxa"/>
          </w:tcPr>
          <w:p w14:paraId="4D8D9B42" w14:textId="41AF4B0E" w:rsidR="0089538E" w:rsidRDefault="0089538E" w:rsidP="00A94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1.05 (1.04-1.0</w:t>
            </w:r>
            <w:r w:rsidR="006B488B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</w:tcPr>
          <w:p w14:paraId="6979044F" w14:textId="690B502B" w:rsidR="0089538E" w:rsidRDefault="0089538E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1.04</w:t>
            </w:r>
            <w:r w:rsidR="00E0607D">
              <w:rPr>
                <w:sz w:val="20"/>
                <w:szCs w:val="20"/>
              </w:rPr>
              <w:t xml:space="preserve"> (1.0</w:t>
            </w:r>
            <w:r w:rsidR="000E7BCE">
              <w:rPr>
                <w:sz w:val="20"/>
                <w:szCs w:val="20"/>
              </w:rPr>
              <w:t>3</w:t>
            </w:r>
            <w:r w:rsidR="00E0607D">
              <w:rPr>
                <w:sz w:val="20"/>
                <w:szCs w:val="20"/>
              </w:rPr>
              <w:t>-1.05)</w:t>
            </w:r>
          </w:p>
        </w:tc>
        <w:tc>
          <w:tcPr>
            <w:tcW w:w="1559" w:type="dxa"/>
          </w:tcPr>
          <w:p w14:paraId="62A730E6" w14:textId="4034D800" w:rsidR="0089538E" w:rsidRDefault="004B66A0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  <w:r w:rsidR="0089538E">
              <w:rPr>
                <w:sz w:val="20"/>
                <w:szCs w:val="20"/>
              </w:rPr>
              <w:t>E-7</w:t>
            </w:r>
          </w:p>
        </w:tc>
        <w:tc>
          <w:tcPr>
            <w:tcW w:w="1701" w:type="dxa"/>
          </w:tcPr>
          <w:p w14:paraId="430BDE77" w14:textId="77777777" w:rsidR="0089538E" w:rsidRDefault="0089538E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 (1.00-1.02)</w:t>
            </w:r>
          </w:p>
        </w:tc>
        <w:tc>
          <w:tcPr>
            <w:tcW w:w="1559" w:type="dxa"/>
          </w:tcPr>
          <w:p w14:paraId="0DEA73C1" w14:textId="2A2F9EB9" w:rsidR="0089538E" w:rsidRDefault="0089538E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</w:t>
            </w:r>
            <w:r w:rsidR="005E2D7B">
              <w:rPr>
                <w:sz w:val="20"/>
                <w:szCs w:val="20"/>
              </w:rPr>
              <w:t xml:space="preserve"> (1.00-1.02)</w:t>
            </w:r>
          </w:p>
        </w:tc>
        <w:tc>
          <w:tcPr>
            <w:tcW w:w="1559" w:type="dxa"/>
          </w:tcPr>
          <w:p w14:paraId="7667793E" w14:textId="43507361" w:rsidR="0089538E" w:rsidRDefault="00002C3E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5.1E-2</w:t>
            </w:r>
          </w:p>
        </w:tc>
      </w:tr>
      <w:tr w:rsidR="0089538E" w:rsidRPr="00AB4593" w14:paraId="61597673" w14:textId="77777777" w:rsidTr="00A97A43">
        <w:tc>
          <w:tcPr>
            <w:tcW w:w="1696" w:type="dxa"/>
          </w:tcPr>
          <w:p w14:paraId="63E79348" w14:textId="77777777" w:rsidR="0089538E" w:rsidRDefault="0089538E" w:rsidP="00A941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4766F2">
              <w:rPr>
                <w:sz w:val="20"/>
                <w:szCs w:val="20"/>
              </w:rPr>
              <w:t>egulatory T cell</w:t>
            </w:r>
          </w:p>
        </w:tc>
        <w:tc>
          <w:tcPr>
            <w:tcW w:w="1701" w:type="dxa"/>
          </w:tcPr>
          <w:p w14:paraId="460A16FC" w14:textId="70F15218" w:rsidR="0089538E" w:rsidRDefault="0089538E" w:rsidP="00A94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38467B">
              <w:rPr>
                <w:sz w:val="20"/>
                <w:szCs w:val="20"/>
              </w:rPr>
              <w:t>25</w:t>
            </w:r>
            <w:r>
              <w:rPr>
                <w:sz w:val="20"/>
                <w:szCs w:val="20"/>
              </w:rPr>
              <w:t xml:space="preserve"> (</w:t>
            </w:r>
            <w:r w:rsidR="0038467B">
              <w:rPr>
                <w:sz w:val="20"/>
                <w:szCs w:val="20"/>
              </w:rPr>
              <w:t>1.0</w:t>
            </w:r>
            <w:r>
              <w:rPr>
                <w:sz w:val="20"/>
                <w:szCs w:val="20"/>
              </w:rPr>
              <w:t>9-1.</w:t>
            </w:r>
            <w:r w:rsidR="0038467B">
              <w:rPr>
                <w:sz w:val="20"/>
                <w:szCs w:val="20"/>
              </w:rPr>
              <w:t>45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</w:tcPr>
          <w:p w14:paraId="5918A098" w14:textId="0FA20C2F" w:rsidR="0089538E" w:rsidRDefault="00514DED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AB33FC">
              <w:rPr>
                <w:sz w:val="20"/>
                <w:szCs w:val="20"/>
              </w:rPr>
              <w:t>27</w:t>
            </w:r>
            <w:r>
              <w:rPr>
                <w:sz w:val="20"/>
                <w:szCs w:val="20"/>
              </w:rPr>
              <w:t xml:space="preserve"> (</w:t>
            </w:r>
            <w:r w:rsidR="00AB33FC">
              <w:rPr>
                <w:sz w:val="20"/>
                <w:szCs w:val="20"/>
              </w:rPr>
              <w:t>1.10</w:t>
            </w:r>
            <w:r>
              <w:rPr>
                <w:sz w:val="20"/>
                <w:szCs w:val="20"/>
              </w:rPr>
              <w:t>-1.</w:t>
            </w:r>
            <w:r w:rsidR="00AB33FC">
              <w:rPr>
                <w:sz w:val="20"/>
                <w:szCs w:val="20"/>
              </w:rPr>
              <w:t>47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20D5CB07" w14:textId="753D3B28" w:rsidR="0089538E" w:rsidRDefault="00A5171A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3.7E-3</w:t>
            </w:r>
          </w:p>
        </w:tc>
        <w:tc>
          <w:tcPr>
            <w:tcW w:w="1701" w:type="dxa"/>
          </w:tcPr>
          <w:p w14:paraId="44DA7CEC" w14:textId="07FF3008" w:rsidR="0089538E" w:rsidRDefault="0089538E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F60ADB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 xml:space="preserve"> (</w:t>
            </w:r>
            <w:r w:rsidR="00F60ADB">
              <w:rPr>
                <w:sz w:val="20"/>
                <w:szCs w:val="20"/>
              </w:rPr>
              <w:t>1.07</w:t>
            </w:r>
            <w:r>
              <w:rPr>
                <w:sz w:val="20"/>
                <w:szCs w:val="20"/>
              </w:rPr>
              <w:t>-1.</w:t>
            </w:r>
            <w:r w:rsidR="00CC091C">
              <w:rPr>
                <w:sz w:val="20"/>
                <w:szCs w:val="20"/>
              </w:rPr>
              <w:t>34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033063DD" w14:textId="3B58A6AF" w:rsidR="0089538E" w:rsidRDefault="00E77972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FC6A38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 xml:space="preserve"> (</w:t>
            </w:r>
            <w:r w:rsidR="00FC6A38">
              <w:rPr>
                <w:sz w:val="20"/>
                <w:szCs w:val="20"/>
              </w:rPr>
              <w:t>1.06</w:t>
            </w:r>
            <w:r>
              <w:rPr>
                <w:sz w:val="20"/>
                <w:szCs w:val="20"/>
              </w:rPr>
              <w:t>-1.</w:t>
            </w:r>
            <w:r w:rsidR="00FC6A38">
              <w:rPr>
                <w:sz w:val="20"/>
                <w:szCs w:val="20"/>
              </w:rPr>
              <w:t>33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7273D905" w14:textId="1F080612" w:rsidR="0089538E" w:rsidRDefault="00E168C3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</w:tr>
      <w:tr w:rsidR="0089538E" w:rsidRPr="00AB4593" w14:paraId="62A2447C" w14:textId="77777777" w:rsidTr="00A97A43">
        <w:tc>
          <w:tcPr>
            <w:tcW w:w="1696" w:type="dxa"/>
          </w:tcPr>
          <w:p w14:paraId="4021FE42" w14:textId="77777777" w:rsidR="0089538E" w:rsidRDefault="0089538E" w:rsidP="00A941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NK cell</w:t>
            </w:r>
          </w:p>
        </w:tc>
        <w:tc>
          <w:tcPr>
            <w:tcW w:w="1701" w:type="dxa"/>
          </w:tcPr>
          <w:p w14:paraId="7323F3B4" w14:textId="108EDA9D" w:rsidR="0089538E" w:rsidRDefault="0089538E" w:rsidP="00A94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616FB5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(0.8</w:t>
            </w:r>
            <w:r w:rsidR="00616FB5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-0.9</w:t>
            </w:r>
            <w:r w:rsidR="00616FB5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</w:tcPr>
          <w:p w14:paraId="24B8EA8E" w14:textId="52FB210E" w:rsidR="0089538E" w:rsidRDefault="0089538E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883FB9">
              <w:rPr>
                <w:sz w:val="20"/>
                <w:szCs w:val="20"/>
              </w:rPr>
              <w:t>2</w:t>
            </w:r>
            <w:r w:rsidR="00872772">
              <w:rPr>
                <w:sz w:val="20"/>
                <w:szCs w:val="20"/>
              </w:rPr>
              <w:t xml:space="preserve"> (0.8</w:t>
            </w:r>
            <w:r w:rsidR="00883FB9">
              <w:rPr>
                <w:sz w:val="20"/>
                <w:szCs w:val="20"/>
              </w:rPr>
              <w:t>7</w:t>
            </w:r>
            <w:r w:rsidR="00872772">
              <w:rPr>
                <w:sz w:val="20"/>
                <w:szCs w:val="20"/>
              </w:rPr>
              <w:t>-0.97)</w:t>
            </w:r>
          </w:p>
        </w:tc>
        <w:tc>
          <w:tcPr>
            <w:tcW w:w="1559" w:type="dxa"/>
          </w:tcPr>
          <w:p w14:paraId="650B1AF5" w14:textId="7FD73532" w:rsidR="0089538E" w:rsidRDefault="00A5171A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7.3E-3</w:t>
            </w:r>
          </w:p>
        </w:tc>
        <w:tc>
          <w:tcPr>
            <w:tcW w:w="1701" w:type="dxa"/>
          </w:tcPr>
          <w:p w14:paraId="76160CE1" w14:textId="260E85E5" w:rsidR="0089538E" w:rsidRDefault="0089538E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4C172F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 (0.9</w:t>
            </w:r>
            <w:r w:rsidR="00353606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-1.02)</w:t>
            </w:r>
          </w:p>
        </w:tc>
        <w:tc>
          <w:tcPr>
            <w:tcW w:w="1559" w:type="dxa"/>
          </w:tcPr>
          <w:p w14:paraId="5D39ADD1" w14:textId="1CD5CDD8" w:rsidR="0089538E" w:rsidRDefault="0089538E" w:rsidP="00A9412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8CE04FE" w14:textId="77777777" w:rsidR="0089538E" w:rsidRDefault="0089538E" w:rsidP="00A94128">
            <w:pPr>
              <w:jc w:val="center"/>
              <w:rPr>
                <w:sz w:val="20"/>
                <w:szCs w:val="20"/>
              </w:rPr>
            </w:pPr>
          </w:p>
        </w:tc>
      </w:tr>
      <w:tr w:rsidR="0089538E" w:rsidRPr="00AB4593" w14:paraId="2E336381" w14:textId="77777777" w:rsidTr="00A97A43">
        <w:tc>
          <w:tcPr>
            <w:tcW w:w="1696" w:type="dxa"/>
          </w:tcPr>
          <w:p w14:paraId="062A3C71" w14:textId="77777777" w:rsidR="0089538E" w:rsidRPr="00AB4593" w:rsidRDefault="0089538E" w:rsidP="00A94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Basophil</w:t>
            </w:r>
          </w:p>
        </w:tc>
        <w:tc>
          <w:tcPr>
            <w:tcW w:w="1701" w:type="dxa"/>
          </w:tcPr>
          <w:p w14:paraId="1D5D640A" w14:textId="4F5FA79A" w:rsidR="0089538E" w:rsidRPr="00AB4593" w:rsidRDefault="0089538E" w:rsidP="00A94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18078D">
              <w:rPr>
                <w:sz w:val="20"/>
                <w:szCs w:val="20"/>
              </w:rPr>
              <w:t>45</w:t>
            </w:r>
            <w:r>
              <w:rPr>
                <w:sz w:val="20"/>
                <w:szCs w:val="20"/>
              </w:rPr>
              <w:t xml:space="preserve"> (</w:t>
            </w:r>
            <w:r w:rsidR="0018078D">
              <w:rPr>
                <w:sz w:val="20"/>
                <w:szCs w:val="20"/>
              </w:rPr>
              <w:t>1.21</w:t>
            </w:r>
            <w:r>
              <w:rPr>
                <w:sz w:val="20"/>
                <w:szCs w:val="20"/>
              </w:rPr>
              <w:t>-1.</w:t>
            </w:r>
            <w:r w:rsidR="0018078D">
              <w:rPr>
                <w:sz w:val="20"/>
                <w:szCs w:val="20"/>
              </w:rPr>
              <w:t>74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</w:tcPr>
          <w:p w14:paraId="2A01172E" w14:textId="7DF7C382" w:rsidR="0089538E" w:rsidRPr="00AB4593" w:rsidRDefault="00514DED" w:rsidP="00514D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310362">
              <w:rPr>
                <w:sz w:val="20"/>
                <w:szCs w:val="20"/>
              </w:rPr>
              <w:t>31</w:t>
            </w:r>
            <w:r>
              <w:rPr>
                <w:sz w:val="20"/>
                <w:szCs w:val="20"/>
              </w:rPr>
              <w:t xml:space="preserve"> (</w:t>
            </w:r>
            <w:r w:rsidR="00310362">
              <w:rPr>
                <w:sz w:val="20"/>
                <w:szCs w:val="20"/>
              </w:rPr>
              <w:t>1.09</w:t>
            </w:r>
            <w:r>
              <w:rPr>
                <w:sz w:val="20"/>
                <w:szCs w:val="20"/>
              </w:rPr>
              <w:t>-1.</w:t>
            </w:r>
            <w:r w:rsidR="00310362">
              <w:rPr>
                <w:sz w:val="20"/>
                <w:szCs w:val="20"/>
              </w:rPr>
              <w:t>58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06E2FFDA" w14:textId="31DE1EEE" w:rsidR="0089538E" w:rsidRPr="00AB4593" w:rsidRDefault="00F87AED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7.3E-3</w:t>
            </w:r>
          </w:p>
        </w:tc>
        <w:tc>
          <w:tcPr>
            <w:tcW w:w="1701" w:type="dxa"/>
          </w:tcPr>
          <w:p w14:paraId="4D7E1441" w14:textId="033E88E3" w:rsidR="0089538E" w:rsidRDefault="0089538E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0854DE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 xml:space="preserve"> (</w:t>
            </w:r>
            <w:r w:rsidR="000854DE">
              <w:rPr>
                <w:sz w:val="20"/>
                <w:szCs w:val="20"/>
              </w:rPr>
              <w:t>1.03</w:t>
            </w:r>
            <w:r>
              <w:rPr>
                <w:sz w:val="20"/>
                <w:szCs w:val="20"/>
              </w:rPr>
              <w:t>-1.</w:t>
            </w:r>
            <w:r w:rsidR="000854DE">
              <w:rPr>
                <w:sz w:val="20"/>
                <w:szCs w:val="20"/>
              </w:rPr>
              <w:t>37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248A6DCF" w14:textId="6B85D8BD" w:rsidR="0089538E" w:rsidRDefault="00E77972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144125"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t xml:space="preserve"> (</w:t>
            </w:r>
            <w:r w:rsidR="00144125">
              <w:rPr>
                <w:sz w:val="20"/>
                <w:szCs w:val="20"/>
              </w:rPr>
              <w:t>1.02</w:t>
            </w:r>
            <w:r>
              <w:rPr>
                <w:sz w:val="20"/>
                <w:szCs w:val="20"/>
              </w:rPr>
              <w:t>-1.</w:t>
            </w:r>
            <w:r w:rsidR="00144125">
              <w:rPr>
                <w:sz w:val="20"/>
                <w:szCs w:val="20"/>
              </w:rPr>
              <w:t>36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6DA35651" w14:textId="34F7AE05" w:rsidR="0089538E" w:rsidRDefault="00E168C3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</w:tr>
      <w:tr w:rsidR="0089538E" w:rsidRPr="00AB4593" w14:paraId="664723C9" w14:textId="77777777" w:rsidTr="00A97A43">
        <w:tc>
          <w:tcPr>
            <w:tcW w:w="1696" w:type="dxa"/>
            <w:tcBorders>
              <w:bottom w:val="single" w:sz="18" w:space="0" w:color="auto"/>
            </w:tcBorders>
          </w:tcPr>
          <w:p w14:paraId="047D0BEE" w14:textId="77777777" w:rsidR="0089538E" w:rsidRDefault="0089538E" w:rsidP="00A941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Eosinophil</w:t>
            </w:r>
          </w:p>
        </w:tc>
        <w:tc>
          <w:tcPr>
            <w:tcW w:w="1701" w:type="dxa"/>
            <w:tcBorders>
              <w:bottom w:val="single" w:sz="18" w:space="0" w:color="auto"/>
            </w:tcBorders>
          </w:tcPr>
          <w:p w14:paraId="4C3F688D" w14:textId="0ECD1AF0" w:rsidR="0089538E" w:rsidRDefault="00044AD1" w:rsidP="00A94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</w:t>
            </w:r>
            <w:r w:rsidR="0089538E">
              <w:rPr>
                <w:sz w:val="20"/>
                <w:szCs w:val="20"/>
              </w:rPr>
              <w:t xml:space="preserve"> (0.9</w:t>
            </w:r>
            <w:r>
              <w:rPr>
                <w:sz w:val="20"/>
                <w:szCs w:val="20"/>
              </w:rPr>
              <w:t>4</w:t>
            </w:r>
            <w:r w:rsidR="0089538E">
              <w:rPr>
                <w:sz w:val="20"/>
                <w:szCs w:val="20"/>
              </w:rPr>
              <w:t>-1.0</w:t>
            </w:r>
            <w:r>
              <w:rPr>
                <w:sz w:val="20"/>
                <w:szCs w:val="20"/>
              </w:rPr>
              <w:t>7</w:t>
            </w:r>
            <w:r w:rsidR="0089538E"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  <w:tcBorders>
              <w:bottom w:val="single" w:sz="18" w:space="0" w:color="auto"/>
            </w:tcBorders>
          </w:tcPr>
          <w:p w14:paraId="46E3D25D" w14:textId="77777777" w:rsidR="0089538E" w:rsidRDefault="0089538E" w:rsidP="00A94128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18" w:space="0" w:color="auto"/>
            </w:tcBorders>
          </w:tcPr>
          <w:p w14:paraId="2D0A1BB8" w14:textId="77777777" w:rsidR="0089538E" w:rsidRDefault="0089538E" w:rsidP="00A9412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18" w:space="0" w:color="auto"/>
            </w:tcBorders>
          </w:tcPr>
          <w:p w14:paraId="77D624D4" w14:textId="08CB5399" w:rsidR="0089538E" w:rsidRDefault="0089538E" w:rsidP="00A941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1.02 (0.9</w:t>
            </w:r>
            <w:r w:rsidR="00C0172F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-1.07)</w:t>
            </w:r>
          </w:p>
        </w:tc>
        <w:tc>
          <w:tcPr>
            <w:tcW w:w="1559" w:type="dxa"/>
            <w:tcBorders>
              <w:bottom w:val="single" w:sz="18" w:space="0" w:color="auto"/>
            </w:tcBorders>
          </w:tcPr>
          <w:p w14:paraId="27C673B3" w14:textId="77777777" w:rsidR="0089538E" w:rsidRDefault="0089538E" w:rsidP="00A9412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18" w:space="0" w:color="auto"/>
            </w:tcBorders>
          </w:tcPr>
          <w:p w14:paraId="03517020" w14:textId="77777777" w:rsidR="0089538E" w:rsidRDefault="0089538E" w:rsidP="00A94128">
            <w:pPr>
              <w:jc w:val="center"/>
              <w:rPr>
                <w:sz w:val="20"/>
                <w:szCs w:val="20"/>
              </w:rPr>
            </w:pPr>
          </w:p>
        </w:tc>
      </w:tr>
      <w:tr w:rsidR="0089538E" w:rsidRPr="00AB4593" w14:paraId="31B85F74" w14:textId="77777777" w:rsidTr="00A97A43">
        <w:tc>
          <w:tcPr>
            <w:tcW w:w="11335" w:type="dxa"/>
            <w:gridSpan w:val="7"/>
            <w:tcBorders>
              <w:top w:val="single" w:sz="18" w:space="0" w:color="auto"/>
            </w:tcBorders>
          </w:tcPr>
          <w:p w14:paraId="5234BDA6" w14:textId="77777777" w:rsidR="0089538E" w:rsidRDefault="0089538E" w:rsidP="00A94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HR: hazard ratio, CI: confidence interval, NLR: neutrophil to lymphocyte ratio</w:t>
            </w:r>
          </w:p>
          <w:p w14:paraId="4C5C5BCD" w14:textId="518D7457" w:rsidR="0089538E" w:rsidRDefault="0089538E" w:rsidP="00A9412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Winsorization</w:t>
            </w:r>
            <w:proofErr w:type="spellEnd"/>
            <w:r>
              <w:rPr>
                <w:sz w:val="20"/>
                <w:szCs w:val="20"/>
              </w:rPr>
              <w:t xml:space="preserve"> was used on the top 2% values</w:t>
            </w:r>
            <w:r w:rsidR="004E7652">
              <w:rPr>
                <w:sz w:val="20"/>
                <w:szCs w:val="20"/>
              </w:rPr>
              <w:t xml:space="preserve"> or the last 2% (only Neu)</w:t>
            </w:r>
            <w:r>
              <w:rPr>
                <w:sz w:val="20"/>
                <w:szCs w:val="20"/>
              </w:rPr>
              <w:t xml:space="preserve"> for fitting linearity assumption.</w:t>
            </w:r>
          </w:p>
          <w:p w14:paraId="0E3AA0CA" w14:textId="77C0B198" w:rsidR="0089538E" w:rsidRDefault="0089538E" w:rsidP="00A94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$: The model controlling for age, sex, stratified muscle-invasive status, tumor grade, smoking status, BCG treatment status, </w:t>
            </w:r>
            <w:r w:rsidR="00CA6BDB">
              <w:rPr>
                <w:sz w:val="20"/>
                <w:szCs w:val="20"/>
              </w:rPr>
              <w:t xml:space="preserve">and </w:t>
            </w:r>
            <w:r>
              <w:rPr>
                <w:sz w:val="20"/>
                <w:szCs w:val="20"/>
              </w:rPr>
              <w:t>age acceleration.</w:t>
            </w:r>
          </w:p>
          <w:p w14:paraId="7A372CA3" w14:textId="6378F88A" w:rsidR="0089538E" w:rsidRDefault="0089538E" w:rsidP="00A94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#: The model controlling for age, stratified sex, stratified muscle-invasive status, tumor grade, smoking status, stratified BCG treatment status</w:t>
            </w:r>
            <w:r w:rsidR="00CA6BDB">
              <w:rPr>
                <w:sz w:val="20"/>
                <w:szCs w:val="20"/>
              </w:rPr>
              <w:t>, and age acceleration.</w:t>
            </w:r>
          </w:p>
        </w:tc>
      </w:tr>
    </w:tbl>
    <w:p w14:paraId="7D5C370D" w14:textId="55B8EAED" w:rsidR="0089538E" w:rsidRDefault="0089538E"/>
    <w:p w14:paraId="32197405" w14:textId="1584A934" w:rsidR="0089538E" w:rsidRDefault="0089538E"/>
    <w:p w14:paraId="1D5BEB03" w14:textId="0932B0E6" w:rsidR="0089538E" w:rsidRDefault="0089538E"/>
    <w:p w14:paraId="78B90D2A" w14:textId="6E3B0B80" w:rsidR="0089538E" w:rsidRDefault="0089538E"/>
    <w:p w14:paraId="6A352875" w14:textId="145DED31" w:rsidR="0089538E" w:rsidRDefault="0089538E"/>
    <w:p w14:paraId="72613EB9" w14:textId="17B03BD1" w:rsidR="0089538E" w:rsidRDefault="0089538E"/>
    <w:p w14:paraId="5EF37719" w14:textId="3D2CE06F" w:rsidR="0089538E" w:rsidRDefault="0089538E"/>
    <w:p w14:paraId="7DAAE0CE" w14:textId="1F7F40EA" w:rsidR="0089538E" w:rsidRDefault="0089538E"/>
    <w:p w14:paraId="6FEA1112" w14:textId="019DC4FF" w:rsidR="0089538E" w:rsidRDefault="0089538E"/>
    <w:p w14:paraId="1C9B1C04" w14:textId="058E93D5" w:rsidR="0089538E" w:rsidRDefault="0089538E"/>
    <w:p w14:paraId="49CA1135" w14:textId="77777777" w:rsidR="0089538E" w:rsidRDefault="0089538E"/>
    <w:tbl>
      <w:tblPr>
        <w:tblStyle w:val="TableGrid"/>
        <w:tblpPr w:leftFromText="180" w:rightFromText="180" w:vertAnchor="text" w:horzAnchor="margin" w:tblpXSpec="center" w:tblpY="95"/>
        <w:tblW w:w="1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850"/>
        <w:gridCol w:w="1559"/>
        <w:gridCol w:w="851"/>
        <w:gridCol w:w="1559"/>
        <w:gridCol w:w="851"/>
        <w:gridCol w:w="1559"/>
        <w:gridCol w:w="850"/>
      </w:tblGrid>
      <w:tr w:rsidR="009009AD" w:rsidRPr="00AB4593" w14:paraId="10CA4FD2" w14:textId="77777777" w:rsidTr="007A2D7D">
        <w:tc>
          <w:tcPr>
            <w:tcW w:w="11335" w:type="dxa"/>
            <w:gridSpan w:val="9"/>
            <w:tcBorders>
              <w:bottom w:val="single" w:sz="18" w:space="0" w:color="auto"/>
            </w:tcBorders>
          </w:tcPr>
          <w:p w14:paraId="5E3E22CF" w14:textId="485CD19C" w:rsidR="009009AD" w:rsidRPr="006D470E" w:rsidRDefault="009009AD" w:rsidP="007A2D7D">
            <w:pPr>
              <w:rPr>
                <w:b/>
                <w:sz w:val="20"/>
                <w:szCs w:val="20"/>
              </w:rPr>
            </w:pPr>
            <w:r w:rsidRPr="00D9394B">
              <w:rPr>
                <w:rFonts w:cstheme="minorHAnsi"/>
                <w:b/>
                <w:sz w:val="20"/>
                <w:szCs w:val="20"/>
              </w:rPr>
              <w:t>Table</w:t>
            </w:r>
            <w:r w:rsidRPr="006D470E">
              <w:rPr>
                <w:b/>
                <w:sz w:val="20"/>
                <w:szCs w:val="20"/>
              </w:rPr>
              <w:t xml:space="preserve"> </w:t>
            </w:r>
            <w:r w:rsidR="00D9533E">
              <w:rPr>
                <w:b/>
                <w:sz w:val="20"/>
                <w:szCs w:val="20"/>
              </w:rPr>
              <w:t>4</w:t>
            </w:r>
            <w:r w:rsidRPr="006D470E">
              <w:rPr>
                <w:b/>
                <w:sz w:val="20"/>
                <w:szCs w:val="20"/>
              </w:rPr>
              <w:t>.</w:t>
            </w:r>
            <w:r w:rsidRPr="00AB4593">
              <w:rPr>
                <w:sz w:val="20"/>
                <w:szCs w:val="20"/>
              </w:rPr>
              <w:t xml:space="preserve"> Cox proportional hazards models</w:t>
            </w:r>
            <w:r>
              <w:rPr>
                <w:sz w:val="20"/>
                <w:szCs w:val="20"/>
              </w:rPr>
              <w:t xml:space="preserve"> </w:t>
            </w:r>
            <w:r w:rsidR="00BE2830">
              <w:rPr>
                <w:sz w:val="20"/>
                <w:szCs w:val="20"/>
              </w:rPr>
              <w:t>of immune cell proportions and NMIBC patient outcomes</w:t>
            </w:r>
          </w:p>
        </w:tc>
      </w:tr>
      <w:tr w:rsidR="009009AD" w:rsidRPr="00AB4593" w14:paraId="279FA60A" w14:textId="77777777" w:rsidTr="007A2D7D">
        <w:tc>
          <w:tcPr>
            <w:tcW w:w="1696" w:type="dxa"/>
            <w:tcBorders>
              <w:top w:val="single" w:sz="18" w:space="0" w:color="auto"/>
            </w:tcBorders>
          </w:tcPr>
          <w:p w14:paraId="3C64DEFD" w14:textId="77777777" w:rsidR="009009AD" w:rsidRPr="00AB4593" w:rsidRDefault="009009AD" w:rsidP="007A2D7D">
            <w:pPr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tcBorders>
              <w:top w:val="single" w:sz="18" w:space="0" w:color="auto"/>
            </w:tcBorders>
          </w:tcPr>
          <w:p w14:paraId="04CB767E" w14:textId="77777777" w:rsidR="009009AD" w:rsidRPr="00AB4593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10-year overall survival</w:t>
            </w:r>
          </w:p>
        </w:tc>
        <w:tc>
          <w:tcPr>
            <w:tcW w:w="4819" w:type="dxa"/>
            <w:gridSpan w:val="4"/>
            <w:tcBorders>
              <w:top w:val="single" w:sz="18" w:space="0" w:color="auto"/>
            </w:tcBorders>
          </w:tcPr>
          <w:p w14:paraId="0C8D6671" w14:textId="77777777" w:rsidR="009009AD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10-year recurrence-free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survival</w:t>
            </w:r>
          </w:p>
        </w:tc>
      </w:tr>
      <w:tr w:rsidR="009009AD" w:rsidRPr="00AB4593" w14:paraId="44A2DFCE" w14:textId="77777777" w:rsidTr="007A2D7D">
        <w:tc>
          <w:tcPr>
            <w:tcW w:w="1696" w:type="dxa"/>
            <w:tcBorders>
              <w:bottom w:val="single" w:sz="4" w:space="0" w:color="auto"/>
            </w:tcBorders>
          </w:tcPr>
          <w:p w14:paraId="32B18ED2" w14:textId="77777777" w:rsidR="009009AD" w:rsidRPr="00AB4593" w:rsidRDefault="009009AD" w:rsidP="007A2D7D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60C0E92D" w14:textId="77777777" w:rsidR="009009AD" w:rsidRPr="00AB4593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Univariate model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63BE49D9" w14:textId="77777777" w:rsidR="009009AD" w:rsidRPr="00AB4593" w:rsidRDefault="009009AD" w:rsidP="007A2D7D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Multivariable</w:t>
            </w:r>
            <w:r w:rsidRPr="006A3932">
              <w:rPr>
                <w:sz w:val="20"/>
                <w:szCs w:val="20"/>
                <w:vertAlign w:val="superscript"/>
              </w:rPr>
              <w:t>$</w:t>
            </w:r>
            <w:r w:rsidRPr="00AB4593">
              <w:rPr>
                <w:sz w:val="20"/>
                <w:szCs w:val="20"/>
              </w:rPr>
              <w:t xml:space="preserve"> model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1623F642" w14:textId="77777777" w:rsidR="009009AD" w:rsidRPr="00AB4593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Univariate model</w:t>
            </w: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</w:tcPr>
          <w:p w14:paraId="7CAAEF14" w14:textId="77777777" w:rsidR="009009AD" w:rsidRPr="00AB4593" w:rsidRDefault="009009AD" w:rsidP="007A2D7D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Multivariable</w:t>
            </w:r>
            <w:r w:rsidRPr="00036899">
              <w:rPr>
                <w:sz w:val="20"/>
                <w:szCs w:val="20"/>
                <w:vertAlign w:val="superscript"/>
              </w:rPr>
              <w:t>#</w:t>
            </w:r>
            <w:r w:rsidRPr="00AB4593">
              <w:rPr>
                <w:sz w:val="20"/>
                <w:szCs w:val="20"/>
              </w:rPr>
              <w:t xml:space="preserve"> model</w:t>
            </w:r>
          </w:p>
        </w:tc>
      </w:tr>
      <w:tr w:rsidR="009009AD" w:rsidRPr="00AB4593" w14:paraId="3117F5EE" w14:textId="77777777" w:rsidTr="007A2D7D">
        <w:tc>
          <w:tcPr>
            <w:tcW w:w="1696" w:type="dxa"/>
            <w:tcBorders>
              <w:top w:val="single" w:sz="4" w:space="0" w:color="auto"/>
            </w:tcBorders>
          </w:tcPr>
          <w:p w14:paraId="3770C052" w14:textId="77777777" w:rsidR="009009AD" w:rsidRPr="00AB4593" w:rsidRDefault="009009AD" w:rsidP="007A2D7D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7B8EE57F" w14:textId="77777777" w:rsidR="009009AD" w:rsidRPr="00AB4593" w:rsidRDefault="009009AD" w:rsidP="007A2D7D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HR (95% CI)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340745EE" w14:textId="77777777" w:rsidR="009009AD" w:rsidRPr="00AB4593" w:rsidRDefault="009009AD" w:rsidP="007A2D7D">
            <w:pPr>
              <w:jc w:val="center"/>
              <w:rPr>
                <w:sz w:val="20"/>
                <w:szCs w:val="20"/>
              </w:rPr>
            </w:pPr>
            <w:r w:rsidRPr="005B3111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</w:t>
            </w:r>
            <w:r w:rsidRPr="00AB4593">
              <w:rPr>
                <w:sz w:val="20"/>
                <w:szCs w:val="20"/>
              </w:rPr>
              <w:t>value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16127AA1" w14:textId="77777777" w:rsidR="009009AD" w:rsidRPr="00AB4593" w:rsidRDefault="009009AD" w:rsidP="007A2D7D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HR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5DF72AAF" w14:textId="77777777" w:rsidR="009009AD" w:rsidRPr="00AB4593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FDR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E2D5E41" w14:textId="77777777" w:rsidR="009009AD" w:rsidRPr="005B3111" w:rsidRDefault="009009AD" w:rsidP="007A2D7D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HR (95% CI)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5D85C5EB" w14:textId="77777777" w:rsidR="009009AD" w:rsidRPr="005B3111" w:rsidRDefault="009009AD" w:rsidP="007A2D7D">
            <w:pPr>
              <w:jc w:val="center"/>
              <w:rPr>
                <w:sz w:val="20"/>
                <w:szCs w:val="20"/>
              </w:rPr>
            </w:pPr>
            <w:r w:rsidRPr="005B3111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</w:t>
            </w:r>
            <w:r w:rsidRPr="00AB4593">
              <w:rPr>
                <w:sz w:val="20"/>
                <w:szCs w:val="20"/>
              </w:rPr>
              <w:t>value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006AE32" w14:textId="77777777" w:rsidR="009009AD" w:rsidRPr="005B3111" w:rsidRDefault="009009AD" w:rsidP="007A2D7D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 xml:space="preserve">HR 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B55AE99" w14:textId="77777777" w:rsidR="009009AD" w:rsidRPr="005B3111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FDR</w:t>
            </w:r>
          </w:p>
        </w:tc>
      </w:tr>
      <w:tr w:rsidR="009009AD" w:rsidRPr="00AB4593" w14:paraId="6C28A884" w14:textId="77777777" w:rsidTr="007A2D7D">
        <w:tc>
          <w:tcPr>
            <w:tcW w:w="1696" w:type="dxa"/>
          </w:tcPr>
          <w:p w14:paraId="7F4276D6" w14:textId="77777777" w:rsidR="009009AD" w:rsidRPr="00AB4593" w:rsidRDefault="009009AD" w:rsidP="007A2D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NLR</w:t>
            </w:r>
          </w:p>
        </w:tc>
        <w:tc>
          <w:tcPr>
            <w:tcW w:w="1560" w:type="dxa"/>
          </w:tcPr>
          <w:p w14:paraId="33D5E59B" w14:textId="3734EF13" w:rsidR="009009AD" w:rsidRDefault="009009AD" w:rsidP="007A2D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  <w:r w:rsidR="00A93016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 (1.</w:t>
            </w:r>
            <w:r w:rsidR="00A93016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>-1.4</w:t>
            </w:r>
            <w:r w:rsidR="00A93016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0" w:type="dxa"/>
          </w:tcPr>
          <w:p w14:paraId="2FD63A82" w14:textId="6F220C64" w:rsidR="009009AD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="00ED3DC1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E-2</w:t>
            </w:r>
            <w:r w:rsidR="00ED3DC1"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14:paraId="488F66D7" w14:textId="1023A40C" w:rsidR="009009AD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48600B">
              <w:rPr>
                <w:sz w:val="20"/>
                <w:szCs w:val="20"/>
              </w:rPr>
              <w:t>3</w:t>
            </w:r>
            <w:r w:rsidR="002C40F0">
              <w:rPr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14:paraId="4069293C" w14:textId="2EE88217" w:rsidR="009009AD" w:rsidRDefault="009B751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  <w:r w:rsidR="009009AD">
              <w:rPr>
                <w:sz w:val="20"/>
                <w:szCs w:val="20"/>
              </w:rPr>
              <w:t>E-1</w:t>
            </w:r>
            <w:r w:rsidR="00993E29"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14:paraId="1D5FC88D" w14:textId="6FE5AE95" w:rsidR="009009AD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  <w:r w:rsidR="00D43D6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(1.0</w:t>
            </w:r>
            <w:r w:rsidR="005562B5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-1.1</w:t>
            </w:r>
            <w:r w:rsidR="005562B5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7E9D9652" w14:textId="545322A2" w:rsidR="009009AD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6E0895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E-</w:t>
            </w:r>
            <w:r w:rsidR="006E0895">
              <w:rPr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14:paraId="7E9CC477" w14:textId="1281347B" w:rsidR="009009AD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242A4D">
              <w:rPr>
                <w:sz w:val="20"/>
                <w:szCs w:val="20"/>
              </w:rPr>
              <w:t>10</w:t>
            </w:r>
          </w:p>
        </w:tc>
        <w:tc>
          <w:tcPr>
            <w:tcW w:w="850" w:type="dxa"/>
          </w:tcPr>
          <w:p w14:paraId="5F2A1306" w14:textId="328138B1" w:rsidR="009009AD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E90502">
              <w:rPr>
                <w:sz w:val="20"/>
                <w:szCs w:val="20"/>
              </w:rPr>
              <w:t>1</w:t>
            </w:r>
          </w:p>
        </w:tc>
      </w:tr>
      <w:tr w:rsidR="009009AD" w:rsidRPr="00AB4593" w14:paraId="199DF788" w14:textId="77777777" w:rsidTr="007A2D7D">
        <w:tc>
          <w:tcPr>
            <w:tcW w:w="1696" w:type="dxa"/>
          </w:tcPr>
          <w:p w14:paraId="6ED5B9E6" w14:textId="77777777" w:rsidR="009009AD" w:rsidRPr="00AB4593" w:rsidRDefault="009009AD" w:rsidP="007A2D7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Memory B cell</w:t>
            </w:r>
          </w:p>
        </w:tc>
        <w:tc>
          <w:tcPr>
            <w:tcW w:w="1560" w:type="dxa"/>
          </w:tcPr>
          <w:p w14:paraId="1849A6C4" w14:textId="1D7C4A60" w:rsidR="009009AD" w:rsidRPr="00AB4593" w:rsidRDefault="009009AD" w:rsidP="007A2D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  <w:r w:rsidR="0075185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(0.</w:t>
            </w:r>
            <w:r w:rsidR="00751853">
              <w:rPr>
                <w:sz w:val="20"/>
                <w:szCs w:val="20"/>
              </w:rPr>
              <w:t>69</w:t>
            </w:r>
            <w:r>
              <w:rPr>
                <w:sz w:val="20"/>
                <w:szCs w:val="20"/>
              </w:rPr>
              <w:t>-0.9</w:t>
            </w:r>
            <w:r w:rsidR="00751853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0" w:type="dxa"/>
          </w:tcPr>
          <w:p w14:paraId="5C8F6A91" w14:textId="70AEE8F2" w:rsidR="009009AD" w:rsidRPr="00AB4593" w:rsidRDefault="007E513F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5.9</w:t>
            </w:r>
            <w:r w:rsidR="009009AD">
              <w:rPr>
                <w:sz w:val="20"/>
                <w:szCs w:val="20"/>
              </w:rPr>
              <w:t>E-3</w:t>
            </w:r>
          </w:p>
        </w:tc>
        <w:tc>
          <w:tcPr>
            <w:tcW w:w="1559" w:type="dxa"/>
          </w:tcPr>
          <w:p w14:paraId="04F833D1" w14:textId="75E424B7" w:rsidR="009009AD" w:rsidRPr="00AB4593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C40F0">
              <w:rPr>
                <w:sz w:val="20"/>
                <w:szCs w:val="20"/>
              </w:rPr>
              <w:t>89</w:t>
            </w:r>
          </w:p>
        </w:tc>
        <w:tc>
          <w:tcPr>
            <w:tcW w:w="851" w:type="dxa"/>
          </w:tcPr>
          <w:p w14:paraId="40E8850F" w14:textId="3EB70A42" w:rsidR="009009AD" w:rsidRPr="00AB4593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760B98">
              <w:rPr>
                <w:sz w:val="20"/>
                <w:szCs w:val="20"/>
              </w:rPr>
              <w:t>1</w:t>
            </w:r>
            <w:r w:rsidR="00712925">
              <w:rPr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334569C4" w14:textId="0DA0A947" w:rsidR="009009AD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DD78F2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(0.84-1.0</w:t>
            </w:r>
            <w:r w:rsidR="00DD78F2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08F74B77" w14:textId="15A92F8E" w:rsidR="009009AD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4A2F7A"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14:paraId="1216BDBE" w14:textId="16390BB2" w:rsidR="009009AD" w:rsidRDefault="009009AD" w:rsidP="007A2D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D79EDA1" w14:textId="258268BC" w:rsidR="009009AD" w:rsidRDefault="009009AD" w:rsidP="007A2D7D">
            <w:pPr>
              <w:jc w:val="center"/>
              <w:rPr>
                <w:sz w:val="20"/>
                <w:szCs w:val="20"/>
              </w:rPr>
            </w:pPr>
          </w:p>
        </w:tc>
      </w:tr>
      <w:tr w:rsidR="009009AD" w:rsidRPr="00AB4593" w14:paraId="27E8CE62" w14:textId="77777777" w:rsidTr="007A2D7D">
        <w:tc>
          <w:tcPr>
            <w:tcW w:w="1696" w:type="dxa"/>
          </w:tcPr>
          <w:p w14:paraId="5C2DDF2A" w14:textId="77777777" w:rsidR="009009AD" w:rsidRPr="00AB4593" w:rsidRDefault="009009AD" w:rsidP="007A2D7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Naïve B cell</w:t>
            </w:r>
          </w:p>
        </w:tc>
        <w:tc>
          <w:tcPr>
            <w:tcW w:w="1560" w:type="dxa"/>
          </w:tcPr>
          <w:p w14:paraId="66D74864" w14:textId="1D174BA3" w:rsidR="009009AD" w:rsidRDefault="009009AD" w:rsidP="007A2D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0.84 (0.7</w:t>
            </w:r>
            <w:r w:rsidR="00585AFC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-0.91)</w:t>
            </w:r>
          </w:p>
        </w:tc>
        <w:tc>
          <w:tcPr>
            <w:tcW w:w="850" w:type="dxa"/>
          </w:tcPr>
          <w:p w14:paraId="6C010103" w14:textId="68E140D9" w:rsidR="009009AD" w:rsidRDefault="00585AFC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  <w:r w:rsidR="009009AD">
              <w:rPr>
                <w:sz w:val="20"/>
                <w:szCs w:val="20"/>
              </w:rPr>
              <w:t>E-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7D90C460" w14:textId="69A563C2" w:rsidR="009009AD" w:rsidRPr="00AB4593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87278">
              <w:rPr>
                <w:sz w:val="20"/>
                <w:szCs w:val="20"/>
              </w:rPr>
              <w:t>90</w:t>
            </w:r>
          </w:p>
        </w:tc>
        <w:tc>
          <w:tcPr>
            <w:tcW w:w="851" w:type="dxa"/>
          </w:tcPr>
          <w:p w14:paraId="35CA937B" w14:textId="5CDDBEC5" w:rsidR="009009AD" w:rsidRPr="00321565" w:rsidRDefault="00230DEC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1559" w:type="dxa"/>
          </w:tcPr>
          <w:p w14:paraId="3788B239" w14:textId="1C8A314E" w:rsidR="009009AD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 (0.9</w:t>
            </w:r>
            <w:r w:rsidR="00997198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-1.0</w:t>
            </w:r>
            <w:r w:rsidR="00997198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1229F4B3" w14:textId="4BACC5AE" w:rsidR="009009AD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997198">
              <w:rPr>
                <w:sz w:val="20"/>
                <w:szCs w:val="20"/>
              </w:rPr>
              <w:t>45</w:t>
            </w:r>
          </w:p>
        </w:tc>
        <w:tc>
          <w:tcPr>
            <w:tcW w:w="1559" w:type="dxa"/>
          </w:tcPr>
          <w:p w14:paraId="6E9D2F25" w14:textId="77777777" w:rsidR="009009AD" w:rsidRDefault="009009AD" w:rsidP="007A2D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F26A085" w14:textId="77777777" w:rsidR="009009AD" w:rsidRDefault="009009AD" w:rsidP="007A2D7D">
            <w:pPr>
              <w:jc w:val="center"/>
              <w:rPr>
                <w:sz w:val="20"/>
                <w:szCs w:val="20"/>
              </w:rPr>
            </w:pPr>
          </w:p>
        </w:tc>
      </w:tr>
      <w:tr w:rsidR="009009AD" w:rsidRPr="00AB4593" w14:paraId="1248E122" w14:textId="77777777" w:rsidTr="007A2D7D">
        <w:tc>
          <w:tcPr>
            <w:tcW w:w="1696" w:type="dxa"/>
          </w:tcPr>
          <w:p w14:paraId="294244B1" w14:textId="77777777" w:rsidR="009009AD" w:rsidRPr="00AB4593" w:rsidRDefault="009009AD" w:rsidP="007A2D7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Memory CD4T cell</w:t>
            </w:r>
          </w:p>
        </w:tc>
        <w:tc>
          <w:tcPr>
            <w:tcW w:w="1560" w:type="dxa"/>
          </w:tcPr>
          <w:p w14:paraId="6E5211E4" w14:textId="77777777" w:rsidR="009009AD" w:rsidRPr="00AB4593" w:rsidRDefault="009009AD" w:rsidP="007A2D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 (0.90-0.95)</w:t>
            </w:r>
          </w:p>
        </w:tc>
        <w:tc>
          <w:tcPr>
            <w:tcW w:w="850" w:type="dxa"/>
          </w:tcPr>
          <w:p w14:paraId="5D853EA1" w14:textId="300327DC" w:rsidR="009009AD" w:rsidRPr="00AB4593" w:rsidRDefault="00C37BF7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</w:t>
            </w:r>
            <w:r w:rsidR="009009AD">
              <w:rPr>
                <w:sz w:val="20"/>
                <w:szCs w:val="20"/>
              </w:rPr>
              <w:t>E-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559" w:type="dxa"/>
          </w:tcPr>
          <w:p w14:paraId="5BC0886B" w14:textId="1F21CB83" w:rsidR="009009AD" w:rsidRPr="00AB4593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387278">
              <w:rPr>
                <w:sz w:val="20"/>
                <w:szCs w:val="20"/>
              </w:rPr>
              <w:t>6</w:t>
            </w:r>
          </w:p>
        </w:tc>
        <w:tc>
          <w:tcPr>
            <w:tcW w:w="851" w:type="dxa"/>
          </w:tcPr>
          <w:p w14:paraId="043E5A39" w14:textId="1F3A9464" w:rsidR="009009AD" w:rsidRPr="00AB4593" w:rsidRDefault="009D4365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1559" w:type="dxa"/>
          </w:tcPr>
          <w:p w14:paraId="6717FF04" w14:textId="77777777" w:rsidR="009009AD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 (0.96-0.99)</w:t>
            </w:r>
          </w:p>
        </w:tc>
        <w:tc>
          <w:tcPr>
            <w:tcW w:w="851" w:type="dxa"/>
          </w:tcPr>
          <w:p w14:paraId="1E9F3324" w14:textId="4B8C30AA" w:rsidR="009009AD" w:rsidRDefault="00BC696E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</w:t>
            </w:r>
            <w:r w:rsidR="009009AD">
              <w:rPr>
                <w:sz w:val="20"/>
                <w:szCs w:val="20"/>
              </w:rPr>
              <w:t>E-3</w:t>
            </w:r>
          </w:p>
        </w:tc>
        <w:tc>
          <w:tcPr>
            <w:tcW w:w="1559" w:type="dxa"/>
          </w:tcPr>
          <w:p w14:paraId="5C79BB20" w14:textId="77777777" w:rsidR="009009AD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</w:t>
            </w:r>
          </w:p>
        </w:tc>
        <w:tc>
          <w:tcPr>
            <w:tcW w:w="850" w:type="dxa"/>
          </w:tcPr>
          <w:p w14:paraId="450CACAA" w14:textId="45E04C94" w:rsidR="009009AD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E90502">
              <w:rPr>
                <w:sz w:val="20"/>
                <w:szCs w:val="20"/>
              </w:rPr>
              <w:t>08</w:t>
            </w:r>
          </w:p>
        </w:tc>
      </w:tr>
      <w:tr w:rsidR="009009AD" w:rsidRPr="00AB4593" w14:paraId="70560706" w14:textId="77777777" w:rsidTr="007A2D7D">
        <w:tc>
          <w:tcPr>
            <w:tcW w:w="1696" w:type="dxa"/>
          </w:tcPr>
          <w:p w14:paraId="10F193FF" w14:textId="77777777" w:rsidR="009009AD" w:rsidRPr="00AB4593" w:rsidRDefault="009009AD" w:rsidP="007A2D7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Naïve CD4T cell</w:t>
            </w:r>
          </w:p>
        </w:tc>
        <w:tc>
          <w:tcPr>
            <w:tcW w:w="1560" w:type="dxa"/>
          </w:tcPr>
          <w:p w14:paraId="1EC74B6C" w14:textId="4DF87077" w:rsidR="009009AD" w:rsidRPr="00AB4593" w:rsidRDefault="009009AD" w:rsidP="007A2D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  <w:r w:rsidR="005766A5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(0.8</w:t>
            </w:r>
            <w:r w:rsidR="005766A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-0.9</w:t>
            </w:r>
            <w:r w:rsidR="005766A5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0" w:type="dxa"/>
          </w:tcPr>
          <w:p w14:paraId="5EA52109" w14:textId="4E8AEBA0" w:rsidR="009009AD" w:rsidRPr="00AB4593" w:rsidRDefault="0004775F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  <w:r w:rsidR="009009AD">
              <w:rPr>
                <w:sz w:val="20"/>
                <w:szCs w:val="20"/>
              </w:rPr>
              <w:t>E-6</w:t>
            </w:r>
          </w:p>
        </w:tc>
        <w:tc>
          <w:tcPr>
            <w:tcW w:w="1559" w:type="dxa"/>
          </w:tcPr>
          <w:p w14:paraId="7FF135F3" w14:textId="5F7E934A" w:rsidR="009009AD" w:rsidRPr="00AB4593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15337B">
              <w:rPr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14:paraId="63AFA9C1" w14:textId="6D36C068" w:rsidR="009009AD" w:rsidRPr="00AB4593" w:rsidRDefault="00F45F63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F4680E">
              <w:rPr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65104254" w14:textId="159DFFE7" w:rsidR="009009AD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A34DF2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(0.92-0.99)</w:t>
            </w:r>
          </w:p>
        </w:tc>
        <w:tc>
          <w:tcPr>
            <w:tcW w:w="851" w:type="dxa"/>
          </w:tcPr>
          <w:p w14:paraId="3BCD7BF7" w14:textId="02965AA0" w:rsidR="009009AD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  <w:r w:rsidR="00A34DF2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E-3</w:t>
            </w:r>
          </w:p>
        </w:tc>
        <w:tc>
          <w:tcPr>
            <w:tcW w:w="1559" w:type="dxa"/>
          </w:tcPr>
          <w:p w14:paraId="55197857" w14:textId="4C1BBADE" w:rsidR="009009AD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242A4D">
              <w:rPr>
                <w:sz w:val="20"/>
                <w:szCs w:val="20"/>
              </w:rPr>
              <w:t>7</w:t>
            </w:r>
          </w:p>
        </w:tc>
        <w:tc>
          <w:tcPr>
            <w:tcW w:w="850" w:type="dxa"/>
          </w:tcPr>
          <w:p w14:paraId="4D2A71A1" w14:textId="4DAD2AA1" w:rsidR="009009AD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E20530">
              <w:rPr>
                <w:sz w:val="20"/>
                <w:szCs w:val="20"/>
              </w:rPr>
              <w:t>2</w:t>
            </w:r>
            <w:r w:rsidR="00EF6E3B">
              <w:rPr>
                <w:sz w:val="20"/>
                <w:szCs w:val="20"/>
              </w:rPr>
              <w:t>0</w:t>
            </w:r>
          </w:p>
        </w:tc>
      </w:tr>
      <w:tr w:rsidR="009009AD" w:rsidRPr="00AB4593" w14:paraId="08D6F02C" w14:textId="77777777" w:rsidTr="007A2D7D">
        <w:tc>
          <w:tcPr>
            <w:tcW w:w="1696" w:type="dxa"/>
          </w:tcPr>
          <w:p w14:paraId="2F5873B5" w14:textId="77777777" w:rsidR="009009AD" w:rsidRPr="00AB4593" w:rsidRDefault="009009AD" w:rsidP="007A2D7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Memory CD8T cell</w:t>
            </w:r>
          </w:p>
        </w:tc>
        <w:tc>
          <w:tcPr>
            <w:tcW w:w="1560" w:type="dxa"/>
          </w:tcPr>
          <w:p w14:paraId="6F5BAA69" w14:textId="0960DA18" w:rsidR="009009AD" w:rsidRDefault="009009AD" w:rsidP="007A2D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 (0.9</w:t>
            </w:r>
            <w:r w:rsidR="004134D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-0.99)</w:t>
            </w:r>
          </w:p>
        </w:tc>
        <w:tc>
          <w:tcPr>
            <w:tcW w:w="850" w:type="dxa"/>
          </w:tcPr>
          <w:p w14:paraId="2AA57F2C" w14:textId="5DC112CB" w:rsidR="009009AD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4134DB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E-3</w:t>
            </w:r>
          </w:p>
        </w:tc>
        <w:tc>
          <w:tcPr>
            <w:tcW w:w="1559" w:type="dxa"/>
          </w:tcPr>
          <w:p w14:paraId="2A0C8CBC" w14:textId="77777777" w:rsidR="009009AD" w:rsidRPr="00AB4593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0.94</w:t>
            </w:r>
          </w:p>
        </w:tc>
        <w:tc>
          <w:tcPr>
            <w:tcW w:w="851" w:type="dxa"/>
          </w:tcPr>
          <w:p w14:paraId="3E7FC24B" w14:textId="1148C98A" w:rsidR="009009AD" w:rsidRPr="00AB4593" w:rsidRDefault="00F41164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  <w:r w:rsidR="009009AD">
              <w:rPr>
                <w:sz w:val="20"/>
                <w:szCs w:val="20"/>
              </w:rPr>
              <w:t>E-</w:t>
            </w:r>
            <w:r w:rsidR="000E12F4">
              <w:rPr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14:paraId="464D815A" w14:textId="56FDADD4" w:rsidR="009009AD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 (0.97-1.0</w:t>
            </w:r>
            <w:r w:rsidR="00013EE5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266825D3" w14:textId="528AB016" w:rsidR="009009AD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013EE5">
              <w:rPr>
                <w:sz w:val="20"/>
                <w:szCs w:val="20"/>
              </w:rPr>
              <w:t>29</w:t>
            </w:r>
          </w:p>
        </w:tc>
        <w:tc>
          <w:tcPr>
            <w:tcW w:w="1559" w:type="dxa"/>
          </w:tcPr>
          <w:p w14:paraId="047FD81D" w14:textId="77777777" w:rsidR="009009AD" w:rsidRDefault="009009AD" w:rsidP="007A2D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7927673" w14:textId="77777777" w:rsidR="009009AD" w:rsidRDefault="009009AD" w:rsidP="007A2D7D">
            <w:pPr>
              <w:jc w:val="center"/>
              <w:rPr>
                <w:sz w:val="20"/>
                <w:szCs w:val="20"/>
              </w:rPr>
            </w:pPr>
          </w:p>
        </w:tc>
      </w:tr>
      <w:tr w:rsidR="009009AD" w:rsidRPr="00AB4593" w14:paraId="78A2E4CF" w14:textId="77777777" w:rsidTr="007A2D7D">
        <w:tc>
          <w:tcPr>
            <w:tcW w:w="1696" w:type="dxa"/>
          </w:tcPr>
          <w:p w14:paraId="38C88C05" w14:textId="77777777" w:rsidR="009009AD" w:rsidRPr="00AB4593" w:rsidRDefault="009009AD" w:rsidP="007A2D7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Naïve CD8T cell</w:t>
            </w:r>
          </w:p>
        </w:tc>
        <w:tc>
          <w:tcPr>
            <w:tcW w:w="1560" w:type="dxa"/>
          </w:tcPr>
          <w:p w14:paraId="00B072F6" w14:textId="6FF16F56" w:rsidR="009009AD" w:rsidRDefault="009009AD" w:rsidP="007A2D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  <w:r w:rsidR="00E04A21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(0.7</w:t>
            </w:r>
            <w:r w:rsidR="00E04A21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-0.91)</w:t>
            </w:r>
          </w:p>
        </w:tc>
        <w:tc>
          <w:tcPr>
            <w:tcW w:w="850" w:type="dxa"/>
          </w:tcPr>
          <w:p w14:paraId="0C37045D" w14:textId="0BE326A2" w:rsidR="009009AD" w:rsidRDefault="00E04A21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  <w:r w:rsidR="009009AD">
              <w:rPr>
                <w:sz w:val="20"/>
                <w:szCs w:val="20"/>
              </w:rPr>
              <w:t>E-4</w:t>
            </w:r>
          </w:p>
        </w:tc>
        <w:tc>
          <w:tcPr>
            <w:tcW w:w="1559" w:type="dxa"/>
          </w:tcPr>
          <w:p w14:paraId="35AF11B8" w14:textId="1EF1476C" w:rsidR="009009AD" w:rsidRPr="00AB4593" w:rsidRDefault="00387278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1.05</w:t>
            </w:r>
          </w:p>
        </w:tc>
        <w:tc>
          <w:tcPr>
            <w:tcW w:w="851" w:type="dxa"/>
          </w:tcPr>
          <w:p w14:paraId="18478C16" w14:textId="676F37F9" w:rsidR="009009AD" w:rsidRPr="00AB4593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9A70C2">
              <w:rPr>
                <w:sz w:val="20"/>
                <w:szCs w:val="20"/>
              </w:rPr>
              <w:t>4</w:t>
            </w:r>
            <w:r w:rsidR="00B05416"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0BD5E7AF" w14:textId="6E605528" w:rsidR="009009AD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 (0.86-0.9</w:t>
            </w:r>
            <w:r w:rsidR="00DA40AC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2825E730" w14:textId="4349E352" w:rsidR="009009AD" w:rsidRDefault="00DA40AC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1559" w:type="dxa"/>
          </w:tcPr>
          <w:p w14:paraId="5122E245" w14:textId="55DA11AA" w:rsidR="009009AD" w:rsidRDefault="007B3866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  <w:tc>
          <w:tcPr>
            <w:tcW w:w="850" w:type="dxa"/>
          </w:tcPr>
          <w:p w14:paraId="424F55FF" w14:textId="37C6CE2A" w:rsidR="009009AD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E20530">
              <w:rPr>
                <w:sz w:val="20"/>
                <w:szCs w:val="20"/>
              </w:rPr>
              <w:t>79</w:t>
            </w:r>
          </w:p>
        </w:tc>
      </w:tr>
      <w:tr w:rsidR="009009AD" w:rsidRPr="00AB4593" w14:paraId="509647A3" w14:textId="77777777" w:rsidTr="007A2D7D">
        <w:tc>
          <w:tcPr>
            <w:tcW w:w="1696" w:type="dxa"/>
          </w:tcPr>
          <w:p w14:paraId="1C30DCDA" w14:textId="77777777" w:rsidR="009009AD" w:rsidRDefault="009009AD" w:rsidP="007A2D7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Monocyte</w:t>
            </w:r>
          </w:p>
        </w:tc>
        <w:tc>
          <w:tcPr>
            <w:tcW w:w="1560" w:type="dxa"/>
          </w:tcPr>
          <w:p w14:paraId="19955038" w14:textId="369878C0" w:rsidR="009009AD" w:rsidRDefault="009009AD" w:rsidP="007A2D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1.04 (</w:t>
            </w:r>
            <w:r w:rsidR="00202E05">
              <w:rPr>
                <w:sz w:val="20"/>
                <w:szCs w:val="20"/>
              </w:rPr>
              <w:t>0.99</w:t>
            </w:r>
            <w:r>
              <w:rPr>
                <w:sz w:val="20"/>
                <w:szCs w:val="20"/>
              </w:rPr>
              <w:t>-1.</w:t>
            </w:r>
            <w:r w:rsidR="00202E05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0" w:type="dxa"/>
          </w:tcPr>
          <w:p w14:paraId="10333097" w14:textId="62F4ED18" w:rsidR="009009AD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4369A1">
              <w:rPr>
                <w:sz w:val="20"/>
                <w:szCs w:val="20"/>
              </w:rPr>
              <w:t>9</w:t>
            </w:r>
          </w:p>
        </w:tc>
        <w:tc>
          <w:tcPr>
            <w:tcW w:w="1559" w:type="dxa"/>
          </w:tcPr>
          <w:p w14:paraId="16DBC5D5" w14:textId="77777777" w:rsidR="009009AD" w:rsidRDefault="009009AD" w:rsidP="007A2D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08413FF8" w14:textId="77777777" w:rsidR="009009AD" w:rsidRDefault="009009AD" w:rsidP="007A2D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A3FBA6D" w14:textId="5FFFBB1F" w:rsidR="009009AD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  <w:r w:rsidR="00DF6A5A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(1.0</w:t>
            </w:r>
            <w:r w:rsidR="00DF6A5A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-1.08)</w:t>
            </w:r>
          </w:p>
        </w:tc>
        <w:tc>
          <w:tcPr>
            <w:tcW w:w="851" w:type="dxa"/>
          </w:tcPr>
          <w:p w14:paraId="09DFBD52" w14:textId="1E8BCB1A" w:rsidR="009009AD" w:rsidRDefault="00CF487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1559" w:type="dxa"/>
          </w:tcPr>
          <w:p w14:paraId="676E9E78" w14:textId="414A339E" w:rsidR="009009AD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  <w:r w:rsidR="00BA4A8C">
              <w:rPr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19C25DD4" w14:textId="526621C6" w:rsidR="009009AD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C9318A">
              <w:rPr>
                <w:sz w:val="20"/>
                <w:szCs w:val="20"/>
              </w:rPr>
              <w:t>1</w:t>
            </w:r>
            <w:r w:rsidR="00EF6E3B">
              <w:rPr>
                <w:sz w:val="20"/>
                <w:szCs w:val="20"/>
              </w:rPr>
              <w:t>1</w:t>
            </w:r>
          </w:p>
        </w:tc>
      </w:tr>
      <w:tr w:rsidR="009009AD" w:rsidRPr="00AB4593" w14:paraId="3A68AA58" w14:textId="77777777" w:rsidTr="007A2D7D">
        <w:tc>
          <w:tcPr>
            <w:tcW w:w="1696" w:type="dxa"/>
          </w:tcPr>
          <w:p w14:paraId="304705D8" w14:textId="77777777" w:rsidR="009009AD" w:rsidRDefault="009009AD" w:rsidP="007A2D7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Neutrophil</w:t>
            </w:r>
          </w:p>
        </w:tc>
        <w:tc>
          <w:tcPr>
            <w:tcW w:w="1560" w:type="dxa"/>
          </w:tcPr>
          <w:p w14:paraId="2FB7E9D7" w14:textId="1A9CB757" w:rsidR="009009AD" w:rsidRDefault="009009AD" w:rsidP="007A2D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  <w:r w:rsidR="009C7C23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 xml:space="preserve"> (1.04-1.0</w:t>
            </w:r>
            <w:r w:rsidR="009C7C23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0" w:type="dxa"/>
          </w:tcPr>
          <w:p w14:paraId="3D92A3B0" w14:textId="1746495E" w:rsidR="009009AD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354BA7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E-14</w:t>
            </w:r>
          </w:p>
        </w:tc>
        <w:tc>
          <w:tcPr>
            <w:tcW w:w="1559" w:type="dxa"/>
          </w:tcPr>
          <w:p w14:paraId="3D9E74D3" w14:textId="24DCE77B" w:rsidR="009009AD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  <w:r w:rsidR="00387278">
              <w:rPr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02F48CFC" w14:textId="53A7BFB0" w:rsidR="009009AD" w:rsidRDefault="005C4B38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1B199E">
              <w:rPr>
                <w:sz w:val="20"/>
                <w:szCs w:val="20"/>
              </w:rPr>
              <w:t>1</w:t>
            </w:r>
            <w:r w:rsidR="009009AD">
              <w:rPr>
                <w:sz w:val="20"/>
                <w:szCs w:val="20"/>
              </w:rPr>
              <w:t>E-</w:t>
            </w:r>
            <w:r w:rsidR="00747261">
              <w:rPr>
                <w:sz w:val="20"/>
                <w:szCs w:val="20"/>
              </w:rPr>
              <w:t>7</w:t>
            </w:r>
          </w:p>
        </w:tc>
        <w:tc>
          <w:tcPr>
            <w:tcW w:w="1559" w:type="dxa"/>
          </w:tcPr>
          <w:p w14:paraId="7AD15A36" w14:textId="77777777" w:rsidR="009009AD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 (1.00-1.02)</w:t>
            </w:r>
          </w:p>
        </w:tc>
        <w:tc>
          <w:tcPr>
            <w:tcW w:w="851" w:type="dxa"/>
          </w:tcPr>
          <w:p w14:paraId="4C7ED270" w14:textId="5004C5FE" w:rsidR="009009AD" w:rsidRDefault="00FD0D66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1559" w:type="dxa"/>
          </w:tcPr>
          <w:p w14:paraId="385BF72B" w14:textId="77777777" w:rsidR="009009AD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</w:t>
            </w:r>
          </w:p>
        </w:tc>
        <w:tc>
          <w:tcPr>
            <w:tcW w:w="850" w:type="dxa"/>
          </w:tcPr>
          <w:p w14:paraId="3B25F65A" w14:textId="0112AF4D" w:rsidR="009009AD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C9318A">
              <w:rPr>
                <w:sz w:val="20"/>
                <w:szCs w:val="20"/>
              </w:rPr>
              <w:t>1</w:t>
            </w:r>
            <w:r w:rsidR="00EF6E3B">
              <w:rPr>
                <w:sz w:val="20"/>
                <w:szCs w:val="20"/>
              </w:rPr>
              <w:t>1</w:t>
            </w:r>
          </w:p>
        </w:tc>
      </w:tr>
      <w:tr w:rsidR="009009AD" w:rsidRPr="00AB4593" w14:paraId="02041959" w14:textId="77777777" w:rsidTr="007A2D7D">
        <w:tc>
          <w:tcPr>
            <w:tcW w:w="1696" w:type="dxa"/>
          </w:tcPr>
          <w:p w14:paraId="5C5BCF07" w14:textId="77777777" w:rsidR="009009AD" w:rsidRDefault="009009AD" w:rsidP="007A2D7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4766F2">
              <w:rPr>
                <w:sz w:val="20"/>
                <w:szCs w:val="20"/>
              </w:rPr>
              <w:t>egulatory T cell</w:t>
            </w:r>
          </w:p>
        </w:tc>
        <w:tc>
          <w:tcPr>
            <w:tcW w:w="1560" w:type="dxa"/>
          </w:tcPr>
          <w:p w14:paraId="4922304F" w14:textId="1CDE5081" w:rsidR="009009AD" w:rsidRDefault="00250077" w:rsidP="007A2D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</w:t>
            </w:r>
            <w:r w:rsidR="009009AD">
              <w:rPr>
                <w:sz w:val="20"/>
                <w:szCs w:val="20"/>
              </w:rPr>
              <w:t xml:space="preserve"> (0.8</w:t>
            </w:r>
            <w:r>
              <w:rPr>
                <w:sz w:val="20"/>
                <w:szCs w:val="20"/>
              </w:rPr>
              <w:t>1</w:t>
            </w:r>
            <w:r w:rsidR="009009AD">
              <w:rPr>
                <w:sz w:val="20"/>
                <w:szCs w:val="20"/>
              </w:rPr>
              <w:t>-1.1</w:t>
            </w:r>
            <w:r>
              <w:rPr>
                <w:sz w:val="20"/>
                <w:szCs w:val="20"/>
              </w:rPr>
              <w:t>1</w:t>
            </w:r>
            <w:r w:rsidR="009009AD">
              <w:rPr>
                <w:sz w:val="20"/>
                <w:szCs w:val="20"/>
              </w:rPr>
              <w:t>)</w:t>
            </w:r>
          </w:p>
        </w:tc>
        <w:tc>
          <w:tcPr>
            <w:tcW w:w="850" w:type="dxa"/>
          </w:tcPr>
          <w:p w14:paraId="3FA42EB3" w14:textId="48B4F212" w:rsidR="009009AD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50077">
              <w:rPr>
                <w:sz w:val="20"/>
                <w:szCs w:val="20"/>
              </w:rPr>
              <w:t>49</w:t>
            </w:r>
          </w:p>
        </w:tc>
        <w:tc>
          <w:tcPr>
            <w:tcW w:w="1559" w:type="dxa"/>
          </w:tcPr>
          <w:p w14:paraId="18A0675D" w14:textId="77777777" w:rsidR="009009AD" w:rsidRDefault="009009AD" w:rsidP="007A2D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5CAA288F" w14:textId="77777777" w:rsidR="009009AD" w:rsidRDefault="009009AD" w:rsidP="007A2D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6E2E49F" w14:textId="7BC6D3B8" w:rsidR="009009AD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1.02 (0.9</w:t>
            </w:r>
            <w:r w:rsidR="00AB73B5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-1.12)</w:t>
            </w:r>
          </w:p>
        </w:tc>
        <w:tc>
          <w:tcPr>
            <w:tcW w:w="851" w:type="dxa"/>
          </w:tcPr>
          <w:p w14:paraId="4969661A" w14:textId="1688979A" w:rsidR="009009AD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  <w:r w:rsidR="00AB73B5">
              <w:rPr>
                <w:sz w:val="20"/>
                <w:szCs w:val="20"/>
              </w:rPr>
              <w:t>7</w:t>
            </w:r>
          </w:p>
        </w:tc>
        <w:tc>
          <w:tcPr>
            <w:tcW w:w="1559" w:type="dxa"/>
          </w:tcPr>
          <w:p w14:paraId="6B7ED214" w14:textId="77777777" w:rsidR="009009AD" w:rsidRDefault="009009AD" w:rsidP="007A2D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B4E32E9" w14:textId="77777777" w:rsidR="009009AD" w:rsidRDefault="009009AD" w:rsidP="007A2D7D">
            <w:pPr>
              <w:jc w:val="center"/>
              <w:rPr>
                <w:sz w:val="20"/>
                <w:szCs w:val="20"/>
              </w:rPr>
            </w:pPr>
          </w:p>
        </w:tc>
      </w:tr>
      <w:tr w:rsidR="009009AD" w:rsidRPr="00AB4593" w14:paraId="32B29377" w14:textId="77777777" w:rsidTr="007A2D7D">
        <w:tc>
          <w:tcPr>
            <w:tcW w:w="1696" w:type="dxa"/>
          </w:tcPr>
          <w:p w14:paraId="724D12D1" w14:textId="77777777" w:rsidR="009009AD" w:rsidRDefault="009009AD" w:rsidP="007A2D7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NK cell</w:t>
            </w:r>
          </w:p>
        </w:tc>
        <w:tc>
          <w:tcPr>
            <w:tcW w:w="1560" w:type="dxa"/>
          </w:tcPr>
          <w:p w14:paraId="11D7D192" w14:textId="08FA2676" w:rsidR="009009AD" w:rsidRDefault="009009AD" w:rsidP="007A2D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7A2D7D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(0.8</w:t>
            </w:r>
            <w:r w:rsidR="007A2D7D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-0.9</w:t>
            </w:r>
            <w:r w:rsidR="005E6726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0" w:type="dxa"/>
          </w:tcPr>
          <w:p w14:paraId="1F8F78FA" w14:textId="2E507087" w:rsidR="009009AD" w:rsidRDefault="005E6726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  <w:r w:rsidR="009009AD">
              <w:rPr>
                <w:sz w:val="20"/>
                <w:szCs w:val="20"/>
              </w:rPr>
              <w:t>E-3</w:t>
            </w:r>
          </w:p>
        </w:tc>
        <w:tc>
          <w:tcPr>
            <w:tcW w:w="1559" w:type="dxa"/>
          </w:tcPr>
          <w:p w14:paraId="5E20C55E" w14:textId="57C240B8" w:rsidR="009009AD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15337B">
              <w:rPr>
                <w:sz w:val="20"/>
                <w:szCs w:val="20"/>
              </w:rPr>
              <w:t>89</w:t>
            </w:r>
          </w:p>
        </w:tc>
        <w:tc>
          <w:tcPr>
            <w:tcW w:w="851" w:type="dxa"/>
          </w:tcPr>
          <w:p w14:paraId="2A4089FB" w14:textId="4361C525" w:rsidR="009009AD" w:rsidRDefault="001B199E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  <w:r w:rsidR="009009AD">
              <w:rPr>
                <w:sz w:val="20"/>
                <w:szCs w:val="20"/>
              </w:rPr>
              <w:t>E-</w:t>
            </w:r>
            <w:r w:rsidR="0090707C">
              <w:rPr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08FA2C11" w14:textId="49E1E7D5" w:rsidR="009009AD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BD595B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 xml:space="preserve"> (0.9</w:t>
            </w:r>
            <w:r w:rsidR="00BD595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-1.02)</w:t>
            </w:r>
          </w:p>
        </w:tc>
        <w:tc>
          <w:tcPr>
            <w:tcW w:w="851" w:type="dxa"/>
          </w:tcPr>
          <w:p w14:paraId="00793F67" w14:textId="095F7121" w:rsidR="009009AD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D595B">
              <w:rPr>
                <w:sz w:val="20"/>
                <w:szCs w:val="20"/>
              </w:rPr>
              <w:t>20</w:t>
            </w:r>
          </w:p>
        </w:tc>
        <w:tc>
          <w:tcPr>
            <w:tcW w:w="1559" w:type="dxa"/>
          </w:tcPr>
          <w:p w14:paraId="468200E0" w14:textId="77777777" w:rsidR="009009AD" w:rsidRDefault="009009AD" w:rsidP="007A2D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4685C89" w14:textId="77777777" w:rsidR="009009AD" w:rsidRDefault="009009AD" w:rsidP="007A2D7D">
            <w:pPr>
              <w:jc w:val="center"/>
              <w:rPr>
                <w:sz w:val="20"/>
                <w:szCs w:val="20"/>
              </w:rPr>
            </w:pPr>
          </w:p>
        </w:tc>
      </w:tr>
      <w:tr w:rsidR="009009AD" w:rsidRPr="00AB4593" w14:paraId="601ADBFC" w14:textId="77777777" w:rsidTr="007A2D7D">
        <w:tc>
          <w:tcPr>
            <w:tcW w:w="1696" w:type="dxa"/>
          </w:tcPr>
          <w:p w14:paraId="07D00FB4" w14:textId="77777777" w:rsidR="009009AD" w:rsidRPr="00AB4593" w:rsidRDefault="009009AD" w:rsidP="007A2D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Basophil</w:t>
            </w:r>
          </w:p>
        </w:tc>
        <w:tc>
          <w:tcPr>
            <w:tcW w:w="1560" w:type="dxa"/>
          </w:tcPr>
          <w:p w14:paraId="53F72D34" w14:textId="5EA63EED" w:rsidR="009009AD" w:rsidRPr="00AB4593" w:rsidRDefault="009009AD" w:rsidP="007A2D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  <w:r w:rsidR="008E7CB1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(0.9</w:t>
            </w:r>
            <w:r w:rsidR="008E7CB1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-1.14)</w:t>
            </w:r>
          </w:p>
        </w:tc>
        <w:tc>
          <w:tcPr>
            <w:tcW w:w="850" w:type="dxa"/>
          </w:tcPr>
          <w:p w14:paraId="4C8E024D" w14:textId="1E82ECF8" w:rsidR="009009AD" w:rsidRPr="00AB4593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E7CB1">
              <w:rPr>
                <w:sz w:val="20"/>
                <w:szCs w:val="20"/>
              </w:rPr>
              <w:t>73</w:t>
            </w:r>
          </w:p>
        </w:tc>
        <w:tc>
          <w:tcPr>
            <w:tcW w:w="1559" w:type="dxa"/>
          </w:tcPr>
          <w:p w14:paraId="7EFB18B7" w14:textId="77777777" w:rsidR="009009AD" w:rsidRPr="00AB4593" w:rsidRDefault="009009AD" w:rsidP="007A2D7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01F00F08" w14:textId="77777777" w:rsidR="009009AD" w:rsidRPr="00AB4593" w:rsidRDefault="009009AD" w:rsidP="007A2D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17D64C5" w14:textId="3EC7F834" w:rsidR="009009AD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1.02 (0.9</w:t>
            </w:r>
            <w:r w:rsidR="005F3F6B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-1.</w:t>
            </w:r>
            <w:r w:rsidR="005F3F6B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728FC29E" w14:textId="73E128B8" w:rsidR="009009AD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  <w:r w:rsidR="005F3F6B">
              <w:rPr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14:paraId="102A0B48" w14:textId="77777777" w:rsidR="009009AD" w:rsidRDefault="009009AD" w:rsidP="007A2D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7FF8194" w14:textId="77777777" w:rsidR="009009AD" w:rsidRDefault="009009AD" w:rsidP="007A2D7D">
            <w:pPr>
              <w:jc w:val="center"/>
              <w:rPr>
                <w:sz w:val="20"/>
                <w:szCs w:val="20"/>
              </w:rPr>
            </w:pPr>
          </w:p>
        </w:tc>
      </w:tr>
      <w:tr w:rsidR="009009AD" w:rsidRPr="00AB4593" w14:paraId="2CC58CDE" w14:textId="77777777" w:rsidTr="007A2D7D">
        <w:tc>
          <w:tcPr>
            <w:tcW w:w="1696" w:type="dxa"/>
            <w:tcBorders>
              <w:bottom w:val="single" w:sz="18" w:space="0" w:color="auto"/>
            </w:tcBorders>
          </w:tcPr>
          <w:p w14:paraId="01764EDB" w14:textId="77777777" w:rsidR="009009AD" w:rsidRDefault="009009AD" w:rsidP="007A2D7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Eosinophil</w:t>
            </w:r>
          </w:p>
        </w:tc>
        <w:tc>
          <w:tcPr>
            <w:tcW w:w="1560" w:type="dxa"/>
            <w:tcBorders>
              <w:bottom w:val="single" w:sz="18" w:space="0" w:color="auto"/>
            </w:tcBorders>
          </w:tcPr>
          <w:p w14:paraId="32BBE826" w14:textId="0CA27584" w:rsidR="009009AD" w:rsidRDefault="007550B2" w:rsidP="007A2D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</w:t>
            </w:r>
            <w:r w:rsidR="009009AD">
              <w:rPr>
                <w:sz w:val="20"/>
                <w:szCs w:val="20"/>
              </w:rPr>
              <w:t xml:space="preserve"> (0.9</w:t>
            </w:r>
            <w:r>
              <w:rPr>
                <w:sz w:val="20"/>
                <w:szCs w:val="20"/>
              </w:rPr>
              <w:t>4</w:t>
            </w:r>
            <w:r w:rsidR="009009AD">
              <w:rPr>
                <w:sz w:val="20"/>
                <w:szCs w:val="20"/>
              </w:rPr>
              <w:t>-1.0</w:t>
            </w:r>
            <w:r>
              <w:rPr>
                <w:sz w:val="20"/>
                <w:szCs w:val="20"/>
              </w:rPr>
              <w:t>9</w:t>
            </w:r>
            <w:r w:rsidR="009009AD">
              <w:rPr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bottom w:val="single" w:sz="18" w:space="0" w:color="auto"/>
            </w:tcBorders>
          </w:tcPr>
          <w:p w14:paraId="6DC5C34F" w14:textId="0D51FE81" w:rsidR="009009AD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7550B2">
              <w:rPr>
                <w:sz w:val="20"/>
                <w:szCs w:val="20"/>
              </w:rPr>
              <w:t>81</w:t>
            </w:r>
          </w:p>
        </w:tc>
        <w:tc>
          <w:tcPr>
            <w:tcW w:w="1559" w:type="dxa"/>
            <w:tcBorders>
              <w:bottom w:val="single" w:sz="18" w:space="0" w:color="auto"/>
            </w:tcBorders>
          </w:tcPr>
          <w:p w14:paraId="56E29A4F" w14:textId="77777777" w:rsidR="009009AD" w:rsidRDefault="009009AD" w:rsidP="007A2D7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18" w:space="0" w:color="auto"/>
            </w:tcBorders>
          </w:tcPr>
          <w:p w14:paraId="4E469A72" w14:textId="77777777" w:rsidR="009009AD" w:rsidRDefault="009009AD" w:rsidP="007A2D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18" w:space="0" w:color="auto"/>
            </w:tcBorders>
          </w:tcPr>
          <w:p w14:paraId="059FE7C7" w14:textId="77777777" w:rsidR="009009AD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1.02 (0.97-1.07)</w:t>
            </w:r>
          </w:p>
        </w:tc>
        <w:tc>
          <w:tcPr>
            <w:tcW w:w="851" w:type="dxa"/>
            <w:tcBorders>
              <w:bottom w:val="single" w:sz="18" w:space="0" w:color="auto"/>
            </w:tcBorders>
          </w:tcPr>
          <w:p w14:paraId="628B6108" w14:textId="77777777" w:rsidR="009009AD" w:rsidRDefault="009009AD" w:rsidP="007A2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0.47</w:t>
            </w:r>
          </w:p>
        </w:tc>
        <w:tc>
          <w:tcPr>
            <w:tcW w:w="1559" w:type="dxa"/>
            <w:tcBorders>
              <w:bottom w:val="single" w:sz="18" w:space="0" w:color="auto"/>
            </w:tcBorders>
          </w:tcPr>
          <w:p w14:paraId="18166266" w14:textId="77777777" w:rsidR="009009AD" w:rsidRDefault="009009AD" w:rsidP="007A2D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bottom w:val="single" w:sz="18" w:space="0" w:color="auto"/>
            </w:tcBorders>
          </w:tcPr>
          <w:p w14:paraId="2DC9AB83" w14:textId="77777777" w:rsidR="009009AD" w:rsidRDefault="009009AD" w:rsidP="007A2D7D">
            <w:pPr>
              <w:jc w:val="center"/>
              <w:rPr>
                <w:sz w:val="20"/>
                <w:szCs w:val="20"/>
              </w:rPr>
            </w:pPr>
          </w:p>
        </w:tc>
      </w:tr>
      <w:tr w:rsidR="009009AD" w:rsidRPr="00AB4593" w14:paraId="222B66C7" w14:textId="77777777" w:rsidTr="007A2D7D">
        <w:tc>
          <w:tcPr>
            <w:tcW w:w="11335" w:type="dxa"/>
            <w:gridSpan w:val="9"/>
            <w:tcBorders>
              <w:top w:val="single" w:sz="18" w:space="0" w:color="auto"/>
            </w:tcBorders>
          </w:tcPr>
          <w:p w14:paraId="31B9F70B" w14:textId="77777777" w:rsidR="009009AD" w:rsidRDefault="009009AD" w:rsidP="007A2D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HR: hazard ratio, CI: confidence interval, NLR: neutrophil to lymphocyte ratio</w:t>
            </w:r>
          </w:p>
          <w:p w14:paraId="46472508" w14:textId="77777777" w:rsidR="009009AD" w:rsidRDefault="009009AD" w:rsidP="007A2D7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Winsorization</w:t>
            </w:r>
            <w:proofErr w:type="spellEnd"/>
            <w:r>
              <w:rPr>
                <w:sz w:val="20"/>
                <w:szCs w:val="20"/>
              </w:rPr>
              <w:t xml:space="preserve"> was used on the top 2% values for fitting linearity assumption.</w:t>
            </w:r>
          </w:p>
          <w:p w14:paraId="32647B0D" w14:textId="0DC6ACBB" w:rsidR="009009AD" w:rsidRDefault="009009AD" w:rsidP="007A2D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$: The model controlling for age, sex, tumor grade, smoking status, BCG treatment status</w:t>
            </w:r>
            <w:r w:rsidR="0036030D">
              <w:rPr>
                <w:sz w:val="20"/>
                <w:szCs w:val="20"/>
              </w:rPr>
              <w:t>, age acceleration</w:t>
            </w:r>
            <w:r>
              <w:rPr>
                <w:sz w:val="20"/>
                <w:szCs w:val="20"/>
              </w:rPr>
              <w:t>.</w:t>
            </w:r>
          </w:p>
          <w:p w14:paraId="53D15EB7" w14:textId="5C7FC625" w:rsidR="009009AD" w:rsidRDefault="009009AD" w:rsidP="007A2D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#: The model controlling for age, stratified sex, tumor grade, smoking status, stratified BCG treatment status.</w:t>
            </w:r>
          </w:p>
        </w:tc>
      </w:tr>
    </w:tbl>
    <w:p w14:paraId="2CA9EC8E" w14:textId="7612A107" w:rsidR="009009AD" w:rsidRDefault="009009AD"/>
    <w:p w14:paraId="43B88759" w14:textId="192D3A46" w:rsidR="009009AD" w:rsidRDefault="009009AD"/>
    <w:p w14:paraId="77215A35" w14:textId="558E87BB" w:rsidR="009009AD" w:rsidRDefault="009009AD"/>
    <w:p w14:paraId="57FA011A" w14:textId="2D091910" w:rsidR="009009AD" w:rsidRDefault="009009AD"/>
    <w:p w14:paraId="511353C0" w14:textId="6D80DDE4" w:rsidR="009009AD" w:rsidRDefault="009009AD"/>
    <w:p w14:paraId="03CD5850" w14:textId="77C19880" w:rsidR="009009AD" w:rsidRDefault="009009AD"/>
    <w:p w14:paraId="5904637B" w14:textId="18693EA0" w:rsidR="009009AD" w:rsidRDefault="009009AD"/>
    <w:p w14:paraId="18944AE8" w14:textId="0C0A6466" w:rsidR="009009AD" w:rsidRDefault="009009AD"/>
    <w:p w14:paraId="05BA66CA" w14:textId="5B05FCAB" w:rsidR="009009AD" w:rsidRDefault="009009AD"/>
    <w:p w14:paraId="0FBB092F" w14:textId="155C1A7B" w:rsidR="009009AD" w:rsidRDefault="009009AD"/>
    <w:p w14:paraId="0970A253" w14:textId="77777777" w:rsidR="009009AD" w:rsidRDefault="009009AD"/>
    <w:p w14:paraId="1ECA9EE3" w14:textId="60FB9EE9" w:rsidR="009009AD" w:rsidRDefault="009009AD"/>
    <w:p w14:paraId="300C3054" w14:textId="5BE4C87A" w:rsidR="009C4817" w:rsidRDefault="009C4817"/>
    <w:tbl>
      <w:tblPr>
        <w:tblStyle w:val="TableGrid"/>
        <w:tblpPr w:leftFromText="180" w:rightFromText="180" w:vertAnchor="text" w:horzAnchor="margin" w:tblpXSpec="center" w:tblpY="95"/>
        <w:tblW w:w="111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1698"/>
        <w:gridCol w:w="1560"/>
        <w:gridCol w:w="1559"/>
        <w:gridCol w:w="1701"/>
        <w:gridCol w:w="1559"/>
        <w:gridCol w:w="1418"/>
      </w:tblGrid>
      <w:tr w:rsidR="00B5520C" w:rsidRPr="00AB4593" w14:paraId="6CA464B3" w14:textId="77777777" w:rsidTr="00100C21">
        <w:tc>
          <w:tcPr>
            <w:tcW w:w="11189" w:type="dxa"/>
            <w:gridSpan w:val="7"/>
            <w:tcBorders>
              <w:bottom w:val="single" w:sz="18" w:space="0" w:color="auto"/>
            </w:tcBorders>
          </w:tcPr>
          <w:p w14:paraId="0FACA0E0" w14:textId="77777777" w:rsidR="00B5520C" w:rsidRPr="006D470E" w:rsidRDefault="00B5520C" w:rsidP="00E57DDA">
            <w:pPr>
              <w:rPr>
                <w:b/>
                <w:sz w:val="20"/>
                <w:szCs w:val="20"/>
              </w:rPr>
            </w:pPr>
            <w:r w:rsidRPr="00D9394B">
              <w:rPr>
                <w:rFonts w:cstheme="minorHAnsi"/>
                <w:b/>
                <w:sz w:val="20"/>
                <w:szCs w:val="20"/>
              </w:rPr>
              <w:t>Table</w:t>
            </w:r>
            <w:r w:rsidRPr="006D470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4</w:t>
            </w:r>
            <w:r w:rsidRPr="006D470E">
              <w:rPr>
                <w:b/>
                <w:sz w:val="20"/>
                <w:szCs w:val="20"/>
              </w:rPr>
              <w:t>.</w:t>
            </w:r>
            <w:r w:rsidRPr="00AB4593">
              <w:rPr>
                <w:sz w:val="20"/>
                <w:szCs w:val="20"/>
              </w:rPr>
              <w:t xml:space="preserve"> Cox proportional hazards models</w:t>
            </w:r>
            <w:r>
              <w:rPr>
                <w:sz w:val="20"/>
                <w:szCs w:val="20"/>
              </w:rPr>
              <w:t xml:space="preserve"> of immune cell proportions and NMIBC patient outcomes</w:t>
            </w:r>
          </w:p>
        </w:tc>
      </w:tr>
      <w:tr w:rsidR="00B5520C" w:rsidRPr="00AB4593" w14:paraId="621F8BCE" w14:textId="77777777" w:rsidTr="002C0AF6">
        <w:tc>
          <w:tcPr>
            <w:tcW w:w="1694" w:type="dxa"/>
            <w:tcBorders>
              <w:top w:val="single" w:sz="18" w:space="0" w:color="auto"/>
            </w:tcBorders>
          </w:tcPr>
          <w:p w14:paraId="79B8111F" w14:textId="77777777" w:rsidR="00B5520C" w:rsidRPr="00AB4593" w:rsidRDefault="00B5520C" w:rsidP="00E57DDA">
            <w:pPr>
              <w:rPr>
                <w:sz w:val="20"/>
                <w:szCs w:val="20"/>
              </w:rPr>
            </w:pPr>
          </w:p>
        </w:tc>
        <w:tc>
          <w:tcPr>
            <w:tcW w:w="4817" w:type="dxa"/>
            <w:gridSpan w:val="3"/>
            <w:tcBorders>
              <w:top w:val="single" w:sz="18" w:space="0" w:color="auto"/>
            </w:tcBorders>
          </w:tcPr>
          <w:p w14:paraId="2575DA42" w14:textId="77777777" w:rsidR="00B5520C" w:rsidRPr="00BA18BA" w:rsidRDefault="00B5520C" w:rsidP="00E57DDA">
            <w:pPr>
              <w:jc w:val="center"/>
              <w:rPr>
                <w:sz w:val="28"/>
                <w:szCs w:val="28"/>
              </w:rPr>
            </w:pPr>
            <w:r w:rsidRPr="00BA18BA">
              <w:rPr>
                <w:sz w:val="28"/>
                <w:szCs w:val="28"/>
              </w:rPr>
              <w:t>10-year overall survival</w:t>
            </w:r>
          </w:p>
        </w:tc>
        <w:tc>
          <w:tcPr>
            <w:tcW w:w="4678" w:type="dxa"/>
            <w:gridSpan w:val="3"/>
            <w:tcBorders>
              <w:top w:val="single" w:sz="18" w:space="0" w:color="auto"/>
            </w:tcBorders>
          </w:tcPr>
          <w:p w14:paraId="3542E387" w14:textId="77777777" w:rsidR="00B5520C" w:rsidRPr="00BA18BA" w:rsidRDefault="00B5520C" w:rsidP="00E57DDA">
            <w:pPr>
              <w:jc w:val="center"/>
              <w:rPr>
                <w:sz w:val="28"/>
                <w:szCs w:val="28"/>
              </w:rPr>
            </w:pPr>
            <w:r w:rsidRPr="00BA18BA">
              <w:rPr>
                <w:sz w:val="28"/>
                <w:szCs w:val="28"/>
              </w:rPr>
              <w:t>10-year recurrence-free</w:t>
            </w:r>
            <w:r w:rsidRPr="00BA18BA">
              <w:rPr>
                <w:rFonts w:hint="eastAsia"/>
                <w:sz w:val="28"/>
                <w:szCs w:val="28"/>
              </w:rPr>
              <w:t xml:space="preserve"> </w:t>
            </w:r>
            <w:r w:rsidRPr="00BA18BA">
              <w:rPr>
                <w:sz w:val="28"/>
                <w:szCs w:val="28"/>
              </w:rPr>
              <w:t>survival</w:t>
            </w:r>
          </w:p>
        </w:tc>
      </w:tr>
      <w:tr w:rsidR="00B5520C" w:rsidRPr="00AB4593" w14:paraId="2BE4912A" w14:textId="77777777" w:rsidTr="002C0AF6">
        <w:tc>
          <w:tcPr>
            <w:tcW w:w="1694" w:type="dxa"/>
            <w:tcBorders>
              <w:bottom w:val="single" w:sz="8" w:space="0" w:color="auto"/>
            </w:tcBorders>
          </w:tcPr>
          <w:p w14:paraId="6F434EE6" w14:textId="77777777" w:rsidR="00B5520C" w:rsidRPr="00AB4593" w:rsidRDefault="00B5520C" w:rsidP="00E57DDA">
            <w:pPr>
              <w:rPr>
                <w:sz w:val="20"/>
                <w:szCs w:val="20"/>
              </w:rPr>
            </w:pPr>
          </w:p>
        </w:tc>
        <w:tc>
          <w:tcPr>
            <w:tcW w:w="1698" w:type="dxa"/>
            <w:tcBorders>
              <w:bottom w:val="single" w:sz="8" w:space="0" w:color="auto"/>
            </w:tcBorders>
          </w:tcPr>
          <w:p w14:paraId="0436D16F" w14:textId="77777777" w:rsidR="00B5520C" w:rsidRPr="00AB4593" w:rsidRDefault="00B5520C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Univariate model</w:t>
            </w:r>
          </w:p>
        </w:tc>
        <w:tc>
          <w:tcPr>
            <w:tcW w:w="3119" w:type="dxa"/>
            <w:gridSpan w:val="2"/>
            <w:tcBorders>
              <w:bottom w:val="single" w:sz="8" w:space="0" w:color="auto"/>
            </w:tcBorders>
          </w:tcPr>
          <w:p w14:paraId="460D36D0" w14:textId="77777777" w:rsidR="00B5520C" w:rsidRPr="00AB4593" w:rsidRDefault="00B5520C" w:rsidP="00E57DDA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Multivariable</w:t>
            </w:r>
            <w:r w:rsidRPr="006A3932">
              <w:rPr>
                <w:sz w:val="20"/>
                <w:szCs w:val="20"/>
                <w:vertAlign w:val="superscript"/>
              </w:rPr>
              <w:t>$</w:t>
            </w:r>
            <w:r w:rsidRPr="00AB4593">
              <w:rPr>
                <w:sz w:val="20"/>
                <w:szCs w:val="20"/>
              </w:rPr>
              <w:t xml:space="preserve"> model</w:t>
            </w:r>
          </w:p>
        </w:tc>
        <w:tc>
          <w:tcPr>
            <w:tcW w:w="1701" w:type="dxa"/>
            <w:tcBorders>
              <w:bottom w:val="single" w:sz="8" w:space="0" w:color="auto"/>
            </w:tcBorders>
          </w:tcPr>
          <w:p w14:paraId="03FC98D7" w14:textId="77777777" w:rsidR="00B5520C" w:rsidRPr="00AB4593" w:rsidRDefault="00B5520C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Univariate model</w:t>
            </w:r>
          </w:p>
        </w:tc>
        <w:tc>
          <w:tcPr>
            <w:tcW w:w="2977" w:type="dxa"/>
            <w:gridSpan w:val="2"/>
            <w:tcBorders>
              <w:bottom w:val="single" w:sz="8" w:space="0" w:color="auto"/>
            </w:tcBorders>
          </w:tcPr>
          <w:p w14:paraId="0C802A54" w14:textId="77777777" w:rsidR="00B5520C" w:rsidRPr="00AB4593" w:rsidRDefault="00B5520C" w:rsidP="00E57DDA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Multivariable</w:t>
            </w:r>
            <w:r w:rsidRPr="00036899">
              <w:rPr>
                <w:sz w:val="20"/>
                <w:szCs w:val="20"/>
                <w:vertAlign w:val="superscript"/>
              </w:rPr>
              <w:t>#</w:t>
            </w:r>
            <w:r w:rsidRPr="00AB4593">
              <w:rPr>
                <w:sz w:val="20"/>
                <w:szCs w:val="20"/>
              </w:rPr>
              <w:t xml:space="preserve"> model</w:t>
            </w:r>
          </w:p>
        </w:tc>
      </w:tr>
      <w:tr w:rsidR="005178E6" w:rsidRPr="00AB4593" w14:paraId="2B59DB80" w14:textId="77777777" w:rsidTr="002C0AF6">
        <w:tc>
          <w:tcPr>
            <w:tcW w:w="1694" w:type="dxa"/>
            <w:tcBorders>
              <w:top w:val="single" w:sz="8" w:space="0" w:color="auto"/>
            </w:tcBorders>
          </w:tcPr>
          <w:p w14:paraId="7AA1B805" w14:textId="77777777" w:rsidR="005178E6" w:rsidRPr="00AB4593" w:rsidRDefault="005178E6" w:rsidP="00E57DDA">
            <w:pPr>
              <w:rPr>
                <w:sz w:val="20"/>
                <w:szCs w:val="20"/>
              </w:rPr>
            </w:pPr>
          </w:p>
        </w:tc>
        <w:tc>
          <w:tcPr>
            <w:tcW w:w="1698" w:type="dxa"/>
            <w:tcBorders>
              <w:top w:val="single" w:sz="8" w:space="0" w:color="auto"/>
            </w:tcBorders>
          </w:tcPr>
          <w:p w14:paraId="291D87C3" w14:textId="77777777" w:rsidR="005178E6" w:rsidRPr="00AB4593" w:rsidRDefault="005178E6" w:rsidP="00E57DDA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HR (95% CI)</w:t>
            </w:r>
          </w:p>
        </w:tc>
        <w:tc>
          <w:tcPr>
            <w:tcW w:w="1560" w:type="dxa"/>
            <w:tcBorders>
              <w:top w:val="single" w:sz="8" w:space="0" w:color="auto"/>
            </w:tcBorders>
          </w:tcPr>
          <w:p w14:paraId="025D9745" w14:textId="48FBF6F1" w:rsidR="005178E6" w:rsidRPr="00AB4593" w:rsidRDefault="005178E6" w:rsidP="00E57DDA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HR</w:t>
            </w:r>
            <w:r w:rsidR="00D12732">
              <w:rPr>
                <w:sz w:val="20"/>
                <w:szCs w:val="20"/>
              </w:rPr>
              <w:t xml:space="preserve"> </w:t>
            </w:r>
            <w:r w:rsidR="00D12732" w:rsidRPr="00AB4593">
              <w:rPr>
                <w:sz w:val="20"/>
                <w:szCs w:val="20"/>
              </w:rPr>
              <w:t>(95% CI)</w:t>
            </w:r>
          </w:p>
        </w:tc>
        <w:tc>
          <w:tcPr>
            <w:tcW w:w="1559" w:type="dxa"/>
            <w:tcBorders>
              <w:top w:val="single" w:sz="8" w:space="0" w:color="auto"/>
            </w:tcBorders>
          </w:tcPr>
          <w:p w14:paraId="5B80F3A1" w14:textId="77777777" w:rsidR="005178E6" w:rsidRPr="00AB4593" w:rsidRDefault="005178E6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FDR</w:t>
            </w:r>
          </w:p>
        </w:tc>
        <w:tc>
          <w:tcPr>
            <w:tcW w:w="1701" w:type="dxa"/>
            <w:tcBorders>
              <w:top w:val="single" w:sz="8" w:space="0" w:color="auto"/>
            </w:tcBorders>
          </w:tcPr>
          <w:p w14:paraId="7D0F3EDB" w14:textId="77777777" w:rsidR="005178E6" w:rsidRPr="005B3111" w:rsidRDefault="005178E6" w:rsidP="00E57DDA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HR (95% CI)</w:t>
            </w:r>
          </w:p>
        </w:tc>
        <w:tc>
          <w:tcPr>
            <w:tcW w:w="1559" w:type="dxa"/>
            <w:tcBorders>
              <w:top w:val="single" w:sz="8" w:space="0" w:color="auto"/>
            </w:tcBorders>
          </w:tcPr>
          <w:p w14:paraId="7814ADBB" w14:textId="053D6787" w:rsidR="005178E6" w:rsidRPr="005B3111" w:rsidRDefault="005178E6" w:rsidP="00E57DDA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 xml:space="preserve">HR </w:t>
            </w:r>
            <w:r w:rsidR="00D12732" w:rsidRPr="00AB4593">
              <w:rPr>
                <w:sz w:val="20"/>
                <w:szCs w:val="20"/>
              </w:rPr>
              <w:t>(95% CI)</w:t>
            </w:r>
          </w:p>
        </w:tc>
        <w:tc>
          <w:tcPr>
            <w:tcW w:w="1418" w:type="dxa"/>
            <w:tcBorders>
              <w:top w:val="single" w:sz="8" w:space="0" w:color="auto"/>
            </w:tcBorders>
          </w:tcPr>
          <w:p w14:paraId="4C59C7FC" w14:textId="77777777" w:rsidR="005178E6" w:rsidRPr="005B3111" w:rsidRDefault="005178E6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FDR</w:t>
            </w:r>
          </w:p>
        </w:tc>
      </w:tr>
      <w:tr w:rsidR="005178E6" w:rsidRPr="00AB4593" w14:paraId="68AE17A9" w14:textId="77777777" w:rsidTr="00100C21">
        <w:tc>
          <w:tcPr>
            <w:tcW w:w="1694" w:type="dxa"/>
          </w:tcPr>
          <w:p w14:paraId="314685E2" w14:textId="77777777" w:rsidR="005178E6" w:rsidRPr="00AB4593" w:rsidRDefault="005178E6" w:rsidP="00E57D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NLR</w:t>
            </w:r>
          </w:p>
        </w:tc>
        <w:tc>
          <w:tcPr>
            <w:tcW w:w="1698" w:type="dxa"/>
          </w:tcPr>
          <w:p w14:paraId="798AF468" w14:textId="223D0FA1" w:rsidR="005178E6" w:rsidRDefault="005178E6" w:rsidP="00E57D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870F42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9 (1.3</w:t>
            </w:r>
            <w:r w:rsidR="00870F42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-1.</w:t>
            </w:r>
            <w:r w:rsidR="00870F42">
              <w:rPr>
                <w:sz w:val="20"/>
                <w:szCs w:val="20"/>
              </w:rPr>
              <w:t>62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</w:tcPr>
          <w:p w14:paraId="430A290E" w14:textId="10CAD513" w:rsidR="005178E6" w:rsidRDefault="005178E6" w:rsidP="000A4A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BF76FF">
              <w:rPr>
                <w:sz w:val="20"/>
                <w:szCs w:val="20"/>
              </w:rPr>
              <w:t>41</w:t>
            </w:r>
            <w:r w:rsidR="00D12732">
              <w:rPr>
                <w:sz w:val="20"/>
                <w:szCs w:val="20"/>
              </w:rPr>
              <w:t xml:space="preserve"> (1.</w:t>
            </w:r>
            <w:r w:rsidR="00D778C2">
              <w:rPr>
                <w:sz w:val="20"/>
                <w:szCs w:val="20"/>
              </w:rPr>
              <w:t>2</w:t>
            </w:r>
            <w:r w:rsidR="00BF76FF">
              <w:rPr>
                <w:sz w:val="20"/>
                <w:szCs w:val="20"/>
              </w:rPr>
              <w:t>8</w:t>
            </w:r>
            <w:r w:rsidR="00D12732">
              <w:rPr>
                <w:sz w:val="20"/>
                <w:szCs w:val="20"/>
              </w:rPr>
              <w:t>-1.</w:t>
            </w:r>
            <w:r w:rsidR="00BF76FF">
              <w:rPr>
                <w:sz w:val="20"/>
                <w:szCs w:val="20"/>
              </w:rPr>
              <w:t>55</w:t>
            </w:r>
            <w:r w:rsidR="00D12732"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77D5D8BF" w14:textId="33F73B9A" w:rsidR="005178E6" w:rsidRDefault="005178E6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8D2686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E-11</w:t>
            </w:r>
          </w:p>
        </w:tc>
        <w:tc>
          <w:tcPr>
            <w:tcW w:w="1701" w:type="dxa"/>
          </w:tcPr>
          <w:p w14:paraId="61E90F58" w14:textId="21960BD5" w:rsidR="005178E6" w:rsidRDefault="005178E6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  <w:r w:rsidR="000E7657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(1.0</w:t>
            </w:r>
            <w:r w:rsidR="000E7657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-1.</w:t>
            </w:r>
            <w:r w:rsidR="000E7657">
              <w:rPr>
                <w:sz w:val="20"/>
                <w:szCs w:val="20"/>
              </w:rPr>
              <w:t>22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76ACED54" w14:textId="08277C3A" w:rsidR="005178E6" w:rsidRDefault="005178E6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  <w:r w:rsidR="00D047A8">
              <w:rPr>
                <w:sz w:val="20"/>
                <w:szCs w:val="20"/>
              </w:rPr>
              <w:t>2</w:t>
            </w:r>
            <w:r w:rsidR="00D12732">
              <w:rPr>
                <w:sz w:val="20"/>
                <w:szCs w:val="20"/>
              </w:rPr>
              <w:t xml:space="preserve"> (1.</w:t>
            </w:r>
            <w:r w:rsidR="00141508">
              <w:rPr>
                <w:sz w:val="20"/>
                <w:szCs w:val="20"/>
              </w:rPr>
              <w:t>0</w:t>
            </w:r>
            <w:r w:rsidR="00D047A8">
              <w:rPr>
                <w:sz w:val="20"/>
                <w:szCs w:val="20"/>
              </w:rPr>
              <w:t>4</w:t>
            </w:r>
            <w:r w:rsidR="00D12732">
              <w:rPr>
                <w:sz w:val="20"/>
                <w:szCs w:val="20"/>
              </w:rPr>
              <w:t>-1.</w:t>
            </w:r>
            <w:r w:rsidR="002B0554">
              <w:rPr>
                <w:sz w:val="20"/>
                <w:szCs w:val="20"/>
              </w:rPr>
              <w:t>21</w:t>
            </w:r>
            <w:r w:rsidR="00D12732">
              <w:rPr>
                <w:sz w:val="20"/>
                <w:szCs w:val="20"/>
              </w:rPr>
              <w:t>)</w:t>
            </w:r>
          </w:p>
        </w:tc>
        <w:tc>
          <w:tcPr>
            <w:tcW w:w="1418" w:type="dxa"/>
          </w:tcPr>
          <w:p w14:paraId="63199D22" w14:textId="77777777" w:rsidR="005178E6" w:rsidRDefault="005178E6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</w:tr>
      <w:tr w:rsidR="005178E6" w:rsidRPr="00AB4593" w14:paraId="18CEA032" w14:textId="77777777" w:rsidTr="00100C21">
        <w:tc>
          <w:tcPr>
            <w:tcW w:w="1694" w:type="dxa"/>
          </w:tcPr>
          <w:p w14:paraId="79CEA753" w14:textId="77777777" w:rsidR="005178E6" w:rsidRPr="00AB4593" w:rsidRDefault="005178E6" w:rsidP="00E57D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Memory B cell</w:t>
            </w:r>
          </w:p>
        </w:tc>
        <w:tc>
          <w:tcPr>
            <w:tcW w:w="1698" w:type="dxa"/>
          </w:tcPr>
          <w:p w14:paraId="07F621CD" w14:textId="61D3B72D" w:rsidR="005178E6" w:rsidRPr="00AB4593" w:rsidRDefault="005178E6" w:rsidP="00E57D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  <w:r w:rsidR="0022020A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(0.</w:t>
            </w:r>
            <w:r w:rsidR="0022020A">
              <w:rPr>
                <w:sz w:val="20"/>
                <w:szCs w:val="20"/>
              </w:rPr>
              <w:t>72</w:t>
            </w:r>
            <w:r>
              <w:rPr>
                <w:sz w:val="20"/>
                <w:szCs w:val="20"/>
              </w:rPr>
              <w:t>-0.94)</w:t>
            </w:r>
          </w:p>
        </w:tc>
        <w:tc>
          <w:tcPr>
            <w:tcW w:w="1560" w:type="dxa"/>
          </w:tcPr>
          <w:p w14:paraId="03D1A8CB" w14:textId="096C2DEE" w:rsidR="005178E6" w:rsidRPr="00AB4593" w:rsidRDefault="005178E6" w:rsidP="000A4A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  <w:r w:rsidR="0094259C">
              <w:rPr>
                <w:sz w:val="20"/>
                <w:szCs w:val="20"/>
              </w:rPr>
              <w:t>6</w:t>
            </w:r>
            <w:r w:rsidR="00BB0F7D">
              <w:rPr>
                <w:sz w:val="20"/>
                <w:szCs w:val="20"/>
              </w:rPr>
              <w:t xml:space="preserve"> (</w:t>
            </w:r>
            <w:r w:rsidR="000B6787">
              <w:rPr>
                <w:sz w:val="20"/>
                <w:szCs w:val="20"/>
              </w:rPr>
              <w:t>0.7</w:t>
            </w:r>
            <w:r w:rsidR="00426269">
              <w:rPr>
                <w:sz w:val="20"/>
                <w:szCs w:val="20"/>
              </w:rPr>
              <w:t>5</w:t>
            </w:r>
            <w:r w:rsidR="000B6787">
              <w:rPr>
                <w:sz w:val="20"/>
                <w:szCs w:val="20"/>
              </w:rPr>
              <w:t>-</w:t>
            </w:r>
            <w:r w:rsidR="00426269">
              <w:rPr>
                <w:sz w:val="20"/>
                <w:szCs w:val="20"/>
              </w:rPr>
              <w:t>0.99</w:t>
            </w:r>
            <w:r w:rsidR="00BB0F7D"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1D4537B5" w14:textId="56E2C3EE" w:rsidR="005178E6" w:rsidRPr="00AB4593" w:rsidRDefault="008D2686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1701" w:type="dxa"/>
          </w:tcPr>
          <w:p w14:paraId="0376EAEE" w14:textId="7E464162" w:rsidR="005178E6" w:rsidRDefault="005178E6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0E7657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(0.8</w:t>
            </w:r>
            <w:r w:rsidR="00AD0C9D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-1.0</w:t>
            </w:r>
            <w:r w:rsidR="00AD0C9D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44BB7452" w14:textId="77777777" w:rsidR="005178E6" w:rsidRDefault="005178E6" w:rsidP="00E5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66A5869" w14:textId="77777777" w:rsidR="005178E6" w:rsidRDefault="005178E6" w:rsidP="00E57DDA">
            <w:pPr>
              <w:jc w:val="center"/>
              <w:rPr>
                <w:sz w:val="20"/>
                <w:szCs w:val="20"/>
              </w:rPr>
            </w:pPr>
          </w:p>
        </w:tc>
      </w:tr>
      <w:tr w:rsidR="005178E6" w:rsidRPr="00AB4593" w14:paraId="417F37B0" w14:textId="77777777" w:rsidTr="00100C21">
        <w:tc>
          <w:tcPr>
            <w:tcW w:w="1694" w:type="dxa"/>
          </w:tcPr>
          <w:p w14:paraId="49E44ECB" w14:textId="77777777" w:rsidR="005178E6" w:rsidRPr="00AB4593" w:rsidRDefault="005178E6" w:rsidP="00E57D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Naïve B cell</w:t>
            </w:r>
          </w:p>
        </w:tc>
        <w:tc>
          <w:tcPr>
            <w:tcW w:w="1698" w:type="dxa"/>
          </w:tcPr>
          <w:p w14:paraId="56AF972A" w14:textId="7D661620" w:rsidR="005178E6" w:rsidRDefault="005178E6" w:rsidP="00E57D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  <w:r w:rsidR="00205377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 xml:space="preserve"> (0.7</w:t>
            </w:r>
            <w:r w:rsidR="00205377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-0.9</w:t>
            </w:r>
            <w:r w:rsidR="00205377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</w:tcPr>
          <w:p w14:paraId="24430C1A" w14:textId="69CF1EE9" w:rsidR="005178E6" w:rsidRPr="00AB4593" w:rsidRDefault="005178E6" w:rsidP="000A4A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B45AB5">
              <w:rPr>
                <w:sz w:val="20"/>
                <w:szCs w:val="20"/>
              </w:rPr>
              <w:t>4</w:t>
            </w:r>
            <w:r w:rsidR="000B6787">
              <w:rPr>
                <w:sz w:val="20"/>
                <w:szCs w:val="20"/>
              </w:rPr>
              <w:t xml:space="preserve"> (0.8</w:t>
            </w:r>
            <w:r w:rsidR="00B45AB5">
              <w:rPr>
                <w:sz w:val="20"/>
                <w:szCs w:val="20"/>
              </w:rPr>
              <w:t>6</w:t>
            </w:r>
            <w:r w:rsidR="000B6787">
              <w:rPr>
                <w:sz w:val="20"/>
                <w:szCs w:val="20"/>
              </w:rPr>
              <w:t>-</w:t>
            </w:r>
            <w:r w:rsidR="00B45AB5">
              <w:rPr>
                <w:sz w:val="20"/>
                <w:szCs w:val="20"/>
              </w:rPr>
              <w:t>1.02</w:t>
            </w:r>
            <w:r w:rsidR="000B6787"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3B33F991" w14:textId="1D0B2D9E" w:rsidR="005178E6" w:rsidRPr="00321565" w:rsidRDefault="008D2686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0.15</w:t>
            </w:r>
          </w:p>
        </w:tc>
        <w:tc>
          <w:tcPr>
            <w:tcW w:w="1701" w:type="dxa"/>
          </w:tcPr>
          <w:p w14:paraId="53FA0B63" w14:textId="7FC31A80" w:rsidR="005178E6" w:rsidRDefault="005178E6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AD0C9D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 (0.94-1.0</w:t>
            </w:r>
            <w:r w:rsidR="00AD0C9D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5088D0C8" w14:textId="77777777" w:rsidR="005178E6" w:rsidRDefault="005178E6" w:rsidP="00E5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BBE6040" w14:textId="77777777" w:rsidR="005178E6" w:rsidRDefault="005178E6" w:rsidP="00E57DDA">
            <w:pPr>
              <w:jc w:val="center"/>
              <w:rPr>
                <w:sz w:val="20"/>
                <w:szCs w:val="20"/>
              </w:rPr>
            </w:pPr>
          </w:p>
        </w:tc>
      </w:tr>
      <w:tr w:rsidR="005178E6" w:rsidRPr="00AB4593" w14:paraId="2FC3EF15" w14:textId="77777777" w:rsidTr="00100C21">
        <w:tc>
          <w:tcPr>
            <w:tcW w:w="1694" w:type="dxa"/>
          </w:tcPr>
          <w:p w14:paraId="48883CDE" w14:textId="77777777" w:rsidR="005178E6" w:rsidRPr="00AB4593" w:rsidRDefault="005178E6" w:rsidP="00E57D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Memory CD4T cell</w:t>
            </w:r>
          </w:p>
        </w:tc>
        <w:tc>
          <w:tcPr>
            <w:tcW w:w="1698" w:type="dxa"/>
          </w:tcPr>
          <w:p w14:paraId="2D93FA00" w14:textId="5189A301" w:rsidR="005178E6" w:rsidRPr="00AB4593" w:rsidRDefault="005178E6" w:rsidP="00E57D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205377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(0.90-0.95)</w:t>
            </w:r>
          </w:p>
        </w:tc>
        <w:tc>
          <w:tcPr>
            <w:tcW w:w="1560" w:type="dxa"/>
          </w:tcPr>
          <w:p w14:paraId="62489162" w14:textId="46F2CA28" w:rsidR="005178E6" w:rsidRPr="00AB4593" w:rsidRDefault="005178E6" w:rsidP="000A4A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0E1C28">
              <w:rPr>
                <w:sz w:val="20"/>
                <w:szCs w:val="20"/>
              </w:rPr>
              <w:t>5</w:t>
            </w:r>
            <w:r w:rsidR="005B4174">
              <w:rPr>
                <w:sz w:val="20"/>
                <w:szCs w:val="20"/>
              </w:rPr>
              <w:t xml:space="preserve"> (0.93-0.9</w:t>
            </w:r>
            <w:r w:rsidR="000E1C28">
              <w:rPr>
                <w:sz w:val="20"/>
                <w:szCs w:val="20"/>
              </w:rPr>
              <w:t>8</w:t>
            </w:r>
            <w:r w:rsidR="005B4174"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14FE5204" w14:textId="77EAFD5D" w:rsidR="005178E6" w:rsidRPr="00AB4593" w:rsidRDefault="008D2686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1.9E-3</w:t>
            </w:r>
          </w:p>
        </w:tc>
        <w:tc>
          <w:tcPr>
            <w:tcW w:w="1701" w:type="dxa"/>
          </w:tcPr>
          <w:p w14:paraId="7B9D2F21" w14:textId="77777777" w:rsidR="005178E6" w:rsidRDefault="005178E6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 (0.96-0.99)</w:t>
            </w:r>
          </w:p>
        </w:tc>
        <w:tc>
          <w:tcPr>
            <w:tcW w:w="1559" w:type="dxa"/>
          </w:tcPr>
          <w:p w14:paraId="4282DE80" w14:textId="7276D205" w:rsidR="005178E6" w:rsidRDefault="005178E6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</w:t>
            </w:r>
            <w:r w:rsidR="00D737C0">
              <w:rPr>
                <w:sz w:val="20"/>
                <w:szCs w:val="20"/>
              </w:rPr>
              <w:t xml:space="preserve"> (0.96-</w:t>
            </w:r>
            <w:r w:rsidR="002B0554">
              <w:rPr>
                <w:sz w:val="20"/>
                <w:szCs w:val="20"/>
              </w:rPr>
              <w:t>0.99</w:t>
            </w:r>
            <w:r w:rsidR="00D737C0">
              <w:rPr>
                <w:sz w:val="20"/>
                <w:szCs w:val="20"/>
              </w:rPr>
              <w:t>)</w:t>
            </w:r>
          </w:p>
        </w:tc>
        <w:tc>
          <w:tcPr>
            <w:tcW w:w="1418" w:type="dxa"/>
          </w:tcPr>
          <w:p w14:paraId="319EAF9D" w14:textId="7D838151" w:rsidR="005178E6" w:rsidRDefault="005178E6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264DCD">
              <w:rPr>
                <w:sz w:val="20"/>
                <w:szCs w:val="20"/>
              </w:rPr>
              <w:t>1</w:t>
            </w:r>
          </w:p>
        </w:tc>
      </w:tr>
      <w:tr w:rsidR="005178E6" w:rsidRPr="00AB4593" w14:paraId="14A9B152" w14:textId="77777777" w:rsidTr="00100C21">
        <w:tc>
          <w:tcPr>
            <w:tcW w:w="1694" w:type="dxa"/>
          </w:tcPr>
          <w:p w14:paraId="0AB7B254" w14:textId="77777777" w:rsidR="005178E6" w:rsidRPr="00AB4593" w:rsidRDefault="005178E6" w:rsidP="00E57D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Naïve CD4T cell</w:t>
            </w:r>
          </w:p>
        </w:tc>
        <w:tc>
          <w:tcPr>
            <w:tcW w:w="1698" w:type="dxa"/>
          </w:tcPr>
          <w:p w14:paraId="4440EEBF" w14:textId="23B71442" w:rsidR="005178E6" w:rsidRPr="00AB4593" w:rsidRDefault="005178E6" w:rsidP="00E57D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  <w:r w:rsidR="00205377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 xml:space="preserve"> (0.8</w:t>
            </w:r>
            <w:r w:rsidR="00205377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-0.9</w:t>
            </w:r>
            <w:r w:rsidR="00205377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</w:tcPr>
          <w:p w14:paraId="3A37B0F5" w14:textId="0BDFB8CD" w:rsidR="005178E6" w:rsidRPr="00AB4593" w:rsidRDefault="005178E6" w:rsidP="000A4A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797086">
              <w:rPr>
                <w:sz w:val="20"/>
                <w:szCs w:val="20"/>
              </w:rPr>
              <w:t>6</w:t>
            </w:r>
            <w:r w:rsidR="005B4174">
              <w:rPr>
                <w:sz w:val="20"/>
                <w:szCs w:val="20"/>
              </w:rPr>
              <w:t xml:space="preserve"> (0.</w:t>
            </w:r>
            <w:r w:rsidR="00797086">
              <w:rPr>
                <w:sz w:val="20"/>
                <w:szCs w:val="20"/>
              </w:rPr>
              <w:t>90</w:t>
            </w:r>
            <w:r w:rsidR="005B4174">
              <w:rPr>
                <w:sz w:val="20"/>
                <w:szCs w:val="20"/>
              </w:rPr>
              <w:t>-</w:t>
            </w:r>
            <w:r w:rsidR="00797086">
              <w:rPr>
                <w:sz w:val="20"/>
                <w:szCs w:val="20"/>
              </w:rPr>
              <w:t>1.02</w:t>
            </w:r>
            <w:r w:rsidR="005B4174"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058C815F" w14:textId="6E56EB38" w:rsidR="005178E6" w:rsidRPr="00AB4593" w:rsidRDefault="005178E6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D2686">
              <w:rPr>
                <w:sz w:val="20"/>
                <w:szCs w:val="20"/>
              </w:rPr>
              <w:t>21</w:t>
            </w:r>
          </w:p>
        </w:tc>
        <w:tc>
          <w:tcPr>
            <w:tcW w:w="1701" w:type="dxa"/>
          </w:tcPr>
          <w:p w14:paraId="7A4BCF3B" w14:textId="77777777" w:rsidR="005178E6" w:rsidRDefault="005178E6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 (0.92-0.99)</w:t>
            </w:r>
          </w:p>
        </w:tc>
        <w:tc>
          <w:tcPr>
            <w:tcW w:w="1559" w:type="dxa"/>
          </w:tcPr>
          <w:p w14:paraId="1FB2B13E" w14:textId="2DF07441" w:rsidR="005178E6" w:rsidRDefault="005178E6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  <w:r w:rsidR="0077464C">
              <w:rPr>
                <w:sz w:val="20"/>
                <w:szCs w:val="20"/>
              </w:rPr>
              <w:t xml:space="preserve"> (0.9</w:t>
            </w:r>
            <w:r w:rsidR="00A53DC9">
              <w:rPr>
                <w:sz w:val="20"/>
                <w:szCs w:val="20"/>
              </w:rPr>
              <w:t>3</w:t>
            </w:r>
            <w:r w:rsidR="0077464C">
              <w:rPr>
                <w:sz w:val="20"/>
                <w:szCs w:val="20"/>
              </w:rPr>
              <w:t>-1.01)</w:t>
            </w:r>
          </w:p>
        </w:tc>
        <w:tc>
          <w:tcPr>
            <w:tcW w:w="1418" w:type="dxa"/>
          </w:tcPr>
          <w:p w14:paraId="25464AA0" w14:textId="20E8031B" w:rsidR="005178E6" w:rsidRDefault="005178E6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64DCD">
              <w:rPr>
                <w:sz w:val="20"/>
                <w:szCs w:val="20"/>
              </w:rPr>
              <w:t>13</w:t>
            </w:r>
          </w:p>
        </w:tc>
      </w:tr>
      <w:tr w:rsidR="005178E6" w:rsidRPr="00AB4593" w14:paraId="0E7D23F8" w14:textId="77777777" w:rsidTr="00100C21">
        <w:tc>
          <w:tcPr>
            <w:tcW w:w="1694" w:type="dxa"/>
          </w:tcPr>
          <w:p w14:paraId="4D045E6C" w14:textId="77777777" w:rsidR="005178E6" w:rsidRPr="00AB4593" w:rsidRDefault="005178E6" w:rsidP="00E57D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Memory CD8T cell</w:t>
            </w:r>
          </w:p>
        </w:tc>
        <w:tc>
          <w:tcPr>
            <w:tcW w:w="1698" w:type="dxa"/>
          </w:tcPr>
          <w:p w14:paraId="3BA72196" w14:textId="71F9EC5D" w:rsidR="005178E6" w:rsidRDefault="005178E6" w:rsidP="00E57D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 (0.9</w:t>
            </w:r>
            <w:r w:rsidR="00205377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-0.99)</w:t>
            </w:r>
          </w:p>
        </w:tc>
        <w:tc>
          <w:tcPr>
            <w:tcW w:w="1560" w:type="dxa"/>
          </w:tcPr>
          <w:p w14:paraId="0E84157A" w14:textId="6B5C10FB" w:rsidR="005178E6" w:rsidRPr="00AB4593" w:rsidRDefault="005178E6" w:rsidP="000A4A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0.94</w:t>
            </w:r>
            <w:r w:rsidR="003D32AD">
              <w:rPr>
                <w:sz w:val="20"/>
                <w:szCs w:val="20"/>
              </w:rPr>
              <w:t xml:space="preserve"> (0.91-0.97)</w:t>
            </w:r>
          </w:p>
        </w:tc>
        <w:tc>
          <w:tcPr>
            <w:tcW w:w="1559" w:type="dxa"/>
          </w:tcPr>
          <w:p w14:paraId="7C389A78" w14:textId="6869F199" w:rsidR="005178E6" w:rsidRPr="00AB4593" w:rsidRDefault="005178E6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D81B0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E-4</w:t>
            </w:r>
          </w:p>
        </w:tc>
        <w:tc>
          <w:tcPr>
            <w:tcW w:w="1701" w:type="dxa"/>
          </w:tcPr>
          <w:p w14:paraId="228AF3CB" w14:textId="77777777" w:rsidR="005178E6" w:rsidRDefault="005178E6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 (0.97-1.01)</w:t>
            </w:r>
          </w:p>
        </w:tc>
        <w:tc>
          <w:tcPr>
            <w:tcW w:w="1559" w:type="dxa"/>
          </w:tcPr>
          <w:p w14:paraId="63B0D52B" w14:textId="77777777" w:rsidR="005178E6" w:rsidRDefault="005178E6" w:rsidP="00E5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1EEBAB3" w14:textId="77777777" w:rsidR="005178E6" w:rsidRDefault="005178E6" w:rsidP="00E57DDA">
            <w:pPr>
              <w:jc w:val="center"/>
              <w:rPr>
                <w:sz w:val="20"/>
                <w:szCs w:val="20"/>
              </w:rPr>
            </w:pPr>
          </w:p>
        </w:tc>
      </w:tr>
      <w:tr w:rsidR="005178E6" w:rsidRPr="00AB4593" w14:paraId="53A21646" w14:textId="77777777" w:rsidTr="00100C21">
        <w:tc>
          <w:tcPr>
            <w:tcW w:w="1694" w:type="dxa"/>
          </w:tcPr>
          <w:p w14:paraId="71D9AABF" w14:textId="77777777" w:rsidR="005178E6" w:rsidRPr="00AB4593" w:rsidRDefault="005178E6" w:rsidP="00E57D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Naïve CD8T cell</w:t>
            </w:r>
          </w:p>
        </w:tc>
        <w:tc>
          <w:tcPr>
            <w:tcW w:w="1698" w:type="dxa"/>
          </w:tcPr>
          <w:p w14:paraId="4678506E" w14:textId="7B312AC9" w:rsidR="005178E6" w:rsidRDefault="005178E6" w:rsidP="00E57D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  <w:r w:rsidR="00205377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(0.73-0.9</w:t>
            </w:r>
            <w:r w:rsidR="00205377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</w:tcPr>
          <w:p w14:paraId="2817AE37" w14:textId="38F2B9AA" w:rsidR="005178E6" w:rsidRPr="00AB4593" w:rsidRDefault="005178E6" w:rsidP="000A4A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D23533">
              <w:rPr>
                <w:sz w:val="20"/>
                <w:szCs w:val="20"/>
              </w:rPr>
              <w:t>20</w:t>
            </w:r>
            <w:r w:rsidR="003664ED">
              <w:rPr>
                <w:sz w:val="20"/>
                <w:szCs w:val="20"/>
              </w:rPr>
              <w:t xml:space="preserve"> (</w:t>
            </w:r>
            <w:r w:rsidR="00D23533">
              <w:rPr>
                <w:sz w:val="20"/>
                <w:szCs w:val="20"/>
              </w:rPr>
              <w:t>1.0</w:t>
            </w:r>
            <w:r w:rsidR="003664ED">
              <w:rPr>
                <w:sz w:val="20"/>
                <w:szCs w:val="20"/>
              </w:rPr>
              <w:t>3-1.</w:t>
            </w:r>
            <w:r w:rsidR="00D23533">
              <w:rPr>
                <w:sz w:val="20"/>
                <w:szCs w:val="20"/>
              </w:rPr>
              <w:t>40</w:t>
            </w:r>
            <w:r w:rsidR="003664ED"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2F8330E6" w14:textId="440BD517" w:rsidR="005178E6" w:rsidRPr="00AB4593" w:rsidRDefault="005178E6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D81B06">
              <w:rPr>
                <w:sz w:val="20"/>
                <w:szCs w:val="20"/>
              </w:rPr>
              <w:t>03</w:t>
            </w:r>
          </w:p>
        </w:tc>
        <w:tc>
          <w:tcPr>
            <w:tcW w:w="1701" w:type="dxa"/>
          </w:tcPr>
          <w:p w14:paraId="56F7B4E1" w14:textId="69B14251" w:rsidR="005178E6" w:rsidRDefault="005178E6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AD0C9D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(0.86-</w:t>
            </w:r>
            <w:r w:rsidR="00AD0C9D">
              <w:rPr>
                <w:sz w:val="20"/>
                <w:szCs w:val="20"/>
              </w:rPr>
              <w:t>1.02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5B8EE26F" w14:textId="31BDA102" w:rsidR="005178E6" w:rsidRDefault="005178E6" w:rsidP="00E5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39198DD" w14:textId="52D68CF0" w:rsidR="005178E6" w:rsidRDefault="005178E6" w:rsidP="00E57DDA">
            <w:pPr>
              <w:jc w:val="center"/>
              <w:rPr>
                <w:sz w:val="20"/>
                <w:szCs w:val="20"/>
              </w:rPr>
            </w:pPr>
          </w:p>
        </w:tc>
      </w:tr>
      <w:tr w:rsidR="005178E6" w:rsidRPr="00AB4593" w14:paraId="3CA474D8" w14:textId="77777777" w:rsidTr="00100C21">
        <w:tc>
          <w:tcPr>
            <w:tcW w:w="1694" w:type="dxa"/>
          </w:tcPr>
          <w:p w14:paraId="0C3D59EB" w14:textId="77777777" w:rsidR="005178E6" w:rsidRDefault="005178E6" w:rsidP="00E57D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Monocyte</w:t>
            </w:r>
          </w:p>
        </w:tc>
        <w:tc>
          <w:tcPr>
            <w:tcW w:w="1698" w:type="dxa"/>
          </w:tcPr>
          <w:p w14:paraId="28AF41B9" w14:textId="19A19824" w:rsidR="005178E6" w:rsidRDefault="005178E6" w:rsidP="00E57D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  <w:r w:rsidR="00205377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 xml:space="preserve"> (</w:t>
            </w:r>
            <w:r w:rsidR="00205377">
              <w:rPr>
                <w:sz w:val="20"/>
                <w:szCs w:val="20"/>
              </w:rPr>
              <w:t>1.02</w:t>
            </w:r>
            <w:r>
              <w:rPr>
                <w:sz w:val="20"/>
                <w:szCs w:val="20"/>
              </w:rPr>
              <w:t>-1.1</w:t>
            </w:r>
            <w:r w:rsidR="0020537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</w:tcPr>
          <w:p w14:paraId="4E583A85" w14:textId="1904A941" w:rsidR="005178E6" w:rsidRDefault="000A4A27" w:rsidP="000A4A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  <w:r w:rsidR="006A1911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(0.9</w:t>
            </w:r>
            <w:r w:rsidR="006A1911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-1.</w:t>
            </w:r>
            <w:r w:rsidR="006A1911">
              <w:rPr>
                <w:sz w:val="20"/>
                <w:szCs w:val="20"/>
              </w:rPr>
              <w:t>08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29C9D7E9" w14:textId="7D894F1B" w:rsidR="005178E6" w:rsidRDefault="000644CC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D81B06">
              <w:rPr>
                <w:sz w:val="20"/>
                <w:szCs w:val="20"/>
              </w:rPr>
              <w:t>28</w:t>
            </w:r>
          </w:p>
        </w:tc>
        <w:tc>
          <w:tcPr>
            <w:tcW w:w="1701" w:type="dxa"/>
          </w:tcPr>
          <w:p w14:paraId="3F6CC615" w14:textId="6689BB48" w:rsidR="005178E6" w:rsidRDefault="005178E6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  <w:r w:rsidR="00AD0C9D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(1.0</w:t>
            </w:r>
            <w:r w:rsidR="00AD0C9D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-1.08)</w:t>
            </w:r>
          </w:p>
        </w:tc>
        <w:tc>
          <w:tcPr>
            <w:tcW w:w="1559" w:type="dxa"/>
          </w:tcPr>
          <w:p w14:paraId="2594584D" w14:textId="5CE85722" w:rsidR="005178E6" w:rsidRDefault="005178E6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  <w:r w:rsidR="00012A7B">
              <w:rPr>
                <w:sz w:val="20"/>
                <w:szCs w:val="20"/>
              </w:rPr>
              <w:t>4</w:t>
            </w:r>
            <w:r w:rsidR="0022464E">
              <w:rPr>
                <w:sz w:val="20"/>
                <w:szCs w:val="20"/>
              </w:rPr>
              <w:t xml:space="preserve"> (1.0</w:t>
            </w:r>
            <w:r w:rsidR="00012A7B">
              <w:rPr>
                <w:sz w:val="20"/>
                <w:szCs w:val="20"/>
              </w:rPr>
              <w:t>1</w:t>
            </w:r>
            <w:r w:rsidR="0022464E">
              <w:rPr>
                <w:sz w:val="20"/>
                <w:szCs w:val="20"/>
              </w:rPr>
              <w:t>-1.07)</w:t>
            </w:r>
          </w:p>
        </w:tc>
        <w:tc>
          <w:tcPr>
            <w:tcW w:w="1418" w:type="dxa"/>
          </w:tcPr>
          <w:p w14:paraId="470C4449" w14:textId="6F34724A" w:rsidR="005178E6" w:rsidRDefault="005178E6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64DCD">
              <w:rPr>
                <w:sz w:val="20"/>
                <w:szCs w:val="20"/>
              </w:rPr>
              <w:t>02</w:t>
            </w:r>
          </w:p>
        </w:tc>
      </w:tr>
      <w:tr w:rsidR="005178E6" w:rsidRPr="00AB4593" w14:paraId="38334ACB" w14:textId="77777777" w:rsidTr="00100C21">
        <w:tc>
          <w:tcPr>
            <w:tcW w:w="1694" w:type="dxa"/>
          </w:tcPr>
          <w:p w14:paraId="0C235186" w14:textId="77777777" w:rsidR="005178E6" w:rsidRDefault="005178E6" w:rsidP="00E57D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Neutrophil</w:t>
            </w:r>
          </w:p>
        </w:tc>
        <w:tc>
          <w:tcPr>
            <w:tcW w:w="1698" w:type="dxa"/>
          </w:tcPr>
          <w:p w14:paraId="41FB26FF" w14:textId="3443BB48" w:rsidR="005178E6" w:rsidRDefault="005178E6" w:rsidP="00E57D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1.06 (1.0</w:t>
            </w:r>
            <w:r w:rsidR="00205377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-1.0</w:t>
            </w:r>
            <w:r w:rsidR="00205377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</w:tcPr>
          <w:p w14:paraId="212BA3F2" w14:textId="2B936C86" w:rsidR="005178E6" w:rsidRDefault="005178E6" w:rsidP="000A4A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  <w:r w:rsidR="0048710C">
              <w:rPr>
                <w:sz w:val="20"/>
                <w:szCs w:val="20"/>
              </w:rPr>
              <w:t>5</w:t>
            </w:r>
            <w:r w:rsidR="006A78C6">
              <w:rPr>
                <w:sz w:val="20"/>
                <w:szCs w:val="20"/>
              </w:rPr>
              <w:t xml:space="preserve"> (1.03-1.0</w:t>
            </w:r>
            <w:r w:rsidR="0048710C">
              <w:rPr>
                <w:sz w:val="20"/>
                <w:szCs w:val="20"/>
              </w:rPr>
              <w:t>7</w:t>
            </w:r>
            <w:r w:rsidR="006A78C6"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223D4F10" w14:textId="4BE92ABF" w:rsidR="005178E6" w:rsidRDefault="00D81B06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</w:t>
            </w:r>
            <w:r w:rsidR="005178E6">
              <w:rPr>
                <w:sz w:val="20"/>
                <w:szCs w:val="20"/>
              </w:rPr>
              <w:t>E-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250ECB9E" w14:textId="77777777" w:rsidR="005178E6" w:rsidRDefault="005178E6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 (1.00-1.02)</w:t>
            </w:r>
          </w:p>
        </w:tc>
        <w:tc>
          <w:tcPr>
            <w:tcW w:w="1559" w:type="dxa"/>
          </w:tcPr>
          <w:p w14:paraId="5801DBF5" w14:textId="29ADFDC7" w:rsidR="005178E6" w:rsidRDefault="005178E6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</w:t>
            </w:r>
            <w:r w:rsidR="0022464E">
              <w:rPr>
                <w:sz w:val="20"/>
                <w:szCs w:val="20"/>
              </w:rPr>
              <w:t xml:space="preserve"> (1.00-1.02)</w:t>
            </w:r>
          </w:p>
        </w:tc>
        <w:tc>
          <w:tcPr>
            <w:tcW w:w="1418" w:type="dxa"/>
          </w:tcPr>
          <w:p w14:paraId="5A603738" w14:textId="1F56FD51" w:rsidR="005178E6" w:rsidRDefault="005178E6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64DCD">
              <w:rPr>
                <w:sz w:val="20"/>
                <w:szCs w:val="20"/>
              </w:rPr>
              <w:t>07</w:t>
            </w:r>
          </w:p>
        </w:tc>
      </w:tr>
      <w:tr w:rsidR="005178E6" w:rsidRPr="00AB4593" w14:paraId="003E7A9A" w14:textId="77777777" w:rsidTr="00100C21">
        <w:tc>
          <w:tcPr>
            <w:tcW w:w="1694" w:type="dxa"/>
          </w:tcPr>
          <w:p w14:paraId="22C9135B" w14:textId="77777777" w:rsidR="005178E6" w:rsidRDefault="005178E6" w:rsidP="00E57D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4766F2">
              <w:rPr>
                <w:sz w:val="20"/>
                <w:szCs w:val="20"/>
              </w:rPr>
              <w:t>egulatory T cell</w:t>
            </w:r>
          </w:p>
        </w:tc>
        <w:tc>
          <w:tcPr>
            <w:tcW w:w="1698" w:type="dxa"/>
          </w:tcPr>
          <w:p w14:paraId="16F85A16" w14:textId="0FE96C89" w:rsidR="005178E6" w:rsidRDefault="001778DF" w:rsidP="00E57D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1.27</w:t>
            </w:r>
            <w:r w:rsidR="005178E6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1.08</w:t>
            </w:r>
            <w:r w:rsidR="005178E6">
              <w:rPr>
                <w:sz w:val="20"/>
                <w:szCs w:val="20"/>
              </w:rPr>
              <w:t>-1.</w:t>
            </w:r>
            <w:r>
              <w:rPr>
                <w:sz w:val="20"/>
                <w:szCs w:val="20"/>
              </w:rPr>
              <w:t>49</w:t>
            </w:r>
            <w:r w:rsidR="005178E6"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</w:tcPr>
          <w:p w14:paraId="592D9AC8" w14:textId="349F5F21" w:rsidR="005178E6" w:rsidRDefault="000A4A27" w:rsidP="000A4A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48710C">
              <w:rPr>
                <w:sz w:val="20"/>
                <w:szCs w:val="20"/>
              </w:rPr>
              <w:t>28</w:t>
            </w:r>
            <w:r>
              <w:rPr>
                <w:sz w:val="20"/>
                <w:szCs w:val="20"/>
              </w:rPr>
              <w:t xml:space="preserve"> (</w:t>
            </w:r>
            <w:r w:rsidR="0048710C">
              <w:rPr>
                <w:sz w:val="20"/>
                <w:szCs w:val="20"/>
              </w:rPr>
              <w:t>1.09</w:t>
            </w:r>
            <w:r>
              <w:rPr>
                <w:sz w:val="20"/>
                <w:szCs w:val="20"/>
              </w:rPr>
              <w:t>-1.</w:t>
            </w:r>
            <w:r w:rsidR="0048710C">
              <w:rPr>
                <w:sz w:val="20"/>
                <w:szCs w:val="20"/>
              </w:rPr>
              <w:t>51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4597D488" w14:textId="6E89422F" w:rsidR="005178E6" w:rsidRDefault="00D81B06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5.6E-3</w:t>
            </w:r>
          </w:p>
        </w:tc>
        <w:tc>
          <w:tcPr>
            <w:tcW w:w="1701" w:type="dxa"/>
          </w:tcPr>
          <w:p w14:paraId="6CC13221" w14:textId="2035274C" w:rsidR="005178E6" w:rsidRDefault="005178E6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AD0C9D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 xml:space="preserve"> (</w:t>
            </w:r>
            <w:r w:rsidR="00AD0C9D">
              <w:rPr>
                <w:sz w:val="20"/>
                <w:szCs w:val="20"/>
              </w:rPr>
              <w:t>1.06</w:t>
            </w:r>
            <w:r>
              <w:rPr>
                <w:sz w:val="20"/>
                <w:szCs w:val="20"/>
              </w:rPr>
              <w:t>-1.</w:t>
            </w:r>
            <w:r w:rsidR="00AD0C9D">
              <w:rPr>
                <w:sz w:val="20"/>
                <w:szCs w:val="20"/>
              </w:rPr>
              <w:t>35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6E1F558C" w14:textId="1A7D884D" w:rsidR="005178E6" w:rsidRDefault="00034E4A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012A7B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 xml:space="preserve"> (1.0</w:t>
            </w:r>
            <w:r w:rsidR="00012A7B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-1.</w:t>
            </w:r>
            <w:r w:rsidR="00012A7B">
              <w:rPr>
                <w:sz w:val="20"/>
                <w:szCs w:val="20"/>
              </w:rPr>
              <w:t>34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18" w:type="dxa"/>
          </w:tcPr>
          <w:p w14:paraId="4321BC38" w14:textId="16F1A157" w:rsidR="005178E6" w:rsidRDefault="00034E4A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64DCD">
              <w:rPr>
                <w:sz w:val="20"/>
                <w:szCs w:val="20"/>
              </w:rPr>
              <w:t>01</w:t>
            </w:r>
          </w:p>
        </w:tc>
      </w:tr>
      <w:tr w:rsidR="005178E6" w:rsidRPr="00AB4593" w14:paraId="3575A1FF" w14:textId="77777777" w:rsidTr="00100C21">
        <w:tc>
          <w:tcPr>
            <w:tcW w:w="1694" w:type="dxa"/>
          </w:tcPr>
          <w:p w14:paraId="77F219A5" w14:textId="77777777" w:rsidR="005178E6" w:rsidRDefault="005178E6" w:rsidP="00E57D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NK cell</w:t>
            </w:r>
          </w:p>
        </w:tc>
        <w:tc>
          <w:tcPr>
            <w:tcW w:w="1698" w:type="dxa"/>
          </w:tcPr>
          <w:p w14:paraId="1DCEB586" w14:textId="41330164" w:rsidR="005178E6" w:rsidRDefault="005178E6" w:rsidP="00E57D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B41E0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(0.8</w:t>
            </w:r>
            <w:r w:rsidR="00B41E05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-0.9</w:t>
            </w:r>
            <w:r w:rsidR="00B41E05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</w:tcPr>
          <w:p w14:paraId="61D7D25B" w14:textId="7C5378F2" w:rsidR="005178E6" w:rsidRDefault="005178E6" w:rsidP="000A4A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112E18">
              <w:rPr>
                <w:sz w:val="20"/>
                <w:szCs w:val="20"/>
              </w:rPr>
              <w:t>90</w:t>
            </w:r>
            <w:r w:rsidR="00BA6762">
              <w:rPr>
                <w:sz w:val="20"/>
                <w:szCs w:val="20"/>
              </w:rPr>
              <w:t xml:space="preserve"> (0.8</w:t>
            </w:r>
            <w:r w:rsidR="00112E18">
              <w:rPr>
                <w:sz w:val="20"/>
                <w:szCs w:val="20"/>
              </w:rPr>
              <w:t>4</w:t>
            </w:r>
            <w:r w:rsidR="00BA6762">
              <w:rPr>
                <w:sz w:val="20"/>
                <w:szCs w:val="20"/>
              </w:rPr>
              <w:t>-0.9</w:t>
            </w:r>
            <w:r w:rsidR="00112E18">
              <w:rPr>
                <w:sz w:val="20"/>
                <w:szCs w:val="20"/>
              </w:rPr>
              <w:t>6</w:t>
            </w:r>
            <w:r w:rsidR="00BA6762"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2FADDEE0" w14:textId="478631B7" w:rsidR="005178E6" w:rsidRDefault="005178E6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D81B06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E-3</w:t>
            </w:r>
          </w:p>
        </w:tc>
        <w:tc>
          <w:tcPr>
            <w:tcW w:w="1701" w:type="dxa"/>
          </w:tcPr>
          <w:p w14:paraId="3C4C0DD8" w14:textId="0D0BAA39" w:rsidR="005178E6" w:rsidRDefault="005178E6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BC7519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 xml:space="preserve"> (0.9</w:t>
            </w:r>
            <w:r w:rsidR="00BC7519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-1.02)</w:t>
            </w:r>
          </w:p>
        </w:tc>
        <w:tc>
          <w:tcPr>
            <w:tcW w:w="1559" w:type="dxa"/>
          </w:tcPr>
          <w:p w14:paraId="5EEC0EFA" w14:textId="77777777" w:rsidR="005178E6" w:rsidRDefault="005178E6" w:rsidP="00E5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107708D" w14:textId="77777777" w:rsidR="005178E6" w:rsidRDefault="005178E6" w:rsidP="00E57DDA">
            <w:pPr>
              <w:jc w:val="center"/>
              <w:rPr>
                <w:sz w:val="20"/>
                <w:szCs w:val="20"/>
              </w:rPr>
            </w:pPr>
          </w:p>
        </w:tc>
      </w:tr>
      <w:tr w:rsidR="005178E6" w:rsidRPr="00AB4593" w14:paraId="307A2A96" w14:textId="77777777" w:rsidTr="00100C21">
        <w:tc>
          <w:tcPr>
            <w:tcW w:w="1694" w:type="dxa"/>
          </w:tcPr>
          <w:p w14:paraId="7CD48621" w14:textId="77777777" w:rsidR="005178E6" w:rsidRPr="00AB4593" w:rsidRDefault="005178E6" w:rsidP="00E57D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Basophil</w:t>
            </w:r>
          </w:p>
        </w:tc>
        <w:tc>
          <w:tcPr>
            <w:tcW w:w="1698" w:type="dxa"/>
          </w:tcPr>
          <w:p w14:paraId="002A9FAC" w14:textId="2BBC2EDB" w:rsidR="005178E6" w:rsidRPr="00AB4593" w:rsidRDefault="005178E6" w:rsidP="00E57D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E44A12">
              <w:rPr>
                <w:sz w:val="20"/>
                <w:szCs w:val="20"/>
              </w:rPr>
              <w:t>51</w:t>
            </w:r>
            <w:r>
              <w:rPr>
                <w:sz w:val="20"/>
                <w:szCs w:val="20"/>
              </w:rPr>
              <w:t xml:space="preserve"> (</w:t>
            </w:r>
            <w:r w:rsidR="00E44A12">
              <w:rPr>
                <w:sz w:val="20"/>
                <w:szCs w:val="20"/>
              </w:rPr>
              <w:t>1.24</w:t>
            </w:r>
            <w:r>
              <w:rPr>
                <w:sz w:val="20"/>
                <w:szCs w:val="20"/>
              </w:rPr>
              <w:t>-1.</w:t>
            </w:r>
            <w:r w:rsidR="00E44A12">
              <w:rPr>
                <w:sz w:val="20"/>
                <w:szCs w:val="20"/>
              </w:rPr>
              <w:t>85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</w:tcPr>
          <w:p w14:paraId="65329B1D" w14:textId="6356558C" w:rsidR="005178E6" w:rsidRPr="00AB4593" w:rsidRDefault="000A4A27" w:rsidP="000A4A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112E18">
              <w:rPr>
                <w:sz w:val="20"/>
                <w:szCs w:val="20"/>
              </w:rPr>
              <w:t>36</w:t>
            </w:r>
            <w:r>
              <w:rPr>
                <w:sz w:val="20"/>
                <w:szCs w:val="20"/>
              </w:rPr>
              <w:t xml:space="preserve"> (</w:t>
            </w:r>
            <w:r w:rsidR="00112E18">
              <w:rPr>
                <w:sz w:val="20"/>
                <w:szCs w:val="20"/>
              </w:rPr>
              <w:t>1.10</w:t>
            </w:r>
            <w:r>
              <w:rPr>
                <w:sz w:val="20"/>
                <w:szCs w:val="20"/>
              </w:rPr>
              <w:t>-1.</w:t>
            </w:r>
            <w:r w:rsidR="00112E18">
              <w:rPr>
                <w:sz w:val="20"/>
                <w:szCs w:val="20"/>
              </w:rPr>
              <w:t>68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61758186" w14:textId="5F0013EA" w:rsidR="005178E6" w:rsidRPr="00AB4593" w:rsidRDefault="00D81B06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6.9E-3</w:t>
            </w:r>
          </w:p>
        </w:tc>
        <w:tc>
          <w:tcPr>
            <w:tcW w:w="1701" w:type="dxa"/>
          </w:tcPr>
          <w:p w14:paraId="73F6D149" w14:textId="7C7B0A41" w:rsidR="005178E6" w:rsidRDefault="005178E6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881286">
              <w:rPr>
                <w:sz w:val="20"/>
                <w:szCs w:val="20"/>
              </w:rPr>
              <w:t>16</w:t>
            </w:r>
            <w:r>
              <w:rPr>
                <w:sz w:val="20"/>
                <w:szCs w:val="20"/>
              </w:rPr>
              <w:t xml:space="preserve"> (0.9</w:t>
            </w:r>
            <w:r w:rsidR="00881286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-1.</w:t>
            </w:r>
            <w:r w:rsidR="00881286">
              <w:rPr>
                <w:sz w:val="20"/>
                <w:szCs w:val="20"/>
              </w:rPr>
              <w:t>35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334462F5" w14:textId="77777777" w:rsidR="005178E6" w:rsidRDefault="005178E6" w:rsidP="00E5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1951CAE" w14:textId="77777777" w:rsidR="005178E6" w:rsidRDefault="005178E6" w:rsidP="00E57DDA">
            <w:pPr>
              <w:jc w:val="center"/>
              <w:rPr>
                <w:sz w:val="20"/>
                <w:szCs w:val="20"/>
              </w:rPr>
            </w:pPr>
          </w:p>
        </w:tc>
      </w:tr>
      <w:tr w:rsidR="005178E6" w:rsidRPr="00AB4593" w14:paraId="5AD2F067" w14:textId="77777777" w:rsidTr="00100C21">
        <w:tc>
          <w:tcPr>
            <w:tcW w:w="1694" w:type="dxa"/>
            <w:tcBorders>
              <w:bottom w:val="single" w:sz="18" w:space="0" w:color="auto"/>
            </w:tcBorders>
          </w:tcPr>
          <w:p w14:paraId="59C07B22" w14:textId="77777777" w:rsidR="005178E6" w:rsidRDefault="005178E6" w:rsidP="00E57D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Eosinophil</w:t>
            </w:r>
          </w:p>
        </w:tc>
        <w:tc>
          <w:tcPr>
            <w:tcW w:w="1698" w:type="dxa"/>
            <w:tcBorders>
              <w:bottom w:val="single" w:sz="18" w:space="0" w:color="auto"/>
            </w:tcBorders>
          </w:tcPr>
          <w:p w14:paraId="48409B7F" w14:textId="453BB8C0" w:rsidR="005178E6" w:rsidRDefault="005178E6" w:rsidP="00E57D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FD08D1">
              <w:rPr>
                <w:sz w:val="20"/>
                <w:szCs w:val="20"/>
              </w:rPr>
              <w:t>02</w:t>
            </w:r>
            <w:r>
              <w:rPr>
                <w:sz w:val="20"/>
                <w:szCs w:val="20"/>
              </w:rPr>
              <w:t xml:space="preserve"> (0.9</w:t>
            </w:r>
            <w:r w:rsidR="00FD08D1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-1.</w:t>
            </w:r>
            <w:r w:rsidR="00FD08D1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  <w:tcBorders>
              <w:bottom w:val="single" w:sz="18" w:space="0" w:color="auto"/>
            </w:tcBorders>
          </w:tcPr>
          <w:p w14:paraId="433BD9A8" w14:textId="77777777" w:rsidR="005178E6" w:rsidRDefault="005178E6" w:rsidP="00E57DDA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18" w:space="0" w:color="auto"/>
            </w:tcBorders>
          </w:tcPr>
          <w:p w14:paraId="6A19DA38" w14:textId="77777777" w:rsidR="005178E6" w:rsidRDefault="005178E6" w:rsidP="00E5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18" w:space="0" w:color="auto"/>
            </w:tcBorders>
          </w:tcPr>
          <w:p w14:paraId="7CD58E86" w14:textId="35FA1E34" w:rsidR="005178E6" w:rsidRDefault="005178E6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  <w:r w:rsidR="00222135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(0.9</w:t>
            </w:r>
            <w:r w:rsidR="00222135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-1.0</w:t>
            </w:r>
            <w:r w:rsidR="00222135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  <w:tcBorders>
              <w:bottom w:val="single" w:sz="18" w:space="0" w:color="auto"/>
            </w:tcBorders>
          </w:tcPr>
          <w:p w14:paraId="00B2DA93" w14:textId="77777777" w:rsidR="005178E6" w:rsidRDefault="005178E6" w:rsidP="00E5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18" w:space="0" w:color="auto"/>
            </w:tcBorders>
          </w:tcPr>
          <w:p w14:paraId="6877E682" w14:textId="77777777" w:rsidR="005178E6" w:rsidRDefault="005178E6" w:rsidP="00E57DDA">
            <w:pPr>
              <w:jc w:val="center"/>
              <w:rPr>
                <w:sz w:val="20"/>
                <w:szCs w:val="20"/>
              </w:rPr>
            </w:pPr>
          </w:p>
        </w:tc>
      </w:tr>
      <w:tr w:rsidR="00B5520C" w:rsidRPr="00AB4593" w14:paraId="4521E48C" w14:textId="77777777" w:rsidTr="00100C21">
        <w:tc>
          <w:tcPr>
            <w:tcW w:w="11189" w:type="dxa"/>
            <w:gridSpan w:val="7"/>
            <w:tcBorders>
              <w:top w:val="single" w:sz="18" w:space="0" w:color="auto"/>
            </w:tcBorders>
          </w:tcPr>
          <w:p w14:paraId="695D894A" w14:textId="77777777" w:rsidR="00B5520C" w:rsidRDefault="00B5520C" w:rsidP="00E57D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HR: hazard ratio, CI: confidence interval, NLR: neutrophil to lymphocyte ratio</w:t>
            </w:r>
          </w:p>
          <w:p w14:paraId="4468CEF9" w14:textId="1EF65394" w:rsidR="00B5520C" w:rsidRDefault="00B5520C" w:rsidP="00E57DD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Winsorization</w:t>
            </w:r>
            <w:proofErr w:type="spellEnd"/>
            <w:r>
              <w:rPr>
                <w:sz w:val="20"/>
                <w:szCs w:val="20"/>
              </w:rPr>
              <w:t xml:space="preserve"> was used on the top 2% </w:t>
            </w:r>
            <w:r w:rsidR="009B1B25">
              <w:rPr>
                <w:sz w:val="20"/>
                <w:szCs w:val="20"/>
              </w:rPr>
              <w:t xml:space="preserve">or the last 2% (only Neu) </w:t>
            </w:r>
            <w:r>
              <w:rPr>
                <w:sz w:val="20"/>
                <w:szCs w:val="20"/>
              </w:rPr>
              <w:t>values for fitting linearity assumption.</w:t>
            </w:r>
          </w:p>
          <w:p w14:paraId="03D9004D" w14:textId="05896649" w:rsidR="00B5520C" w:rsidRDefault="00B5520C" w:rsidP="00E57D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$: The model controlling for age, sex, tumor grade, smoking status, BCG treatment status, </w:t>
            </w:r>
            <w:r w:rsidR="00A353BE">
              <w:rPr>
                <w:sz w:val="20"/>
                <w:szCs w:val="20"/>
              </w:rPr>
              <w:t xml:space="preserve">and </w:t>
            </w:r>
            <w:r>
              <w:rPr>
                <w:sz w:val="20"/>
                <w:szCs w:val="20"/>
              </w:rPr>
              <w:t>age acceleration.</w:t>
            </w:r>
          </w:p>
          <w:p w14:paraId="36ED3548" w14:textId="733C4B82" w:rsidR="00B5520C" w:rsidRDefault="00B5520C" w:rsidP="00E57D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#: The model controlling for age, stratified sex, tumor grade, smoking status, stratified BCG treatment status</w:t>
            </w:r>
            <w:r w:rsidR="00E05037">
              <w:rPr>
                <w:sz w:val="20"/>
                <w:szCs w:val="20"/>
              </w:rPr>
              <w:t>, and age acceleration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72EBDFD0" w14:textId="40499D16" w:rsidR="00B5520C" w:rsidRDefault="00B5520C"/>
    <w:p w14:paraId="631C20BE" w14:textId="49210B5D" w:rsidR="00B5520C" w:rsidRDefault="00B5520C"/>
    <w:p w14:paraId="13BDCFAC" w14:textId="73D4A7A3" w:rsidR="00B5520C" w:rsidRDefault="00B5520C"/>
    <w:p w14:paraId="40301439" w14:textId="0F8499DD" w:rsidR="00B5520C" w:rsidRDefault="00B5520C"/>
    <w:p w14:paraId="6D0F6DE0" w14:textId="03F72C3B" w:rsidR="00B5520C" w:rsidRDefault="00B5520C"/>
    <w:p w14:paraId="3C687EAB" w14:textId="0FD0388C" w:rsidR="00B5520C" w:rsidRDefault="00B5520C"/>
    <w:p w14:paraId="4215FED8" w14:textId="60DE6FD8" w:rsidR="00B5520C" w:rsidRDefault="00B5520C"/>
    <w:p w14:paraId="5075A755" w14:textId="4CA13701" w:rsidR="00B5520C" w:rsidRDefault="00B5520C"/>
    <w:p w14:paraId="5FC7F402" w14:textId="14E8D7FB" w:rsidR="00B5520C" w:rsidRDefault="00B5520C"/>
    <w:p w14:paraId="43B27733" w14:textId="3093B027" w:rsidR="00B5520C" w:rsidRDefault="00B5520C"/>
    <w:p w14:paraId="2CD98CBB" w14:textId="30F89D21" w:rsidR="00B5520C" w:rsidRDefault="00B5520C"/>
    <w:p w14:paraId="4CB0C17F" w14:textId="77777777" w:rsidR="00B5520C" w:rsidRDefault="00B5520C"/>
    <w:p w14:paraId="57F039FB" w14:textId="7131EE37" w:rsidR="008503E7" w:rsidRDefault="008503E7"/>
    <w:tbl>
      <w:tblPr>
        <w:tblStyle w:val="TableGrid"/>
        <w:tblpPr w:leftFromText="180" w:rightFromText="180" w:vertAnchor="text" w:horzAnchor="margin" w:tblpXSpec="center" w:tblpY="95"/>
        <w:tblW w:w="111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1698"/>
        <w:gridCol w:w="1560"/>
        <w:gridCol w:w="1559"/>
        <w:gridCol w:w="1701"/>
        <w:gridCol w:w="1559"/>
        <w:gridCol w:w="1418"/>
      </w:tblGrid>
      <w:tr w:rsidR="005D198D" w:rsidRPr="00AB4593" w14:paraId="5A12F1C1" w14:textId="77777777" w:rsidTr="00E57DDA">
        <w:tc>
          <w:tcPr>
            <w:tcW w:w="11189" w:type="dxa"/>
            <w:gridSpan w:val="7"/>
            <w:tcBorders>
              <w:bottom w:val="single" w:sz="18" w:space="0" w:color="auto"/>
            </w:tcBorders>
          </w:tcPr>
          <w:p w14:paraId="1BEC7A0C" w14:textId="4A565003" w:rsidR="005D198D" w:rsidRPr="006D470E" w:rsidRDefault="005D198D" w:rsidP="00E57DDA">
            <w:pPr>
              <w:rPr>
                <w:b/>
                <w:sz w:val="20"/>
                <w:szCs w:val="20"/>
              </w:rPr>
            </w:pPr>
            <w:r w:rsidRPr="00D9394B">
              <w:rPr>
                <w:rFonts w:cstheme="minorHAnsi"/>
                <w:b/>
                <w:sz w:val="20"/>
                <w:szCs w:val="20"/>
              </w:rPr>
              <w:t>Supplemental Table</w:t>
            </w:r>
            <w:r w:rsidRPr="006D470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1</w:t>
            </w:r>
            <w:r w:rsidRPr="006D470E">
              <w:rPr>
                <w:b/>
                <w:sz w:val="20"/>
                <w:szCs w:val="20"/>
              </w:rPr>
              <w:t>.</w:t>
            </w:r>
            <w:r w:rsidRPr="00AB4593">
              <w:rPr>
                <w:sz w:val="20"/>
                <w:szCs w:val="20"/>
              </w:rPr>
              <w:t xml:space="preserve"> Cox proportional hazards models</w:t>
            </w:r>
            <w:r>
              <w:rPr>
                <w:sz w:val="20"/>
                <w:szCs w:val="20"/>
              </w:rPr>
              <w:t xml:space="preserve"> of immune cell proportions and MIBC patient outcomes</w:t>
            </w:r>
          </w:p>
        </w:tc>
      </w:tr>
      <w:tr w:rsidR="005D198D" w:rsidRPr="00AB4593" w14:paraId="79851B99" w14:textId="77777777" w:rsidTr="00E57DDA">
        <w:tc>
          <w:tcPr>
            <w:tcW w:w="1694" w:type="dxa"/>
            <w:tcBorders>
              <w:top w:val="single" w:sz="18" w:space="0" w:color="auto"/>
            </w:tcBorders>
          </w:tcPr>
          <w:p w14:paraId="23D15953" w14:textId="77777777" w:rsidR="005D198D" w:rsidRPr="00AB4593" w:rsidRDefault="005D198D" w:rsidP="00E57DDA">
            <w:pPr>
              <w:rPr>
                <w:sz w:val="20"/>
                <w:szCs w:val="20"/>
              </w:rPr>
            </w:pPr>
          </w:p>
        </w:tc>
        <w:tc>
          <w:tcPr>
            <w:tcW w:w="4817" w:type="dxa"/>
            <w:gridSpan w:val="3"/>
            <w:tcBorders>
              <w:top w:val="single" w:sz="18" w:space="0" w:color="auto"/>
            </w:tcBorders>
          </w:tcPr>
          <w:p w14:paraId="315C8152" w14:textId="77777777" w:rsidR="005D198D" w:rsidRPr="00BA18BA" w:rsidRDefault="005D198D" w:rsidP="00E57DDA">
            <w:pPr>
              <w:jc w:val="center"/>
              <w:rPr>
                <w:sz w:val="28"/>
                <w:szCs w:val="28"/>
              </w:rPr>
            </w:pPr>
            <w:r w:rsidRPr="00BA18BA">
              <w:rPr>
                <w:sz w:val="28"/>
                <w:szCs w:val="28"/>
              </w:rPr>
              <w:t>10-year overall survival</w:t>
            </w:r>
          </w:p>
        </w:tc>
        <w:tc>
          <w:tcPr>
            <w:tcW w:w="4678" w:type="dxa"/>
            <w:gridSpan w:val="3"/>
            <w:tcBorders>
              <w:top w:val="single" w:sz="18" w:space="0" w:color="auto"/>
            </w:tcBorders>
          </w:tcPr>
          <w:p w14:paraId="44D9FB29" w14:textId="77777777" w:rsidR="005D198D" w:rsidRPr="00BA18BA" w:rsidRDefault="005D198D" w:rsidP="00E57DDA">
            <w:pPr>
              <w:jc w:val="center"/>
              <w:rPr>
                <w:sz w:val="28"/>
                <w:szCs w:val="28"/>
              </w:rPr>
            </w:pPr>
            <w:r w:rsidRPr="00BA18BA">
              <w:rPr>
                <w:sz w:val="28"/>
                <w:szCs w:val="28"/>
              </w:rPr>
              <w:t>10-year recurrence-free</w:t>
            </w:r>
            <w:r w:rsidRPr="00BA18BA">
              <w:rPr>
                <w:rFonts w:hint="eastAsia"/>
                <w:sz w:val="28"/>
                <w:szCs w:val="28"/>
              </w:rPr>
              <w:t xml:space="preserve"> </w:t>
            </w:r>
            <w:r w:rsidRPr="00BA18BA">
              <w:rPr>
                <w:sz w:val="28"/>
                <w:szCs w:val="28"/>
              </w:rPr>
              <w:t>survival</w:t>
            </w:r>
          </w:p>
        </w:tc>
      </w:tr>
      <w:tr w:rsidR="005D198D" w:rsidRPr="00AB4593" w14:paraId="367C96A9" w14:textId="77777777" w:rsidTr="00E57DDA">
        <w:tc>
          <w:tcPr>
            <w:tcW w:w="1694" w:type="dxa"/>
            <w:tcBorders>
              <w:bottom w:val="single" w:sz="8" w:space="0" w:color="auto"/>
            </w:tcBorders>
          </w:tcPr>
          <w:p w14:paraId="0280B645" w14:textId="77777777" w:rsidR="005D198D" w:rsidRPr="00AB4593" w:rsidRDefault="005D198D" w:rsidP="00E57DDA">
            <w:pPr>
              <w:rPr>
                <w:sz w:val="20"/>
                <w:szCs w:val="20"/>
              </w:rPr>
            </w:pPr>
          </w:p>
        </w:tc>
        <w:tc>
          <w:tcPr>
            <w:tcW w:w="1698" w:type="dxa"/>
            <w:tcBorders>
              <w:bottom w:val="single" w:sz="8" w:space="0" w:color="auto"/>
            </w:tcBorders>
          </w:tcPr>
          <w:p w14:paraId="1EDD27F2" w14:textId="77777777" w:rsidR="005D198D" w:rsidRPr="00AB4593" w:rsidRDefault="005D198D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Univariate model</w:t>
            </w:r>
          </w:p>
        </w:tc>
        <w:tc>
          <w:tcPr>
            <w:tcW w:w="3119" w:type="dxa"/>
            <w:gridSpan w:val="2"/>
            <w:tcBorders>
              <w:bottom w:val="single" w:sz="8" w:space="0" w:color="auto"/>
            </w:tcBorders>
          </w:tcPr>
          <w:p w14:paraId="25522F35" w14:textId="77777777" w:rsidR="005D198D" w:rsidRPr="00AB4593" w:rsidRDefault="005D198D" w:rsidP="00E57DDA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Multivariable</w:t>
            </w:r>
            <w:r w:rsidRPr="006A3932">
              <w:rPr>
                <w:sz w:val="20"/>
                <w:szCs w:val="20"/>
                <w:vertAlign w:val="superscript"/>
              </w:rPr>
              <w:t>$</w:t>
            </w:r>
            <w:r w:rsidRPr="00AB4593">
              <w:rPr>
                <w:sz w:val="20"/>
                <w:szCs w:val="20"/>
              </w:rPr>
              <w:t xml:space="preserve"> model</w:t>
            </w:r>
          </w:p>
        </w:tc>
        <w:tc>
          <w:tcPr>
            <w:tcW w:w="1701" w:type="dxa"/>
            <w:tcBorders>
              <w:bottom w:val="single" w:sz="8" w:space="0" w:color="auto"/>
            </w:tcBorders>
          </w:tcPr>
          <w:p w14:paraId="5CE9C8E3" w14:textId="77777777" w:rsidR="005D198D" w:rsidRPr="00AB4593" w:rsidRDefault="005D198D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Univariate model</w:t>
            </w:r>
          </w:p>
        </w:tc>
        <w:tc>
          <w:tcPr>
            <w:tcW w:w="2977" w:type="dxa"/>
            <w:gridSpan w:val="2"/>
            <w:tcBorders>
              <w:bottom w:val="single" w:sz="8" w:space="0" w:color="auto"/>
            </w:tcBorders>
          </w:tcPr>
          <w:p w14:paraId="0FCC94FE" w14:textId="6F7ACA55" w:rsidR="005D198D" w:rsidRPr="00AB4593" w:rsidRDefault="005D198D" w:rsidP="00E57DDA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Multivariable</w:t>
            </w:r>
            <w:r w:rsidR="006434B7">
              <w:rPr>
                <w:sz w:val="20"/>
                <w:szCs w:val="20"/>
                <w:vertAlign w:val="superscript"/>
              </w:rPr>
              <w:t>$</w:t>
            </w:r>
            <w:r w:rsidRPr="00AB4593">
              <w:rPr>
                <w:sz w:val="20"/>
                <w:szCs w:val="20"/>
              </w:rPr>
              <w:t xml:space="preserve"> model</w:t>
            </w:r>
          </w:p>
        </w:tc>
      </w:tr>
      <w:tr w:rsidR="005D198D" w:rsidRPr="00AB4593" w14:paraId="26DCC5F2" w14:textId="77777777" w:rsidTr="00E57DDA">
        <w:tc>
          <w:tcPr>
            <w:tcW w:w="1694" w:type="dxa"/>
            <w:tcBorders>
              <w:top w:val="single" w:sz="8" w:space="0" w:color="auto"/>
            </w:tcBorders>
          </w:tcPr>
          <w:p w14:paraId="64ACA8AF" w14:textId="77777777" w:rsidR="005D198D" w:rsidRPr="00AB4593" w:rsidRDefault="005D198D" w:rsidP="00E57DDA">
            <w:pPr>
              <w:rPr>
                <w:sz w:val="20"/>
                <w:szCs w:val="20"/>
              </w:rPr>
            </w:pPr>
          </w:p>
        </w:tc>
        <w:tc>
          <w:tcPr>
            <w:tcW w:w="1698" w:type="dxa"/>
            <w:tcBorders>
              <w:top w:val="single" w:sz="8" w:space="0" w:color="auto"/>
            </w:tcBorders>
          </w:tcPr>
          <w:p w14:paraId="4ED032DD" w14:textId="77777777" w:rsidR="005D198D" w:rsidRPr="00AB4593" w:rsidRDefault="005D198D" w:rsidP="00E57DDA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HR (95% CI)</w:t>
            </w:r>
          </w:p>
        </w:tc>
        <w:tc>
          <w:tcPr>
            <w:tcW w:w="1560" w:type="dxa"/>
            <w:tcBorders>
              <w:top w:val="single" w:sz="8" w:space="0" w:color="auto"/>
            </w:tcBorders>
          </w:tcPr>
          <w:p w14:paraId="243C3AB4" w14:textId="77777777" w:rsidR="005D198D" w:rsidRPr="00AB4593" w:rsidRDefault="005D198D" w:rsidP="00E57DDA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HR</w:t>
            </w:r>
            <w:r>
              <w:rPr>
                <w:sz w:val="20"/>
                <w:szCs w:val="20"/>
              </w:rPr>
              <w:t xml:space="preserve"> </w:t>
            </w:r>
            <w:r w:rsidRPr="00AB4593">
              <w:rPr>
                <w:sz w:val="20"/>
                <w:szCs w:val="20"/>
              </w:rPr>
              <w:t>(95% CI)</w:t>
            </w:r>
          </w:p>
        </w:tc>
        <w:tc>
          <w:tcPr>
            <w:tcW w:w="1559" w:type="dxa"/>
            <w:tcBorders>
              <w:top w:val="single" w:sz="8" w:space="0" w:color="auto"/>
            </w:tcBorders>
          </w:tcPr>
          <w:p w14:paraId="35A4CCE1" w14:textId="04692BF6" w:rsidR="005D198D" w:rsidRPr="00AB4593" w:rsidRDefault="00A76043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P-value</w:t>
            </w:r>
          </w:p>
        </w:tc>
        <w:tc>
          <w:tcPr>
            <w:tcW w:w="1701" w:type="dxa"/>
            <w:tcBorders>
              <w:top w:val="single" w:sz="8" w:space="0" w:color="auto"/>
            </w:tcBorders>
          </w:tcPr>
          <w:p w14:paraId="0E54A424" w14:textId="77777777" w:rsidR="005D198D" w:rsidRPr="005B3111" w:rsidRDefault="005D198D" w:rsidP="00E57DDA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HR (95% CI)</w:t>
            </w:r>
          </w:p>
        </w:tc>
        <w:tc>
          <w:tcPr>
            <w:tcW w:w="1559" w:type="dxa"/>
            <w:tcBorders>
              <w:top w:val="single" w:sz="8" w:space="0" w:color="auto"/>
            </w:tcBorders>
          </w:tcPr>
          <w:p w14:paraId="6029A8BB" w14:textId="77777777" w:rsidR="005D198D" w:rsidRPr="005B3111" w:rsidRDefault="005D198D" w:rsidP="00E57DDA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HR (95% CI)</w:t>
            </w:r>
          </w:p>
        </w:tc>
        <w:tc>
          <w:tcPr>
            <w:tcW w:w="1418" w:type="dxa"/>
            <w:tcBorders>
              <w:top w:val="single" w:sz="8" w:space="0" w:color="auto"/>
            </w:tcBorders>
          </w:tcPr>
          <w:p w14:paraId="393AFBDB" w14:textId="77777777" w:rsidR="005D198D" w:rsidRPr="005B3111" w:rsidRDefault="005D198D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FDR</w:t>
            </w:r>
          </w:p>
        </w:tc>
      </w:tr>
      <w:tr w:rsidR="005D198D" w:rsidRPr="00AB4593" w14:paraId="039B1FC5" w14:textId="77777777" w:rsidTr="00E57DDA">
        <w:tc>
          <w:tcPr>
            <w:tcW w:w="1694" w:type="dxa"/>
          </w:tcPr>
          <w:p w14:paraId="7EA29007" w14:textId="77777777" w:rsidR="005D198D" w:rsidRPr="00AB4593" w:rsidRDefault="005D198D" w:rsidP="00E57D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NLR</w:t>
            </w:r>
          </w:p>
        </w:tc>
        <w:tc>
          <w:tcPr>
            <w:tcW w:w="1698" w:type="dxa"/>
          </w:tcPr>
          <w:p w14:paraId="3D7C68CF" w14:textId="060C9792" w:rsidR="005D198D" w:rsidRDefault="007B63C2" w:rsidP="00E57D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1.12 (0.9</w:t>
            </w:r>
            <w:r w:rsidR="003E5544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-1.</w:t>
            </w:r>
            <w:r w:rsidR="003E5544">
              <w:rPr>
                <w:sz w:val="20"/>
                <w:szCs w:val="20"/>
              </w:rPr>
              <w:t>31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</w:tcPr>
          <w:p w14:paraId="68CDA83C" w14:textId="0CC942F7" w:rsidR="005D198D" w:rsidRDefault="005D198D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B64699">
              <w:rPr>
                <w:sz w:val="20"/>
                <w:szCs w:val="20"/>
              </w:rPr>
              <w:t>09</w:t>
            </w:r>
            <w:r>
              <w:rPr>
                <w:sz w:val="20"/>
                <w:szCs w:val="20"/>
              </w:rPr>
              <w:t xml:space="preserve"> (</w:t>
            </w:r>
            <w:r w:rsidR="00A76043">
              <w:rPr>
                <w:sz w:val="20"/>
                <w:szCs w:val="20"/>
              </w:rPr>
              <w:t>0.9</w:t>
            </w:r>
            <w:r w:rsidR="00B64699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-1.</w:t>
            </w:r>
            <w:r w:rsidR="00A76043">
              <w:rPr>
                <w:sz w:val="20"/>
                <w:szCs w:val="20"/>
              </w:rPr>
              <w:t>2</w:t>
            </w:r>
            <w:r w:rsidR="00B64699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34BBFA3D" w14:textId="3880B244" w:rsidR="005D198D" w:rsidRDefault="00CB14AC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64699">
              <w:rPr>
                <w:sz w:val="20"/>
                <w:szCs w:val="20"/>
              </w:rPr>
              <w:t>30</w:t>
            </w:r>
          </w:p>
        </w:tc>
        <w:tc>
          <w:tcPr>
            <w:tcW w:w="1701" w:type="dxa"/>
          </w:tcPr>
          <w:p w14:paraId="2A7BB3FA" w14:textId="2AD3A356" w:rsidR="005D198D" w:rsidRDefault="009C2D39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  <w:r w:rsidR="00176E7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(0.9</w:t>
            </w:r>
            <w:r w:rsidR="00176E78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-1.2</w:t>
            </w:r>
            <w:r w:rsidR="00176E78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66B4520A" w14:textId="2DCF41D3" w:rsidR="005D198D" w:rsidRDefault="005D198D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E536BB">
              <w:rPr>
                <w:sz w:val="20"/>
                <w:szCs w:val="20"/>
              </w:rPr>
              <w:t>06</w:t>
            </w:r>
            <w:r>
              <w:rPr>
                <w:sz w:val="20"/>
                <w:szCs w:val="20"/>
              </w:rPr>
              <w:t xml:space="preserve"> (</w:t>
            </w:r>
            <w:r w:rsidR="00095432">
              <w:rPr>
                <w:sz w:val="20"/>
                <w:szCs w:val="20"/>
              </w:rPr>
              <w:t>0.9</w:t>
            </w:r>
            <w:r w:rsidR="00E536B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-1.</w:t>
            </w:r>
            <w:r w:rsidR="00E536BB">
              <w:rPr>
                <w:sz w:val="20"/>
                <w:szCs w:val="20"/>
              </w:rPr>
              <w:t>22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18" w:type="dxa"/>
          </w:tcPr>
          <w:p w14:paraId="2EBC29C4" w14:textId="69F4F00E" w:rsidR="005D198D" w:rsidRDefault="005D198D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D41863">
              <w:rPr>
                <w:sz w:val="20"/>
                <w:szCs w:val="20"/>
              </w:rPr>
              <w:t>47</w:t>
            </w:r>
          </w:p>
        </w:tc>
      </w:tr>
      <w:tr w:rsidR="005D198D" w:rsidRPr="00AB4593" w14:paraId="0B1D96C5" w14:textId="77777777" w:rsidTr="00E57DDA">
        <w:tc>
          <w:tcPr>
            <w:tcW w:w="1694" w:type="dxa"/>
          </w:tcPr>
          <w:p w14:paraId="711E7AB1" w14:textId="77777777" w:rsidR="005D198D" w:rsidRPr="00AB4593" w:rsidRDefault="005D198D" w:rsidP="00E57D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Memory B cell</w:t>
            </w:r>
          </w:p>
        </w:tc>
        <w:tc>
          <w:tcPr>
            <w:tcW w:w="1698" w:type="dxa"/>
          </w:tcPr>
          <w:p w14:paraId="3955C5FF" w14:textId="57884F86" w:rsidR="005D198D" w:rsidRPr="00AB4593" w:rsidRDefault="007B63C2" w:rsidP="00E57D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437F8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(0.</w:t>
            </w:r>
            <w:r w:rsidR="00437F86">
              <w:rPr>
                <w:sz w:val="20"/>
                <w:szCs w:val="20"/>
              </w:rPr>
              <w:t>70</w:t>
            </w:r>
            <w:r>
              <w:rPr>
                <w:sz w:val="20"/>
                <w:szCs w:val="20"/>
              </w:rPr>
              <w:t>-1.18)</w:t>
            </w:r>
          </w:p>
        </w:tc>
        <w:tc>
          <w:tcPr>
            <w:tcW w:w="1560" w:type="dxa"/>
          </w:tcPr>
          <w:p w14:paraId="2A999E7B" w14:textId="6310A186" w:rsidR="005D198D" w:rsidRPr="00AB4593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2619C2A" w14:textId="3B1BD59B" w:rsidR="005D198D" w:rsidRPr="00AB4593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5B0DC09" w14:textId="463AD08E" w:rsidR="005D198D" w:rsidRDefault="00AF57DE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176E78">
              <w:rPr>
                <w:sz w:val="20"/>
                <w:szCs w:val="20"/>
              </w:rPr>
              <w:t>91</w:t>
            </w:r>
            <w:r>
              <w:rPr>
                <w:sz w:val="20"/>
                <w:szCs w:val="20"/>
              </w:rPr>
              <w:t xml:space="preserve"> (0.</w:t>
            </w:r>
            <w:r w:rsidR="00176E78">
              <w:rPr>
                <w:sz w:val="20"/>
                <w:szCs w:val="20"/>
              </w:rPr>
              <w:t>72</w:t>
            </w:r>
            <w:r>
              <w:rPr>
                <w:sz w:val="20"/>
                <w:szCs w:val="20"/>
              </w:rPr>
              <w:t>-1.15)</w:t>
            </w:r>
          </w:p>
        </w:tc>
        <w:tc>
          <w:tcPr>
            <w:tcW w:w="1559" w:type="dxa"/>
          </w:tcPr>
          <w:p w14:paraId="7CF62ADE" w14:textId="77777777" w:rsidR="005D198D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AD7928B" w14:textId="77777777" w:rsidR="005D198D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</w:tr>
      <w:tr w:rsidR="005D198D" w:rsidRPr="00AB4593" w14:paraId="5FE46D49" w14:textId="77777777" w:rsidTr="00E57DDA">
        <w:tc>
          <w:tcPr>
            <w:tcW w:w="1694" w:type="dxa"/>
          </w:tcPr>
          <w:p w14:paraId="092DC6DB" w14:textId="77777777" w:rsidR="005D198D" w:rsidRPr="00AB4593" w:rsidRDefault="005D198D" w:rsidP="00E57D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Naïve B cell</w:t>
            </w:r>
          </w:p>
        </w:tc>
        <w:tc>
          <w:tcPr>
            <w:tcW w:w="1698" w:type="dxa"/>
          </w:tcPr>
          <w:p w14:paraId="3C327761" w14:textId="7F4A998C" w:rsidR="005D198D" w:rsidRDefault="007B63C2" w:rsidP="00E57D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437F86">
              <w:rPr>
                <w:sz w:val="20"/>
                <w:szCs w:val="20"/>
              </w:rPr>
              <w:t>86</w:t>
            </w:r>
            <w:r>
              <w:rPr>
                <w:sz w:val="20"/>
                <w:szCs w:val="20"/>
              </w:rPr>
              <w:t xml:space="preserve"> (0.</w:t>
            </w:r>
            <w:r w:rsidR="00437F86">
              <w:rPr>
                <w:sz w:val="20"/>
                <w:szCs w:val="20"/>
              </w:rPr>
              <w:t>72</w:t>
            </w:r>
            <w:r>
              <w:rPr>
                <w:sz w:val="20"/>
                <w:szCs w:val="20"/>
              </w:rPr>
              <w:t>-1.0</w:t>
            </w:r>
            <w:r w:rsidR="00437F86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</w:tcPr>
          <w:p w14:paraId="771AAA70" w14:textId="10118C31" w:rsidR="005D198D" w:rsidRPr="00AB4593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5098199" w14:textId="35DE662A" w:rsidR="005D198D" w:rsidRPr="00321565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8BDAE9C" w14:textId="0B14C564" w:rsidR="005D198D" w:rsidRDefault="00AF57DE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176E78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(0.8</w:t>
            </w:r>
            <w:r w:rsidR="00176E78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-1.</w:t>
            </w:r>
            <w:r w:rsidR="00176E78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4FE08351" w14:textId="77777777" w:rsidR="005D198D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31AA2CC" w14:textId="77777777" w:rsidR="005D198D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</w:tr>
      <w:tr w:rsidR="005D198D" w:rsidRPr="00AB4593" w14:paraId="0CA3CDDA" w14:textId="77777777" w:rsidTr="00E57DDA">
        <w:tc>
          <w:tcPr>
            <w:tcW w:w="1694" w:type="dxa"/>
          </w:tcPr>
          <w:p w14:paraId="5941690D" w14:textId="77777777" w:rsidR="005D198D" w:rsidRPr="00AB4593" w:rsidRDefault="005D198D" w:rsidP="00E57D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Memory CD4T cell</w:t>
            </w:r>
          </w:p>
        </w:tc>
        <w:tc>
          <w:tcPr>
            <w:tcW w:w="1698" w:type="dxa"/>
          </w:tcPr>
          <w:p w14:paraId="3D680844" w14:textId="1882043F" w:rsidR="005D198D" w:rsidRPr="00AB4593" w:rsidRDefault="007B63C2" w:rsidP="00E57D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742DA0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 (0.9</w:t>
            </w:r>
            <w:r w:rsidR="00742DA0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-1.03)</w:t>
            </w:r>
          </w:p>
        </w:tc>
        <w:tc>
          <w:tcPr>
            <w:tcW w:w="1560" w:type="dxa"/>
          </w:tcPr>
          <w:p w14:paraId="5B11EBCC" w14:textId="0C3BE69B" w:rsidR="005D198D" w:rsidRPr="00AB4593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98FDBCE" w14:textId="30021E58" w:rsidR="005D198D" w:rsidRPr="00AB4593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EF060D9" w14:textId="5B458E74" w:rsidR="005D198D" w:rsidRDefault="00AF57DE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 (0.9</w:t>
            </w:r>
            <w:r w:rsidR="00546118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-1.0</w:t>
            </w:r>
            <w:r w:rsidR="00546118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66C05E10" w14:textId="71BE8CC9" w:rsidR="005D198D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CE5881D" w14:textId="50460BF8" w:rsidR="005D198D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</w:tr>
      <w:tr w:rsidR="005D198D" w:rsidRPr="00AB4593" w14:paraId="4ECD710A" w14:textId="77777777" w:rsidTr="00E57DDA">
        <w:tc>
          <w:tcPr>
            <w:tcW w:w="1694" w:type="dxa"/>
          </w:tcPr>
          <w:p w14:paraId="031CEDDB" w14:textId="77777777" w:rsidR="005D198D" w:rsidRPr="00AB4593" w:rsidRDefault="005D198D" w:rsidP="00E57D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Naïve CD4T cell</w:t>
            </w:r>
          </w:p>
        </w:tc>
        <w:tc>
          <w:tcPr>
            <w:tcW w:w="1698" w:type="dxa"/>
          </w:tcPr>
          <w:p w14:paraId="07DD8CE1" w14:textId="7053F8C2" w:rsidR="005D198D" w:rsidRPr="00AB4593" w:rsidRDefault="007B63C2" w:rsidP="00E57D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  <w:r w:rsidR="00742DA0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(0.9</w:t>
            </w:r>
            <w:r w:rsidR="00742DA0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-1.1</w:t>
            </w:r>
            <w:r w:rsidR="00742DA0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</w:tcPr>
          <w:p w14:paraId="59724E8F" w14:textId="710A81A0" w:rsidR="005D198D" w:rsidRPr="00AB4593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13CA4FA" w14:textId="5C52DB93" w:rsidR="005D198D" w:rsidRPr="00AB4593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E91B7A0" w14:textId="5762432E" w:rsidR="005D198D" w:rsidRDefault="00AF57DE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 (0.91-1.</w:t>
            </w:r>
            <w:r w:rsidR="0031399B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173E66CB" w14:textId="362BFAEC" w:rsidR="005D198D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FFA4247" w14:textId="2A4619F0" w:rsidR="005D198D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</w:tr>
      <w:tr w:rsidR="005D198D" w:rsidRPr="00AB4593" w14:paraId="32E3034D" w14:textId="77777777" w:rsidTr="00E57DDA">
        <w:tc>
          <w:tcPr>
            <w:tcW w:w="1694" w:type="dxa"/>
          </w:tcPr>
          <w:p w14:paraId="3A765EE8" w14:textId="77777777" w:rsidR="005D198D" w:rsidRPr="00AB4593" w:rsidRDefault="005D198D" w:rsidP="00E57D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Memory CD8T cell</w:t>
            </w:r>
          </w:p>
        </w:tc>
        <w:tc>
          <w:tcPr>
            <w:tcW w:w="1698" w:type="dxa"/>
          </w:tcPr>
          <w:p w14:paraId="6A23AEB0" w14:textId="783117C1" w:rsidR="005D198D" w:rsidRDefault="007B63C2" w:rsidP="00E57D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 (0.92-1.02)</w:t>
            </w:r>
          </w:p>
        </w:tc>
        <w:tc>
          <w:tcPr>
            <w:tcW w:w="1560" w:type="dxa"/>
          </w:tcPr>
          <w:p w14:paraId="75F18FEB" w14:textId="5B2DD5E9" w:rsidR="005D198D" w:rsidRPr="00AB4593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F2B1F7C" w14:textId="08742C9B" w:rsidR="005D198D" w:rsidRPr="00AB4593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463AE4A" w14:textId="27E72C5B" w:rsidR="005D198D" w:rsidRDefault="00AF57DE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 (0.9</w:t>
            </w:r>
            <w:r w:rsidR="00384DF4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-1.0</w:t>
            </w:r>
            <w:r w:rsidR="00384DF4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3F222958" w14:textId="21394878" w:rsidR="005D198D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C98F45B" w14:textId="2D9DD8F2" w:rsidR="005D198D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</w:tr>
      <w:tr w:rsidR="005D198D" w:rsidRPr="00AB4593" w14:paraId="338A5CD2" w14:textId="77777777" w:rsidTr="00E57DDA">
        <w:tc>
          <w:tcPr>
            <w:tcW w:w="1694" w:type="dxa"/>
          </w:tcPr>
          <w:p w14:paraId="4A027C4F" w14:textId="77777777" w:rsidR="005D198D" w:rsidRPr="00AB4593" w:rsidRDefault="005D198D" w:rsidP="00E57D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Naïve CD8T cell</w:t>
            </w:r>
          </w:p>
        </w:tc>
        <w:tc>
          <w:tcPr>
            <w:tcW w:w="1698" w:type="dxa"/>
          </w:tcPr>
          <w:p w14:paraId="5C67CCA5" w14:textId="71D1A3A6" w:rsidR="005D198D" w:rsidRDefault="007B63C2" w:rsidP="00E57D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 (0.</w:t>
            </w:r>
            <w:r w:rsidR="00093985">
              <w:rPr>
                <w:sz w:val="20"/>
                <w:szCs w:val="20"/>
              </w:rPr>
              <w:t>75</w:t>
            </w:r>
            <w:r>
              <w:rPr>
                <w:sz w:val="20"/>
                <w:szCs w:val="20"/>
              </w:rPr>
              <w:t>-1.</w:t>
            </w:r>
            <w:r w:rsidR="00093985">
              <w:rPr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</w:tcPr>
          <w:p w14:paraId="1522D001" w14:textId="0B723F0F" w:rsidR="005D198D" w:rsidRPr="00AB4593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39265B7" w14:textId="38E9E2F7" w:rsidR="005D198D" w:rsidRPr="00AB4593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25515E4" w14:textId="76EACCEB" w:rsidR="005D198D" w:rsidRDefault="00AF57DE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4612CA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(0.7</w:t>
            </w:r>
            <w:r w:rsidR="004612CA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-1.</w:t>
            </w:r>
            <w:r w:rsidR="004612CA">
              <w:rPr>
                <w:sz w:val="20"/>
                <w:szCs w:val="20"/>
              </w:rPr>
              <w:t>22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2535A1C6" w14:textId="7FB4E043" w:rsidR="005D198D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58BE985" w14:textId="590C75EE" w:rsidR="005D198D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</w:tr>
      <w:tr w:rsidR="005D198D" w:rsidRPr="00AB4593" w14:paraId="30025A9A" w14:textId="77777777" w:rsidTr="00E57DDA">
        <w:tc>
          <w:tcPr>
            <w:tcW w:w="1694" w:type="dxa"/>
          </w:tcPr>
          <w:p w14:paraId="5E17C565" w14:textId="77777777" w:rsidR="005D198D" w:rsidRDefault="005D198D" w:rsidP="00E57D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Monocyte</w:t>
            </w:r>
          </w:p>
        </w:tc>
        <w:tc>
          <w:tcPr>
            <w:tcW w:w="1698" w:type="dxa"/>
          </w:tcPr>
          <w:p w14:paraId="50FC9D1D" w14:textId="13F6FB3B" w:rsidR="005D198D" w:rsidRDefault="007B63C2" w:rsidP="00E57D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  <w:r w:rsidR="003276B6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(0.9</w:t>
            </w:r>
            <w:r w:rsidR="003276B6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-1.12)</w:t>
            </w:r>
          </w:p>
        </w:tc>
        <w:tc>
          <w:tcPr>
            <w:tcW w:w="1560" w:type="dxa"/>
          </w:tcPr>
          <w:p w14:paraId="0624512F" w14:textId="6BDFEB6E" w:rsidR="005D198D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A4B1DEA" w14:textId="0857D2DA" w:rsidR="005D198D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EC7696E" w14:textId="1D244ADB" w:rsidR="005D198D" w:rsidRDefault="00AF57DE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  <w:r w:rsidR="00034F72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 (</w:t>
            </w:r>
            <w:r w:rsidR="00E23206">
              <w:rPr>
                <w:sz w:val="20"/>
                <w:szCs w:val="20"/>
              </w:rPr>
              <w:t>1.01</w:t>
            </w:r>
            <w:r>
              <w:rPr>
                <w:sz w:val="20"/>
                <w:szCs w:val="20"/>
              </w:rPr>
              <w:t>-1.18)</w:t>
            </w:r>
          </w:p>
        </w:tc>
        <w:tc>
          <w:tcPr>
            <w:tcW w:w="1559" w:type="dxa"/>
          </w:tcPr>
          <w:p w14:paraId="73248F7A" w14:textId="5B11FFE3" w:rsidR="005D198D" w:rsidRDefault="005D198D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  <w:r w:rsidR="00C52E38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(</w:t>
            </w:r>
            <w:r w:rsidR="00C52E38">
              <w:rPr>
                <w:sz w:val="20"/>
                <w:szCs w:val="20"/>
              </w:rPr>
              <w:t>0.9</w:t>
            </w:r>
            <w:r w:rsidR="00E536BB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-1.</w:t>
            </w:r>
            <w:r w:rsidR="00C52E38">
              <w:rPr>
                <w:sz w:val="20"/>
                <w:szCs w:val="20"/>
              </w:rPr>
              <w:t>1</w:t>
            </w:r>
            <w:r w:rsidR="00E536B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18" w:type="dxa"/>
          </w:tcPr>
          <w:p w14:paraId="5CA13886" w14:textId="6F7805B7" w:rsidR="005D198D" w:rsidRDefault="001D6229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D41863">
              <w:rPr>
                <w:sz w:val="20"/>
                <w:szCs w:val="20"/>
              </w:rPr>
              <w:t>47</w:t>
            </w:r>
          </w:p>
        </w:tc>
      </w:tr>
      <w:tr w:rsidR="005D198D" w:rsidRPr="00AB4593" w14:paraId="2B79C7C2" w14:textId="77777777" w:rsidTr="00E57DDA">
        <w:tc>
          <w:tcPr>
            <w:tcW w:w="1694" w:type="dxa"/>
          </w:tcPr>
          <w:p w14:paraId="655A8B54" w14:textId="77777777" w:rsidR="005D198D" w:rsidRDefault="005D198D" w:rsidP="00E57D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Neutrophil</w:t>
            </w:r>
          </w:p>
        </w:tc>
        <w:tc>
          <w:tcPr>
            <w:tcW w:w="1698" w:type="dxa"/>
          </w:tcPr>
          <w:p w14:paraId="5D9FF6FF" w14:textId="060AB0D2" w:rsidR="005D198D" w:rsidRDefault="007B63C2" w:rsidP="00E57D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 (0.99-1.04)</w:t>
            </w:r>
          </w:p>
        </w:tc>
        <w:tc>
          <w:tcPr>
            <w:tcW w:w="1560" w:type="dxa"/>
          </w:tcPr>
          <w:p w14:paraId="5CD37A8A" w14:textId="7ECEF106" w:rsidR="005D198D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810DB2C" w14:textId="11B93C47" w:rsidR="005D198D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9B4F50E" w14:textId="2BE75C4E" w:rsidR="005D198D" w:rsidRDefault="009F1D34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 (0.9</w:t>
            </w:r>
            <w:r w:rsidR="00471774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-1.03)</w:t>
            </w:r>
          </w:p>
        </w:tc>
        <w:tc>
          <w:tcPr>
            <w:tcW w:w="1559" w:type="dxa"/>
          </w:tcPr>
          <w:p w14:paraId="2E2A24A1" w14:textId="5A8B107A" w:rsidR="005D198D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1CC08C9" w14:textId="2403FE26" w:rsidR="005D198D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</w:tr>
      <w:tr w:rsidR="005D198D" w:rsidRPr="00AB4593" w14:paraId="1B229E54" w14:textId="77777777" w:rsidTr="00E57DDA">
        <w:tc>
          <w:tcPr>
            <w:tcW w:w="1694" w:type="dxa"/>
          </w:tcPr>
          <w:p w14:paraId="79F134EA" w14:textId="77777777" w:rsidR="005D198D" w:rsidRDefault="005D198D" w:rsidP="00E57D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4766F2">
              <w:rPr>
                <w:sz w:val="20"/>
                <w:szCs w:val="20"/>
              </w:rPr>
              <w:t>egulatory T cell</w:t>
            </w:r>
          </w:p>
        </w:tc>
        <w:tc>
          <w:tcPr>
            <w:tcW w:w="1698" w:type="dxa"/>
          </w:tcPr>
          <w:p w14:paraId="3587F43D" w14:textId="5A4BECBC" w:rsidR="005D198D" w:rsidRDefault="007B63C2" w:rsidP="00E57D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3276B6">
              <w:rPr>
                <w:sz w:val="20"/>
                <w:szCs w:val="20"/>
              </w:rPr>
              <w:t>31</w:t>
            </w:r>
            <w:r>
              <w:rPr>
                <w:sz w:val="20"/>
                <w:szCs w:val="20"/>
              </w:rPr>
              <w:t xml:space="preserve"> (0.9</w:t>
            </w:r>
            <w:r w:rsidR="003276B6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-1.</w:t>
            </w:r>
            <w:r w:rsidR="003276B6">
              <w:rPr>
                <w:sz w:val="20"/>
                <w:szCs w:val="20"/>
              </w:rPr>
              <w:t>84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</w:tcPr>
          <w:p w14:paraId="3BB18C1F" w14:textId="77777777" w:rsidR="005D198D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5595170" w14:textId="77777777" w:rsidR="005D198D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E95F6CC" w14:textId="4A68B788" w:rsidR="005D198D" w:rsidRDefault="009F1D34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471774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2 (0.</w:t>
            </w:r>
            <w:r w:rsidR="00471774">
              <w:rPr>
                <w:sz w:val="20"/>
                <w:szCs w:val="20"/>
              </w:rPr>
              <w:t>90</w:t>
            </w:r>
            <w:r>
              <w:rPr>
                <w:sz w:val="20"/>
                <w:szCs w:val="20"/>
              </w:rPr>
              <w:t>-1.</w:t>
            </w:r>
            <w:r w:rsidR="00471774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7)</w:t>
            </w:r>
          </w:p>
        </w:tc>
        <w:tc>
          <w:tcPr>
            <w:tcW w:w="1559" w:type="dxa"/>
          </w:tcPr>
          <w:p w14:paraId="0A29EA65" w14:textId="77777777" w:rsidR="005D198D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511E8F4" w14:textId="77777777" w:rsidR="005D198D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</w:tr>
      <w:tr w:rsidR="005D198D" w:rsidRPr="00AB4593" w14:paraId="243E0B68" w14:textId="77777777" w:rsidTr="00E57DDA">
        <w:tc>
          <w:tcPr>
            <w:tcW w:w="1694" w:type="dxa"/>
          </w:tcPr>
          <w:p w14:paraId="1A20AD26" w14:textId="77777777" w:rsidR="005D198D" w:rsidRDefault="005D198D" w:rsidP="00E57D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NK cell</w:t>
            </w:r>
          </w:p>
        </w:tc>
        <w:tc>
          <w:tcPr>
            <w:tcW w:w="1698" w:type="dxa"/>
          </w:tcPr>
          <w:p w14:paraId="729F39DB" w14:textId="1C20915D" w:rsidR="005D198D" w:rsidRDefault="007B63C2" w:rsidP="00E57D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  <w:r w:rsidR="003276B6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(0.9</w:t>
            </w:r>
            <w:r w:rsidR="003276B6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-1.14)</w:t>
            </w:r>
          </w:p>
        </w:tc>
        <w:tc>
          <w:tcPr>
            <w:tcW w:w="1560" w:type="dxa"/>
          </w:tcPr>
          <w:p w14:paraId="617B8975" w14:textId="5BA111FE" w:rsidR="005D198D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B5533EE" w14:textId="4D3C171D" w:rsidR="005D198D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EB616E9" w14:textId="03F486DD" w:rsidR="005D198D" w:rsidRDefault="009F1D34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  <w:r w:rsidR="006E7F22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(0.96-1.1</w:t>
            </w:r>
            <w:r w:rsidR="006E7F22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5A99E699" w14:textId="77777777" w:rsidR="005D198D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D306275" w14:textId="77777777" w:rsidR="005D198D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</w:tr>
      <w:tr w:rsidR="005D198D" w:rsidRPr="00AB4593" w14:paraId="1A45B690" w14:textId="77777777" w:rsidTr="00E57DDA">
        <w:tc>
          <w:tcPr>
            <w:tcW w:w="1694" w:type="dxa"/>
          </w:tcPr>
          <w:p w14:paraId="7B4853A5" w14:textId="77777777" w:rsidR="005D198D" w:rsidRPr="00AB4593" w:rsidRDefault="005D198D" w:rsidP="00E57D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Basophil</w:t>
            </w:r>
          </w:p>
        </w:tc>
        <w:tc>
          <w:tcPr>
            <w:tcW w:w="1698" w:type="dxa"/>
          </w:tcPr>
          <w:p w14:paraId="20BDC9FE" w14:textId="578A4B16" w:rsidR="005D198D" w:rsidRPr="00AB4593" w:rsidRDefault="007B63C2" w:rsidP="00E57D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130829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4 (0.8</w:t>
            </w:r>
            <w:r w:rsidR="0013082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-1.</w:t>
            </w:r>
            <w:r w:rsidR="00130829">
              <w:rPr>
                <w:sz w:val="20"/>
                <w:szCs w:val="20"/>
              </w:rPr>
              <w:t>89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60" w:type="dxa"/>
          </w:tcPr>
          <w:p w14:paraId="2BFAE23A" w14:textId="77777777" w:rsidR="005D198D" w:rsidRPr="00AB4593" w:rsidRDefault="005D198D" w:rsidP="004E05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2C59373" w14:textId="77777777" w:rsidR="005D198D" w:rsidRPr="00AB4593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0B68E74" w14:textId="51704EBF" w:rsidR="005D198D" w:rsidRDefault="006E7F22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1.43</w:t>
            </w:r>
            <w:r w:rsidR="009F1D34">
              <w:rPr>
                <w:sz w:val="20"/>
                <w:szCs w:val="20"/>
              </w:rPr>
              <w:t xml:space="preserve"> (0.</w:t>
            </w:r>
            <w:r>
              <w:rPr>
                <w:sz w:val="20"/>
                <w:szCs w:val="20"/>
              </w:rPr>
              <w:t>99</w:t>
            </w:r>
            <w:r w:rsidR="009F1D3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2.06</w:t>
            </w:r>
            <w:r w:rsidR="009F1D34"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7683AC4A" w14:textId="77777777" w:rsidR="005D198D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4757CE9" w14:textId="77777777" w:rsidR="005D198D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</w:tr>
      <w:tr w:rsidR="005D198D" w:rsidRPr="00AB4593" w14:paraId="3C7006A3" w14:textId="77777777" w:rsidTr="00E57DDA">
        <w:tc>
          <w:tcPr>
            <w:tcW w:w="1694" w:type="dxa"/>
            <w:tcBorders>
              <w:bottom w:val="single" w:sz="18" w:space="0" w:color="auto"/>
            </w:tcBorders>
          </w:tcPr>
          <w:p w14:paraId="7F796376" w14:textId="77777777" w:rsidR="005D198D" w:rsidRDefault="005D198D" w:rsidP="00E57D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Eosinophil</w:t>
            </w:r>
          </w:p>
        </w:tc>
        <w:tc>
          <w:tcPr>
            <w:tcW w:w="1698" w:type="dxa"/>
            <w:tcBorders>
              <w:bottom w:val="single" w:sz="18" w:space="0" w:color="auto"/>
            </w:tcBorders>
          </w:tcPr>
          <w:p w14:paraId="6EE9AC10" w14:textId="550608C1" w:rsidR="005D198D" w:rsidRDefault="007B63C2" w:rsidP="00E57D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5B09D3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 xml:space="preserve"> (0.85-1.09)</w:t>
            </w:r>
          </w:p>
        </w:tc>
        <w:tc>
          <w:tcPr>
            <w:tcW w:w="1560" w:type="dxa"/>
            <w:tcBorders>
              <w:bottom w:val="single" w:sz="18" w:space="0" w:color="auto"/>
            </w:tcBorders>
          </w:tcPr>
          <w:p w14:paraId="157AC7F1" w14:textId="77777777" w:rsidR="005D198D" w:rsidRDefault="005D198D" w:rsidP="004E05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18" w:space="0" w:color="auto"/>
            </w:tcBorders>
          </w:tcPr>
          <w:p w14:paraId="22553235" w14:textId="77777777" w:rsidR="005D198D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18" w:space="0" w:color="auto"/>
            </w:tcBorders>
          </w:tcPr>
          <w:p w14:paraId="3973E3EF" w14:textId="196BB247" w:rsidR="005D198D" w:rsidRDefault="009F1D34" w:rsidP="00E57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  <w:r w:rsidR="00365EE1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(0.9</w:t>
            </w:r>
            <w:r w:rsidR="00365EE1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-1.1</w:t>
            </w:r>
            <w:r w:rsidR="00365EE1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  <w:tcBorders>
              <w:bottom w:val="single" w:sz="18" w:space="0" w:color="auto"/>
            </w:tcBorders>
          </w:tcPr>
          <w:p w14:paraId="2DFC2902" w14:textId="77777777" w:rsidR="005D198D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18" w:space="0" w:color="auto"/>
            </w:tcBorders>
          </w:tcPr>
          <w:p w14:paraId="3DBDFBC2" w14:textId="77777777" w:rsidR="005D198D" w:rsidRDefault="005D198D" w:rsidP="00E57DDA">
            <w:pPr>
              <w:jc w:val="center"/>
              <w:rPr>
                <w:sz w:val="20"/>
                <w:szCs w:val="20"/>
              </w:rPr>
            </w:pPr>
          </w:p>
        </w:tc>
      </w:tr>
      <w:tr w:rsidR="005D198D" w:rsidRPr="00AB4593" w14:paraId="390298D1" w14:textId="77777777" w:rsidTr="00E57DDA">
        <w:tc>
          <w:tcPr>
            <w:tcW w:w="11189" w:type="dxa"/>
            <w:gridSpan w:val="7"/>
            <w:tcBorders>
              <w:top w:val="single" w:sz="18" w:space="0" w:color="auto"/>
            </w:tcBorders>
          </w:tcPr>
          <w:p w14:paraId="30BB67CB" w14:textId="77777777" w:rsidR="005D198D" w:rsidRDefault="005D198D" w:rsidP="00E57D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HR: hazard ratio, CI: confidence interval, NLR: neutrophil to lymphocyte ratio</w:t>
            </w:r>
          </w:p>
          <w:p w14:paraId="2089A2A7" w14:textId="77777777" w:rsidR="005D198D" w:rsidRDefault="005D198D" w:rsidP="00E57DD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Winsorization</w:t>
            </w:r>
            <w:proofErr w:type="spellEnd"/>
            <w:r>
              <w:rPr>
                <w:sz w:val="20"/>
                <w:szCs w:val="20"/>
              </w:rPr>
              <w:t xml:space="preserve"> was used on the top 2% values for fitting linearity assumption.</w:t>
            </w:r>
          </w:p>
          <w:p w14:paraId="181000FD" w14:textId="4FF812B8" w:rsidR="005D198D" w:rsidRDefault="005D198D" w:rsidP="00B824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$: The model controlling for age, sex, tumor grade, smoking status, BCG treatment status, </w:t>
            </w:r>
            <w:r w:rsidR="009A1B03">
              <w:rPr>
                <w:sz w:val="20"/>
                <w:szCs w:val="20"/>
              </w:rPr>
              <w:t xml:space="preserve">and </w:t>
            </w:r>
            <w:r>
              <w:rPr>
                <w:sz w:val="20"/>
                <w:szCs w:val="20"/>
              </w:rPr>
              <w:t>age acceleration.</w:t>
            </w:r>
          </w:p>
        </w:tc>
      </w:tr>
    </w:tbl>
    <w:p w14:paraId="238CA62C" w14:textId="6C4B9EAA" w:rsidR="005D198D" w:rsidRDefault="005D198D"/>
    <w:p w14:paraId="2C12C4B0" w14:textId="77777777" w:rsidR="0005248A" w:rsidRDefault="0005248A"/>
    <w:p w14:paraId="6CF65F38" w14:textId="77777777" w:rsidR="005D198D" w:rsidRDefault="005D198D"/>
    <w:p w14:paraId="483B303F" w14:textId="6B11461D" w:rsidR="000322B3" w:rsidRDefault="000322B3"/>
    <w:p w14:paraId="10BBB7D4" w14:textId="0C880C12" w:rsidR="000322B3" w:rsidRDefault="000322B3"/>
    <w:p w14:paraId="5A43D006" w14:textId="76906CF0" w:rsidR="000322B3" w:rsidRDefault="000322B3"/>
    <w:p w14:paraId="1DB02F92" w14:textId="0B1DBB99" w:rsidR="000322B3" w:rsidRDefault="000322B3"/>
    <w:p w14:paraId="0EB2A1F8" w14:textId="75FC6236" w:rsidR="000322B3" w:rsidRDefault="000322B3"/>
    <w:p w14:paraId="6E509784" w14:textId="24D1A45B" w:rsidR="000322B3" w:rsidRDefault="000322B3"/>
    <w:p w14:paraId="199B0536" w14:textId="6B23AD66" w:rsidR="000322B3" w:rsidRDefault="000322B3"/>
    <w:p w14:paraId="52C01884" w14:textId="2E796089" w:rsidR="000322B3" w:rsidRDefault="000322B3"/>
    <w:p w14:paraId="017946C8" w14:textId="249D266C" w:rsidR="000322B3" w:rsidRDefault="000322B3"/>
    <w:p w14:paraId="3BD7C6D1" w14:textId="5FF30D23" w:rsidR="000322B3" w:rsidRDefault="000322B3"/>
    <w:p w14:paraId="7868B749" w14:textId="77777777" w:rsidR="000322B3" w:rsidRDefault="000322B3"/>
    <w:tbl>
      <w:tblPr>
        <w:tblStyle w:val="TableGrid"/>
        <w:tblpPr w:leftFromText="180" w:rightFromText="180" w:vertAnchor="text" w:horzAnchor="margin" w:tblpXSpec="center" w:tblpY="95"/>
        <w:tblW w:w="1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6"/>
        <w:gridCol w:w="851"/>
        <w:gridCol w:w="1412"/>
        <w:gridCol w:w="851"/>
        <w:gridCol w:w="1559"/>
        <w:gridCol w:w="851"/>
        <w:gridCol w:w="1559"/>
        <w:gridCol w:w="850"/>
      </w:tblGrid>
      <w:tr w:rsidR="00D9394B" w:rsidRPr="00AB4593" w14:paraId="58CDE9CA" w14:textId="77777777" w:rsidTr="00D9394B">
        <w:tc>
          <w:tcPr>
            <w:tcW w:w="11335" w:type="dxa"/>
            <w:gridSpan w:val="9"/>
            <w:tcBorders>
              <w:bottom w:val="single" w:sz="18" w:space="0" w:color="auto"/>
            </w:tcBorders>
          </w:tcPr>
          <w:p w14:paraId="7B25161A" w14:textId="6F7C401E" w:rsidR="00D9394B" w:rsidRPr="006D470E" w:rsidRDefault="0083043E" w:rsidP="00D9394B">
            <w:pPr>
              <w:rPr>
                <w:b/>
                <w:sz w:val="20"/>
                <w:szCs w:val="20"/>
              </w:rPr>
            </w:pPr>
            <w:r w:rsidRPr="00D9394B">
              <w:rPr>
                <w:rFonts w:cstheme="minorHAnsi"/>
                <w:b/>
                <w:sz w:val="20"/>
                <w:szCs w:val="20"/>
              </w:rPr>
              <w:t>Supplemental Table</w:t>
            </w:r>
            <w:r w:rsidR="00D9394B" w:rsidRPr="006D470E">
              <w:rPr>
                <w:b/>
                <w:sz w:val="20"/>
                <w:szCs w:val="20"/>
              </w:rPr>
              <w:t xml:space="preserve"> </w:t>
            </w:r>
            <w:r w:rsidR="009009AD">
              <w:rPr>
                <w:b/>
                <w:sz w:val="20"/>
                <w:szCs w:val="20"/>
              </w:rPr>
              <w:t>3</w:t>
            </w:r>
            <w:r w:rsidR="00D9394B" w:rsidRPr="006D470E">
              <w:rPr>
                <w:b/>
                <w:sz w:val="20"/>
                <w:szCs w:val="20"/>
              </w:rPr>
              <w:t>.</w:t>
            </w:r>
            <w:r w:rsidR="00D9394B" w:rsidRPr="00AB4593">
              <w:rPr>
                <w:sz w:val="20"/>
                <w:szCs w:val="20"/>
              </w:rPr>
              <w:t xml:space="preserve"> Cox proportional hazards models</w:t>
            </w:r>
            <w:r w:rsidR="007E6BDB">
              <w:rPr>
                <w:sz w:val="20"/>
                <w:szCs w:val="20"/>
              </w:rPr>
              <w:t xml:space="preserve"> </w:t>
            </w:r>
            <w:r w:rsidR="00003AC1">
              <w:rPr>
                <w:sz w:val="20"/>
                <w:szCs w:val="20"/>
              </w:rPr>
              <w:t>of immune cell profiles and bladder cancer patient outcomes</w:t>
            </w:r>
          </w:p>
        </w:tc>
      </w:tr>
      <w:tr w:rsidR="00D9394B" w:rsidRPr="00AB4593" w14:paraId="71943FC1" w14:textId="77777777" w:rsidTr="00D9394B">
        <w:tc>
          <w:tcPr>
            <w:tcW w:w="1696" w:type="dxa"/>
            <w:tcBorders>
              <w:top w:val="single" w:sz="18" w:space="0" w:color="auto"/>
            </w:tcBorders>
          </w:tcPr>
          <w:p w14:paraId="6E8EDE72" w14:textId="77777777" w:rsidR="00D9394B" w:rsidRPr="00AB4593" w:rsidRDefault="00D9394B" w:rsidP="00D9394B">
            <w:pPr>
              <w:rPr>
                <w:sz w:val="20"/>
                <w:szCs w:val="20"/>
              </w:rPr>
            </w:pPr>
          </w:p>
        </w:tc>
        <w:tc>
          <w:tcPr>
            <w:tcW w:w="4820" w:type="dxa"/>
            <w:gridSpan w:val="4"/>
            <w:tcBorders>
              <w:top w:val="single" w:sz="18" w:space="0" w:color="auto"/>
            </w:tcBorders>
          </w:tcPr>
          <w:p w14:paraId="79F8A31D" w14:textId="77777777" w:rsidR="00D9394B" w:rsidRPr="00AB4593" w:rsidRDefault="00D9394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10-year overall survival</w:t>
            </w:r>
          </w:p>
        </w:tc>
        <w:tc>
          <w:tcPr>
            <w:tcW w:w="4819" w:type="dxa"/>
            <w:gridSpan w:val="4"/>
            <w:tcBorders>
              <w:top w:val="single" w:sz="18" w:space="0" w:color="auto"/>
            </w:tcBorders>
          </w:tcPr>
          <w:p w14:paraId="5296785C" w14:textId="77777777" w:rsidR="00D9394B" w:rsidRDefault="00D9394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10-year recurrence-free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survival</w:t>
            </w:r>
          </w:p>
        </w:tc>
      </w:tr>
      <w:tr w:rsidR="00D9394B" w:rsidRPr="00AB4593" w14:paraId="4760F9CB" w14:textId="77777777" w:rsidTr="00795F4C">
        <w:tc>
          <w:tcPr>
            <w:tcW w:w="1696" w:type="dxa"/>
            <w:tcBorders>
              <w:bottom w:val="single" w:sz="4" w:space="0" w:color="auto"/>
            </w:tcBorders>
          </w:tcPr>
          <w:p w14:paraId="5F5EC340" w14:textId="77777777" w:rsidR="00D9394B" w:rsidRPr="00AB4593" w:rsidRDefault="00D9394B" w:rsidP="00D9394B">
            <w:pPr>
              <w:rPr>
                <w:sz w:val="20"/>
                <w:szCs w:val="20"/>
              </w:rPr>
            </w:pPr>
          </w:p>
        </w:tc>
        <w:tc>
          <w:tcPr>
            <w:tcW w:w="2557" w:type="dxa"/>
            <w:gridSpan w:val="2"/>
            <w:tcBorders>
              <w:bottom w:val="single" w:sz="4" w:space="0" w:color="auto"/>
            </w:tcBorders>
          </w:tcPr>
          <w:p w14:paraId="51755D11" w14:textId="77777777" w:rsidR="00D9394B" w:rsidRPr="00AB4593" w:rsidRDefault="00D9394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Univariate model</w:t>
            </w:r>
          </w:p>
        </w:tc>
        <w:tc>
          <w:tcPr>
            <w:tcW w:w="2263" w:type="dxa"/>
            <w:gridSpan w:val="2"/>
            <w:tcBorders>
              <w:bottom w:val="single" w:sz="4" w:space="0" w:color="auto"/>
            </w:tcBorders>
          </w:tcPr>
          <w:p w14:paraId="1E8047D2" w14:textId="77777777" w:rsidR="00D9394B" w:rsidRPr="00AB4593" w:rsidRDefault="00D9394B" w:rsidP="00D9394B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Multivariable</w:t>
            </w:r>
            <w:r w:rsidRPr="006A3932">
              <w:rPr>
                <w:sz w:val="20"/>
                <w:szCs w:val="20"/>
                <w:vertAlign w:val="superscript"/>
              </w:rPr>
              <w:t>$</w:t>
            </w:r>
            <w:r w:rsidRPr="00AB4593">
              <w:rPr>
                <w:sz w:val="20"/>
                <w:szCs w:val="20"/>
              </w:rPr>
              <w:t xml:space="preserve"> model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3A4FF352" w14:textId="77777777" w:rsidR="00D9394B" w:rsidRPr="00AB4593" w:rsidRDefault="00D9394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Univariate model</w:t>
            </w: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</w:tcPr>
          <w:p w14:paraId="283654D3" w14:textId="77777777" w:rsidR="00D9394B" w:rsidRPr="00AB4593" w:rsidRDefault="00D9394B" w:rsidP="00D9394B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Multivariable</w:t>
            </w:r>
            <w:r w:rsidRPr="00036899">
              <w:rPr>
                <w:sz w:val="20"/>
                <w:szCs w:val="20"/>
                <w:vertAlign w:val="superscript"/>
              </w:rPr>
              <w:t>#</w:t>
            </w:r>
            <w:r w:rsidRPr="00AB4593">
              <w:rPr>
                <w:sz w:val="20"/>
                <w:szCs w:val="20"/>
              </w:rPr>
              <w:t xml:space="preserve"> model</w:t>
            </w:r>
          </w:p>
        </w:tc>
      </w:tr>
      <w:tr w:rsidR="00D9394B" w:rsidRPr="00AB4593" w14:paraId="77BD9D37" w14:textId="77777777" w:rsidTr="00795F4C">
        <w:tc>
          <w:tcPr>
            <w:tcW w:w="1696" w:type="dxa"/>
            <w:tcBorders>
              <w:top w:val="single" w:sz="4" w:space="0" w:color="auto"/>
            </w:tcBorders>
          </w:tcPr>
          <w:p w14:paraId="6E5BC419" w14:textId="77777777" w:rsidR="00D9394B" w:rsidRPr="00AB4593" w:rsidRDefault="00D9394B" w:rsidP="00D9394B">
            <w:pPr>
              <w:rPr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auto"/>
            </w:tcBorders>
          </w:tcPr>
          <w:p w14:paraId="517EEDBD" w14:textId="77777777" w:rsidR="00D9394B" w:rsidRPr="00AB4593" w:rsidRDefault="00D9394B" w:rsidP="00D9394B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HR (95% CI)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0D7352D7" w14:textId="77777777" w:rsidR="00D9394B" w:rsidRPr="00AB4593" w:rsidRDefault="00D9394B" w:rsidP="00D9394B">
            <w:pPr>
              <w:jc w:val="center"/>
              <w:rPr>
                <w:sz w:val="20"/>
                <w:szCs w:val="20"/>
              </w:rPr>
            </w:pPr>
            <w:r w:rsidRPr="005B3111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</w:t>
            </w:r>
            <w:r w:rsidRPr="00AB4593">
              <w:rPr>
                <w:sz w:val="20"/>
                <w:szCs w:val="20"/>
              </w:rPr>
              <w:t>value</w:t>
            </w:r>
          </w:p>
        </w:tc>
        <w:tc>
          <w:tcPr>
            <w:tcW w:w="1412" w:type="dxa"/>
            <w:tcBorders>
              <w:top w:val="single" w:sz="4" w:space="0" w:color="auto"/>
            </w:tcBorders>
          </w:tcPr>
          <w:p w14:paraId="1C3DBA28" w14:textId="77777777" w:rsidR="00D9394B" w:rsidRPr="00AB4593" w:rsidRDefault="00D9394B" w:rsidP="00D9394B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HR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071B3EEA" w14:textId="77777777" w:rsidR="00D9394B" w:rsidRPr="00AB4593" w:rsidRDefault="00D9394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FDR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3B495B31" w14:textId="77777777" w:rsidR="00D9394B" w:rsidRPr="005B3111" w:rsidRDefault="00D9394B" w:rsidP="00D9394B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>HR (95% CI)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083C4BE2" w14:textId="77777777" w:rsidR="00D9394B" w:rsidRPr="005B3111" w:rsidRDefault="00D9394B" w:rsidP="00D9394B">
            <w:pPr>
              <w:jc w:val="center"/>
              <w:rPr>
                <w:sz w:val="20"/>
                <w:szCs w:val="20"/>
              </w:rPr>
            </w:pPr>
            <w:r w:rsidRPr="005B3111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</w:t>
            </w:r>
            <w:r w:rsidRPr="00AB4593">
              <w:rPr>
                <w:sz w:val="20"/>
                <w:szCs w:val="20"/>
              </w:rPr>
              <w:t>value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C37D1DB" w14:textId="77777777" w:rsidR="00D9394B" w:rsidRPr="005B3111" w:rsidRDefault="00D9394B" w:rsidP="00D9394B">
            <w:pPr>
              <w:jc w:val="center"/>
              <w:rPr>
                <w:sz w:val="20"/>
                <w:szCs w:val="20"/>
              </w:rPr>
            </w:pPr>
            <w:r w:rsidRPr="00AB4593">
              <w:rPr>
                <w:sz w:val="20"/>
                <w:szCs w:val="20"/>
              </w:rPr>
              <w:t xml:space="preserve">HR 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547A6D3D" w14:textId="77777777" w:rsidR="00D9394B" w:rsidRPr="005B3111" w:rsidRDefault="00D9394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FDR</w:t>
            </w:r>
          </w:p>
        </w:tc>
      </w:tr>
      <w:tr w:rsidR="00D9394B" w:rsidRPr="00AB4593" w14:paraId="65BDFB24" w14:textId="77777777" w:rsidTr="00795F4C">
        <w:tc>
          <w:tcPr>
            <w:tcW w:w="1696" w:type="dxa"/>
          </w:tcPr>
          <w:p w14:paraId="404541F0" w14:textId="54365774" w:rsidR="00D9394B" w:rsidRPr="00AB4593" w:rsidRDefault="005317DD" w:rsidP="00D939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CD4T</w:t>
            </w:r>
          </w:p>
        </w:tc>
        <w:tc>
          <w:tcPr>
            <w:tcW w:w="1706" w:type="dxa"/>
          </w:tcPr>
          <w:p w14:paraId="3BFF70E0" w14:textId="4D5F3EF2" w:rsidR="00D9394B" w:rsidRDefault="005317DD" w:rsidP="00D939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EC47FC">
              <w:rPr>
                <w:sz w:val="20"/>
                <w:szCs w:val="20"/>
              </w:rPr>
              <w:t>4</w:t>
            </w:r>
            <w:r w:rsidR="00D9394B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0.9</w:t>
            </w:r>
            <w:r w:rsidR="00EC47FC">
              <w:rPr>
                <w:sz w:val="20"/>
                <w:szCs w:val="20"/>
              </w:rPr>
              <w:t>2</w:t>
            </w:r>
            <w:r w:rsidR="00D9394B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0.9</w:t>
            </w:r>
            <w:r w:rsidR="00EC47FC">
              <w:rPr>
                <w:sz w:val="20"/>
                <w:szCs w:val="20"/>
              </w:rPr>
              <w:t>6</w:t>
            </w:r>
            <w:r w:rsidR="00D9394B"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519A0F4D" w14:textId="58302203" w:rsidR="00D9394B" w:rsidRDefault="00896E4D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  <w:r w:rsidR="00D9394B">
              <w:rPr>
                <w:sz w:val="20"/>
                <w:szCs w:val="20"/>
              </w:rPr>
              <w:t>E-</w:t>
            </w:r>
            <w:r w:rsidR="005317DD">
              <w:rPr>
                <w:sz w:val="20"/>
                <w:szCs w:val="20"/>
              </w:rPr>
              <w:t>10</w:t>
            </w:r>
          </w:p>
        </w:tc>
        <w:tc>
          <w:tcPr>
            <w:tcW w:w="1412" w:type="dxa"/>
          </w:tcPr>
          <w:p w14:paraId="1E49D338" w14:textId="0DC9864C" w:rsidR="00D9394B" w:rsidRDefault="00AC75FF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851" w:type="dxa"/>
          </w:tcPr>
          <w:p w14:paraId="1138C172" w14:textId="529BCCA7" w:rsidR="00D9394B" w:rsidRDefault="00D9394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C850C9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E-</w:t>
            </w:r>
            <w:r w:rsidR="004F0145">
              <w:rPr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4961EB6F" w14:textId="4B4D51E5" w:rsidR="00D9394B" w:rsidRDefault="00B21603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</w:t>
            </w:r>
            <w:r w:rsidR="00D9394B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0.9</w:t>
            </w:r>
            <w:r w:rsidR="00D9394B">
              <w:rPr>
                <w:sz w:val="20"/>
                <w:szCs w:val="20"/>
              </w:rPr>
              <w:t>6-</w:t>
            </w:r>
            <w:r>
              <w:rPr>
                <w:sz w:val="20"/>
                <w:szCs w:val="20"/>
              </w:rPr>
              <w:t>0.99</w:t>
            </w:r>
            <w:r w:rsidR="00D9394B"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4C91E3EE" w14:textId="48E5B01C" w:rsidR="00D9394B" w:rsidRDefault="00B94CFE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6.3E-4</w:t>
            </w:r>
          </w:p>
        </w:tc>
        <w:tc>
          <w:tcPr>
            <w:tcW w:w="1559" w:type="dxa"/>
          </w:tcPr>
          <w:p w14:paraId="13E1FCCD" w14:textId="50973D43" w:rsidR="00D9394B" w:rsidRDefault="006E4B36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  <w:tc>
          <w:tcPr>
            <w:tcW w:w="850" w:type="dxa"/>
          </w:tcPr>
          <w:p w14:paraId="5FAC080E" w14:textId="0C68005A" w:rsidR="00D9394B" w:rsidRDefault="00D9394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69667B">
              <w:rPr>
                <w:sz w:val="20"/>
                <w:szCs w:val="20"/>
              </w:rPr>
              <w:t>8</w:t>
            </w:r>
          </w:p>
        </w:tc>
      </w:tr>
      <w:tr w:rsidR="00D9394B" w:rsidRPr="00AB4593" w14:paraId="0E488DB0" w14:textId="77777777" w:rsidTr="00795F4C">
        <w:tc>
          <w:tcPr>
            <w:tcW w:w="1696" w:type="dxa"/>
          </w:tcPr>
          <w:p w14:paraId="44589029" w14:textId="0262578C" w:rsidR="00D9394B" w:rsidRPr="00AB4593" w:rsidRDefault="00607719" w:rsidP="00D939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CD8T</w:t>
            </w:r>
          </w:p>
        </w:tc>
        <w:tc>
          <w:tcPr>
            <w:tcW w:w="1706" w:type="dxa"/>
          </w:tcPr>
          <w:p w14:paraId="149F46F2" w14:textId="1902EA37" w:rsidR="00D9394B" w:rsidRPr="00AB4593" w:rsidRDefault="00D9394B" w:rsidP="00D939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607719">
              <w:rPr>
                <w:sz w:val="20"/>
                <w:szCs w:val="20"/>
              </w:rPr>
              <w:t>94</w:t>
            </w:r>
            <w:r>
              <w:rPr>
                <w:sz w:val="20"/>
                <w:szCs w:val="20"/>
              </w:rPr>
              <w:t xml:space="preserve"> (0.</w:t>
            </w:r>
            <w:r w:rsidR="00607719">
              <w:rPr>
                <w:sz w:val="20"/>
                <w:szCs w:val="20"/>
              </w:rPr>
              <w:t>92</w:t>
            </w:r>
            <w:r>
              <w:rPr>
                <w:sz w:val="20"/>
                <w:szCs w:val="20"/>
              </w:rPr>
              <w:t>-0.9</w:t>
            </w:r>
            <w:r w:rsidR="00607719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3D71616B" w14:textId="1C70F2B8" w:rsidR="00D9394B" w:rsidRPr="00AB4593" w:rsidRDefault="00003099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375B83">
              <w:rPr>
                <w:sz w:val="20"/>
                <w:szCs w:val="20"/>
              </w:rPr>
              <w:t>4</w:t>
            </w:r>
            <w:r w:rsidR="00D9394B">
              <w:rPr>
                <w:sz w:val="20"/>
                <w:szCs w:val="20"/>
              </w:rPr>
              <w:t>E-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412" w:type="dxa"/>
          </w:tcPr>
          <w:p w14:paraId="41B325DB" w14:textId="14E80894" w:rsidR="00D9394B" w:rsidRPr="00AB4593" w:rsidRDefault="00D9394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066FA2">
              <w:rPr>
                <w:sz w:val="20"/>
                <w:szCs w:val="20"/>
              </w:rPr>
              <w:t>94</w:t>
            </w:r>
          </w:p>
        </w:tc>
        <w:tc>
          <w:tcPr>
            <w:tcW w:w="851" w:type="dxa"/>
          </w:tcPr>
          <w:p w14:paraId="10C01030" w14:textId="268D99F0" w:rsidR="00D9394B" w:rsidRPr="00AB4593" w:rsidRDefault="007024C6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  <w:r w:rsidR="004F0145">
              <w:rPr>
                <w:sz w:val="20"/>
                <w:szCs w:val="20"/>
              </w:rPr>
              <w:t>E-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14:paraId="3339BBCF" w14:textId="0EFDD970" w:rsidR="00D9394B" w:rsidRDefault="00D9394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972DA5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 xml:space="preserve"> (0.</w:t>
            </w:r>
            <w:r w:rsidR="00032101">
              <w:rPr>
                <w:sz w:val="20"/>
                <w:szCs w:val="20"/>
              </w:rPr>
              <w:t>96</w:t>
            </w:r>
            <w:r>
              <w:rPr>
                <w:sz w:val="20"/>
                <w:szCs w:val="20"/>
              </w:rPr>
              <w:t>-1.00)</w:t>
            </w:r>
          </w:p>
        </w:tc>
        <w:tc>
          <w:tcPr>
            <w:tcW w:w="851" w:type="dxa"/>
          </w:tcPr>
          <w:p w14:paraId="48E6BAC8" w14:textId="61122CAF" w:rsidR="00D9394B" w:rsidRDefault="00D9394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142F5C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14:paraId="5698688A" w14:textId="7DB9641D" w:rsidR="00D9394B" w:rsidRDefault="00D9394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AE6545">
              <w:rPr>
                <w:sz w:val="20"/>
                <w:szCs w:val="20"/>
              </w:rPr>
              <w:t>8</w:t>
            </w:r>
          </w:p>
        </w:tc>
        <w:tc>
          <w:tcPr>
            <w:tcW w:w="850" w:type="dxa"/>
          </w:tcPr>
          <w:p w14:paraId="2FEF66D4" w14:textId="5CCC14BE" w:rsidR="00D9394B" w:rsidRDefault="003246B4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69667B">
              <w:rPr>
                <w:sz w:val="20"/>
                <w:szCs w:val="20"/>
              </w:rPr>
              <w:t>4</w:t>
            </w:r>
          </w:p>
        </w:tc>
      </w:tr>
      <w:tr w:rsidR="00D9394B" w:rsidRPr="00AB4593" w14:paraId="30204EFA" w14:textId="77777777" w:rsidTr="00795F4C">
        <w:tc>
          <w:tcPr>
            <w:tcW w:w="1696" w:type="dxa"/>
          </w:tcPr>
          <w:p w14:paraId="10705509" w14:textId="208A9E6A" w:rsidR="00D9394B" w:rsidRPr="00AB4593" w:rsidRDefault="00D9394B" w:rsidP="00D939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 cell</w:t>
            </w:r>
          </w:p>
        </w:tc>
        <w:tc>
          <w:tcPr>
            <w:tcW w:w="1706" w:type="dxa"/>
          </w:tcPr>
          <w:p w14:paraId="407AE14F" w14:textId="14881711" w:rsidR="00D9394B" w:rsidRDefault="00D9394B" w:rsidP="00D939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  <w:r w:rsidR="000535F8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(0.7</w:t>
            </w:r>
            <w:r w:rsidR="000535F8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-0.</w:t>
            </w:r>
            <w:r w:rsidR="0054697D">
              <w:rPr>
                <w:sz w:val="20"/>
                <w:szCs w:val="20"/>
              </w:rPr>
              <w:t>90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45225F87" w14:textId="1F0E988E" w:rsidR="00D9394B" w:rsidRDefault="00EC74C8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</w:t>
            </w:r>
            <w:r w:rsidR="00D9394B">
              <w:rPr>
                <w:sz w:val="20"/>
                <w:szCs w:val="20"/>
              </w:rPr>
              <w:t>E-</w:t>
            </w:r>
            <w:r w:rsidR="00AE0457">
              <w:rPr>
                <w:sz w:val="20"/>
                <w:szCs w:val="20"/>
              </w:rPr>
              <w:t>8</w:t>
            </w:r>
          </w:p>
        </w:tc>
        <w:tc>
          <w:tcPr>
            <w:tcW w:w="1412" w:type="dxa"/>
          </w:tcPr>
          <w:p w14:paraId="52B790FD" w14:textId="77777777" w:rsidR="00D9394B" w:rsidRPr="00AB4593" w:rsidRDefault="00D9394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0.90</w:t>
            </w:r>
          </w:p>
        </w:tc>
        <w:tc>
          <w:tcPr>
            <w:tcW w:w="851" w:type="dxa"/>
          </w:tcPr>
          <w:p w14:paraId="674216AB" w14:textId="2D5A159A" w:rsidR="00D9394B" w:rsidRPr="00321565" w:rsidRDefault="007024C6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A44B53">
              <w:rPr>
                <w:sz w:val="20"/>
                <w:szCs w:val="20"/>
              </w:rPr>
              <w:t>.1</w:t>
            </w:r>
            <w:r w:rsidR="00D9394B">
              <w:rPr>
                <w:sz w:val="20"/>
                <w:szCs w:val="20"/>
              </w:rPr>
              <w:t>E-3</w:t>
            </w:r>
          </w:p>
        </w:tc>
        <w:tc>
          <w:tcPr>
            <w:tcW w:w="1559" w:type="dxa"/>
          </w:tcPr>
          <w:p w14:paraId="6D6C9960" w14:textId="594D2253" w:rsidR="00D9394B" w:rsidRDefault="00D9394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2243F6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 xml:space="preserve"> (0.9</w:t>
            </w:r>
            <w:r w:rsidR="002243F6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-1.0</w:t>
            </w:r>
            <w:r w:rsidR="002243F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7A44F05B" w14:textId="11491DA7" w:rsidR="00D9394B" w:rsidRDefault="00D9394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243F6">
              <w:rPr>
                <w:sz w:val="20"/>
                <w:szCs w:val="20"/>
              </w:rPr>
              <w:t>12</w:t>
            </w:r>
          </w:p>
        </w:tc>
        <w:tc>
          <w:tcPr>
            <w:tcW w:w="1559" w:type="dxa"/>
          </w:tcPr>
          <w:p w14:paraId="41C5D642" w14:textId="77777777" w:rsidR="00D9394B" w:rsidRDefault="00D9394B" w:rsidP="00D939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5DB97DE9" w14:textId="77777777" w:rsidR="00D9394B" w:rsidRDefault="00D9394B" w:rsidP="00D9394B">
            <w:pPr>
              <w:jc w:val="center"/>
              <w:rPr>
                <w:sz w:val="20"/>
                <w:szCs w:val="20"/>
              </w:rPr>
            </w:pPr>
          </w:p>
        </w:tc>
      </w:tr>
      <w:tr w:rsidR="00D9394B" w:rsidRPr="00AB4593" w14:paraId="07234EE8" w14:textId="77777777" w:rsidTr="00795F4C">
        <w:tc>
          <w:tcPr>
            <w:tcW w:w="1696" w:type="dxa"/>
          </w:tcPr>
          <w:p w14:paraId="42525A4F" w14:textId="404C26B7" w:rsidR="00D9394B" w:rsidRPr="00AB4593" w:rsidRDefault="00D8626F" w:rsidP="00D939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Lymphocyte</w:t>
            </w:r>
          </w:p>
        </w:tc>
        <w:tc>
          <w:tcPr>
            <w:tcW w:w="1706" w:type="dxa"/>
          </w:tcPr>
          <w:p w14:paraId="6C5F519A" w14:textId="32C30E0E" w:rsidR="00D9394B" w:rsidRPr="00AB4593" w:rsidRDefault="00D9394B" w:rsidP="00D939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D8626F">
              <w:rPr>
                <w:sz w:val="20"/>
                <w:szCs w:val="20"/>
              </w:rPr>
              <w:t>9</w:t>
            </w:r>
            <w:r w:rsidR="00BB4BE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(0.</w:t>
            </w:r>
            <w:r w:rsidR="00D8626F">
              <w:rPr>
                <w:sz w:val="20"/>
                <w:szCs w:val="20"/>
              </w:rPr>
              <w:t>93</w:t>
            </w:r>
            <w:r>
              <w:rPr>
                <w:sz w:val="20"/>
                <w:szCs w:val="20"/>
              </w:rPr>
              <w:t>-0.9</w:t>
            </w:r>
            <w:r w:rsidR="00D8626F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1FCA7709" w14:textId="1C69B5F0" w:rsidR="00D9394B" w:rsidRPr="00AB4593" w:rsidRDefault="00681FA4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  <w:r w:rsidR="00D9394B">
              <w:rPr>
                <w:sz w:val="20"/>
                <w:szCs w:val="20"/>
              </w:rPr>
              <w:t>E-</w:t>
            </w:r>
            <w:r w:rsidR="00D8626F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412" w:type="dxa"/>
          </w:tcPr>
          <w:p w14:paraId="354551F0" w14:textId="574A13C5" w:rsidR="00D9394B" w:rsidRPr="00AB4593" w:rsidRDefault="00D9394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AE55D2">
              <w:rPr>
                <w:sz w:val="20"/>
                <w:szCs w:val="20"/>
              </w:rPr>
              <w:t>6</w:t>
            </w:r>
          </w:p>
        </w:tc>
        <w:tc>
          <w:tcPr>
            <w:tcW w:w="851" w:type="dxa"/>
          </w:tcPr>
          <w:p w14:paraId="3F652A78" w14:textId="0A20EB6D" w:rsidR="00D9394B" w:rsidRPr="00AB4593" w:rsidRDefault="007024C6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  <w:r w:rsidR="00A45D22">
              <w:rPr>
                <w:sz w:val="20"/>
                <w:szCs w:val="20"/>
              </w:rPr>
              <w:t>E-8</w:t>
            </w:r>
          </w:p>
        </w:tc>
        <w:tc>
          <w:tcPr>
            <w:tcW w:w="1559" w:type="dxa"/>
          </w:tcPr>
          <w:p w14:paraId="271B25F9" w14:textId="329A53DD" w:rsidR="00D9394B" w:rsidRDefault="00D9394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2B2D48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 xml:space="preserve"> (0.9</w:t>
            </w:r>
            <w:r w:rsidR="00A17BC9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-0.99)</w:t>
            </w:r>
          </w:p>
        </w:tc>
        <w:tc>
          <w:tcPr>
            <w:tcW w:w="851" w:type="dxa"/>
          </w:tcPr>
          <w:p w14:paraId="578C75E8" w14:textId="213BE091" w:rsidR="00D9394B" w:rsidRDefault="003306B4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</w:t>
            </w:r>
            <w:r w:rsidR="00D9394B">
              <w:rPr>
                <w:sz w:val="20"/>
                <w:szCs w:val="20"/>
              </w:rPr>
              <w:t>E-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14:paraId="429424D1" w14:textId="205143B2" w:rsidR="00D9394B" w:rsidRDefault="00D9394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F056FA">
              <w:rPr>
                <w:sz w:val="20"/>
                <w:szCs w:val="20"/>
              </w:rPr>
              <w:t>9</w:t>
            </w:r>
          </w:p>
        </w:tc>
        <w:tc>
          <w:tcPr>
            <w:tcW w:w="850" w:type="dxa"/>
          </w:tcPr>
          <w:p w14:paraId="4855301B" w14:textId="0DD2742B" w:rsidR="00D9394B" w:rsidRDefault="00D9394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3274D">
              <w:rPr>
                <w:sz w:val="20"/>
                <w:szCs w:val="20"/>
              </w:rPr>
              <w:t>0</w:t>
            </w:r>
            <w:r w:rsidR="0069667B">
              <w:rPr>
                <w:sz w:val="20"/>
                <w:szCs w:val="20"/>
              </w:rPr>
              <w:t>4</w:t>
            </w:r>
          </w:p>
        </w:tc>
      </w:tr>
      <w:tr w:rsidR="00D9394B" w:rsidRPr="00AB4593" w14:paraId="263D300C" w14:textId="77777777" w:rsidTr="00795F4C">
        <w:tc>
          <w:tcPr>
            <w:tcW w:w="1696" w:type="dxa"/>
          </w:tcPr>
          <w:p w14:paraId="5DE1387E" w14:textId="2692B647" w:rsidR="00D9394B" w:rsidRPr="00AB4593" w:rsidRDefault="00D9394B" w:rsidP="00D939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Naïve cell</w:t>
            </w:r>
          </w:p>
        </w:tc>
        <w:tc>
          <w:tcPr>
            <w:tcW w:w="1706" w:type="dxa"/>
          </w:tcPr>
          <w:p w14:paraId="24411B68" w14:textId="1E21D36F" w:rsidR="00D9394B" w:rsidRDefault="00D9394B" w:rsidP="00D939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5D5332">
              <w:rPr>
                <w:sz w:val="20"/>
                <w:szCs w:val="20"/>
              </w:rPr>
              <w:t>9</w:t>
            </w:r>
            <w:r w:rsidR="0032192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(0.</w:t>
            </w:r>
            <w:r w:rsidR="005D5332">
              <w:rPr>
                <w:sz w:val="20"/>
                <w:szCs w:val="20"/>
              </w:rPr>
              <w:t>8</w:t>
            </w:r>
            <w:r w:rsidR="00321929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-0.9</w:t>
            </w:r>
            <w:r w:rsidR="005D5332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70C53241" w14:textId="4930FE1D" w:rsidR="00D9394B" w:rsidRDefault="00321929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  <w:r w:rsidR="00D9394B">
              <w:rPr>
                <w:sz w:val="20"/>
                <w:szCs w:val="20"/>
              </w:rPr>
              <w:t>E-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1412" w:type="dxa"/>
          </w:tcPr>
          <w:p w14:paraId="5825E0C5" w14:textId="401D7215" w:rsidR="00D9394B" w:rsidRPr="00AB4593" w:rsidRDefault="00DB6B32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AC0815">
              <w:rPr>
                <w:sz w:val="20"/>
                <w:szCs w:val="20"/>
              </w:rPr>
              <w:t>6</w:t>
            </w:r>
          </w:p>
        </w:tc>
        <w:tc>
          <w:tcPr>
            <w:tcW w:w="851" w:type="dxa"/>
          </w:tcPr>
          <w:p w14:paraId="402CDAD4" w14:textId="5D7F8D96" w:rsidR="00D9394B" w:rsidRPr="00AB4593" w:rsidRDefault="00D9394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7024C6">
              <w:rPr>
                <w:sz w:val="20"/>
                <w:szCs w:val="20"/>
              </w:rPr>
              <w:t>0</w:t>
            </w:r>
            <w:r w:rsidR="002C10D8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14:paraId="13D3DB1F" w14:textId="43F7CAAB" w:rsidR="00D9394B" w:rsidRDefault="00D9394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  <w:r w:rsidR="00DB53BF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 xml:space="preserve"> (0.</w:t>
            </w:r>
            <w:r w:rsidR="002D76FB">
              <w:rPr>
                <w:sz w:val="20"/>
                <w:szCs w:val="20"/>
              </w:rPr>
              <w:t>9</w:t>
            </w:r>
            <w:r w:rsidR="00DB53BF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-0.9</w:t>
            </w:r>
            <w:r w:rsidR="002D76FB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418A0183" w14:textId="541C7D03" w:rsidR="00D9394B" w:rsidRDefault="00065565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5D02E0"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14:paraId="6668E2D8" w14:textId="16626A2B" w:rsidR="00D9394B" w:rsidRDefault="00AE6545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850" w:type="dxa"/>
          </w:tcPr>
          <w:p w14:paraId="60D353A8" w14:textId="10FE026A" w:rsidR="00D9394B" w:rsidRDefault="00284D68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69667B">
              <w:rPr>
                <w:sz w:val="20"/>
                <w:szCs w:val="20"/>
              </w:rPr>
              <w:t>69</w:t>
            </w:r>
          </w:p>
        </w:tc>
      </w:tr>
      <w:tr w:rsidR="00D9394B" w:rsidRPr="00AB4593" w14:paraId="347EDD7B" w14:textId="77777777" w:rsidTr="00795F4C">
        <w:tc>
          <w:tcPr>
            <w:tcW w:w="1696" w:type="dxa"/>
          </w:tcPr>
          <w:p w14:paraId="1468F1F0" w14:textId="19DE53DF" w:rsidR="00D9394B" w:rsidRDefault="00D75ECB" w:rsidP="00D939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NLR</w:t>
            </w:r>
          </w:p>
        </w:tc>
        <w:tc>
          <w:tcPr>
            <w:tcW w:w="1706" w:type="dxa"/>
          </w:tcPr>
          <w:p w14:paraId="191632CC" w14:textId="0DDBAC58" w:rsidR="00D9394B" w:rsidRDefault="00D9394B" w:rsidP="00D939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D75ECB">
              <w:rPr>
                <w:sz w:val="20"/>
                <w:szCs w:val="20"/>
              </w:rPr>
              <w:t>35</w:t>
            </w:r>
            <w:r>
              <w:rPr>
                <w:sz w:val="20"/>
                <w:szCs w:val="20"/>
              </w:rPr>
              <w:t xml:space="preserve"> (1.</w:t>
            </w:r>
            <w:r w:rsidR="00D75ECB">
              <w:rPr>
                <w:sz w:val="20"/>
                <w:szCs w:val="20"/>
              </w:rPr>
              <w:t>27</w:t>
            </w:r>
            <w:r>
              <w:rPr>
                <w:sz w:val="20"/>
                <w:szCs w:val="20"/>
              </w:rPr>
              <w:t>-1.</w:t>
            </w:r>
            <w:r w:rsidR="00D75ECB">
              <w:rPr>
                <w:sz w:val="20"/>
                <w:szCs w:val="20"/>
              </w:rPr>
              <w:t>43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03A76ED7" w14:textId="37D7C9A5" w:rsidR="00D9394B" w:rsidRDefault="00096C1F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5.9E-23</w:t>
            </w:r>
          </w:p>
        </w:tc>
        <w:tc>
          <w:tcPr>
            <w:tcW w:w="1412" w:type="dxa"/>
          </w:tcPr>
          <w:p w14:paraId="4953E075" w14:textId="22D0E2BE" w:rsidR="00D9394B" w:rsidRDefault="006D6918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  <w:r w:rsidR="00871D71">
              <w:rPr>
                <w:sz w:val="20"/>
                <w:szCs w:val="20"/>
              </w:rPr>
              <w:t>6</w:t>
            </w:r>
          </w:p>
        </w:tc>
        <w:tc>
          <w:tcPr>
            <w:tcW w:w="851" w:type="dxa"/>
          </w:tcPr>
          <w:p w14:paraId="31D6C4BE" w14:textId="7C601C57" w:rsidR="00D9394B" w:rsidRDefault="004921CD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8136EA">
              <w:rPr>
                <w:sz w:val="20"/>
                <w:szCs w:val="20"/>
              </w:rPr>
              <w:t>.7E-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1559" w:type="dxa"/>
          </w:tcPr>
          <w:p w14:paraId="17467781" w14:textId="7A531F62" w:rsidR="00D9394B" w:rsidRDefault="00D9394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B03511"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(1.0</w:t>
            </w:r>
            <w:r w:rsidR="00B03511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-1.</w:t>
            </w:r>
            <w:r w:rsidR="00B03511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05635879" w14:textId="53EE2E91" w:rsidR="00D9394B" w:rsidRDefault="004C48AF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</w:t>
            </w:r>
            <w:r w:rsidR="00D9394B">
              <w:rPr>
                <w:sz w:val="20"/>
                <w:szCs w:val="20"/>
              </w:rPr>
              <w:t>E-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4F45CDCF" w14:textId="33A40550" w:rsidR="00D9394B" w:rsidRDefault="00D9394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  <w:r w:rsidR="00E40A5D">
              <w:rPr>
                <w:sz w:val="20"/>
                <w:szCs w:val="20"/>
              </w:rPr>
              <w:t>9</w:t>
            </w:r>
          </w:p>
        </w:tc>
        <w:tc>
          <w:tcPr>
            <w:tcW w:w="850" w:type="dxa"/>
          </w:tcPr>
          <w:p w14:paraId="43F54C59" w14:textId="4EA95821" w:rsidR="00D9394B" w:rsidRDefault="00284D68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</w:tr>
      <w:tr w:rsidR="00D9394B" w:rsidRPr="00AB4593" w14:paraId="67CA8CB8" w14:textId="77777777" w:rsidTr="00795F4C">
        <w:tc>
          <w:tcPr>
            <w:tcW w:w="1696" w:type="dxa"/>
          </w:tcPr>
          <w:p w14:paraId="020387C9" w14:textId="2B526B8D" w:rsidR="00D9394B" w:rsidRDefault="00947AEF" w:rsidP="00D9394B">
            <w:pPr>
              <w:jc w:val="both"/>
              <w:rPr>
                <w:sz w:val="20"/>
                <w:szCs w:val="20"/>
              </w:rPr>
            </w:pPr>
            <w:r w:rsidRPr="00792799">
              <w:rPr>
                <w:rFonts w:cstheme="minorHAnsi"/>
                <w:sz w:val="20"/>
                <w:szCs w:val="20"/>
              </w:rPr>
              <w:t>Lymph</w:t>
            </w:r>
            <w:r w:rsidR="0033014B">
              <w:rPr>
                <w:rFonts w:cstheme="minorHAnsi"/>
                <w:sz w:val="20"/>
                <w:szCs w:val="20"/>
              </w:rPr>
              <w:t xml:space="preserve"> </w:t>
            </w:r>
            <w:r w:rsidRPr="00792799">
              <w:rPr>
                <w:rFonts w:cstheme="minorHAnsi"/>
                <w:sz w:val="20"/>
                <w:szCs w:val="20"/>
              </w:rPr>
              <w:t>/</w:t>
            </w:r>
            <w:r w:rsidR="0033014B">
              <w:rPr>
                <w:rFonts w:cstheme="minorHAnsi"/>
                <w:sz w:val="20"/>
                <w:szCs w:val="20"/>
              </w:rPr>
              <w:t xml:space="preserve"> </w:t>
            </w:r>
            <w:r w:rsidRPr="00792799">
              <w:rPr>
                <w:rFonts w:cstheme="minorHAnsi"/>
                <w:sz w:val="20"/>
                <w:szCs w:val="20"/>
              </w:rPr>
              <w:t>Mono</w:t>
            </w:r>
          </w:p>
        </w:tc>
        <w:tc>
          <w:tcPr>
            <w:tcW w:w="1706" w:type="dxa"/>
          </w:tcPr>
          <w:p w14:paraId="5C7CE42A" w14:textId="7189CED5" w:rsidR="00D9394B" w:rsidRDefault="00322CAB" w:rsidP="00D939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0.89</w:t>
            </w:r>
            <w:r w:rsidR="00D9394B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0.85</w:t>
            </w:r>
            <w:r w:rsidR="00D9394B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0.94</w:t>
            </w:r>
            <w:r w:rsidR="00D9394B"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3E49F74D" w14:textId="72CCC47E" w:rsidR="00D9394B" w:rsidRDefault="00F935A0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</w:t>
            </w:r>
            <w:r w:rsidR="00D9394B">
              <w:rPr>
                <w:sz w:val="20"/>
                <w:szCs w:val="20"/>
              </w:rPr>
              <w:t>E-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412" w:type="dxa"/>
          </w:tcPr>
          <w:p w14:paraId="36A11FDD" w14:textId="3778ECC5" w:rsidR="00D9394B" w:rsidRDefault="00AC0815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</w:t>
            </w:r>
          </w:p>
        </w:tc>
        <w:tc>
          <w:tcPr>
            <w:tcW w:w="851" w:type="dxa"/>
          </w:tcPr>
          <w:p w14:paraId="5E50216C" w14:textId="7D370D72" w:rsidR="00D9394B" w:rsidRDefault="004921CD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7024C6">
              <w:rPr>
                <w:sz w:val="20"/>
                <w:szCs w:val="20"/>
              </w:rPr>
              <w:t>5</w:t>
            </w:r>
            <w:r w:rsidR="00D9394B">
              <w:rPr>
                <w:sz w:val="20"/>
                <w:szCs w:val="20"/>
              </w:rPr>
              <w:t>E-</w:t>
            </w:r>
            <w:r w:rsidR="007024C6">
              <w:rPr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431F18A8" w14:textId="1AFB97C9" w:rsidR="00D9394B" w:rsidRDefault="005D267A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</w:t>
            </w:r>
            <w:r w:rsidR="00D9394B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0.94</w:t>
            </w:r>
            <w:r w:rsidR="00D9394B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0.99</w:t>
            </w:r>
            <w:r w:rsidR="00D9394B"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1B01B881" w14:textId="2B9F93C9" w:rsidR="00D9394B" w:rsidRDefault="00972F58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1.8E-3</w:t>
            </w:r>
          </w:p>
        </w:tc>
        <w:tc>
          <w:tcPr>
            <w:tcW w:w="1559" w:type="dxa"/>
          </w:tcPr>
          <w:p w14:paraId="2C0FEDAE" w14:textId="7AF9E6C1" w:rsidR="00D9394B" w:rsidRDefault="00AE6545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</w:t>
            </w:r>
          </w:p>
        </w:tc>
        <w:tc>
          <w:tcPr>
            <w:tcW w:w="850" w:type="dxa"/>
          </w:tcPr>
          <w:p w14:paraId="7A1DE441" w14:textId="407E49A8" w:rsidR="00D9394B" w:rsidRDefault="0069667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</w:tr>
      <w:tr w:rsidR="00442303" w:rsidRPr="00AB4593" w14:paraId="20337774" w14:textId="77777777" w:rsidTr="00795F4C">
        <w:tc>
          <w:tcPr>
            <w:tcW w:w="1696" w:type="dxa"/>
          </w:tcPr>
          <w:p w14:paraId="21D753BD" w14:textId="717A5376" w:rsidR="00442303" w:rsidRPr="00792799" w:rsidRDefault="00442303" w:rsidP="00D9394B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384BF4">
              <w:rPr>
                <w:rFonts w:cstheme="minorHAnsi"/>
                <w:sz w:val="20"/>
                <w:szCs w:val="20"/>
              </w:rPr>
              <w:t>Bnv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384BF4">
              <w:rPr>
                <w:rFonts w:cstheme="minorHAnsi"/>
                <w:sz w:val="20"/>
                <w:szCs w:val="20"/>
              </w:rPr>
              <w:t>/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384BF4">
              <w:rPr>
                <w:rFonts w:cstheme="minorHAnsi"/>
                <w:sz w:val="20"/>
                <w:szCs w:val="20"/>
              </w:rPr>
              <w:t xml:space="preserve">Total </w:t>
            </w:r>
            <w:proofErr w:type="spellStart"/>
            <w:r w:rsidRPr="00384BF4">
              <w:rPr>
                <w:rFonts w:cstheme="minorHAnsi"/>
                <w:sz w:val="20"/>
                <w:szCs w:val="20"/>
              </w:rPr>
              <w:t>Bcell</w:t>
            </w:r>
            <w:proofErr w:type="spellEnd"/>
          </w:p>
        </w:tc>
        <w:tc>
          <w:tcPr>
            <w:tcW w:w="1706" w:type="dxa"/>
          </w:tcPr>
          <w:p w14:paraId="5CB43A79" w14:textId="3058452B" w:rsidR="00442303" w:rsidRDefault="00BE6AD9" w:rsidP="00D939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 (0.99, 1.00)</w:t>
            </w:r>
          </w:p>
        </w:tc>
        <w:tc>
          <w:tcPr>
            <w:tcW w:w="851" w:type="dxa"/>
          </w:tcPr>
          <w:p w14:paraId="0934125F" w14:textId="35C6417C" w:rsidR="00442303" w:rsidRDefault="008634D8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1.5E-5</w:t>
            </w:r>
          </w:p>
        </w:tc>
        <w:tc>
          <w:tcPr>
            <w:tcW w:w="1412" w:type="dxa"/>
          </w:tcPr>
          <w:p w14:paraId="2DB174E5" w14:textId="5FF8C11D" w:rsidR="00442303" w:rsidRDefault="00B01DF4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0.995</w:t>
            </w:r>
          </w:p>
        </w:tc>
        <w:tc>
          <w:tcPr>
            <w:tcW w:w="851" w:type="dxa"/>
          </w:tcPr>
          <w:p w14:paraId="0BDE3961" w14:textId="0AE7AFCD" w:rsidR="00442303" w:rsidRDefault="002D73CE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1559" w:type="dxa"/>
          </w:tcPr>
          <w:p w14:paraId="674BFCF4" w14:textId="7B0331FD" w:rsidR="00442303" w:rsidRDefault="000742CD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 (1.00, 1.00)</w:t>
            </w:r>
          </w:p>
        </w:tc>
        <w:tc>
          <w:tcPr>
            <w:tcW w:w="851" w:type="dxa"/>
          </w:tcPr>
          <w:p w14:paraId="6933F7C0" w14:textId="42EB8054" w:rsidR="00442303" w:rsidRDefault="00946B29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  <w:r w:rsidR="00B94CFE">
              <w:rPr>
                <w:sz w:val="20"/>
                <w:szCs w:val="20"/>
              </w:rPr>
              <w:t>9</w:t>
            </w:r>
          </w:p>
        </w:tc>
        <w:tc>
          <w:tcPr>
            <w:tcW w:w="1559" w:type="dxa"/>
          </w:tcPr>
          <w:p w14:paraId="09B47C29" w14:textId="77777777" w:rsidR="00442303" w:rsidRDefault="00442303" w:rsidP="00D939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C0BEA96" w14:textId="77777777" w:rsidR="00442303" w:rsidRDefault="00442303" w:rsidP="00D9394B">
            <w:pPr>
              <w:jc w:val="center"/>
              <w:rPr>
                <w:sz w:val="20"/>
                <w:szCs w:val="20"/>
              </w:rPr>
            </w:pPr>
          </w:p>
        </w:tc>
      </w:tr>
      <w:tr w:rsidR="00D9394B" w:rsidRPr="00AB4593" w14:paraId="678764C5" w14:textId="77777777" w:rsidTr="00795F4C">
        <w:tc>
          <w:tcPr>
            <w:tcW w:w="1696" w:type="dxa"/>
          </w:tcPr>
          <w:p w14:paraId="60855977" w14:textId="386E6C7A" w:rsidR="00D9394B" w:rsidRDefault="00E4278E" w:rsidP="00D939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CD4T/CD8T</w:t>
            </w:r>
          </w:p>
        </w:tc>
        <w:tc>
          <w:tcPr>
            <w:tcW w:w="1706" w:type="dxa"/>
          </w:tcPr>
          <w:p w14:paraId="76C61646" w14:textId="2E8B30E7" w:rsidR="00D9394B" w:rsidRDefault="00E4278E" w:rsidP="00D939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</w:t>
            </w:r>
            <w:r w:rsidR="00D9394B">
              <w:rPr>
                <w:sz w:val="20"/>
                <w:szCs w:val="20"/>
              </w:rPr>
              <w:t xml:space="preserve"> (0.89-1.</w:t>
            </w:r>
            <w:r>
              <w:rPr>
                <w:sz w:val="20"/>
                <w:szCs w:val="20"/>
              </w:rPr>
              <w:t>0</w:t>
            </w:r>
            <w:r w:rsidR="001F3E30">
              <w:rPr>
                <w:sz w:val="20"/>
                <w:szCs w:val="20"/>
              </w:rPr>
              <w:t>4</w:t>
            </w:r>
            <w:r w:rsidR="00D9394B"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285178C9" w14:textId="6F86CE3E" w:rsidR="00D9394B" w:rsidRDefault="00D9394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B1AD5">
              <w:rPr>
                <w:sz w:val="20"/>
                <w:szCs w:val="20"/>
              </w:rPr>
              <w:t>29</w:t>
            </w:r>
          </w:p>
        </w:tc>
        <w:tc>
          <w:tcPr>
            <w:tcW w:w="1412" w:type="dxa"/>
          </w:tcPr>
          <w:p w14:paraId="58938C83" w14:textId="77777777" w:rsidR="00D9394B" w:rsidRDefault="00D9394B" w:rsidP="00D939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2F826119" w14:textId="77777777" w:rsidR="00D9394B" w:rsidRDefault="00D9394B" w:rsidP="00D939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7D3B7F3" w14:textId="147F72B3" w:rsidR="00D9394B" w:rsidRDefault="006E210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  <w:r w:rsidR="00D9394B">
              <w:rPr>
                <w:sz w:val="20"/>
                <w:szCs w:val="20"/>
              </w:rPr>
              <w:t xml:space="preserve"> (0.94-1.</w:t>
            </w:r>
            <w:r>
              <w:rPr>
                <w:sz w:val="20"/>
                <w:szCs w:val="20"/>
              </w:rPr>
              <w:t>04</w:t>
            </w:r>
            <w:r w:rsidR="00D9394B"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5044C423" w14:textId="1FCD6259" w:rsidR="00D9394B" w:rsidRDefault="00D9394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  <w:r w:rsidR="00B94CFE">
              <w:rPr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14:paraId="79254AE7" w14:textId="77777777" w:rsidR="00D9394B" w:rsidRDefault="00D9394B" w:rsidP="00D939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6B7781B" w14:textId="77777777" w:rsidR="00D9394B" w:rsidRDefault="00D9394B" w:rsidP="00D9394B">
            <w:pPr>
              <w:jc w:val="center"/>
              <w:rPr>
                <w:sz w:val="20"/>
                <w:szCs w:val="20"/>
              </w:rPr>
            </w:pPr>
          </w:p>
        </w:tc>
      </w:tr>
      <w:tr w:rsidR="00A434C1" w:rsidRPr="00AB4593" w14:paraId="668F1463" w14:textId="77777777" w:rsidTr="00795F4C">
        <w:tc>
          <w:tcPr>
            <w:tcW w:w="1696" w:type="dxa"/>
          </w:tcPr>
          <w:p w14:paraId="5607685B" w14:textId="1A0E0CAF" w:rsidR="00A434C1" w:rsidRDefault="00A434C1" w:rsidP="00D939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CD4</w:t>
            </w:r>
            <w:r w:rsidRPr="00384BF4">
              <w:rPr>
                <w:rFonts w:cstheme="minorHAnsi"/>
                <w:sz w:val="20"/>
                <w:szCs w:val="20"/>
              </w:rPr>
              <w:t>nv</w:t>
            </w:r>
            <w:r>
              <w:rPr>
                <w:rFonts w:cstheme="minorHAnsi"/>
                <w:sz w:val="20"/>
                <w:szCs w:val="20"/>
              </w:rPr>
              <w:t xml:space="preserve"> / Total</w:t>
            </w:r>
            <w:r>
              <w:rPr>
                <w:sz w:val="20"/>
                <w:szCs w:val="20"/>
              </w:rPr>
              <w:t xml:space="preserve"> CD4</w:t>
            </w:r>
          </w:p>
        </w:tc>
        <w:tc>
          <w:tcPr>
            <w:tcW w:w="1706" w:type="dxa"/>
          </w:tcPr>
          <w:p w14:paraId="753B5395" w14:textId="3A36B3B4" w:rsidR="00A434C1" w:rsidRDefault="00AD5ED0" w:rsidP="00D939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 (0.97, 0.99)</w:t>
            </w:r>
          </w:p>
        </w:tc>
        <w:tc>
          <w:tcPr>
            <w:tcW w:w="851" w:type="dxa"/>
          </w:tcPr>
          <w:p w14:paraId="000263E2" w14:textId="6FDC357E" w:rsidR="00A434C1" w:rsidRDefault="00C51F0C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3.86E-5</w:t>
            </w:r>
          </w:p>
        </w:tc>
        <w:tc>
          <w:tcPr>
            <w:tcW w:w="1412" w:type="dxa"/>
          </w:tcPr>
          <w:p w14:paraId="76BE862D" w14:textId="01DABE70" w:rsidR="00A434C1" w:rsidRDefault="00CF0602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  <w:tc>
          <w:tcPr>
            <w:tcW w:w="851" w:type="dxa"/>
          </w:tcPr>
          <w:p w14:paraId="062E6B95" w14:textId="166CF845" w:rsidR="00A434C1" w:rsidRDefault="00A03433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</w:t>
            </w:r>
          </w:p>
        </w:tc>
        <w:tc>
          <w:tcPr>
            <w:tcW w:w="1559" w:type="dxa"/>
          </w:tcPr>
          <w:p w14:paraId="3DE1DE83" w14:textId="43D1ECD7" w:rsidR="00A434C1" w:rsidRDefault="003D74D2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 (0.99, 1.00)</w:t>
            </w:r>
          </w:p>
        </w:tc>
        <w:tc>
          <w:tcPr>
            <w:tcW w:w="851" w:type="dxa"/>
          </w:tcPr>
          <w:p w14:paraId="1D2227F3" w14:textId="36FFD3C8" w:rsidR="00A434C1" w:rsidRDefault="003D74D2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</w:p>
        </w:tc>
        <w:tc>
          <w:tcPr>
            <w:tcW w:w="1559" w:type="dxa"/>
          </w:tcPr>
          <w:p w14:paraId="42635F62" w14:textId="22C0DC01" w:rsidR="00A434C1" w:rsidRDefault="00AA2061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850" w:type="dxa"/>
          </w:tcPr>
          <w:p w14:paraId="794EFEBA" w14:textId="667E7098" w:rsidR="00A434C1" w:rsidRDefault="0069667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</w:t>
            </w:r>
          </w:p>
        </w:tc>
      </w:tr>
      <w:tr w:rsidR="00782FEE" w:rsidRPr="00AB4593" w14:paraId="2F4DB5B3" w14:textId="77777777" w:rsidTr="00795F4C">
        <w:tc>
          <w:tcPr>
            <w:tcW w:w="1696" w:type="dxa"/>
          </w:tcPr>
          <w:p w14:paraId="4F6E79B3" w14:textId="2F17E373" w:rsidR="00782FEE" w:rsidRDefault="00D87FEA" w:rsidP="00D939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CD4</w:t>
            </w:r>
            <w:r w:rsidR="00A434C1">
              <w:rPr>
                <w:sz w:val="20"/>
                <w:szCs w:val="20"/>
              </w:rPr>
              <w:t xml:space="preserve">nv </w:t>
            </w:r>
            <w:r>
              <w:rPr>
                <w:sz w:val="20"/>
                <w:szCs w:val="20"/>
              </w:rPr>
              <w:t>/</w:t>
            </w:r>
            <w:r w:rsidR="00044E9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CD4</w:t>
            </w:r>
            <w:r w:rsidR="00A434C1">
              <w:rPr>
                <w:sz w:val="20"/>
                <w:szCs w:val="20"/>
              </w:rPr>
              <w:t>mem</w:t>
            </w:r>
          </w:p>
        </w:tc>
        <w:tc>
          <w:tcPr>
            <w:tcW w:w="1706" w:type="dxa"/>
          </w:tcPr>
          <w:p w14:paraId="5C3F9594" w14:textId="505FDF6A" w:rsidR="00782FEE" w:rsidRDefault="00C75C2F" w:rsidP="00D939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0.52 (0.34, 0.81)</w:t>
            </w:r>
          </w:p>
        </w:tc>
        <w:tc>
          <w:tcPr>
            <w:tcW w:w="851" w:type="dxa"/>
          </w:tcPr>
          <w:p w14:paraId="0E5A2888" w14:textId="1F292207" w:rsidR="00782FEE" w:rsidRDefault="00C75C2F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0.004</w:t>
            </w:r>
          </w:p>
        </w:tc>
        <w:tc>
          <w:tcPr>
            <w:tcW w:w="1412" w:type="dxa"/>
          </w:tcPr>
          <w:p w14:paraId="33D1B41C" w14:textId="4D352303" w:rsidR="00782FEE" w:rsidRDefault="00CF0602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</w:p>
        </w:tc>
        <w:tc>
          <w:tcPr>
            <w:tcW w:w="851" w:type="dxa"/>
          </w:tcPr>
          <w:p w14:paraId="0EF773B0" w14:textId="1E6DE9AE" w:rsidR="00782FEE" w:rsidRDefault="00840180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</w:t>
            </w:r>
          </w:p>
        </w:tc>
        <w:tc>
          <w:tcPr>
            <w:tcW w:w="1559" w:type="dxa"/>
          </w:tcPr>
          <w:p w14:paraId="461DCE6D" w14:textId="0D2CD917" w:rsidR="00782FEE" w:rsidRDefault="00F438E3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0.77 (0.59, 1.01)</w:t>
            </w:r>
          </w:p>
        </w:tc>
        <w:tc>
          <w:tcPr>
            <w:tcW w:w="851" w:type="dxa"/>
          </w:tcPr>
          <w:p w14:paraId="0084FAE0" w14:textId="5187EA1F" w:rsidR="00782FEE" w:rsidRDefault="00627E1C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1559" w:type="dxa"/>
          </w:tcPr>
          <w:p w14:paraId="08991D99" w14:textId="77777777" w:rsidR="00782FEE" w:rsidRDefault="00782FEE" w:rsidP="00D939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5112F3A" w14:textId="77777777" w:rsidR="00782FEE" w:rsidRDefault="00782FEE" w:rsidP="00D9394B">
            <w:pPr>
              <w:jc w:val="center"/>
              <w:rPr>
                <w:sz w:val="20"/>
                <w:szCs w:val="20"/>
              </w:rPr>
            </w:pPr>
          </w:p>
        </w:tc>
      </w:tr>
      <w:tr w:rsidR="007E165B" w:rsidRPr="00AB4593" w14:paraId="1C3F7084" w14:textId="77777777" w:rsidTr="00795F4C">
        <w:tc>
          <w:tcPr>
            <w:tcW w:w="1696" w:type="dxa"/>
          </w:tcPr>
          <w:p w14:paraId="528339EE" w14:textId="54FA7A88" w:rsidR="007E165B" w:rsidRDefault="007E165B" w:rsidP="00D939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CD8</w:t>
            </w:r>
            <w:r w:rsidRPr="00384BF4">
              <w:rPr>
                <w:rFonts w:cstheme="minorHAnsi"/>
                <w:sz w:val="20"/>
                <w:szCs w:val="20"/>
              </w:rPr>
              <w:t>nv</w:t>
            </w:r>
            <w:r>
              <w:rPr>
                <w:rFonts w:cstheme="minorHAnsi"/>
                <w:sz w:val="20"/>
                <w:szCs w:val="20"/>
              </w:rPr>
              <w:t xml:space="preserve"> / Total</w:t>
            </w:r>
            <w:r>
              <w:rPr>
                <w:sz w:val="20"/>
                <w:szCs w:val="20"/>
              </w:rPr>
              <w:t xml:space="preserve"> CD8</w:t>
            </w:r>
          </w:p>
        </w:tc>
        <w:tc>
          <w:tcPr>
            <w:tcW w:w="1706" w:type="dxa"/>
          </w:tcPr>
          <w:p w14:paraId="0F52412C" w14:textId="74289F5E" w:rsidR="007E165B" w:rsidRDefault="00624BA5" w:rsidP="00D939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 (0.99, 1.00)</w:t>
            </w:r>
          </w:p>
        </w:tc>
        <w:tc>
          <w:tcPr>
            <w:tcW w:w="851" w:type="dxa"/>
          </w:tcPr>
          <w:p w14:paraId="619AE310" w14:textId="21A3012F" w:rsidR="007E165B" w:rsidRDefault="00624BA5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0.38</w:t>
            </w:r>
          </w:p>
        </w:tc>
        <w:tc>
          <w:tcPr>
            <w:tcW w:w="1412" w:type="dxa"/>
          </w:tcPr>
          <w:p w14:paraId="0E05D1DB" w14:textId="77777777" w:rsidR="007E165B" w:rsidRDefault="007E165B" w:rsidP="00D939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10506766" w14:textId="77777777" w:rsidR="007E165B" w:rsidRDefault="007E165B" w:rsidP="00D939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79B674D" w14:textId="7A2DE4E3" w:rsidR="007E165B" w:rsidRDefault="00706CAF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 (0.99, 1.00)</w:t>
            </w:r>
          </w:p>
        </w:tc>
        <w:tc>
          <w:tcPr>
            <w:tcW w:w="851" w:type="dxa"/>
          </w:tcPr>
          <w:p w14:paraId="1FD6FE78" w14:textId="2542BA5D" w:rsidR="007E165B" w:rsidRDefault="00706CAF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0.42</w:t>
            </w:r>
          </w:p>
        </w:tc>
        <w:tc>
          <w:tcPr>
            <w:tcW w:w="1559" w:type="dxa"/>
          </w:tcPr>
          <w:p w14:paraId="15ED0110" w14:textId="77777777" w:rsidR="007E165B" w:rsidRDefault="007E165B" w:rsidP="00D939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404E7085" w14:textId="77777777" w:rsidR="007E165B" w:rsidRDefault="007E165B" w:rsidP="00D9394B">
            <w:pPr>
              <w:jc w:val="center"/>
              <w:rPr>
                <w:sz w:val="20"/>
                <w:szCs w:val="20"/>
              </w:rPr>
            </w:pPr>
          </w:p>
        </w:tc>
      </w:tr>
      <w:tr w:rsidR="00F72BAE" w:rsidRPr="00AB4593" w14:paraId="0FB605CB" w14:textId="77777777" w:rsidTr="00795F4C">
        <w:tc>
          <w:tcPr>
            <w:tcW w:w="1696" w:type="dxa"/>
          </w:tcPr>
          <w:p w14:paraId="474828EE" w14:textId="1D14A6E0" w:rsidR="00F72BAE" w:rsidRDefault="00044E97" w:rsidP="00D939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CD8nv / CD8mem</w:t>
            </w:r>
          </w:p>
        </w:tc>
        <w:tc>
          <w:tcPr>
            <w:tcW w:w="1706" w:type="dxa"/>
          </w:tcPr>
          <w:p w14:paraId="36570781" w14:textId="27FF2591" w:rsidR="00F72BAE" w:rsidRDefault="00B534A8" w:rsidP="00D939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 (0.82, 1.15)</w:t>
            </w:r>
          </w:p>
        </w:tc>
        <w:tc>
          <w:tcPr>
            <w:tcW w:w="851" w:type="dxa"/>
          </w:tcPr>
          <w:p w14:paraId="43C7BFEC" w14:textId="057127D8" w:rsidR="00F72BAE" w:rsidRDefault="00A8028A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  <w:tc>
          <w:tcPr>
            <w:tcW w:w="1412" w:type="dxa"/>
          </w:tcPr>
          <w:p w14:paraId="611A9554" w14:textId="77777777" w:rsidR="00F72BAE" w:rsidRDefault="00F72BAE" w:rsidP="00D939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53DF9420" w14:textId="77777777" w:rsidR="00F72BAE" w:rsidRDefault="00F72BAE" w:rsidP="00D939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3427CF2" w14:textId="287D522D" w:rsidR="00F72BAE" w:rsidRDefault="00F30EE6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 (0.88, 1.11)</w:t>
            </w:r>
          </w:p>
        </w:tc>
        <w:tc>
          <w:tcPr>
            <w:tcW w:w="851" w:type="dxa"/>
          </w:tcPr>
          <w:p w14:paraId="68C02A47" w14:textId="537263FE" w:rsidR="00F72BAE" w:rsidRDefault="00F30EE6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0.78</w:t>
            </w:r>
          </w:p>
        </w:tc>
        <w:tc>
          <w:tcPr>
            <w:tcW w:w="1559" w:type="dxa"/>
          </w:tcPr>
          <w:p w14:paraId="2F22C1E2" w14:textId="77777777" w:rsidR="00F72BAE" w:rsidRDefault="00F72BAE" w:rsidP="00D939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374B7A4" w14:textId="77777777" w:rsidR="00F72BAE" w:rsidRDefault="00F72BAE" w:rsidP="00D9394B">
            <w:pPr>
              <w:jc w:val="center"/>
              <w:rPr>
                <w:sz w:val="20"/>
                <w:szCs w:val="20"/>
              </w:rPr>
            </w:pPr>
          </w:p>
        </w:tc>
      </w:tr>
      <w:tr w:rsidR="00107BCC" w:rsidRPr="00AB4593" w14:paraId="3755677C" w14:textId="77777777" w:rsidTr="00795F4C">
        <w:tc>
          <w:tcPr>
            <w:tcW w:w="1696" w:type="dxa"/>
          </w:tcPr>
          <w:p w14:paraId="1B9F67F4" w14:textId="566B0A32" w:rsidR="00107BCC" w:rsidRDefault="009815C2" w:rsidP="00D9394B">
            <w:pPr>
              <w:rPr>
                <w:sz w:val="20"/>
                <w:szCs w:val="20"/>
              </w:rPr>
            </w:pPr>
            <w:r w:rsidRPr="009815C2">
              <w:rPr>
                <w:sz w:val="20"/>
                <w:szCs w:val="20"/>
              </w:rPr>
              <w:t>CD8mem</w:t>
            </w:r>
            <w:r>
              <w:rPr>
                <w:sz w:val="20"/>
                <w:szCs w:val="20"/>
              </w:rPr>
              <w:t xml:space="preserve"> / </w:t>
            </w:r>
            <w:proofErr w:type="spellStart"/>
            <w:r w:rsidRPr="009815C2">
              <w:rPr>
                <w:sz w:val="20"/>
                <w:szCs w:val="20"/>
              </w:rPr>
              <w:t>Treg</w:t>
            </w:r>
            <w:proofErr w:type="spellEnd"/>
          </w:p>
        </w:tc>
        <w:tc>
          <w:tcPr>
            <w:tcW w:w="1706" w:type="dxa"/>
          </w:tcPr>
          <w:p w14:paraId="4D63CED9" w14:textId="77777777" w:rsidR="00107BCC" w:rsidRDefault="00107BCC" w:rsidP="00D9394B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09033CCE" w14:textId="77777777" w:rsidR="00107BCC" w:rsidRDefault="00107BCC" w:rsidP="00D939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2" w:type="dxa"/>
          </w:tcPr>
          <w:p w14:paraId="5C405E16" w14:textId="77777777" w:rsidR="00107BCC" w:rsidRPr="00AB4593" w:rsidRDefault="00107BCC" w:rsidP="00D9394B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2C665520" w14:textId="77777777" w:rsidR="00107BCC" w:rsidRPr="00AB4593" w:rsidRDefault="00107BCC" w:rsidP="00D939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CDC6C03" w14:textId="77777777" w:rsidR="00107BCC" w:rsidRDefault="00107BCC" w:rsidP="00D939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5F28A28E" w14:textId="77777777" w:rsidR="00107BCC" w:rsidRDefault="00107BCC" w:rsidP="00D939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4F0F7FB" w14:textId="77777777" w:rsidR="00107BCC" w:rsidRDefault="00107BCC" w:rsidP="00D939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B661C39" w14:textId="77777777" w:rsidR="00107BCC" w:rsidRDefault="00107BCC" w:rsidP="00D9394B">
            <w:pPr>
              <w:jc w:val="center"/>
              <w:rPr>
                <w:sz w:val="20"/>
                <w:szCs w:val="20"/>
              </w:rPr>
            </w:pPr>
          </w:p>
        </w:tc>
      </w:tr>
      <w:tr w:rsidR="0065344C" w:rsidRPr="00AB4593" w14:paraId="3DD95353" w14:textId="77777777" w:rsidTr="008C631B">
        <w:tc>
          <w:tcPr>
            <w:tcW w:w="1696" w:type="dxa"/>
          </w:tcPr>
          <w:p w14:paraId="3CC1DFFE" w14:textId="18723A3E" w:rsidR="0065344C" w:rsidRDefault="0065344C" w:rsidP="00D939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High</w:t>
            </w:r>
          </w:p>
        </w:tc>
        <w:tc>
          <w:tcPr>
            <w:tcW w:w="4820" w:type="dxa"/>
            <w:gridSpan w:val="4"/>
          </w:tcPr>
          <w:p w14:paraId="624D2477" w14:textId="45708347" w:rsidR="0065344C" w:rsidRPr="00AB4593" w:rsidRDefault="0065344C" w:rsidP="00D9394B">
            <w:pPr>
              <w:jc w:val="center"/>
              <w:rPr>
                <w:sz w:val="20"/>
                <w:szCs w:val="20"/>
              </w:rPr>
            </w:pPr>
            <w:r w:rsidRPr="00D87FEA">
              <w:rPr>
                <w:sz w:val="20"/>
                <w:szCs w:val="20"/>
              </w:rPr>
              <w:t>Referen</w:t>
            </w:r>
            <w:r>
              <w:rPr>
                <w:sz w:val="20"/>
                <w:szCs w:val="20"/>
              </w:rPr>
              <w:t>t Group</w:t>
            </w:r>
          </w:p>
        </w:tc>
        <w:tc>
          <w:tcPr>
            <w:tcW w:w="4819" w:type="dxa"/>
            <w:gridSpan w:val="4"/>
          </w:tcPr>
          <w:p w14:paraId="76F205E7" w14:textId="4B9F3213" w:rsidR="0065344C" w:rsidRDefault="0065344C" w:rsidP="00D9394B">
            <w:pPr>
              <w:jc w:val="center"/>
              <w:rPr>
                <w:sz w:val="20"/>
                <w:szCs w:val="20"/>
              </w:rPr>
            </w:pPr>
            <w:r w:rsidRPr="00D87FEA">
              <w:rPr>
                <w:sz w:val="20"/>
                <w:szCs w:val="20"/>
              </w:rPr>
              <w:t>Referen</w:t>
            </w:r>
            <w:r>
              <w:rPr>
                <w:sz w:val="20"/>
                <w:szCs w:val="20"/>
              </w:rPr>
              <w:t>t Group</w:t>
            </w:r>
          </w:p>
        </w:tc>
      </w:tr>
      <w:tr w:rsidR="00D9394B" w:rsidRPr="00AB4593" w14:paraId="5C28D250" w14:textId="77777777" w:rsidTr="00C41086">
        <w:tc>
          <w:tcPr>
            <w:tcW w:w="1696" w:type="dxa"/>
          </w:tcPr>
          <w:p w14:paraId="72D20056" w14:textId="33573B47" w:rsidR="00D9394B" w:rsidRDefault="00107BCC" w:rsidP="00D939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Low</w:t>
            </w:r>
          </w:p>
        </w:tc>
        <w:tc>
          <w:tcPr>
            <w:tcW w:w="1706" w:type="dxa"/>
          </w:tcPr>
          <w:p w14:paraId="7D63CD43" w14:textId="2097C30F" w:rsidR="00D9394B" w:rsidRDefault="00306465" w:rsidP="00D939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1.19</w:t>
            </w:r>
            <w:r w:rsidR="00D9394B">
              <w:rPr>
                <w:sz w:val="20"/>
                <w:szCs w:val="20"/>
              </w:rPr>
              <w:t xml:space="preserve"> (0.</w:t>
            </w:r>
            <w:r>
              <w:rPr>
                <w:sz w:val="20"/>
                <w:szCs w:val="20"/>
              </w:rPr>
              <w:t>92</w:t>
            </w:r>
            <w:r w:rsidR="00D9394B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1.55</w:t>
            </w:r>
            <w:r w:rsidR="00D9394B"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78C68470" w14:textId="7EBBAE53" w:rsidR="00D9394B" w:rsidRDefault="00D9394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06465">
              <w:rPr>
                <w:sz w:val="20"/>
                <w:szCs w:val="20"/>
              </w:rPr>
              <w:t>181</w:t>
            </w:r>
          </w:p>
        </w:tc>
        <w:tc>
          <w:tcPr>
            <w:tcW w:w="1412" w:type="dxa"/>
          </w:tcPr>
          <w:p w14:paraId="72D3BBB0" w14:textId="011B92BA" w:rsidR="00D9394B" w:rsidRDefault="00D9394B" w:rsidP="00C404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3FD44AA5" w14:textId="19D8A4B1" w:rsidR="00D9394B" w:rsidRDefault="00D9394B" w:rsidP="00D939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E407195" w14:textId="1C813A17" w:rsidR="00D9394B" w:rsidRDefault="00112359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1.20</w:t>
            </w:r>
            <w:r w:rsidR="00D9394B">
              <w:rPr>
                <w:sz w:val="20"/>
                <w:szCs w:val="20"/>
              </w:rPr>
              <w:t xml:space="preserve"> (0.</w:t>
            </w:r>
            <w:r>
              <w:rPr>
                <w:sz w:val="20"/>
                <w:szCs w:val="20"/>
              </w:rPr>
              <w:t>9</w:t>
            </w:r>
            <w:r w:rsidR="001B66D5">
              <w:rPr>
                <w:sz w:val="20"/>
                <w:szCs w:val="20"/>
              </w:rPr>
              <w:t>9</w:t>
            </w:r>
            <w:r w:rsidR="00D9394B">
              <w:rPr>
                <w:sz w:val="20"/>
                <w:szCs w:val="20"/>
              </w:rPr>
              <w:t>-1.</w:t>
            </w:r>
            <w:r>
              <w:rPr>
                <w:sz w:val="20"/>
                <w:szCs w:val="20"/>
              </w:rPr>
              <w:t>45</w:t>
            </w:r>
            <w:r w:rsidR="00D9394B">
              <w:rPr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14:paraId="19525293" w14:textId="249E39EE" w:rsidR="00D9394B" w:rsidRDefault="00D9394B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69034F">
              <w:rPr>
                <w:sz w:val="20"/>
                <w:szCs w:val="20"/>
              </w:rPr>
              <w:t>06</w:t>
            </w:r>
          </w:p>
        </w:tc>
        <w:tc>
          <w:tcPr>
            <w:tcW w:w="1559" w:type="dxa"/>
          </w:tcPr>
          <w:p w14:paraId="06368508" w14:textId="77777777" w:rsidR="00D9394B" w:rsidRDefault="00D9394B" w:rsidP="00D939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49A3D26" w14:textId="77777777" w:rsidR="00D9394B" w:rsidRDefault="00D9394B" w:rsidP="00D9394B">
            <w:pPr>
              <w:jc w:val="center"/>
              <w:rPr>
                <w:sz w:val="20"/>
                <w:szCs w:val="20"/>
              </w:rPr>
            </w:pPr>
          </w:p>
        </w:tc>
      </w:tr>
      <w:tr w:rsidR="008C631B" w:rsidRPr="00AB4593" w14:paraId="3FDF221A" w14:textId="77777777" w:rsidTr="00C41086">
        <w:tc>
          <w:tcPr>
            <w:tcW w:w="1696" w:type="dxa"/>
          </w:tcPr>
          <w:p w14:paraId="49A2E037" w14:textId="3E9E9145" w:rsidR="008C631B" w:rsidRDefault="008C631B" w:rsidP="00D9394B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Treg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/ Total</w:t>
            </w:r>
            <w:r>
              <w:rPr>
                <w:sz w:val="20"/>
                <w:szCs w:val="20"/>
              </w:rPr>
              <w:t xml:space="preserve"> CD4</w:t>
            </w:r>
          </w:p>
        </w:tc>
        <w:tc>
          <w:tcPr>
            <w:tcW w:w="1706" w:type="dxa"/>
          </w:tcPr>
          <w:p w14:paraId="08808696" w14:textId="2129083C" w:rsidR="008C631B" w:rsidRDefault="001E6C29" w:rsidP="00D939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 (1.00, 1.02)</w:t>
            </w:r>
          </w:p>
        </w:tc>
        <w:tc>
          <w:tcPr>
            <w:tcW w:w="851" w:type="dxa"/>
          </w:tcPr>
          <w:p w14:paraId="45B7CB7C" w14:textId="5CFBD2C1" w:rsidR="008C631B" w:rsidRDefault="00D85752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0.140</w:t>
            </w:r>
          </w:p>
        </w:tc>
        <w:tc>
          <w:tcPr>
            <w:tcW w:w="1412" w:type="dxa"/>
          </w:tcPr>
          <w:p w14:paraId="37062738" w14:textId="77777777" w:rsidR="008C631B" w:rsidRDefault="008C631B" w:rsidP="00C404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021B5AA7" w14:textId="77777777" w:rsidR="008C631B" w:rsidRDefault="008C631B" w:rsidP="00D939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E715AD5" w14:textId="36F1E0A9" w:rsidR="008C631B" w:rsidRDefault="00CA44AD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 (1.00, 1.01)</w:t>
            </w:r>
          </w:p>
        </w:tc>
        <w:tc>
          <w:tcPr>
            <w:tcW w:w="851" w:type="dxa"/>
          </w:tcPr>
          <w:p w14:paraId="0DB696FE" w14:textId="10B71F37" w:rsidR="008C631B" w:rsidRDefault="00CA44AD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0.30</w:t>
            </w:r>
          </w:p>
        </w:tc>
        <w:tc>
          <w:tcPr>
            <w:tcW w:w="1559" w:type="dxa"/>
          </w:tcPr>
          <w:p w14:paraId="30CB5130" w14:textId="77777777" w:rsidR="008C631B" w:rsidRDefault="008C631B" w:rsidP="00D939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2F659C9" w14:textId="77777777" w:rsidR="008C631B" w:rsidRDefault="008C631B" w:rsidP="00D9394B">
            <w:pPr>
              <w:jc w:val="center"/>
              <w:rPr>
                <w:sz w:val="20"/>
                <w:szCs w:val="20"/>
              </w:rPr>
            </w:pPr>
          </w:p>
        </w:tc>
      </w:tr>
      <w:tr w:rsidR="00C41086" w:rsidRPr="00AB4593" w14:paraId="4156B071" w14:textId="77777777" w:rsidTr="00C41086">
        <w:tc>
          <w:tcPr>
            <w:tcW w:w="1696" w:type="dxa"/>
            <w:tcBorders>
              <w:bottom w:val="single" w:sz="18" w:space="0" w:color="auto"/>
            </w:tcBorders>
          </w:tcPr>
          <w:p w14:paraId="03AE6B29" w14:textId="30847C83" w:rsidR="00C41086" w:rsidRDefault="0033014B" w:rsidP="00D939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Naïve / </w:t>
            </w:r>
            <w:r w:rsidRPr="00792799">
              <w:rPr>
                <w:rFonts w:cstheme="minorHAnsi"/>
                <w:sz w:val="20"/>
                <w:szCs w:val="20"/>
              </w:rPr>
              <w:t>Lymph</w:t>
            </w:r>
          </w:p>
        </w:tc>
        <w:tc>
          <w:tcPr>
            <w:tcW w:w="1706" w:type="dxa"/>
            <w:tcBorders>
              <w:bottom w:val="single" w:sz="18" w:space="0" w:color="auto"/>
            </w:tcBorders>
          </w:tcPr>
          <w:p w14:paraId="5551C2C2" w14:textId="09B17B10" w:rsidR="00C41086" w:rsidRDefault="004D59B7" w:rsidP="00D939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0.12 (0.04, 0.34)</w:t>
            </w:r>
          </w:p>
        </w:tc>
        <w:tc>
          <w:tcPr>
            <w:tcW w:w="851" w:type="dxa"/>
            <w:tcBorders>
              <w:bottom w:val="single" w:sz="18" w:space="0" w:color="auto"/>
            </w:tcBorders>
          </w:tcPr>
          <w:p w14:paraId="3CA97587" w14:textId="47A7A7F5" w:rsidR="00C41086" w:rsidRDefault="004D59B7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6.8E-5</w:t>
            </w:r>
          </w:p>
        </w:tc>
        <w:tc>
          <w:tcPr>
            <w:tcW w:w="1412" w:type="dxa"/>
            <w:tcBorders>
              <w:bottom w:val="single" w:sz="18" w:space="0" w:color="auto"/>
            </w:tcBorders>
          </w:tcPr>
          <w:p w14:paraId="4C0E88D8" w14:textId="53D24D02" w:rsidR="00C41086" w:rsidRDefault="00EC19BE" w:rsidP="00C404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0.82</w:t>
            </w:r>
          </w:p>
        </w:tc>
        <w:tc>
          <w:tcPr>
            <w:tcW w:w="851" w:type="dxa"/>
            <w:tcBorders>
              <w:bottom w:val="single" w:sz="18" w:space="0" w:color="auto"/>
            </w:tcBorders>
          </w:tcPr>
          <w:p w14:paraId="64A4A746" w14:textId="1D43315C" w:rsidR="00C41086" w:rsidRDefault="00840180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  <w:tc>
          <w:tcPr>
            <w:tcW w:w="1559" w:type="dxa"/>
            <w:tcBorders>
              <w:bottom w:val="single" w:sz="18" w:space="0" w:color="auto"/>
            </w:tcBorders>
          </w:tcPr>
          <w:p w14:paraId="1BB21C59" w14:textId="55020780" w:rsidR="00C41086" w:rsidRDefault="00CA44AD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0.52 (0.25, 1.08)</w:t>
            </w:r>
          </w:p>
        </w:tc>
        <w:tc>
          <w:tcPr>
            <w:tcW w:w="851" w:type="dxa"/>
            <w:tcBorders>
              <w:bottom w:val="single" w:sz="18" w:space="0" w:color="auto"/>
            </w:tcBorders>
          </w:tcPr>
          <w:p w14:paraId="1AF635BC" w14:textId="1F01D3F0" w:rsidR="00C41086" w:rsidRDefault="00B964A2" w:rsidP="00D939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</w:t>
            </w:r>
          </w:p>
        </w:tc>
        <w:tc>
          <w:tcPr>
            <w:tcW w:w="1559" w:type="dxa"/>
            <w:tcBorders>
              <w:bottom w:val="single" w:sz="18" w:space="0" w:color="auto"/>
            </w:tcBorders>
          </w:tcPr>
          <w:p w14:paraId="727837FF" w14:textId="77777777" w:rsidR="00C41086" w:rsidRDefault="00C41086" w:rsidP="00D939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bottom w:val="single" w:sz="18" w:space="0" w:color="auto"/>
            </w:tcBorders>
          </w:tcPr>
          <w:p w14:paraId="09093584" w14:textId="77777777" w:rsidR="00C41086" w:rsidRDefault="00C41086" w:rsidP="00D9394B">
            <w:pPr>
              <w:jc w:val="center"/>
              <w:rPr>
                <w:sz w:val="20"/>
                <w:szCs w:val="20"/>
              </w:rPr>
            </w:pPr>
          </w:p>
        </w:tc>
      </w:tr>
      <w:tr w:rsidR="00D9394B" w:rsidRPr="00AB4593" w14:paraId="45AAB414" w14:textId="77777777" w:rsidTr="00D9394B">
        <w:tc>
          <w:tcPr>
            <w:tcW w:w="11335" w:type="dxa"/>
            <w:gridSpan w:val="9"/>
            <w:tcBorders>
              <w:top w:val="single" w:sz="18" w:space="0" w:color="auto"/>
            </w:tcBorders>
          </w:tcPr>
          <w:p w14:paraId="25193C7A" w14:textId="77777777" w:rsidR="00D9394B" w:rsidRDefault="00D9394B" w:rsidP="00D939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HR: hazard ratio, CI: confidence interval, NLR: neutrophil to lymphocyte ratio</w:t>
            </w:r>
          </w:p>
          <w:p w14:paraId="5431DFFF" w14:textId="77777777" w:rsidR="00D9394B" w:rsidRDefault="00D9394B" w:rsidP="00D9394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Winsorization</w:t>
            </w:r>
            <w:proofErr w:type="spellEnd"/>
            <w:r>
              <w:rPr>
                <w:sz w:val="20"/>
                <w:szCs w:val="20"/>
              </w:rPr>
              <w:t xml:space="preserve"> was used on the top 2% values for fitting linearity assumption.</w:t>
            </w:r>
          </w:p>
          <w:p w14:paraId="186B2503" w14:textId="77777777" w:rsidR="00D9394B" w:rsidRDefault="00D9394B" w:rsidP="00D939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$: The model controlling for age, sex, stratified muscle-invasive status, tumor grade, smoking status, BCG treatment status.</w:t>
            </w:r>
          </w:p>
          <w:p w14:paraId="6177A2BA" w14:textId="77777777" w:rsidR="00D9394B" w:rsidRDefault="00D9394B" w:rsidP="00D939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#: The model controlling for age, stratified sex, stratified muscle-invasive status, tumor grade, smoking status, stratified BCG treatment status.</w:t>
            </w:r>
          </w:p>
        </w:tc>
      </w:tr>
    </w:tbl>
    <w:p w14:paraId="430FEB20" w14:textId="54BC03CA" w:rsidR="00D9394B" w:rsidRDefault="00D9394B"/>
    <w:p w14:paraId="4BEA3C11" w14:textId="740F304A" w:rsidR="00D9394B" w:rsidRDefault="00D9394B"/>
    <w:p w14:paraId="52838A19" w14:textId="3EDF0784" w:rsidR="0096264F" w:rsidRDefault="0096264F"/>
    <w:p w14:paraId="0D30236E" w14:textId="0ACBE996" w:rsidR="0096264F" w:rsidRDefault="0096264F"/>
    <w:p w14:paraId="4BCCE2ED" w14:textId="77777777" w:rsidR="0096264F" w:rsidRDefault="0096264F"/>
    <w:p w14:paraId="60613111" w14:textId="77777777" w:rsidR="00B96624" w:rsidRDefault="00B96624"/>
    <w:tbl>
      <w:tblPr>
        <w:tblStyle w:val="TableGrid"/>
        <w:tblpPr w:leftFromText="180" w:rightFromText="180" w:vertAnchor="page" w:horzAnchor="page" w:tblpX="171" w:tblpY="189"/>
        <w:tblW w:w="77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3"/>
        <w:gridCol w:w="1858"/>
        <w:gridCol w:w="1843"/>
        <w:gridCol w:w="1843"/>
      </w:tblGrid>
      <w:tr w:rsidR="00EA613C" w:rsidRPr="00D9394B" w14:paraId="362470D8" w14:textId="77777777" w:rsidTr="001B50CD">
        <w:trPr>
          <w:trHeight w:val="20"/>
        </w:trPr>
        <w:tc>
          <w:tcPr>
            <w:tcW w:w="7797" w:type="dxa"/>
            <w:gridSpan w:val="4"/>
          </w:tcPr>
          <w:p w14:paraId="248C51A2" w14:textId="02965AA0" w:rsidR="00EA613C" w:rsidRPr="00D9394B" w:rsidRDefault="00D27C30" w:rsidP="008D3D43">
            <w:pPr>
              <w:rPr>
                <w:rFonts w:cstheme="minorHAnsi"/>
                <w:b/>
                <w:sz w:val="20"/>
                <w:szCs w:val="20"/>
              </w:rPr>
            </w:pPr>
            <w:r w:rsidRPr="00D9394B">
              <w:rPr>
                <w:rFonts w:cstheme="minorHAnsi"/>
                <w:b/>
                <w:sz w:val="20"/>
                <w:szCs w:val="20"/>
              </w:rPr>
              <w:lastRenderedPageBreak/>
              <w:t xml:space="preserve">Supplemental </w:t>
            </w:r>
            <w:r w:rsidR="00EA613C" w:rsidRPr="00D9394B">
              <w:rPr>
                <w:rFonts w:cstheme="minorHAnsi"/>
                <w:b/>
                <w:sz w:val="20"/>
                <w:szCs w:val="20"/>
              </w:rPr>
              <w:t xml:space="preserve">Table </w:t>
            </w:r>
            <w:r w:rsidR="0083043E">
              <w:rPr>
                <w:rFonts w:cstheme="minorHAnsi"/>
                <w:b/>
                <w:sz w:val="20"/>
                <w:szCs w:val="20"/>
              </w:rPr>
              <w:t>2</w:t>
            </w:r>
            <w:r w:rsidR="00EA613C" w:rsidRPr="00D9394B">
              <w:rPr>
                <w:rFonts w:cstheme="minorHAnsi"/>
                <w:b/>
                <w:sz w:val="20"/>
                <w:szCs w:val="20"/>
              </w:rPr>
              <w:t>.</w:t>
            </w:r>
            <w:r w:rsidR="00EA613C" w:rsidRPr="00D9394B">
              <w:rPr>
                <w:rFonts w:cstheme="minorHAnsi"/>
                <w:sz w:val="20"/>
                <w:szCs w:val="20"/>
              </w:rPr>
              <w:t xml:space="preserve"> Distributions of immune profiles</w:t>
            </w:r>
          </w:p>
        </w:tc>
      </w:tr>
      <w:tr w:rsidR="00EA613C" w:rsidRPr="00D9394B" w14:paraId="32C47EE4" w14:textId="77777777" w:rsidTr="001B50CD">
        <w:trPr>
          <w:trHeight w:val="20"/>
        </w:trPr>
        <w:tc>
          <w:tcPr>
            <w:tcW w:w="2253" w:type="dxa"/>
            <w:tcBorders>
              <w:bottom w:val="single" w:sz="12" w:space="0" w:color="auto"/>
            </w:tcBorders>
          </w:tcPr>
          <w:p w14:paraId="2F09E2C4" w14:textId="7DA5C91A" w:rsidR="00EA613C" w:rsidRPr="00D9394B" w:rsidRDefault="00EA613C" w:rsidP="008D3D4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58" w:type="dxa"/>
            <w:tcBorders>
              <w:bottom w:val="single" w:sz="12" w:space="0" w:color="auto"/>
            </w:tcBorders>
          </w:tcPr>
          <w:p w14:paraId="294D39F1" w14:textId="77777777" w:rsidR="00EA613C" w:rsidRPr="00D9394B" w:rsidRDefault="00EA613C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9394B">
              <w:rPr>
                <w:rFonts w:cstheme="minorHAnsi"/>
                <w:sz w:val="20"/>
                <w:szCs w:val="20"/>
              </w:rPr>
              <w:t>NMIBC (n = 601)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14:paraId="12B4A9FF" w14:textId="77777777" w:rsidR="00EA613C" w:rsidRPr="00D9394B" w:rsidRDefault="00EA613C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9394B">
              <w:rPr>
                <w:rFonts w:cstheme="minorHAnsi"/>
                <w:sz w:val="20"/>
                <w:szCs w:val="20"/>
              </w:rPr>
              <w:t>MIBC (n = 77)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14:paraId="37EA4E24" w14:textId="77777777" w:rsidR="00EA613C" w:rsidRPr="00D9394B" w:rsidRDefault="00EA613C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9394B">
              <w:rPr>
                <w:rFonts w:cstheme="minorHAnsi"/>
                <w:sz w:val="20"/>
                <w:szCs w:val="20"/>
              </w:rPr>
              <w:t>All (n = 678)</w:t>
            </w:r>
          </w:p>
        </w:tc>
      </w:tr>
      <w:tr w:rsidR="00EA613C" w:rsidRPr="00D9394B" w14:paraId="2F7B88B2" w14:textId="77777777" w:rsidTr="001B50CD">
        <w:trPr>
          <w:trHeight w:val="20"/>
        </w:trPr>
        <w:tc>
          <w:tcPr>
            <w:tcW w:w="2253" w:type="dxa"/>
            <w:tcBorders>
              <w:top w:val="single" w:sz="12" w:space="0" w:color="auto"/>
            </w:tcBorders>
          </w:tcPr>
          <w:p w14:paraId="2246D5C9" w14:textId="243DB4C9" w:rsidR="00EA613C" w:rsidRPr="00D9394B" w:rsidRDefault="00E648A6" w:rsidP="008D3D43">
            <w:pPr>
              <w:rPr>
                <w:rFonts w:cstheme="minorHAnsi"/>
                <w:sz w:val="20"/>
                <w:szCs w:val="20"/>
              </w:rPr>
            </w:pPr>
            <w:r w:rsidRPr="00D9394B">
              <w:rPr>
                <w:rFonts w:cstheme="minorHAnsi"/>
                <w:b/>
                <w:sz w:val="20"/>
                <w:szCs w:val="20"/>
              </w:rPr>
              <w:t>CD4T (%)</w:t>
            </w:r>
          </w:p>
        </w:tc>
        <w:tc>
          <w:tcPr>
            <w:tcW w:w="1858" w:type="dxa"/>
            <w:tcBorders>
              <w:top w:val="single" w:sz="12" w:space="0" w:color="auto"/>
            </w:tcBorders>
          </w:tcPr>
          <w:p w14:paraId="1284525E" w14:textId="57B2BAB3" w:rsidR="00EA613C" w:rsidRPr="00D9394B" w:rsidRDefault="00EA613C" w:rsidP="008D3D4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auto"/>
            </w:tcBorders>
          </w:tcPr>
          <w:p w14:paraId="7958AB86" w14:textId="77269D6B" w:rsidR="00EA613C" w:rsidRPr="00D9394B" w:rsidRDefault="00EA613C" w:rsidP="008D3D4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auto"/>
            </w:tcBorders>
          </w:tcPr>
          <w:p w14:paraId="59B9298A" w14:textId="19CBA82E" w:rsidR="00EA613C" w:rsidRPr="00D9394B" w:rsidRDefault="00EA613C" w:rsidP="008D3D4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847B7" w:rsidRPr="00D9394B" w14:paraId="62A5ECBC" w14:textId="77777777" w:rsidTr="001B50CD">
        <w:trPr>
          <w:trHeight w:val="20"/>
        </w:trPr>
        <w:tc>
          <w:tcPr>
            <w:tcW w:w="2253" w:type="dxa"/>
          </w:tcPr>
          <w:p w14:paraId="18EF0924" w14:textId="5500590A" w:rsidR="006847B7" w:rsidRPr="00D9394B" w:rsidRDefault="006847B7" w:rsidP="008D3D43">
            <w:pPr>
              <w:rPr>
                <w:rFonts w:cstheme="minorHAnsi"/>
                <w:b/>
                <w:sz w:val="20"/>
                <w:szCs w:val="20"/>
              </w:rPr>
            </w:pPr>
            <w:r w:rsidRPr="00D9394B">
              <w:rPr>
                <w:rFonts w:cstheme="minorHAnsi"/>
                <w:sz w:val="20"/>
                <w:szCs w:val="20"/>
              </w:rPr>
              <w:t xml:space="preserve">   Median (Q1, Q3)</w:t>
            </w:r>
          </w:p>
        </w:tc>
        <w:tc>
          <w:tcPr>
            <w:tcW w:w="1858" w:type="dxa"/>
          </w:tcPr>
          <w:p w14:paraId="253E5C95" w14:textId="38ED19CE" w:rsidR="006847B7" w:rsidRPr="00D9394B" w:rsidRDefault="000E1A3E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11.</w:t>
            </w:r>
            <w:r w:rsidR="00EA7704">
              <w:rPr>
                <w:rFonts w:cstheme="minorHAnsi"/>
                <w:sz w:val="20"/>
                <w:szCs w:val="20"/>
              </w:rPr>
              <w:t>8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="00B8140F">
              <w:rPr>
                <w:rFonts w:cstheme="minorHAnsi"/>
                <w:sz w:val="20"/>
                <w:szCs w:val="20"/>
              </w:rPr>
              <w:t>7.</w:t>
            </w:r>
            <w:r w:rsidR="00867937">
              <w:rPr>
                <w:rFonts w:cstheme="minorHAnsi"/>
                <w:sz w:val="20"/>
                <w:szCs w:val="20"/>
              </w:rPr>
              <w:t>9</w:t>
            </w:r>
            <w:r w:rsidR="00B8140F">
              <w:rPr>
                <w:rFonts w:cstheme="minorHAnsi"/>
                <w:sz w:val="20"/>
                <w:szCs w:val="20"/>
              </w:rPr>
              <w:t>, 1</w:t>
            </w:r>
            <w:r w:rsidR="00867937">
              <w:rPr>
                <w:rFonts w:cstheme="minorHAnsi"/>
                <w:sz w:val="20"/>
                <w:szCs w:val="20"/>
              </w:rPr>
              <w:t>7.4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647283F0" w14:textId="101B6E20" w:rsidR="006847B7" w:rsidRPr="00D9394B" w:rsidRDefault="00F12B27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9.3</w:t>
            </w:r>
            <w:r w:rsidR="008076DC">
              <w:rPr>
                <w:rFonts w:cstheme="minorHAnsi"/>
                <w:sz w:val="20"/>
                <w:szCs w:val="20"/>
              </w:rPr>
              <w:t xml:space="preserve"> (4.</w:t>
            </w:r>
            <w:r>
              <w:rPr>
                <w:rFonts w:cstheme="minorHAnsi"/>
                <w:sz w:val="20"/>
                <w:szCs w:val="20"/>
              </w:rPr>
              <w:t>8</w:t>
            </w:r>
            <w:r w:rsidR="008076DC">
              <w:rPr>
                <w:rFonts w:cstheme="minorHAnsi"/>
                <w:sz w:val="20"/>
                <w:szCs w:val="20"/>
              </w:rPr>
              <w:t>, 14.</w:t>
            </w:r>
            <w:r>
              <w:rPr>
                <w:rFonts w:cstheme="minorHAnsi"/>
                <w:sz w:val="20"/>
                <w:szCs w:val="20"/>
              </w:rPr>
              <w:t>8</w:t>
            </w:r>
            <w:r w:rsidR="008076D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183C76CA" w14:textId="061774EE" w:rsidR="006847B7" w:rsidRPr="00D9394B" w:rsidRDefault="006847B7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9394B">
              <w:rPr>
                <w:rFonts w:cstheme="minorHAnsi"/>
                <w:sz w:val="20"/>
                <w:szCs w:val="20"/>
              </w:rPr>
              <w:t>11.</w:t>
            </w:r>
            <w:r w:rsidR="00C5043F">
              <w:rPr>
                <w:rFonts w:cstheme="minorHAnsi"/>
                <w:sz w:val="20"/>
                <w:szCs w:val="20"/>
              </w:rPr>
              <w:t>7</w:t>
            </w:r>
            <w:r w:rsidRPr="00D9394B">
              <w:rPr>
                <w:rFonts w:cstheme="minorHAnsi"/>
                <w:sz w:val="20"/>
                <w:szCs w:val="20"/>
              </w:rPr>
              <w:t xml:space="preserve"> (7.</w:t>
            </w:r>
            <w:r w:rsidR="00C5043F">
              <w:rPr>
                <w:rFonts w:cstheme="minorHAnsi"/>
                <w:sz w:val="20"/>
                <w:szCs w:val="20"/>
              </w:rPr>
              <w:t>6</w:t>
            </w:r>
            <w:r w:rsidRPr="00D9394B">
              <w:rPr>
                <w:rFonts w:cstheme="minorHAnsi"/>
                <w:sz w:val="20"/>
                <w:szCs w:val="20"/>
              </w:rPr>
              <w:t>, 1</w:t>
            </w:r>
            <w:r w:rsidR="00C5043F">
              <w:rPr>
                <w:rFonts w:cstheme="minorHAnsi"/>
                <w:sz w:val="20"/>
                <w:szCs w:val="20"/>
              </w:rPr>
              <w:t>7.0</w:t>
            </w:r>
            <w:r w:rsidRPr="00D9394B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6847B7" w:rsidRPr="00D9394B" w14:paraId="739FF8B6" w14:textId="77777777" w:rsidTr="001B50CD">
        <w:trPr>
          <w:trHeight w:val="20"/>
        </w:trPr>
        <w:tc>
          <w:tcPr>
            <w:tcW w:w="2253" w:type="dxa"/>
          </w:tcPr>
          <w:p w14:paraId="303E2FD4" w14:textId="7A1933F9" w:rsidR="006847B7" w:rsidRPr="00D9394B" w:rsidRDefault="00934072" w:rsidP="008D3D43">
            <w:pPr>
              <w:rPr>
                <w:rFonts w:cstheme="minorHAnsi"/>
                <w:sz w:val="20"/>
                <w:szCs w:val="20"/>
              </w:rPr>
            </w:pPr>
            <w:r w:rsidRPr="00D9394B">
              <w:rPr>
                <w:rFonts w:cstheme="minorHAnsi"/>
                <w:sz w:val="20"/>
                <w:szCs w:val="20"/>
              </w:rPr>
              <w:t xml:space="preserve">   Min, Max</w:t>
            </w:r>
          </w:p>
        </w:tc>
        <w:tc>
          <w:tcPr>
            <w:tcW w:w="1858" w:type="dxa"/>
          </w:tcPr>
          <w:p w14:paraId="5CBDB633" w14:textId="5D2D19C7" w:rsidR="006847B7" w:rsidRPr="00D9394B" w:rsidRDefault="00B8140F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0.0, 49.7</w:t>
            </w:r>
          </w:p>
        </w:tc>
        <w:tc>
          <w:tcPr>
            <w:tcW w:w="1843" w:type="dxa"/>
          </w:tcPr>
          <w:p w14:paraId="7503A8BA" w14:textId="1FBC492B" w:rsidR="006847B7" w:rsidRPr="00D9394B" w:rsidRDefault="00B67DE6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0.0, </w:t>
            </w:r>
            <w:r w:rsidR="008076DC">
              <w:rPr>
                <w:rFonts w:cstheme="minorHAnsi"/>
                <w:sz w:val="20"/>
                <w:szCs w:val="20"/>
              </w:rPr>
              <w:t>37.7</w:t>
            </w:r>
          </w:p>
        </w:tc>
        <w:tc>
          <w:tcPr>
            <w:tcW w:w="1843" w:type="dxa"/>
          </w:tcPr>
          <w:p w14:paraId="286CDE7C" w14:textId="489D96C2" w:rsidR="006847B7" w:rsidRPr="00D9394B" w:rsidRDefault="00064BB1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9394B">
              <w:rPr>
                <w:rFonts w:cstheme="minorHAnsi"/>
                <w:sz w:val="20"/>
                <w:szCs w:val="20"/>
              </w:rPr>
              <w:t>0.0, 49.7</w:t>
            </w:r>
          </w:p>
        </w:tc>
      </w:tr>
      <w:tr w:rsidR="00EA613C" w:rsidRPr="00D9394B" w14:paraId="22283F25" w14:textId="77777777" w:rsidTr="001B50CD">
        <w:trPr>
          <w:trHeight w:val="20"/>
        </w:trPr>
        <w:tc>
          <w:tcPr>
            <w:tcW w:w="2253" w:type="dxa"/>
          </w:tcPr>
          <w:p w14:paraId="04C89596" w14:textId="62868C2C" w:rsidR="00EA613C" w:rsidRPr="00D9394B" w:rsidRDefault="00E648A6" w:rsidP="008D3D43">
            <w:pPr>
              <w:rPr>
                <w:rFonts w:cstheme="minorHAnsi"/>
                <w:sz w:val="20"/>
                <w:szCs w:val="20"/>
              </w:rPr>
            </w:pPr>
            <w:r w:rsidRPr="00D9394B">
              <w:rPr>
                <w:rFonts w:cstheme="minorHAnsi"/>
                <w:b/>
                <w:sz w:val="20"/>
                <w:szCs w:val="20"/>
              </w:rPr>
              <w:t>CD8T (%)</w:t>
            </w:r>
          </w:p>
        </w:tc>
        <w:tc>
          <w:tcPr>
            <w:tcW w:w="1858" w:type="dxa"/>
          </w:tcPr>
          <w:p w14:paraId="1E1F4C46" w14:textId="7EB15830" w:rsidR="00EA613C" w:rsidRPr="00D9394B" w:rsidRDefault="00EA613C" w:rsidP="008D3D4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1BDD66C" w14:textId="1F71FE72" w:rsidR="00EA613C" w:rsidRPr="00D9394B" w:rsidRDefault="00EA613C" w:rsidP="008D3D4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AD7C187" w14:textId="58689737" w:rsidR="00EA613C" w:rsidRPr="00D9394B" w:rsidRDefault="00EA613C" w:rsidP="008D3D4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847B7" w:rsidRPr="00D9394B" w14:paraId="43A52745" w14:textId="77777777" w:rsidTr="001B50CD">
        <w:trPr>
          <w:trHeight w:val="20"/>
        </w:trPr>
        <w:tc>
          <w:tcPr>
            <w:tcW w:w="2253" w:type="dxa"/>
          </w:tcPr>
          <w:p w14:paraId="30F18D47" w14:textId="2DF4E023" w:rsidR="006847B7" w:rsidRPr="00D9394B" w:rsidRDefault="006847B7" w:rsidP="008D3D43">
            <w:pPr>
              <w:rPr>
                <w:rFonts w:cstheme="minorHAnsi"/>
                <w:sz w:val="20"/>
                <w:szCs w:val="20"/>
              </w:rPr>
            </w:pPr>
            <w:r w:rsidRPr="00D9394B">
              <w:rPr>
                <w:rFonts w:cstheme="minorHAnsi"/>
                <w:sz w:val="20"/>
                <w:szCs w:val="20"/>
              </w:rPr>
              <w:t xml:space="preserve">   Median (Q1, Q3)</w:t>
            </w:r>
          </w:p>
        </w:tc>
        <w:tc>
          <w:tcPr>
            <w:tcW w:w="1858" w:type="dxa"/>
          </w:tcPr>
          <w:p w14:paraId="3DC5AEB1" w14:textId="521E27B3" w:rsidR="006847B7" w:rsidRPr="00D9394B" w:rsidRDefault="0068393D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7.5 (4.7, 11.8)</w:t>
            </w:r>
          </w:p>
        </w:tc>
        <w:tc>
          <w:tcPr>
            <w:tcW w:w="1843" w:type="dxa"/>
          </w:tcPr>
          <w:p w14:paraId="63CB843B" w14:textId="6CA4C8F2" w:rsidR="006847B7" w:rsidRPr="00D9394B" w:rsidRDefault="008076DC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7.3 (4.7, 9.0)</w:t>
            </w:r>
          </w:p>
        </w:tc>
        <w:tc>
          <w:tcPr>
            <w:tcW w:w="1843" w:type="dxa"/>
          </w:tcPr>
          <w:p w14:paraId="119CB3A9" w14:textId="3F7E0BFF" w:rsidR="006847B7" w:rsidRPr="00D9394B" w:rsidRDefault="006847B7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9394B">
              <w:rPr>
                <w:rFonts w:cstheme="minorHAnsi"/>
                <w:sz w:val="20"/>
                <w:szCs w:val="20"/>
              </w:rPr>
              <w:t>7.5 (4.7, 11.8)</w:t>
            </w:r>
          </w:p>
        </w:tc>
      </w:tr>
      <w:tr w:rsidR="006847B7" w:rsidRPr="00D9394B" w14:paraId="2441C080" w14:textId="77777777" w:rsidTr="001B50CD">
        <w:trPr>
          <w:trHeight w:val="20"/>
        </w:trPr>
        <w:tc>
          <w:tcPr>
            <w:tcW w:w="2253" w:type="dxa"/>
          </w:tcPr>
          <w:p w14:paraId="7D965ABD" w14:textId="7A0ADCB9" w:rsidR="006847B7" w:rsidRPr="00D9394B" w:rsidRDefault="00105A48" w:rsidP="008D3D43">
            <w:pPr>
              <w:rPr>
                <w:rFonts w:cstheme="minorHAnsi"/>
                <w:b/>
                <w:sz w:val="20"/>
                <w:szCs w:val="20"/>
              </w:rPr>
            </w:pPr>
            <w:r w:rsidRPr="00D9394B">
              <w:rPr>
                <w:rFonts w:cstheme="minorHAnsi"/>
                <w:sz w:val="20"/>
                <w:szCs w:val="20"/>
              </w:rPr>
              <w:t xml:space="preserve">   Min, Max</w:t>
            </w:r>
          </w:p>
        </w:tc>
        <w:tc>
          <w:tcPr>
            <w:tcW w:w="1858" w:type="dxa"/>
          </w:tcPr>
          <w:p w14:paraId="0C23F714" w14:textId="1F8C1AF4" w:rsidR="006847B7" w:rsidRPr="00D9394B" w:rsidRDefault="0068393D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0.0, 39.4</w:t>
            </w:r>
          </w:p>
        </w:tc>
        <w:tc>
          <w:tcPr>
            <w:tcW w:w="1843" w:type="dxa"/>
          </w:tcPr>
          <w:p w14:paraId="5ACA7BD4" w14:textId="60DCCEEA" w:rsidR="006847B7" w:rsidRPr="00D9394B" w:rsidRDefault="008076DC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0.0, 29.2</w:t>
            </w:r>
          </w:p>
        </w:tc>
        <w:tc>
          <w:tcPr>
            <w:tcW w:w="1843" w:type="dxa"/>
          </w:tcPr>
          <w:p w14:paraId="24FD4B62" w14:textId="48098251" w:rsidR="006847B7" w:rsidRPr="00D9394B" w:rsidRDefault="00064BB1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9394B">
              <w:rPr>
                <w:rFonts w:cstheme="minorHAnsi"/>
                <w:sz w:val="20"/>
                <w:szCs w:val="20"/>
              </w:rPr>
              <w:t>0.0, 39.4</w:t>
            </w:r>
          </w:p>
        </w:tc>
      </w:tr>
      <w:tr w:rsidR="00EA613C" w:rsidRPr="00D9394B" w14:paraId="20A9E8A9" w14:textId="77777777" w:rsidTr="001B50CD">
        <w:trPr>
          <w:trHeight w:val="20"/>
        </w:trPr>
        <w:tc>
          <w:tcPr>
            <w:tcW w:w="2253" w:type="dxa"/>
          </w:tcPr>
          <w:p w14:paraId="08F1D3A4" w14:textId="09018F58" w:rsidR="00EA613C" w:rsidRPr="00D9394B" w:rsidRDefault="00E648A6" w:rsidP="008D3D43">
            <w:pPr>
              <w:rPr>
                <w:rFonts w:cstheme="minorHAnsi"/>
                <w:sz w:val="20"/>
                <w:szCs w:val="20"/>
              </w:rPr>
            </w:pPr>
            <w:r w:rsidRPr="00D9394B">
              <w:rPr>
                <w:rFonts w:cstheme="minorHAnsi"/>
                <w:b/>
                <w:sz w:val="20"/>
                <w:szCs w:val="20"/>
              </w:rPr>
              <w:t>B cell (%)</w:t>
            </w:r>
          </w:p>
        </w:tc>
        <w:tc>
          <w:tcPr>
            <w:tcW w:w="1858" w:type="dxa"/>
          </w:tcPr>
          <w:p w14:paraId="4050F672" w14:textId="7491309B" w:rsidR="00EA613C" w:rsidRPr="00D9394B" w:rsidRDefault="00EA613C" w:rsidP="008D3D4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D0B5245" w14:textId="733B1688" w:rsidR="00EA613C" w:rsidRPr="00D9394B" w:rsidRDefault="00EA613C" w:rsidP="008D3D4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6601F9F" w14:textId="28AF8452" w:rsidR="00EA613C" w:rsidRPr="00D9394B" w:rsidRDefault="00EA613C" w:rsidP="008D3D4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847B7" w:rsidRPr="00D9394B" w14:paraId="6CBE8F8A" w14:textId="77777777" w:rsidTr="001B50CD">
        <w:trPr>
          <w:trHeight w:val="20"/>
        </w:trPr>
        <w:tc>
          <w:tcPr>
            <w:tcW w:w="2253" w:type="dxa"/>
          </w:tcPr>
          <w:p w14:paraId="6A5BAA1F" w14:textId="20FE09AB" w:rsidR="006847B7" w:rsidRPr="00D9394B" w:rsidRDefault="006847B7" w:rsidP="008D3D43">
            <w:pPr>
              <w:rPr>
                <w:rFonts w:cstheme="minorHAnsi"/>
                <w:b/>
                <w:sz w:val="20"/>
                <w:szCs w:val="20"/>
              </w:rPr>
            </w:pPr>
            <w:r w:rsidRPr="00D9394B">
              <w:rPr>
                <w:rFonts w:cstheme="minorHAnsi"/>
                <w:sz w:val="20"/>
                <w:szCs w:val="20"/>
              </w:rPr>
              <w:t xml:space="preserve">   Median (Q1, Q3)</w:t>
            </w:r>
          </w:p>
        </w:tc>
        <w:tc>
          <w:tcPr>
            <w:tcW w:w="1858" w:type="dxa"/>
          </w:tcPr>
          <w:p w14:paraId="599A5242" w14:textId="29F0D858" w:rsidR="006847B7" w:rsidRPr="00D9394B" w:rsidRDefault="0068393D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3.3 (1.7, 4.9)</w:t>
            </w:r>
          </w:p>
        </w:tc>
        <w:tc>
          <w:tcPr>
            <w:tcW w:w="1843" w:type="dxa"/>
          </w:tcPr>
          <w:p w14:paraId="10529681" w14:textId="42D48972" w:rsidR="006847B7" w:rsidRPr="00D9394B" w:rsidRDefault="008076DC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2.5 (1.1, 4.1)</w:t>
            </w:r>
          </w:p>
        </w:tc>
        <w:tc>
          <w:tcPr>
            <w:tcW w:w="1843" w:type="dxa"/>
          </w:tcPr>
          <w:p w14:paraId="4B649540" w14:textId="7073FE13" w:rsidR="006847B7" w:rsidRPr="00D9394B" w:rsidRDefault="006847B7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9394B">
              <w:rPr>
                <w:rFonts w:cstheme="minorHAnsi"/>
                <w:sz w:val="20"/>
                <w:szCs w:val="20"/>
              </w:rPr>
              <w:t>3.2 (1.6, 4.9)</w:t>
            </w:r>
          </w:p>
        </w:tc>
      </w:tr>
      <w:tr w:rsidR="006847B7" w:rsidRPr="00D9394B" w14:paraId="25677409" w14:textId="77777777" w:rsidTr="001B50CD">
        <w:trPr>
          <w:trHeight w:val="20"/>
        </w:trPr>
        <w:tc>
          <w:tcPr>
            <w:tcW w:w="2253" w:type="dxa"/>
          </w:tcPr>
          <w:p w14:paraId="021F357C" w14:textId="7C28C34E" w:rsidR="006847B7" w:rsidRPr="00D9394B" w:rsidRDefault="00105A48" w:rsidP="008D3D43">
            <w:pPr>
              <w:rPr>
                <w:rFonts w:cstheme="minorHAnsi"/>
                <w:b/>
                <w:sz w:val="20"/>
                <w:szCs w:val="20"/>
              </w:rPr>
            </w:pPr>
            <w:r w:rsidRPr="00D9394B">
              <w:rPr>
                <w:rFonts w:cstheme="minorHAnsi"/>
                <w:b/>
                <w:sz w:val="20"/>
                <w:szCs w:val="20"/>
              </w:rPr>
              <w:t xml:space="preserve">   </w:t>
            </w:r>
            <w:r w:rsidRPr="00D9394B">
              <w:rPr>
                <w:rFonts w:cstheme="minorHAnsi"/>
                <w:sz w:val="20"/>
                <w:szCs w:val="20"/>
              </w:rPr>
              <w:t>Min, Max</w:t>
            </w:r>
          </w:p>
        </w:tc>
        <w:tc>
          <w:tcPr>
            <w:tcW w:w="1858" w:type="dxa"/>
          </w:tcPr>
          <w:p w14:paraId="0253773F" w14:textId="217FEDFD" w:rsidR="006847B7" w:rsidRPr="00D9394B" w:rsidRDefault="0068393D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0.0, 18.7</w:t>
            </w:r>
          </w:p>
        </w:tc>
        <w:tc>
          <w:tcPr>
            <w:tcW w:w="1843" w:type="dxa"/>
          </w:tcPr>
          <w:p w14:paraId="57124AE9" w14:textId="0B162E27" w:rsidR="006847B7" w:rsidRPr="00D9394B" w:rsidRDefault="008076DC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0.0, 11.9</w:t>
            </w:r>
          </w:p>
        </w:tc>
        <w:tc>
          <w:tcPr>
            <w:tcW w:w="1843" w:type="dxa"/>
          </w:tcPr>
          <w:p w14:paraId="73D09EC2" w14:textId="3C839412" w:rsidR="006847B7" w:rsidRPr="00D9394B" w:rsidRDefault="00064BB1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9394B">
              <w:rPr>
                <w:rFonts w:cstheme="minorHAnsi"/>
                <w:sz w:val="20"/>
                <w:szCs w:val="20"/>
              </w:rPr>
              <w:t>0.0, 18.7</w:t>
            </w:r>
          </w:p>
        </w:tc>
      </w:tr>
      <w:tr w:rsidR="00EA613C" w:rsidRPr="00D9394B" w14:paraId="4A244683" w14:textId="77777777" w:rsidTr="001B50CD">
        <w:trPr>
          <w:trHeight w:val="20"/>
        </w:trPr>
        <w:tc>
          <w:tcPr>
            <w:tcW w:w="2253" w:type="dxa"/>
          </w:tcPr>
          <w:p w14:paraId="23F6418D" w14:textId="038BA54C" w:rsidR="00EA613C" w:rsidRPr="00D9394B" w:rsidRDefault="00E648A6" w:rsidP="008D3D43">
            <w:pPr>
              <w:rPr>
                <w:rFonts w:cstheme="minorHAnsi"/>
                <w:sz w:val="20"/>
                <w:szCs w:val="20"/>
              </w:rPr>
            </w:pPr>
            <w:r w:rsidRPr="00D9394B">
              <w:rPr>
                <w:rFonts w:cstheme="minorHAnsi"/>
                <w:b/>
                <w:sz w:val="20"/>
                <w:szCs w:val="20"/>
              </w:rPr>
              <w:t>Lymphocyte (%)</w:t>
            </w:r>
          </w:p>
        </w:tc>
        <w:tc>
          <w:tcPr>
            <w:tcW w:w="1858" w:type="dxa"/>
          </w:tcPr>
          <w:p w14:paraId="393D8D33" w14:textId="5C7CCA8B" w:rsidR="00EA613C" w:rsidRPr="00D9394B" w:rsidRDefault="00EA613C" w:rsidP="008D3D4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95EA23E" w14:textId="695BC2BC" w:rsidR="00EA613C" w:rsidRPr="00D9394B" w:rsidRDefault="00EA613C" w:rsidP="008D3D4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E82C74B" w14:textId="4DC5ED0F" w:rsidR="00EA613C" w:rsidRPr="00D9394B" w:rsidRDefault="00EA613C" w:rsidP="008D3D4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E6702" w:rsidRPr="00D9394B" w14:paraId="3B9172A2" w14:textId="77777777" w:rsidTr="001B50CD">
        <w:trPr>
          <w:trHeight w:val="20"/>
        </w:trPr>
        <w:tc>
          <w:tcPr>
            <w:tcW w:w="2253" w:type="dxa"/>
          </w:tcPr>
          <w:p w14:paraId="6B2CAD4E" w14:textId="3D130E73" w:rsidR="006E6702" w:rsidRPr="00D9394B" w:rsidRDefault="006E6702" w:rsidP="008D3D43">
            <w:pPr>
              <w:rPr>
                <w:rFonts w:cstheme="minorHAnsi"/>
                <w:b/>
                <w:sz w:val="20"/>
                <w:szCs w:val="20"/>
              </w:rPr>
            </w:pPr>
            <w:r w:rsidRPr="00D9394B">
              <w:rPr>
                <w:rFonts w:cstheme="minorHAnsi"/>
                <w:b/>
                <w:sz w:val="20"/>
                <w:szCs w:val="20"/>
              </w:rPr>
              <w:t xml:space="preserve">   </w:t>
            </w:r>
            <w:r w:rsidRPr="00D9394B">
              <w:rPr>
                <w:rFonts w:cstheme="minorHAnsi"/>
                <w:sz w:val="20"/>
                <w:szCs w:val="20"/>
              </w:rPr>
              <w:t>Median (Q1, Q3)</w:t>
            </w:r>
          </w:p>
        </w:tc>
        <w:tc>
          <w:tcPr>
            <w:tcW w:w="1858" w:type="dxa"/>
          </w:tcPr>
          <w:p w14:paraId="2C016D4B" w14:textId="356CE107" w:rsidR="006E6702" w:rsidRPr="00D9394B" w:rsidRDefault="007A2D51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28.8 (21.6, 36.6)</w:t>
            </w:r>
          </w:p>
        </w:tc>
        <w:tc>
          <w:tcPr>
            <w:tcW w:w="1843" w:type="dxa"/>
          </w:tcPr>
          <w:p w14:paraId="4DCA95B6" w14:textId="1EF902CD" w:rsidR="006E6702" w:rsidRPr="00D9394B" w:rsidRDefault="00530FD1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25.1 (16.9, 33.9)</w:t>
            </w:r>
          </w:p>
        </w:tc>
        <w:tc>
          <w:tcPr>
            <w:tcW w:w="1843" w:type="dxa"/>
          </w:tcPr>
          <w:p w14:paraId="6FDE3B2F" w14:textId="5DFC033F" w:rsidR="006E6702" w:rsidRPr="00D9394B" w:rsidRDefault="00D775BD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29.5</w:t>
            </w:r>
            <w:r w:rsidR="008E645B" w:rsidRPr="00D9394B">
              <w:rPr>
                <w:rFonts w:cstheme="minorHAnsi"/>
                <w:sz w:val="20"/>
                <w:szCs w:val="20"/>
              </w:rPr>
              <w:t xml:space="preserve"> (21.0, 36.4)</w:t>
            </w:r>
          </w:p>
        </w:tc>
      </w:tr>
      <w:tr w:rsidR="006E6702" w:rsidRPr="00D9394B" w14:paraId="38D79EA7" w14:textId="77777777" w:rsidTr="001B50CD">
        <w:trPr>
          <w:trHeight w:val="20"/>
        </w:trPr>
        <w:tc>
          <w:tcPr>
            <w:tcW w:w="2253" w:type="dxa"/>
          </w:tcPr>
          <w:p w14:paraId="29FA7BA6" w14:textId="783E1D89" w:rsidR="006E6702" w:rsidRPr="00D9394B" w:rsidRDefault="00105A48" w:rsidP="008D3D43">
            <w:pPr>
              <w:rPr>
                <w:rFonts w:cstheme="minorHAnsi"/>
                <w:b/>
                <w:sz w:val="20"/>
                <w:szCs w:val="20"/>
              </w:rPr>
            </w:pPr>
            <w:r w:rsidRPr="00D9394B">
              <w:rPr>
                <w:rFonts w:cstheme="minorHAnsi"/>
                <w:b/>
                <w:sz w:val="20"/>
                <w:szCs w:val="20"/>
              </w:rPr>
              <w:t xml:space="preserve">   </w:t>
            </w:r>
            <w:r w:rsidRPr="00D9394B">
              <w:rPr>
                <w:rFonts w:cstheme="minorHAnsi"/>
                <w:sz w:val="20"/>
                <w:szCs w:val="20"/>
              </w:rPr>
              <w:t>Min, Max</w:t>
            </w:r>
          </w:p>
        </w:tc>
        <w:tc>
          <w:tcPr>
            <w:tcW w:w="1858" w:type="dxa"/>
          </w:tcPr>
          <w:p w14:paraId="09665C56" w14:textId="6C22D26D" w:rsidR="006E6702" w:rsidRPr="00D9394B" w:rsidRDefault="007A2D51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2.7, 72.4</w:t>
            </w:r>
          </w:p>
        </w:tc>
        <w:tc>
          <w:tcPr>
            <w:tcW w:w="1843" w:type="dxa"/>
          </w:tcPr>
          <w:p w14:paraId="36F0F83B" w14:textId="53A11229" w:rsidR="006E6702" w:rsidRPr="00D9394B" w:rsidRDefault="00530FD1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6.1, 60.9</w:t>
            </w:r>
          </w:p>
        </w:tc>
        <w:tc>
          <w:tcPr>
            <w:tcW w:w="1843" w:type="dxa"/>
          </w:tcPr>
          <w:p w14:paraId="556FB09F" w14:textId="5EE9C020" w:rsidR="006E6702" w:rsidRPr="00D9394B" w:rsidRDefault="00064BB1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9394B">
              <w:rPr>
                <w:rFonts w:cstheme="minorHAnsi"/>
                <w:sz w:val="20"/>
                <w:szCs w:val="20"/>
              </w:rPr>
              <w:t>2.7, 72.4</w:t>
            </w:r>
          </w:p>
        </w:tc>
      </w:tr>
      <w:tr w:rsidR="00EA613C" w:rsidRPr="00D9394B" w14:paraId="230420C3" w14:textId="77777777" w:rsidTr="001B50CD">
        <w:trPr>
          <w:trHeight w:val="20"/>
        </w:trPr>
        <w:tc>
          <w:tcPr>
            <w:tcW w:w="2253" w:type="dxa"/>
          </w:tcPr>
          <w:p w14:paraId="61A848AB" w14:textId="0E1432F2" w:rsidR="00EA613C" w:rsidRPr="00D9394B" w:rsidRDefault="00E648A6" w:rsidP="008D3D43">
            <w:pPr>
              <w:rPr>
                <w:rFonts w:cstheme="minorHAnsi"/>
                <w:sz w:val="20"/>
                <w:szCs w:val="20"/>
              </w:rPr>
            </w:pPr>
            <w:r w:rsidRPr="00D9394B">
              <w:rPr>
                <w:rFonts w:cstheme="minorHAnsi"/>
                <w:b/>
                <w:sz w:val="20"/>
                <w:szCs w:val="20"/>
              </w:rPr>
              <w:t>Naïve cell (%)</w:t>
            </w:r>
          </w:p>
        </w:tc>
        <w:tc>
          <w:tcPr>
            <w:tcW w:w="1858" w:type="dxa"/>
          </w:tcPr>
          <w:p w14:paraId="0FF8A629" w14:textId="6FCCFC42" w:rsidR="00EA613C" w:rsidRPr="00D9394B" w:rsidRDefault="00EA613C" w:rsidP="008D3D4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10B24CC" w14:textId="491F027A" w:rsidR="00EA613C" w:rsidRPr="00D9394B" w:rsidRDefault="00EA613C" w:rsidP="008D3D4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38F7EE7" w14:textId="4ECDC5DF" w:rsidR="00EA613C" w:rsidRPr="00D9394B" w:rsidRDefault="00EA613C" w:rsidP="008D3D4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E645B" w:rsidRPr="00D9394B" w14:paraId="2F326DB6" w14:textId="77777777" w:rsidTr="001B50CD">
        <w:trPr>
          <w:trHeight w:val="20"/>
        </w:trPr>
        <w:tc>
          <w:tcPr>
            <w:tcW w:w="2253" w:type="dxa"/>
          </w:tcPr>
          <w:p w14:paraId="2618947A" w14:textId="4E22B16C" w:rsidR="008E645B" w:rsidRPr="00D9394B" w:rsidRDefault="008E645B" w:rsidP="008D3D43">
            <w:pPr>
              <w:rPr>
                <w:rFonts w:cstheme="minorHAnsi"/>
                <w:b/>
                <w:sz w:val="20"/>
                <w:szCs w:val="20"/>
              </w:rPr>
            </w:pPr>
            <w:r w:rsidRPr="00D9394B">
              <w:rPr>
                <w:rFonts w:cstheme="minorHAnsi"/>
                <w:sz w:val="20"/>
                <w:szCs w:val="20"/>
              </w:rPr>
              <w:t xml:space="preserve">   Median (Q1, Q3)</w:t>
            </w:r>
          </w:p>
        </w:tc>
        <w:tc>
          <w:tcPr>
            <w:tcW w:w="1858" w:type="dxa"/>
          </w:tcPr>
          <w:p w14:paraId="1804DB8F" w14:textId="26E9396C" w:rsidR="008E645B" w:rsidRPr="00D9394B" w:rsidRDefault="00867937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5.4</w:t>
            </w:r>
            <w:r w:rsidR="004D170B">
              <w:rPr>
                <w:rFonts w:cstheme="minorHAnsi"/>
                <w:sz w:val="20"/>
                <w:szCs w:val="20"/>
              </w:rPr>
              <w:t xml:space="preserve"> (</w:t>
            </w:r>
            <w:r>
              <w:rPr>
                <w:rFonts w:cstheme="minorHAnsi"/>
                <w:sz w:val="20"/>
                <w:szCs w:val="20"/>
              </w:rPr>
              <w:t>2.4</w:t>
            </w:r>
            <w:r w:rsidR="004D170B"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sz w:val="20"/>
                <w:szCs w:val="20"/>
              </w:rPr>
              <w:t>9.7</w:t>
            </w:r>
            <w:r w:rsidR="004D170B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0D67C6DF" w14:textId="3151B87B" w:rsidR="008E645B" w:rsidRPr="00D9394B" w:rsidRDefault="00F12B27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4.1</w:t>
            </w:r>
            <w:r w:rsidR="00B845EB">
              <w:rPr>
                <w:rFonts w:cstheme="minorHAnsi"/>
                <w:sz w:val="20"/>
                <w:szCs w:val="20"/>
              </w:rPr>
              <w:t xml:space="preserve"> (0.</w:t>
            </w:r>
            <w:r>
              <w:rPr>
                <w:rFonts w:cstheme="minorHAnsi"/>
                <w:sz w:val="20"/>
                <w:szCs w:val="20"/>
              </w:rPr>
              <w:t>8</w:t>
            </w:r>
            <w:r w:rsidR="00B845EB"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sz w:val="20"/>
                <w:szCs w:val="20"/>
              </w:rPr>
              <w:t>8.0</w:t>
            </w:r>
            <w:r w:rsidR="00B845EB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61450089" w14:textId="65E92A89" w:rsidR="008E645B" w:rsidRPr="00D9394B" w:rsidRDefault="00D775BD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5.2</w:t>
            </w:r>
            <w:r w:rsidR="008E645B" w:rsidRPr="00D9394B">
              <w:rPr>
                <w:rFonts w:cstheme="minorHAnsi"/>
                <w:sz w:val="20"/>
                <w:szCs w:val="20"/>
              </w:rPr>
              <w:t xml:space="preserve"> (</w:t>
            </w:r>
            <w:r>
              <w:rPr>
                <w:rFonts w:cstheme="minorHAnsi"/>
                <w:sz w:val="20"/>
                <w:szCs w:val="20"/>
              </w:rPr>
              <w:t>2.1</w:t>
            </w:r>
            <w:r w:rsidR="008E645B" w:rsidRPr="00D9394B"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sz w:val="20"/>
                <w:szCs w:val="20"/>
              </w:rPr>
              <w:t>9.5</w:t>
            </w:r>
            <w:r w:rsidR="008E645B" w:rsidRPr="00D9394B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8E645B" w:rsidRPr="00D9394B" w14:paraId="3BA5B719" w14:textId="77777777" w:rsidTr="001B50CD">
        <w:trPr>
          <w:trHeight w:val="20"/>
        </w:trPr>
        <w:tc>
          <w:tcPr>
            <w:tcW w:w="2253" w:type="dxa"/>
          </w:tcPr>
          <w:p w14:paraId="328A8394" w14:textId="49D959B4" w:rsidR="008E645B" w:rsidRPr="00D9394B" w:rsidRDefault="00105A48" w:rsidP="008D3D43">
            <w:pPr>
              <w:rPr>
                <w:rFonts w:cstheme="minorHAnsi"/>
                <w:b/>
                <w:sz w:val="20"/>
                <w:szCs w:val="20"/>
              </w:rPr>
            </w:pPr>
            <w:r w:rsidRPr="00D9394B">
              <w:rPr>
                <w:rFonts w:cstheme="minorHAnsi"/>
                <w:b/>
                <w:sz w:val="20"/>
                <w:szCs w:val="20"/>
              </w:rPr>
              <w:t xml:space="preserve">   </w:t>
            </w:r>
            <w:r w:rsidRPr="00D9394B">
              <w:rPr>
                <w:rFonts w:cstheme="minorHAnsi"/>
                <w:sz w:val="20"/>
                <w:szCs w:val="20"/>
              </w:rPr>
              <w:t>Min, Max</w:t>
            </w:r>
          </w:p>
        </w:tc>
        <w:tc>
          <w:tcPr>
            <w:tcW w:w="1858" w:type="dxa"/>
          </w:tcPr>
          <w:p w14:paraId="06E68AD4" w14:textId="6A9C0979" w:rsidR="008E645B" w:rsidRPr="00D9394B" w:rsidRDefault="004D170B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0.0, </w:t>
            </w:r>
            <w:r w:rsidR="00867937">
              <w:rPr>
                <w:rFonts w:cstheme="minorHAnsi"/>
                <w:sz w:val="20"/>
                <w:szCs w:val="20"/>
              </w:rPr>
              <w:t>32.1</w:t>
            </w:r>
          </w:p>
        </w:tc>
        <w:tc>
          <w:tcPr>
            <w:tcW w:w="1843" w:type="dxa"/>
          </w:tcPr>
          <w:p w14:paraId="5568941F" w14:textId="668ED5D0" w:rsidR="008E645B" w:rsidRPr="00D9394B" w:rsidRDefault="00B845EB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0.0, </w:t>
            </w:r>
            <w:r w:rsidR="00F12B27">
              <w:rPr>
                <w:rFonts w:cstheme="minorHAnsi"/>
                <w:sz w:val="20"/>
                <w:szCs w:val="20"/>
              </w:rPr>
              <w:t>22.2</w:t>
            </w:r>
          </w:p>
        </w:tc>
        <w:tc>
          <w:tcPr>
            <w:tcW w:w="1843" w:type="dxa"/>
          </w:tcPr>
          <w:p w14:paraId="28075071" w14:textId="72BFA200" w:rsidR="008E645B" w:rsidRPr="00D9394B" w:rsidRDefault="00064BB1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9394B">
              <w:rPr>
                <w:rFonts w:cstheme="minorHAnsi"/>
                <w:sz w:val="20"/>
                <w:szCs w:val="20"/>
              </w:rPr>
              <w:t xml:space="preserve">0.0, </w:t>
            </w:r>
            <w:r w:rsidR="00D775BD">
              <w:rPr>
                <w:rFonts w:cstheme="minorHAnsi"/>
                <w:sz w:val="20"/>
                <w:szCs w:val="20"/>
              </w:rPr>
              <w:t>32.1</w:t>
            </w:r>
          </w:p>
        </w:tc>
      </w:tr>
      <w:tr w:rsidR="00EA613C" w:rsidRPr="00D9394B" w14:paraId="0B754899" w14:textId="77777777" w:rsidTr="001B50CD">
        <w:trPr>
          <w:trHeight w:val="20"/>
        </w:trPr>
        <w:tc>
          <w:tcPr>
            <w:tcW w:w="2253" w:type="dxa"/>
          </w:tcPr>
          <w:p w14:paraId="70699F32" w14:textId="157B506D" w:rsidR="00EA613C" w:rsidRPr="00D9394B" w:rsidRDefault="00F43632" w:rsidP="008D3D43">
            <w:pPr>
              <w:rPr>
                <w:rFonts w:cstheme="minorHAnsi"/>
                <w:b/>
                <w:sz w:val="20"/>
                <w:szCs w:val="20"/>
              </w:rPr>
            </w:pPr>
            <w:r w:rsidRPr="00D9394B">
              <w:rPr>
                <w:rFonts w:cstheme="minorHAnsi"/>
                <w:b/>
                <w:sz w:val="20"/>
                <w:szCs w:val="20"/>
              </w:rPr>
              <w:t>NLR</w:t>
            </w:r>
          </w:p>
        </w:tc>
        <w:tc>
          <w:tcPr>
            <w:tcW w:w="1858" w:type="dxa"/>
          </w:tcPr>
          <w:p w14:paraId="1F0D3083" w14:textId="1975CFD4" w:rsidR="00EA613C" w:rsidRPr="00D9394B" w:rsidRDefault="00EA613C" w:rsidP="008D3D4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80AC211" w14:textId="45AED68B" w:rsidR="00EA613C" w:rsidRPr="00D9394B" w:rsidRDefault="00EA613C" w:rsidP="008D3D4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FC3F406" w14:textId="2078DF0B" w:rsidR="00EA613C" w:rsidRPr="00D9394B" w:rsidRDefault="00EA613C" w:rsidP="008D3D4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E645B" w:rsidRPr="00D9394B" w14:paraId="76B18B41" w14:textId="77777777" w:rsidTr="001B50CD">
        <w:trPr>
          <w:trHeight w:val="20"/>
        </w:trPr>
        <w:tc>
          <w:tcPr>
            <w:tcW w:w="2253" w:type="dxa"/>
          </w:tcPr>
          <w:p w14:paraId="5B736198" w14:textId="1024A95A" w:rsidR="008E645B" w:rsidRPr="00D9394B" w:rsidRDefault="008E645B" w:rsidP="008D3D43">
            <w:pPr>
              <w:rPr>
                <w:rFonts w:cstheme="minorHAnsi"/>
                <w:b/>
                <w:sz w:val="20"/>
                <w:szCs w:val="20"/>
              </w:rPr>
            </w:pPr>
            <w:r w:rsidRPr="00D9394B">
              <w:rPr>
                <w:rFonts w:cstheme="minorHAnsi"/>
                <w:sz w:val="20"/>
                <w:szCs w:val="20"/>
              </w:rPr>
              <w:t xml:space="preserve">   Median (Q1, Q3)</w:t>
            </w:r>
          </w:p>
        </w:tc>
        <w:tc>
          <w:tcPr>
            <w:tcW w:w="1858" w:type="dxa"/>
          </w:tcPr>
          <w:p w14:paraId="7473DEA8" w14:textId="54EA0479" w:rsidR="008E645B" w:rsidRPr="00D9394B" w:rsidRDefault="005D7D5B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2.1 (1.5, 3.1)</w:t>
            </w:r>
          </w:p>
        </w:tc>
        <w:tc>
          <w:tcPr>
            <w:tcW w:w="1843" w:type="dxa"/>
          </w:tcPr>
          <w:p w14:paraId="1C31B617" w14:textId="29A98095" w:rsidR="008E645B" w:rsidRPr="00D9394B" w:rsidRDefault="00E326C1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2.5 (1.7, 4.1)</w:t>
            </w:r>
          </w:p>
        </w:tc>
        <w:tc>
          <w:tcPr>
            <w:tcW w:w="1843" w:type="dxa"/>
          </w:tcPr>
          <w:p w14:paraId="3A2348ED" w14:textId="58116FA7" w:rsidR="008E645B" w:rsidRPr="00D9394B" w:rsidRDefault="008E645B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9394B">
              <w:rPr>
                <w:rFonts w:cstheme="minorHAnsi"/>
                <w:sz w:val="20"/>
                <w:szCs w:val="20"/>
              </w:rPr>
              <w:t>2.1 (1.5, 3.2)</w:t>
            </w:r>
          </w:p>
        </w:tc>
      </w:tr>
      <w:tr w:rsidR="008E645B" w:rsidRPr="00D9394B" w14:paraId="7346FDAF" w14:textId="77777777" w:rsidTr="001B50CD">
        <w:trPr>
          <w:trHeight w:val="20"/>
        </w:trPr>
        <w:tc>
          <w:tcPr>
            <w:tcW w:w="2253" w:type="dxa"/>
          </w:tcPr>
          <w:p w14:paraId="2EDA12C1" w14:textId="3E7CCB9A" w:rsidR="008E645B" w:rsidRPr="00D9394B" w:rsidRDefault="00105A48" w:rsidP="008D3D43">
            <w:pPr>
              <w:rPr>
                <w:rFonts w:cstheme="minorHAnsi"/>
                <w:b/>
                <w:sz w:val="20"/>
                <w:szCs w:val="20"/>
              </w:rPr>
            </w:pPr>
            <w:r w:rsidRPr="00D9394B">
              <w:rPr>
                <w:rFonts w:cstheme="minorHAnsi"/>
                <w:b/>
                <w:sz w:val="20"/>
                <w:szCs w:val="20"/>
              </w:rPr>
              <w:t xml:space="preserve">   </w:t>
            </w:r>
            <w:r w:rsidRPr="00D9394B">
              <w:rPr>
                <w:rFonts w:cstheme="minorHAnsi"/>
                <w:sz w:val="20"/>
                <w:szCs w:val="20"/>
              </w:rPr>
              <w:t>Min, Max</w:t>
            </w:r>
          </w:p>
        </w:tc>
        <w:tc>
          <w:tcPr>
            <w:tcW w:w="1858" w:type="dxa"/>
          </w:tcPr>
          <w:p w14:paraId="7F0E3F2A" w14:textId="66002400" w:rsidR="008E645B" w:rsidRPr="00D9394B" w:rsidRDefault="005D7D5B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0.2, 32.0</w:t>
            </w:r>
          </w:p>
        </w:tc>
        <w:tc>
          <w:tcPr>
            <w:tcW w:w="1843" w:type="dxa"/>
          </w:tcPr>
          <w:p w14:paraId="609A3248" w14:textId="1117413F" w:rsidR="008E645B" w:rsidRPr="00D9394B" w:rsidRDefault="00E326C1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0.2, 13.4</w:t>
            </w:r>
          </w:p>
        </w:tc>
        <w:tc>
          <w:tcPr>
            <w:tcW w:w="1843" w:type="dxa"/>
          </w:tcPr>
          <w:p w14:paraId="1687D019" w14:textId="5466F471" w:rsidR="008E645B" w:rsidRPr="00D9394B" w:rsidRDefault="00064BB1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9394B">
              <w:rPr>
                <w:rFonts w:cstheme="minorHAnsi"/>
                <w:sz w:val="20"/>
                <w:szCs w:val="20"/>
              </w:rPr>
              <w:t>0.2, 32.0</w:t>
            </w:r>
          </w:p>
        </w:tc>
      </w:tr>
      <w:tr w:rsidR="00EA613C" w:rsidRPr="00D9394B" w14:paraId="6CAF91E0" w14:textId="77777777" w:rsidTr="001B50CD">
        <w:trPr>
          <w:trHeight w:val="20"/>
        </w:trPr>
        <w:tc>
          <w:tcPr>
            <w:tcW w:w="2253" w:type="dxa"/>
          </w:tcPr>
          <w:p w14:paraId="2D6ED4D3" w14:textId="11E0ED4C" w:rsidR="00EA613C" w:rsidRPr="00E4321D" w:rsidRDefault="004E65F9" w:rsidP="008D3D43">
            <w:pPr>
              <w:rPr>
                <w:rFonts w:cstheme="minorHAnsi"/>
                <w:b/>
                <w:sz w:val="20"/>
                <w:szCs w:val="20"/>
              </w:rPr>
            </w:pPr>
            <w:r w:rsidRPr="00E4321D">
              <w:rPr>
                <w:rFonts w:cstheme="minorHAnsi"/>
                <w:b/>
                <w:sz w:val="20"/>
                <w:szCs w:val="20"/>
              </w:rPr>
              <w:t>Lymphocyte</w:t>
            </w:r>
            <w:r w:rsidR="00955B77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4321D">
              <w:rPr>
                <w:rFonts w:cstheme="minorHAnsi"/>
                <w:b/>
                <w:sz w:val="20"/>
                <w:szCs w:val="20"/>
              </w:rPr>
              <w:t>/</w:t>
            </w:r>
            <w:r w:rsidR="00955B77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4321D">
              <w:rPr>
                <w:rFonts w:cstheme="minorHAnsi"/>
                <w:b/>
                <w:sz w:val="20"/>
                <w:szCs w:val="20"/>
              </w:rPr>
              <w:t>Monocyte</w:t>
            </w:r>
          </w:p>
        </w:tc>
        <w:tc>
          <w:tcPr>
            <w:tcW w:w="1858" w:type="dxa"/>
          </w:tcPr>
          <w:p w14:paraId="0FE761D2" w14:textId="77777777" w:rsidR="00EA613C" w:rsidRPr="00D9394B" w:rsidRDefault="00EA613C" w:rsidP="008D3D4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AA06D7C" w14:textId="77777777" w:rsidR="00EA613C" w:rsidRPr="00D9394B" w:rsidRDefault="00EA613C" w:rsidP="008D3D4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79510BA" w14:textId="190A320C" w:rsidR="00EA613C" w:rsidRPr="00D9394B" w:rsidRDefault="00EA613C" w:rsidP="008D3D4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51952" w:rsidRPr="00D9394B" w14:paraId="366DD4C6" w14:textId="77777777" w:rsidTr="001B50CD">
        <w:trPr>
          <w:trHeight w:val="20"/>
        </w:trPr>
        <w:tc>
          <w:tcPr>
            <w:tcW w:w="2253" w:type="dxa"/>
          </w:tcPr>
          <w:p w14:paraId="7D88A55D" w14:textId="32ABBAB4" w:rsidR="00E51952" w:rsidRPr="00D9394B" w:rsidRDefault="00E51952" w:rsidP="008D3D43">
            <w:pPr>
              <w:rPr>
                <w:rFonts w:cstheme="minorHAnsi"/>
                <w:b/>
                <w:sz w:val="20"/>
                <w:szCs w:val="20"/>
              </w:rPr>
            </w:pPr>
            <w:r w:rsidRPr="00D9394B">
              <w:rPr>
                <w:rFonts w:cstheme="minorHAnsi"/>
                <w:sz w:val="20"/>
                <w:szCs w:val="20"/>
              </w:rPr>
              <w:t xml:space="preserve">   Median (Q1, Q3)</w:t>
            </w:r>
          </w:p>
        </w:tc>
        <w:tc>
          <w:tcPr>
            <w:tcW w:w="1858" w:type="dxa"/>
          </w:tcPr>
          <w:p w14:paraId="7E3CD60B" w14:textId="72EA0C4E" w:rsidR="00E51952" w:rsidRPr="00D9394B" w:rsidRDefault="001A7486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3.8</w:t>
            </w:r>
            <w:r w:rsidR="00EB7A2B">
              <w:rPr>
                <w:rFonts w:cstheme="minorHAnsi"/>
                <w:sz w:val="20"/>
                <w:szCs w:val="20"/>
              </w:rPr>
              <w:t xml:space="preserve"> (</w:t>
            </w:r>
            <w:r>
              <w:rPr>
                <w:rFonts w:cstheme="minorHAnsi"/>
                <w:sz w:val="20"/>
                <w:szCs w:val="20"/>
              </w:rPr>
              <w:t>2.6</w:t>
            </w:r>
            <w:r w:rsidR="00EB7A2B"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sz w:val="20"/>
                <w:szCs w:val="20"/>
              </w:rPr>
              <w:t>5.8</w:t>
            </w:r>
            <w:r w:rsidR="00EB7A2B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7EEC6E89" w14:textId="3B6CD816" w:rsidR="00E51952" w:rsidRPr="00D9394B" w:rsidRDefault="00A54143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3.6</w:t>
            </w:r>
            <w:r w:rsidR="00EC2599">
              <w:rPr>
                <w:rFonts w:cstheme="minorHAnsi"/>
                <w:sz w:val="20"/>
                <w:szCs w:val="20"/>
              </w:rPr>
              <w:t xml:space="preserve"> (</w:t>
            </w:r>
            <w:r>
              <w:rPr>
                <w:rFonts w:cstheme="minorHAnsi"/>
                <w:sz w:val="20"/>
                <w:szCs w:val="20"/>
              </w:rPr>
              <w:t>2.0</w:t>
            </w:r>
            <w:r w:rsidR="00EC2599"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="00EC2599">
              <w:rPr>
                <w:rFonts w:cstheme="minorHAnsi"/>
                <w:sz w:val="20"/>
                <w:szCs w:val="20"/>
              </w:rPr>
              <w:t>.5)</w:t>
            </w:r>
          </w:p>
        </w:tc>
        <w:tc>
          <w:tcPr>
            <w:tcW w:w="1843" w:type="dxa"/>
          </w:tcPr>
          <w:p w14:paraId="4F59786D" w14:textId="649CBC13" w:rsidR="00E51952" w:rsidRPr="00D9394B" w:rsidRDefault="00F33AEA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3.8</w:t>
            </w:r>
            <w:r w:rsidR="00E51952" w:rsidRPr="00D9394B">
              <w:rPr>
                <w:rFonts w:cstheme="minorHAnsi"/>
                <w:sz w:val="20"/>
                <w:szCs w:val="20"/>
              </w:rPr>
              <w:t xml:space="preserve"> (</w:t>
            </w:r>
            <w:r>
              <w:rPr>
                <w:rFonts w:cstheme="minorHAnsi"/>
                <w:sz w:val="20"/>
                <w:szCs w:val="20"/>
              </w:rPr>
              <w:t>2.5</w:t>
            </w:r>
            <w:r w:rsidR="00E51952" w:rsidRPr="00D9394B"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sz w:val="20"/>
                <w:szCs w:val="20"/>
              </w:rPr>
              <w:t>5.8</w:t>
            </w:r>
            <w:r w:rsidR="00E51952" w:rsidRPr="00D9394B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E51952" w:rsidRPr="00D9394B" w14:paraId="74C762FC" w14:textId="77777777" w:rsidTr="001B50CD">
        <w:trPr>
          <w:trHeight w:val="20"/>
        </w:trPr>
        <w:tc>
          <w:tcPr>
            <w:tcW w:w="2253" w:type="dxa"/>
          </w:tcPr>
          <w:p w14:paraId="34AE5D0A" w14:textId="1CF7D62F" w:rsidR="00E51952" w:rsidRPr="00D9394B" w:rsidRDefault="00105A48" w:rsidP="008D3D43">
            <w:pPr>
              <w:rPr>
                <w:rFonts w:cstheme="minorHAnsi"/>
                <w:b/>
                <w:sz w:val="20"/>
                <w:szCs w:val="20"/>
              </w:rPr>
            </w:pPr>
            <w:r w:rsidRPr="00D9394B">
              <w:rPr>
                <w:rFonts w:cstheme="minorHAnsi"/>
                <w:b/>
                <w:sz w:val="20"/>
                <w:szCs w:val="20"/>
              </w:rPr>
              <w:t xml:space="preserve">   </w:t>
            </w:r>
            <w:r w:rsidRPr="00D9394B">
              <w:rPr>
                <w:rFonts w:cstheme="minorHAnsi"/>
                <w:sz w:val="20"/>
                <w:szCs w:val="20"/>
              </w:rPr>
              <w:t>Min, Max</w:t>
            </w:r>
          </w:p>
        </w:tc>
        <w:tc>
          <w:tcPr>
            <w:tcW w:w="1858" w:type="dxa"/>
          </w:tcPr>
          <w:p w14:paraId="20341DAE" w14:textId="03890007" w:rsidR="00E51952" w:rsidRPr="00D9394B" w:rsidRDefault="00EB7A2B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</w:t>
            </w:r>
            <w:r w:rsidR="001A7486">
              <w:rPr>
                <w:rFonts w:cstheme="minorHAnsi"/>
                <w:sz w:val="20"/>
                <w:szCs w:val="20"/>
              </w:rPr>
              <w:t>2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="001A7486">
              <w:rPr>
                <w:rFonts w:cstheme="minorHAnsi"/>
                <w:sz w:val="20"/>
                <w:szCs w:val="20"/>
              </w:rPr>
              <w:t>2469.0</w:t>
            </w:r>
          </w:p>
        </w:tc>
        <w:tc>
          <w:tcPr>
            <w:tcW w:w="1843" w:type="dxa"/>
          </w:tcPr>
          <w:p w14:paraId="0A6355E9" w14:textId="387E4173" w:rsidR="00E51952" w:rsidRPr="00D9394B" w:rsidRDefault="00EC2599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</w:t>
            </w:r>
            <w:r w:rsidR="0029717B">
              <w:rPr>
                <w:rFonts w:cstheme="minorHAnsi"/>
                <w:sz w:val="20"/>
                <w:szCs w:val="20"/>
              </w:rPr>
              <w:t>5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="00A54143">
              <w:rPr>
                <w:rFonts w:cstheme="minorHAnsi"/>
                <w:sz w:val="20"/>
                <w:szCs w:val="20"/>
              </w:rPr>
              <w:t>38.7</w:t>
            </w:r>
          </w:p>
        </w:tc>
        <w:tc>
          <w:tcPr>
            <w:tcW w:w="1843" w:type="dxa"/>
          </w:tcPr>
          <w:p w14:paraId="1FE379E1" w14:textId="79485248" w:rsidR="00E51952" w:rsidRPr="00D9394B" w:rsidRDefault="00064BB1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9394B">
              <w:rPr>
                <w:rFonts w:cstheme="minorHAnsi"/>
                <w:sz w:val="20"/>
                <w:szCs w:val="20"/>
              </w:rPr>
              <w:t>0.</w:t>
            </w:r>
            <w:r w:rsidR="00E4321D">
              <w:rPr>
                <w:rFonts w:cstheme="minorHAnsi"/>
                <w:sz w:val="20"/>
                <w:szCs w:val="20"/>
              </w:rPr>
              <w:t>2</w:t>
            </w:r>
            <w:r w:rsidRPr="00D9394B">
              <w:rPr>
                <w:rFonts w:cstheme="minorHAnsi"/>
                <w:sz w:val="20"/>
                <w:szCs w:val="20"/>
              </w:rPr>
              <w:t xml:space="preserve">, </w:t>
            </w:r>
            <w:r w:rsidR="00E4321D">
              <w:rPr>
                <w:rFonts w:cstheme="minorHAnsi"/>
                <w:sz w:val="20"/>
                <w:szCs w:val="20"/>
              </w:rPr>
              <w:t>2469.0</w:t>
            </w:r>
          </w:p>
        </w:tc>
      </w:tr>
      <w:tr w:rsidR="00EA613C" w:rsidRPr="00D9394B" w14:paraId="6B951FD7" w14:textId="77777777" w:rsidTr="001B50CD">
        <w:trPr>
          <w:trHeight w:val="20"/>
        </w:trPr>
        <w:tc>
          <w:tcPr>
            <w:tcW w:w="2253" w:type="dxa"/>
          </w:tcPr>
          <w:p w14:paraId="267C2434" w14:textId="4DA63446" w:rsidR="00EA613C" w:rsidRPr="00D9394B" w:rsidRDefault="00955B77" w:rsidP="008D3D4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B naïve / Total B</w:t>
            </w:r>
            <w:r w:rsidR="007F3AE3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cell (%)</w:t>
            </w:r>
          </w:p>
        </w:tc>
        <w:tc>
          <w:tcPr>
            <w:tcW w:w="1858" w:type="dxa"/>
          </w:tcPr>
          <w:p w14:paraId="0385B30A" w14:textId="5867996D" w:rsidR="00EA613C" w:rsidRPr="00D9394B" w:rsidRDefault="00EA613C" w:rsidP="008D3D4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B32396F" w14:textId="5F695AA7" w:rsidR="00EA613C" w:rsidRPr="00D9394B" w:rsidRDefault="00EA613C" w:rsidP="008D3D4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0D23703" w14:textId="29E83EC8" w:rsidR="00EA613C" w:rsidRPr="00D9394B" w:rsidRDefault="00EA613C" w:rsidP="008D3D4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51952" w:rsidRPr="00D9394B" w14:paraId="01568D5A" w14:textId="77777777" w:rsidTr="001B50CD">
        <w:trPr>
          <w:trHeight w:val="20"/>
        </w:trPr>
        <w:tc>
          <w:tcPr>
            <w:tcW w:w="2253" w:type="dxa"/>
          </w:tcPr>
          <w:p w14:paraId="787DAAB2" w14:textId="7BC81FEE" w:rsidR="00E51952" w:rsidRPr="00D9394B" w:rsidRDefault="00E51952" w:rsidP="008D3D43">
            <w:pPr>
              <w:rPr>
                <w:rFonts w:cstheme="minorHAnsi"/>
                <w:b/>
                <w:sz w:val="20"/>
                <w:szCs w:val="20"/>
              </w:rPr>
            </w:pPr>
            <w:r w:rsidRPr="00D9394B">
              <w:rPr>
                <w:rFonts w:cstheme="minorHAnsi"/>
                <w:sz w:val="20"/>
                <w:szCs w:val="20"/>
              </w:rPr>
              <w:t xml:space="preserve">   Median (Q1, Q3)</w:t>
            </w:r>
          </w:p>
        </w:tc>
        <w:tc>
          <w:tcPr>
            <w:tcW w:w="1858" w:type="dxa"/>
          </w:tcPr>
          <w:p w14:paraId="080A6A4D" w14:textId="64CEFA7C" w:rsidR="00E51952" w:rsidRPr="00D9394B" w:rsidRDefault="00AB29CF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58.3</w:t>
            </w:r>
            <w:r w:rsidR="009B1255">
              <w:rPr>
                <w:rFonts w:cstheme="minorHAnsi"/>
                <w:sz w:val="20"/>
                <w:szCs w:val="20"/>
              </w:rPr>
              <w:t xml:space="preserve"> (</w:t>
            </w:r>
            <w:r>
              <w:rPr>
                <w:rFonts w:cstheme="minorHAnsi"/>
                <w:sz w:val="20"/>
                <w:szCs w:val="20"/>
              </w:rPr>
              <w:t>28.5</w:t>
            </w:r>
            <w:r w:rsidR="009B1255"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sz w:val="20"/>
                <w:szCs w:val="20"/>
              </w:rPr>
              <w:t>78.2</w:t>
            </w:r>
            <w:r w:rsidR="009B1255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129CB45D" w14:textId="454B7172" w:rsidR="00E51952" w:rsidRPr="00D9394B" w:rsidRDefault="00644F02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46.8</w:t>
            </w:r>
            <w:r w:rsidR="000D0456">
              <w:rPr>
                <w:rFonts w:cstheme="minorHAnsi"/>
                <w:sz w:val="20"/>
                <w:szCs w:val="20"/>
              </w:rPr>
              <w:t xml:space="preserve"> (0.</w:t>
            </w:r>
            <w:r>
              <w:rPr>
                <w:rFonts w:cstheme="minorHAnsi"/>
                <w:sz w:val="20"/>
                <w:szCs w:val="20"/>
              </w:rPr>
              <w:t>0</w:t>
            </w:r>
            <w:r w:rsidR="000D0456"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sz w:val="20"/>
                <w:szCs w:val="20"/>
              </w:rPr>
              <w:t>87.1</w:t>
            </w:r>
            <w:r w:rsidR="000D0456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20C00397" w14:textId="62E20258" w:rsidR="00E51952" w:rsidRPr="00D9394B" w:rsidRDefault="003072E4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57.9</w:t>
            </w:r>
            <w:r w:rsidR="00E51952" w:rsidRPr="00D9394B">
              <w:rPr>
                <w:rFonts w:cstheme="minorHAnsi"/>
                <w:sz w:val="20"/>
                <w:szCs w:val="20"/>
              </w:rPr>
              <w:t xml:space="preserve"> (</w:t>
            </w:r>
            <w:r>
              <w:rPr>
                <w:rFonts w:cstheme="minorHAnsi"/>
                <w:sz w:val="20"/>
                <w:szCs w:val="20"/>
              </w:rPr>
              <w:t>21.8</w:t>
            </w:r>
            <w:r w:rsidR="00E51952" w:rsidRPr="00D9394B"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sz w:val="20"/>
                <w:szCs w:val="20"/>
              </w:rPr>
              <w:t>78.6</w:t>
            </w:r>
            <w:r w:rsidR="00E51952" w:rsidRPr="00D9394B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E51952" w:rsidRPr="00D9394B" w14:paraId="14356FDE" w14:textId="77777777" w:rsidTr="001B50CD">
        <w:trPr>
          <w:trHeight w:val="20"/>
        </w:trPr>
        <w:tc>
          <w:tcPr>
            <w:tcW w:w="2253" w:type="dxa"/>
          </w:tcPr>
          <w:p w14:paraId="43F56325" w14:textId="6D3C17D5" w:rsidR="00E51952" w:rsidRPr="00D9394B" w:rsidRDefault="00105A48" w:rsidP="008D3D43">
            <w:pPr>
              <w:rPr>
                <w:rFonts w:cstheme="minorHAnsi"/>
                <w:b/>
                <w:sz w:val="20"/>
                <w:szCs w:val="20"/>
              </w:rPr>
            </w:pPr>
            <w:r w:rsidRPr="00D9394B">
              <w:rPr>
                <w:rFonts w:cstheme="minorHAnsi"/>
                <w:b/>
                <w:sz w:val="20"/>
                <w:szCs w:val="20"/>
              </w:rPr>
              <w:t xml:space="preserve">   </w:t>
            </w:r>
            <w:r w:rsidRPr="00D9394B">
              <w:rPr>
                <w:rFonts w:cstheme="minorHAnsi"/>
                <w:sz w:val="20"/>
                <w:szCs w:val="20"/>
              </w:rPr>
              <w:t>Min, Max</w:t>
            </w:r>
          </w:p>
        </w:tc>
        <w:tc>
          <w:tcPr>
            <w:tcW w:w="1858" w:type="dxa"/>
          </w:tcPr>
          <w:p w14:paraId="37E952FD" w14:textId="09C7F731" w:rsidR="00E51952" w:rsidRPr="00D9394B" w:rsidRDefault="00947F03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0.0, </w:t>
            </w:r>
            <w:r w:rsidR="00AB29CF">
              <w:rPr>
                <w:rFonts w:cstheme="minorHAnsi"/>
                <w:sz w:val="20"/>
                <w:szCs w:val="20"/>
              </w:rPr>
              <w:t>100</w:t>
            </w:r>
            <w:r>
              <w:rPr>
                <w:rFonts w:cstheme="minorHAnsi"/>
                <w:sz w:val="20"/>
                <w:szCs w:val="20"/>
              </w:rPr>
              <w:t>.0</w:t>
            </w:r>
          </w:p>
        </w:tc>
        <w:tc>
          <w:tcPr>
            <w:tcW w:w="1843" w:type="dxa"/>
          </w:tcPr>
          <w:p w14:paraId="0D2197DE" w14:textId="400AB6BE" w:rsidR="00E51952" w:rsidRPr="00D9394B" w:rsidRDefault="000D0456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0.0, 1</w:t>
            </w:r>
            <w:r w:rsidR="00644F02">
              <w:rPr>
                <w:rFonts w:cstheme="minorHAnsi"/>
                <w:sz w:val="20"/>
                <w:szCs w:val="20"/>
              </w:rPr>
              <w:t>00</w:t>
            </w:r>
            <w:r>
              <w:rPr>
                <w:rFonts w:cstheme="minorHAnsi"/>
                <w:sz w:val="20"/>
                <w:szCs w:val="20"/>
              </w:rPr>
              <w:t>.0</w:t>
            </w:r>
          </w:p>
        </w:tc>
        <w:tc>
          <w:tcPr>
            <w:tcW w:w="1843" w:type="dxa"/>
          </w:tcPr>
          <w:p w14:paraId="5CCBDEF6" w14:textId="423E011B" w:rsidR="00E51952" w:rsidRPr="00D9394B" w:rsidRDefault="00064BB1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9394B">
              <w:rPr>
                <w:rFonts w:cstheme="minorHAnsi"/>
                <w:sz w:val="20"/>
                <w:szCs w:val="20"/>
              </w:rPr>
              <w:t xml:space="preserve">0.0, </w:t>
            </w:r>
            <w:r w:rsidR="003072E4">
              <w:rPr>
                <w:rFonts w:cstheme="minorHAnsi"/>
                <w:sz w:val="20"/>
                <w:szCs w:val="20"/>
              </w:rPr>
              <w:t>100</w:t>
            </w:r>
            <w:r w:rsidRPr="00D9394B">
              <w:rPr>
                <w:rFonts w:cstheme="minorHAnsi"/>
                <w:sz w:val="20"/>
                <w:szCs w:val="20"/>
              </w:rPr>
              <w:t>.0</w:t>
            </w:r>
          </w:p>
        </w:tc>
      </w:tr>
      <w:tr w:rsidR="00CC35D7" w:rsidRPr="00D9394B" w14:paraId="56370A1B" w14:textId="77777777" w:rsidTr="001B50CD">
        <w:trPr>
          <w:trHeight w:val="20"/>
        </w:trPr>
        <w:tc>
          <w:tcPr>
            <w:tcW w:w="2253" w:type="dxa"/>
          </w:tcPr>
          <w:p w14:paraId="4467623C" w14:textId="28E6DC9E" w:rsidR="00CC35D7" w:rsidRPr="00D9394B" w:rsidRDefault="00CC35D7" w:rsidP="008D3D4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CD4T / CD8T</w:t>
            </w:r>
          </w:p>
        </w:tc>
        <w:tc>
          <w:tcPr>
            <w:tcW w:w="1858" w:type="dxa"/>
          </w:tcPr>
          <w:p w14:paraId="4D305F47" w14:textId="77777777" w:rsidR="00CC35D7" w:rsidRDefault="00CC35D7" w:rsidP="008D3D4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3C40B92" w14:textId="77777777" w:rsidR="00CC35D7" w:rsidRDefault="00CC35D7" w:rsidP="008D3D4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2FCC5A5" w14:textId="77777777" w:rsidR="00CC35D7" w:rsidRPr="00D9394B" w:rsidRDefault="00CC35D7" w:rsidP="008D3D4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C35D7" w:rsidRPr="00D9394B" w14:paraId="59D1B129" w14:textId="77777777" w:rsidTr="001B50CD">
        <w:trPr>
          <w:trHeight w:val="20"/>
        </w:trPr>
        <w:tc>
          <w:tcPr>
            <w:tcW w:w="2253" w:type="dxa"/>
          </w:tcPr>
          <w:p w14:paraId="4726D778" w14:textId="77126B12" w:rsidR="00CC35D7" w:rsidRPr="00D9394B" w:rsidRDefault="00CC35D7" w:rsidP="008D3D4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</w:t>
            </w:r>
            <w:r w:rsidRPr="00D9394B">
              <w:rPr>
                <w:rFonts w:cstheme="minorHAnsi"/>
                <w:sz w:val="20"/>
                <w:szCs w:val="20"/>
              </w:rPr>
              <w:t>Median (Q1, Q3)</w:t>
            </w:r>
          </w:p>
        </w:tc>
        <w:tc>
          <w:tcPr>
            <w:tcW w:w="1858" w:type="dxa"/>
          </w:tcPr>
          <w:p w14:paraId="3824E8CA" w14:textId="18FCDDE3" w:rsidR="00CC35D7" w:rsidRDefault="00DA7DAD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1.6 (0.9, 2.6)</w:t>
            </w:r>
          </w:p>
        </w:tc>
        <w:tc>
          <w:tcPr>
            <w:tcW w:w="1843" w:type="dxa"/>
          </w:tcPr>
          <w:p w14:paraId="7B03712F" w14:textId="7F03B1F4" w:rsidR="00CC35D7" w:rsidRDefault="00F519AB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1.4 (0.5, 2.3)</w:t>
            </w:r>
          </w:p>
        </w:tc>
        <w:tc>
          <w:tcPr>
            <w:tcW w:w="1843" w:type="dxa"/>
          </w:tcPr>
          <w:p w14:paraId="4E1A162E" w14:textId="1BC25090" w:rsidR="00CC35D7" w:rsidRPr="00D9394B" w:rsidRDefault="00F772BD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1.6 (0.9, 2.5)</w:t>
            </w:r>
          </w:p>
        </w:tc>
      </w:tr>
      <w:tr w:rsidR="00CC35D7" w:rsidRPr="00D9394B" w14:paraId="2F236CC9" w14:textId="77777777" w:rsidTr="001B50CD">
        <w:trPr>
          <w:trHeight w:val="20"/>
        </w:trPr>
        <w:tc>
          <w:tcPr>
            <w:tcW w:w="2253" w:type="dxa"/>
          </w:tcPr>
          <w:p w14:paraId="031D55C4" w14:textId="74692110" w:rsidR="00CC35D7" w:rsidRPr="00D9394B" w:rsidRDefault="00CC35D7" w:rsidP="008D3D4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</w:t>
            </w:r>
            <w:r w:rsidRPr="00D9394B">
              <w:rPr>
                <w:rFonts w:cstheme="minorHAnsi"/>
                <w:sz w:val="20"/>
                <w:szCs w:val="20"/>
              </w:rPr>
              <w:t>Min, Max</w:t>
            </w:r>
          </w:p>
        </w:tc>
        <w:tc>
          <w:tcPr>
            <w:tcW w:w="1858" w:type="dxa"/>
          </w:tcPr>
          <w:p w14:paraId="176FF614" w14:textId="65B65B4D" w:rsidR="00CC35D7" w:rsidRDefault="00DA7DAD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0.0, 3270.0</w:t>
            </w:r>
          </w:p>
        </w:tc>
        <w:tc>
          <w:tcPr>
            <w:tcW w:w="1843" w:type="dxa"/>
          </w:tcPr>
          <w:p w14:paraId="3D4027BF" w14:textId="3D59DAE4" w:rsidR="00CC35D7" w:rsidRDefault="00F519AB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0.0, 136.0</w:t>
            </w:r>
          </w:p>
        </w:tc>
        <w:tc>
          <w:tcPr>
            <w:tcW w:w="1843" w:type="dxa"/>
          </w:tcPr>
          <w:p w14:paraId="6141A9FE" w14:textId="6A766AB1" w:rsidR="00CC35D7" w:rsidRPr="00D9394B" w:rsidRDefault="00F772BD" w:rsidP="008D3D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0.0, 3270.0</w:t>
            </w:r>
          </w:p>
        </w:tc>
      </w:tr>
      <w:tr w:rsidR="007F3AE3" w:rsidRPr="00D9394B" w14:paraId="3A9A6533" w14:textId="77777777" w:rsidTr="001B50CD">
        <w:trPr>
          <w:trHeight w:val="20"/>
        </w:trPr>
        <w:tc>
          <w:tcPr>
            <w:tcW w:w="2253" w:type="dxa"/>
          </w:tcPr>
          <w:p w14:paraId="7AC2E99D" w14:textId="58ECC2F3" w:rsidR="007F3AE3" w:rsidRDefault="007F3AE3" w:rsidP="007F3A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CD4nv / Total CD4T (%)</w:t>
            </w:r>
          </w:p>
        </w:tc>
        <w:tc>
          <w:tcPr>
            <w:tcW w:w="1858" w:type="dxa"/>
          </w:tcPr>
          <w:p w14:paraId="22891C21" w14:textId="77777777" w:rsidR="007F3AE3" w:rsidRDefault="007F3AE3" w:rsidP="007F3AE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108EDA4" w14:textId="77777777" w:rsidR="007F3AE3" w:rsidRDefault="007F3AE3" w:rsidP="007F3AE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E916346" w14:textId="77777777" w:rsidR="007F3AE3" w:rsidRDefault="007F3AE3" w:rsidP="007F3AE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F3AE3" w:rsidRPr="00D9394B" w14:paraId="43E644E9" w14:textId="77777777" w:rsidTr="001B50CD">
        <w:trPr>
          <w:trHeight w:val="20"/>
        </w:trPr>
        <w:tc>
          <w:tcPr>
            <w:tcW w:w="2253" w:type="dxa"/>
          </w:tcPr>
          <w:p w14:paraId="27F3C7B6" w14:textId="6E365E8F" w:rsidR="007F3AE3" w:rsidRDefault="007F3AE3" w:rsidP="007F3A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</w:t>
            </w:r>
            <w:r w:rsidRPr="00D9394B">
              <w:rPr>
                <w:rFonts w:cstheme="minorHAnsi"/>
                <w:sz w:val="20"/>
                <w:szCs w:val="20"/>
              </w:rPr>
              <w:t>Median (Q1, Q3)</w:t>
            </w:r>
          </w:p>
        </w:tc>
        <w:tc>
          <w:tcPr>
            <w:tcW w:w="1858" w:type="dxa"/>
          </w:tcPr>
          <w:p w14:paraId="4E4168EF" w14:textId="1AD8930E" w:rsidR="007F3AE3" w:rsidRDefault="00DF6E3A" w:rsidP="007F3A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12.3 (0.0, 27.5)</w:t>
            </w:r>
          </w:p>
        </w:tc>
        <w:tc>
          <w:tcPr>
            <w:tcW w:w="1843" w:type="dxa"/>
          </w:tcPr>
          <w:p w14:paraId="3E636E2B" w14:textId="292C4E9E" w:rsidR="007F3AE3" w:rsidRDefault="00CC1D24" w:rsidP="007F3A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4.9 (0.0, 24.6)</w:t>
            </w:r>
          </w:p>
        </w:tc>
        <w:tc>
          <w:tcPr>
            <w:tcW w:w="1843" w:type="dxa"/>
          </w:tcPr>
          <w:p w14:paraId="07863D31" w14:textId="02F7B65C" w:rsidR="007F3AE3" w:rsidRDefault="00275C4D" w:rsidP="007F3A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11.7 (0.0, 27.1)</w:t>
            </w:r>
          </w:p>
        </w:tc>
      </w:tr>
      <w:tr w:rsidR="007F3AE3" w:rsidRPr="00D9394B" w14:paraId="5B8D150A" w14:textId="77777777" w:rsidTr="001B50CD">
        <w:trPr>
          <w:trHeight w:val="20"/>
        </w:trPr>
        <w:tc>
          <w:tcPr>
            <w:tcW w:w="2253" w:type="dxa"/>
          </w:tcPr>
          <w:p w14:paraId="0E14EDDC" w14:textId="7397012F" w:rsidR="007F3AE3" w:rsidRDefault="007F3AE3" w:rsidP="007F3A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</w:t>
            </w:r>
            <w:r w:rsidRPr="00D9394B">
              <w:rPr>
                <w:rFonts w:cstheme="minorHAnsi"/>
                <w:sz w:val="20"/>
                <w:szCs w:val="20"/>
              </w:rPr>
              <w:t>Min, Max</w:t>
            </w:r>
          </w:p>
        </w:tc>
        <w:tc>
          <w:tcPr>
            <w:tcW w:w="1858" w:type="dxa"/>
          </w:tcPr>
          <w:p w14:paraId="53F5C5AC" w14:textId="000259AC" w:rsidR="007F3AE3" w:rsidRDefault="00DF6E3A" w:rsidP="007F3A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0.0, 80.8</w:t>
            </w:r>
          </w:p>
        </w:tc>
        <w:tc>
          <w:tcPr>
            <w:tcW w:w="1843" w:type="dxa"/>
          </w:tcPr>
          <w:p w14:paraId="16AD2C88" w14:textId="1CD3B085" w:rsidR="007F3AE3" w:rsidRDefault="00CC1D24" w:rsidP="007F3A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0.0, 63.8</w:t>
            </w:r>
          </w:p>
        </w:tc>
        <w:tc>
          <w:tcPr>
            <w:tcW w:w="1843" w:type="dxa"/>
          </w:tcPr>
          <w:p w14:paraId="0C92171B" w14:textId="12B39F2F" w:rsidR="007F3AE3" w:rsidRDefault="00275C4D" w:rsidP="007F3A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0.0, 80.8</w:t>
            </w:r>
          </w:p>
        </w:tc>
      </w:tr>
      <w:tr w:rsidR="007F3AE3" w:rsidRPr="00D9394B" w14:paraId="1EBCD19A" w14:textId="77777777" w:rsidTr="001B50CD">
        <w:trPr>
          <w:trHeight w:val="20"/>
        </w:trPr>
        <w:tc>
          <w:tcPr>
            <w:tcW w:w="2253" w:type="dxa"/>
          </w:tcPr>
          <w:p w14:paraId="52F36C52" w14:textId="783333D5" w:rsidR="007F3AE3" w:rsidRPr="00D9394B" w:rsidRDefault="007F3AE3" w:rsidP="007F3AE3">
            <w:pPr>
              <w:rPr>
                <w:rFonts w:cstheme="minorHAnsi"/>
                <w:b/>
                <w:sz w:val="20"/>
                <w:szCs w:val="20"/>
              </w:rPr>
            </w:pPr>
            <w:r w:rsidRPr="00D9394B">
              <w:rPr>
                <w:rFonts w:cstheme="minorHAnsi"/>
                <w:b/>
                <w:sz w:val="20"/>
                <w:szCs w:val="20"/>
              </w:rPr>
              <w:t xml:space="preserve">CD4T </w:t>
            </w:r>
            <w:r w:rsidR="000F6623" w:rsidRPr="00D9394B">
              <w:rPr>
                <w:rFonts w:cstheme="minorHAnsi"/>
                <w:b/>
                <w:sz w:val="20"/>
                <w:szCs w:val="20"/>
              </w:rPr>
              <w:t>naïve</w:t>
            </w:r>
            <w:r w:rsidR="000F6623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D9394B">
              <w:rPr>
                <w:rFonts w:cstheme="minorHAnsi"/>
                <w:b/>
                <w:sz w:val="20"/>
                <w:szCs w:val="20"/>
              </w:rPr>
              <w:t>/</w:t>
            </w:r>
            <w:r w:rsidR="000F6623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D9394B">
              <w:rPr>
                <w:rFonts w:cstheme="minorHAnsi"/>
                <w:b/>
                <w:sz w:val="20"/>
                <w:szCs w:val="20"/>
              </w:rPr>
              <w:t xml:space="preserve">CD4T </w:t>
            </w:r>
            <w:r w:rsidR="000F6623" w:rsidRPr="00D9394B">
              <w:rPr>
                <w:rFonts w:cstheme="minorHAnsi"/>
                <w:b/>
                <w:sz w:val="20"/>
                <w:szCs w:val="20"/>
              </w:rPr>
              <w:t>mem</w:t>
            </w:r>
          </w:p>
        </w:tc>
        <w:tc>
          <w:tcPr>
            <w:tcW w:w="1858" w:type="dxa"/>
          </w:tcPr>
          <w:p w14:paraId="5F8F714F" w14:textId="6DD67C33" w:rsidR="007F3AE3" w:rsidRPr="00D9394B" w:rsidRDefault="007F3AE3" w:rsidP="007F3AE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CFAD6A4" w14:textId="67C78F6F" w:rsidR="007F3AE3" w:rsidRPr="00D9394B" w:rsidRDefault="007F3AE3" w:rsidP="007F3AE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E091D7B" w14:textId="73DFB3A9" w:rsidR="007F3AE3" w:rsidRPr="00D9394B" w:rsidRDefault="007F3AE3" w:rsidP="007F3AE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F3AE3" w:rsidRPr="00D9394B" w14:paraId="215C4C36" w14:textId="77777777" w:rsidTr="001B50CD">
        <w:trPr>
          <w:trHeight w:val="20"/>
        </w:trPr>
        <w:tc>
          <w:tcPr>
            <w:tcW w:w="2253" w:type="dxa"/>
          </w:tcPr>
          <w:p w14:paraId="7DB61EB8" w14:textId="68B87BBB" w:rsidR="007F3AE3" w:rsidRPr="00D9394B" w:rsidRDefault="007F3AE3" w:rsidP="007F3AE3">
            <w:pPr>
              <w:rPr>
                <w:rFonts w:cstheme="minorHAnsi"/>
                <w:b/>
                <w:sz w:val="20"/>
                <w:szCs w:val="20"/>
              </w:rPr>
            </w:pPr>
            <w:r w:rsidRPr="00D9394B">
              <w:rPr>
                <w:rFonts w:cstheme="minorHAnsi"/>
                <w:sz w:val="20"/>
                <w:szCs w:val="20"/>
              </w:rPr>
              <w:t xml:space="preserve">   Median (Q1, Q3)</w:t>
            </w:r>
          </w:p>
        </w:tc>
        <w:tc>
          <w:tcPr>
            <w:tcW w:w="1858" w:type="dxa"/>
          </w:tcPr>
          <w:p w14:paraId="4EC562A4" w14:textId="3AA6CF02" w:rsidR="007F3AE3" w:rsidRPr="00D9394B" w:rsidRDefault="00C72218" w:rsidP="007F3A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0.1</w:t>
            </w:r>
            <w:r w:rsidR="007F3AE3">
              <w:rPr>
                <w:rFonts w:cstheme="minorHAnsi"/>
                <w:sz w:val="20"/>
                <w:szCs w:val="20"/>
              </w:rPr>
              <w:t xml:space="preserve"> (</w:t>
            </w:r>
            <w:r>
              <w:rPr>
                <w:rFonts w:cstheme="minorHAnsi"/>
                <w:sz w:val="20"/>
                <w:szCs w:val="20"/>
              </w:rPr>
              <w:t>0.0</w:t>
            </w:r>
            <w:r w:rsidR="007F3AE3"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sz w:val="20"/>
                <w:szCs w:val="20"/>
              </w:rPr>
              <w:t>0.4</w:t>
            </w:r>
            <w:r w:rsidR="007F3AE3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056619B4" w14:textId="59619EEC" w:rsidR="007F3AE3" w:rsidRPr="00D9394B" w:rsidRDefault="002B2287" w:rsidP="007F3A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0.1</w:t>
            </w:r>
            <w:r w:rsidR="007F3AE3">
              <w:rPr>
                <w:rFonts w:cstheme="minorHAnsi"/>
                <w:sz w:val="20"/>
                <w:szCs w:val="20"/>
              </w:rPr>
              <w:t xml:space="preserve"> (</w:t>
            </w:r>
            <w:r>
              <w:rPr>
                <w:rFonts w:cstheme="minorHAnsi"/>
                <w:sz w:val="20"/>
                <w:szCs w:val="20"/>
              </w:rPr>
              <w:t>0.0</w:t>
            </w:r>
            <w:r w:rsidR="007F3AE3"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sz w:val="20"/>
                <w:szCs w:val="20"/>
              </w:rPr>
              <w:t>0.4</w:t>
            </w:r>
            <w:r w:rsidR="007F3AE3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38F4C5FD" w14:textId="7F823529" w:rsidR="007F3AE3" w:rsidRPr="00D9394B" w:rsidRDefault="00E32B71" w:rsidP="007F3A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0.1</w:t>
            </w:r>
            <w:r w:rsidR="007F3AE3" w:rsidRPr="00D9394B">
              <w:rPr>
                <w:rFonts w:cstheme="minorHAnsi"/>
                <w:sz w:val="20"/>
                <w:szCs w:val="20"/>
              </w:rPr>
              <w:t xml:space="preserve"> (</w:t>
            </w:r>
            <w:r>
              <w:rPr>
                <w:rFonts w:cstheme="minorHAnsi"/>
                <w:sz w:val="20"/>
                <w:szCs w:val="20"/>
              </w:rPr>
              <w:t>0.0</w:t>
            </w:r>
            <w:r w:rsidR="007F3AE3" w:rsidRPr="00D9394B"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sz w:val="20"/>
                <w:szCs w:val="20"/>
              </w:rPr>
              <w:t>0.4</w:t>
            </w:r>
            <w:r w:rsidR="007F3AE3" w:rsidRPr="00D9394B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7F3AE3" w:rsidRPr="00D9394B" w14:paraId="7C3B7F78" w14:textId="77777777" w:rsidTr="001B50CD">
        <w:trPr>
          <w:trHeight w:val="20"/>
        </w:trPr>
        <w:tc>
          <w:tcPr>
            <w:tcW w:w="2253" w:type="dxa"/>
          </w:tcPr>
          <w:p w14:paraId="19500951" w14:textId="65A45C43" w:rsidR="007F3AE3" w:rsidRPr="00D9394B" w:rsidRDefault="007F3AE3" w:rsidP="007F3AE3">
            <w:pPr>
              <w:rPr>
                <w:rFonts w:cstheme="minorHAnsi"/>
                <w:b/>
                <w:sz w:val="20"/>
                <w:szCs w:val="20"/>
              </w:rPr>
            </w:pPr>
            <w:r w:rsidRPr="00D9394B">
              <w:rPr>
                <w:rFonts w:cstheme="minorHAnsi"/>
                <w:b/>
                <w:sz w:val="20"/>
                <w:szCs w:val="20"/>
              </w:rPr>
              <w:lastRenderedPageBreak/>
              <w:t xml:space="preserve">   </w:t>
            </w:r>
            <w:r w:rsidRPr="00D9394B">
              <w:rPr>
                <w:rFonts w:cstheme="minorHAnsi"/>
                <w:sz w:val="20"/>
                <w:szCs w:val="20"/>
              </w:rPr>
              <w:t>Min, Max</w:t>
            </w:r>
          </w:p>
        </w:tc>
        <w:tc>
          <w:tcPr>
            <w:tcW w:w="1858" w:type="dxa"/>
          </w:tcPr>
          <w:p w14:paraId="2E821918" w14:textId="41B5E702" w:rsidR="007F3AE3" w:rsidRPr="00D9394B" w:rsidRDefault="007F3AE3" w:rsidP="007F3A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0.0, </w:t>
            </w:r>
            <w:r w:rsidR="00C72218">
              <w:rPr>
                <w:rFonts w:cstheme="minorHAnsi"/>
                <w:sz w:val="20"/>
                <w:szCs w:val="20"/>
              </w:rPr>
              <w:t>544</w:t>
            </w:r>
            <w:r>
              <w:rPr>
                <w:rFonts w:cstheme="minorHAnsi"/>
                <w:sz w:val="20"/>
                <w:szCs w:val="20"/>
              </w:rPr>
              <w:t>.0</w:t>
            </w:r>
          </w:p>
        </w:tc>
        <w:tc>
          <w:tcPr>
            <w:tcW w:w="1843" w:type="dxa"/>
          </w:tcPr>
          <w:p w14:paraId="50097370" w14:textId="27E15DAA" w:rsidR="007F3AE3" w:rsidRPr="00D9394B" w:rsidRDefault="007F3AE3" w:rsidP="007F3A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0.0, </w:t>
            </w:r>
            <w:r w:rsidR="002B2287">
              <w:rPr>
                <w:rFonts w:cstheme="minorHAnsi"/>
                <w:sz w:val="20"/>
                <w:szCs w:val="20"/>
              </w:rPr>
              <w:t>61</w:t>
            </w:r>
            <w:r>
              <w:rPr>
                <w:rFonts w:cstheme="minorHAnsi"/>
                <w:sz w:val="20"/>
                <w:szCs w:val="20"/>
              </w:rPr>
              <w:t>.0</w:t>
            </w:r>
          </w:p>
        </w:tc>
        <w:tc>
          <w:tcPr>
            <w:tcW w:w="1843" w:type="dxa"/>
          </w:tcPr>
          <w:p w14:paraId="159E7D59" w14:textId="114028EE" w:rsidR="007F3AE3" w:rsidRPr="00D9394B" w:rsidRDefault="007F3AE3" w:rsidP="007F3AE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9394B">
              <w:rPr>
                <w:rFonts w:cstheme="minorHAnsi"/>
                <w:sz w:val="20"/>
                <w:szCs w:val="20"/>
              </w:rPr>
              <w:t xml:space="preserve">0.0, </w:t>
            </w:r>
            <w:r w:rsidR="00E32B71">
              <w:rPr>
                <w:rFonts w:cstheme="minorHAnsi"/>
                <w:sz w:val="20"/>
                <w:szCs w:val="20"/>
              </w:rPr>
              <w:t>544</w:t>
            </w:r>
            <w:r w:rsidRPr="00D9394B">
              <w:rPr>
                <w:rFonts w:cstheme="minorHAnsi"/>
                <w:sz w:val="20"/>
                <w:szCs w:val="20"/>
              </w:rPr>
              <w:t>.0</w:t>
            </w:r>
          </w:p>
        </w:tc>
      </w:tr>
      <w:tr w:rsidR="00677DA1" w:rsidRPr="00D9394B" w14:paraId="67F8C2EA" w14:textId="77777777" w:rsidTr="001B50CD">
        <w:trPr>
          <w:trHeight w:val="20"/>
        </w:trPr>
        <w:tc>
          <w:tcPr>
            <w:tcW w:w="2253" w:type="dxa"/>
          </w:tcPr>
          <w:p w14:paraId="6C5800E1" w14:textId="2D4B8746" w:rsidR="00677DA1" w:rsidRPr="00D9394B" w:rsidRDefault="00677DA1" w:rsidP="007F3AE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CD8nv / Total CD8T (%)</w:t>
            </w:r>
          </w:p>
        </w:tc>
        <w:tc>
          <w:tcPr>
            <w:tcW w:w="1858" w:type="dxa"/>
          </w:tcPr>
          <w:p w14:paraId="0726B70C" w14:textId="77777777" w:rsidR="00677DA1" w:rsidRDefault="00677DA1" w:rsidP="007F3AE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348EBD9" w14:textId="77777777" w:rsidR="00677DA1" w:rsidRDefault="00677DA1" w:rsidP="007F3AE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F8CCF47" w14:textId="77777777" w:rsidR="00677DA1" w:rsidRPr="00D9394B" w:rsidRDefault="00677DA1" w:rsidP="007F3AE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77DA1" w:rsidRPr="00D9394B" w14:paraId="6395393D" w14:textId="77777777" w:rsidTr="001B50CD">
        <w:trPr>
          <w:trHeight w:val="20"/>
        </w:trPr>
        <w:tc>
          <w:tcPr>
            <w:tcW w:w="2253" w:type="dxa"/>
          </w:tcPr>
          <w:p w14:paraId="71E2383A" w14:textId="744EA844" w:rsidR="00677DA1" w:rsidRPr="00D9394B" w:rsidRDefault="00677DA1" w:rsidP="007F3AE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</w:t>
            </w:r>
            <w:r w:rsidRPr="00D9394B">
              <w:rPr>
                <w:rFonts w:cstheme="minorHAnsi"/>
                <w:sz w:val="20"/>
                <w:szCs w:val="20"/>
              </w:rPr>
              <w:t>Median (Q1, Q3)</w:t>
            </w:r>
          </w:p>
        </w:tc>
        <w:tc>
          <w:tcPr>
            <w:tcW w:w="1858" w:type="dxa"/>
          </w:tcPr>
          <w:p w14:paraId="0E93EDB4" w14:textId="5737B514" w:rsidR="00677DA1" w:rsidRDefault="002E5ABB" w:rsidP="007F3A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16.8 (0.0, 36.3)</w:t>
            </w:r>
          </w:p>
        </w:tc>
        <w:tc>
          <w:tcPr>
            <w:tcW w:w="1843" w:type="dxa"/>
          </w:tcPr>
          <w:p w14:paraId="5C12C3C4" w14:textId="6C0E01D1" w:rsidR="00677DA1" w:rsidRDefault="007208FA" w:rsidP="007F3A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14.1 (0.0, 34.4)</w:t>
            </w:r>
          </w:p>
        </w:tc>
        <w:tc>
          <w:tcPr>
            <w:tcW w:w="1843" w:type="dxa"/>
          </w:tcPr>
          <w:p w14:paraId="56ED2AF1" w14:textId="7C6A2844" w:rsidR="00677DA1" w:rsidRPr="00D9394B" w:rsidRDefault="00677DA1" w:rsidP="007F3A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16.6 (0.0, 36.1)</w:t>
            </w:r>
          </w:p>
        </w:tc>
      </w:tr>
      <w:tr w:rsidR="00677DA1" w:rsidRPr="00D9394B" w14:paraId="61B7E1B5" w14:textId="77777777" w:rsidTr="001B50CD">
        <w:trPr>
          <w:trHeight w:val="20"/>
        </w:trPr>
        <w:tc>
          <w:tcPr>
            <w:tcW w:w="2253" w:type="dxa"/>
          </w:tcPr>
          <w:p w14:paraId="68196AA9" w14:textId="7564D8F2" w:rsidR="00677DA1" w:rsidRPr="00D9394B" w:rsidRDefault="00677DA1" w:rsidP="007F3AE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</w:t>
            </w:r>
            <w:r w:rsidRPr="00D9394B">
              <w:rPr>
                <w:rFonts w:cstheme="minorHAnsi"/>
                <w:sz w:val="20"/>
                <w:szCs w:val="20"/>
              </w:rPr>
              <w:t>Min, Max</w:t>
            </w:r>
          </w:p>
        </w:tc>
        <w:tc>
          <w:tcPr>
            <w:tcW w:w="1858" w:type="dxa"/>
          </w:tcPr>
          <w:p w14:paraId="321DB2E8" w14:textId="59D31C45" w:rsidR="00677DA1" w:rsidRDefault="002E5ABB" w:rsidP="007F3A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0.0, 100.0</w:t>
            </w:r>
          </w:p>
        </w:tc>
        <w:tc>
          <w:tcPr>
            <w:tcW w:w="1843" w:type="dxa"/>
          </w:tcPr>
          <w:p w14:paraId="38653C22" w14:textId="3CB2A257" w:rsidR="00677DA1" w:rsidRDefault="007208FA" w:rsidP="007F3A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0.0, 100.0</w:t>
            </w:r>
          </w:p>
        </w:tc>
        <w:tc>
          <w:tcPr>
            <w:tcW w:w="1843" w:type="dxa"/>
          </w:tcPr>
          <w:p w14:paraId="1EC0B3A1" w14:textId="097E1243" w:rsidR="00677DA1" w:rsidRPr="00D9394B" w:rsidRDefault="00677DA1" w:rsidP="007F3A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0.0, 100.0</w:t>
            </w:r>
          </w:p>
        </w:tc>
      </w:tr>
      <w:tr w:rsidR="007F3AE3" w:rsidRPr="00D9394B" w14:paraId="02987B30" w14:textId="77777777" w:rsidTr="001B50CD">
        <w:trPr>
          <w:trHeight w:val="20"/>
        </w:trPr>
        <w:tc>
          <w:tcPr>
            <w:tcW w:w="2253" w:type="dxa"/>
          </w:tcPr>
          <w:p w14:paraId="26F85244" w14:textId="2E5AF9F2" w:rsidR="007F3AE3" w:rsidRPr="00D9394B" w:rsidRDefault="007F3AE3" w:rsidP="007F3AE3">
            <w:pPr>
              <w:rPr>
                <w:rFonts w:cstheme="minorHAnsi"/>
                <w:b/>
                <w:sz w:val="20"/>
                <w:szCs w:val="20"/>
              </w:rPr>
            </w:pPr>
            <w:r w:rsidRPr="00D9394B">
              <w:rPr>
                <w:rFonts w:cstheme="minorHAnsi"/>
                <w:b/>
                <w:sz w:val="20"/>
                <w:szCs w:val="20"/>
              </w:rPr>
              <w:t xml:space="preserve">CD8T </w:t>
            </w:r>
            <w:r w:rsidR="00417332" w:rsidRPr="00D9394B">
              <w:rPr>
                <w:rFonts w:cstheme="minorHAnsi"/>
                <w:b/>
                <w:sz w:val="20"/>
                <w:szCs w:val="20"/>
              </w:rPr>
              <w:t xml:space="preserve">naïve </w:t>
            </w:r>
            <w:r w:rsidRPr="00D9394B">
              <w:rPr>
                <w:rFonts w:cstheme="minorHAnsi"/>
                <w:b/>
                <w:sz w:val="20"/>
                <w:szCs w:val="20"/>
              </w:rPr>
              <w:t>/</w:t>
            </w:r>
            <w:r w:rsidR="00F73B01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D9394B">
              <w:rPr>
                <w:rFonts w:cstheme="minorHAnsi"/>
                <w:b/>
                <w:sz w:val="20"/>
                <w:szCs w:val="20"/>
              </w:rPr>
              <w:t xml:space="preserve">CD8T </w:t>
            </w:r>
            <w:r w:rsidR="00417332" w:rsidRPr="00D9394B">
              <w:rPr>
                <w:rFonts w:cstheme="minorHAnsi"/>
                <w:b/>
                <w:sz w:val="20"/>
                <w:szCs w:val="20"/>
              </w:rPr>
              <w:t>mem</w:t>
            </w:r>
          </w:p>
        </w:tc>
        <w:tc>
          <w:tcPr>
            <w:tcW w:w="1858" w:type="dxa"/>
          </w:tcPr>
          <w:p w14:paraId="1F78B73F" w14:textId="77777777" w:rsidR="007F3AE3" w:rsidRPr="00D9394B" w:rsidRDefault="007F3AE3" w:rsidP="007F3AE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51ABCBB" w14:textId="77777777" w:rsidR="007F3AE3" w:rsidRPr="00D9394B" w:rsidRDefault="007F3AE3" w:rsidP="007F3AE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DC751C4" w14:textId="77777777" w:rsidR="007F3AE3" w:rsidRPr="00D9394B" w:rsidRDefault="007F3AE3" w:rsidP="007F3AE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F3AE3" w:rsidRPr="00D9394B" w14:paraId="2DBF5F67" w14:textId="77777777" w:rsidTr="001B50CD">
        <w:trPr>
          <w:trHeight w:val="20"/>
        </w:trPr>
        <w:tc>
          <w:tcPr>
            <w:tcW w:w="2253" w:type="dxa"/>
          </w:tcPr>
          <w:p w14:paraId="7F0B3F22" w14:textId="6F98852A" w:rsidR="007F3AE3" w:rsidRPr="00D9394B" w:rsidRDefault="007F3AE3" w:rsidP="007F3AE3">
            <w:pPr>
              <w:rPr>
                <w:rFonts w:cstheme="minorHAnsi"/>
                <w:b/>
                <w:sz w:val="20"/>
                <w:szCs w:val="20"/>
              </w:rPr>
            </w:pPr>
            <w:r w:rsidRPr="00D9394B">
              <w:rPr>
                <w:rFonts w:cstheme="minorHAnsi"/>
                <w:sz w:val="20"/>
                <w:szCs w:val="20"/>
              </w:rPr>
              <w:t xml:space="preserve">   Median (Q1, Q3)</w:t>
            </w:r>
          </w:p>
        </w:tc>
        <w:tc>
          <w:tcPr>
            <w:tcW w:w="1858" w:type="dxa"/>
          </w:tcPr>
          <w:p w14:paraId="6D820538" w14:textId="16D735C5" w:rsidR="007F3AE3" w:rsidRPr="00D9394B" w:rsidRDefault="00D73E98" w:rsidP="007F3A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0.2</w:t>
            </w:r>
            <w:r w:rsidR="007F3AE3">
              <w:rPr>
                <w:rFonts w:cstheme="minorHAnsi"/>
                <w:sz w:val="20"/>
                <w:szCs w:val="20"/>
              </w:rPr>
              <w:t xml:space="preserve"> (</w:t>
            </w:r>
            <w:r>
              <w:rPr>
                <w:rFonts w:cstheme="minorHAnsi"/>
                <w:sz w:val="20"/>
                <w:szCs w:val="20"/>
              </w:rPr>
              <w:t>0.0</w:t>
            </w:r>
            <w:r w:rsidR="007F3AE3"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sz w:val="20"/>
                <w:szCs w:val="20"/>
              </w:rPr>
              <w:t>0.6</w:t>
            </w:r>
            <w:r w:rsidR="007F3AE3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300F1793" w14:textId="5D53658F" w:rsidR="007F3AE3" w:rsidRPr="00D9394B" w:rsidRDefault="00885735" w:rsidP="007F3A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0.2</w:t>
            </w:r>
            <w:r w:rsidR="007F3AE3">
              <w:rPr>
                <w:rFonts w:cstheme="minorHAnsi"/>
                <w:sz w:val="20"/>
                <w:szCs w:val="20"/>
              </w:rPr>
              <w:t xml:space="preserve"> (</w:t>
            </w:r>
            <w:r>
              <w:rPr>
                <w:rFonts w:cstheme="minorHAnsi"/>
                <w:sz w:val="20"/>
                <w:szCs w:val="20"/>
              </w:rPr>
              <w:t>0.0</w:t>
            </w:r>
            <w:r w:rsidR="007F3AE3"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sz w:val="20"/>
                <w:szCs w:val="20"/>
              </w:rPr>
              <w:t>0.5</w:t>
            </w:r>
            <w:r w:rsidR="007F3AE3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4E084156" w14:textId="3DCC1B0C" w:rsidR="007F3AE3" w:rsidRPr="00D9394B" w:rsidRDefault="006A02BD" w:rsidP="007F3A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0.2</w:t>
            </w:r>
            <w:r w:rsidR="007F3AE3" w:rsidRPr="00D9394B">
              <w:rPr>
                <w:rFonts w:cstheme="minorHAnsi"/>
                <w:sz w:val="20"/>
                <w:szCs w:val="20"/>
              </w:rPr>
              <w:t xml:space="preserve"> (</w:t>
            </w:r>
            <w:r>
              <w:rPr>
                <w:rFonts w:cstheme="minorHAnsi"/>
                <w:sz w:val="20"/>
                <w:szCs w:val="20"/>
              </w:rPr>
              <w:t>0.0</w:t>
            </w:r>
            <w:r w:rsidR="007F3AE3" w:rsidRPr="00D9394B"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sz w:val="20"/>
                <w:szCs w:val="20"/>
              </w:rPr>
              <w:t>0.6</w:t>
            </w:r>
            <w:r w:rsidR="007F3AE3" w:rsidRPr="00D9394B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7F3AE3" w:rsidRPr="00D9394B" w14:paraId="2FA67EAF" w14:textId="77777777" w:rsidTr="001B50CD">
        <w:trPr>
          <w:trHeight w:val="20"/>
        </w:trPr>
        <w:tc>
          <w:tcPr>
            <w:tcW w:w="2253" w:type="dxa"/>
          </w:tcPr>
          <w:p w14:paraId="614C54CD" w14:textId="10F5325D" w:rsidR="007F3AE3" w:rsidRPr="00D9394B" w:rsidRDefault="007F3AE3" w:rsidP="007F3AE3">
            <w:pPr>
              <w:rPr>
                <w:rFonts w:cstheme="minorHAnsi"/>
                <w:b/>
                <w:sz w:val="20"/>
                <w:szCs w:val="20"/>
              </w:rPr>
            </w:pPr>
            <w:r w:rsidRPr="00D9394B">
              <w:rPr>
                <w:rFonts w:cstheme="minorHAnsi"/>
                <w:b/>
                <w:sz w:val="20"/>
                <w:szCs w:val="20"/>
              </w:rPr>
              <w:t xml:space="preserve">  </w:t>
            </w:r>
            <w:r w:rsidRPr="00D9394B">
              <w:rPr>
                <w:rFonts w:cstheme="minorHAnsi"/>
                <w:sz w:val="20"/>
                <w:szCs w:val="20"/>
              </w:rPr>
              <w:t xml:space="preserve"> Min, Max</w:t>
            </w:r>
          </w:p>
        </w:tc>
        <w:tc>
          <w:tcPr>
            <w:tcW w:w="1858" w:type="dxa"/>
          </w:tcPr>
          <w:p w14:paraId="485E2F43" w14:textId="729601AD" w:rsidR="007F3AE3" w:rsidRPr="00D9394B" w:rsidRDefault="007F3AE3" w:rsidP="007F3A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0.0, </w:t>
            </w:r>
            <w:r w:rsidR="00D73E98">
              <w:rPr>
                <w:rFonts w:cstheme="minorHAnsi"/>
                <w:sz w:val="20"/>
                <w:szCs w:val="20"/>
              </w:rPr>
              <w:t>690</w:t>
            </w:r>
            <w:r>
              <w:rPr>
                <w:rFonts w:cstheme="minorHAnsi"/>
                <w:sz w:val="20"/>
                <w:szCs w:val="20"/>
              </w:rPr>
              <w:t>.0</w:t>
            </w:r>
          </w:p>
        </w:tc>
        <w:tc>
          <w:tcPr>
            <w:tcW w:w="1843" w:type="dxa"/>
          </w:tcPr>
          <w:p w14:paraId="604801AB" w14:textId="7480A83A" w:rsidR="007F3AE3" w:rsidRPr="00D9394B" w:rsidRDefault="007F3AE3" w:rsidP="007F3A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0.0, </w:t>
            </w:r>
            <w:r w:rsidR="00885735">
              <w:rPr>
                <w:rFonts w:cstheme="minorHAnsi"/>
                <w:sz w:val="20"/>
                <w:szCs w:val="20"/>
              </w:rPr>
              <w:t>4.6</w:t>
            </w:r>
          </w:p>
        </w:tc>
        <w:tc>
          <w:tcPr>
            <w:tcW w:w="1843" w:type="dxa"/>
          </w:tcPr>
          <w:p w14:paraId="4574DF47" w14:textId="3FA44C8E" w:rsidR="007F3AE3" w:rsidRPr="00D9394B" w:rsidRDefault="007F3AE3" w:rsidP="007F3AE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9394B">
              <w:rPr>
                <w:rFonts w:cstheme="minorHAnsi"/>
                <w:sz w:val="20"/>
                <w:szCs w:val="20"/>
              </w:rPr>
              <w:t xml:space="preserve">0.0, </w:t>
            </w:r>
            <w:r w:rsidR="006A02BD">
              <w:rPr>
                <w:rFonts w:cstheme="minorHAnsi"/>
                <w:sz w:val="20"/>
                <w:szCs w:val="20"/>
              </w:rPr>
              <w:t>690</w:t>
            </w:r>
            <w:r w:rsidRPr="00D9394B">
              <w:rPr>
                <w:rFonts w:cstheme="minorHAnsi"/>
                <w:sz w:val="20"/>
                <w:szCs w:val="20"/>
              </w:rPr>
              <w:t>.0</w:t>
            </w:r>
          </w:p>
        </w:tc>
      </w:tr>
      <w:tr w:rsidR="007F3AE3" w:rsidRPr="00D9394B" w14:paraId="7FA86CB6" w14:textId="77777777" w:rsidTr="001B50CD">
        <w:trPr>
          <w:trHeight w:val="20"/>
        </w:trPr>
        <w:tc>
          <w:tcPr>
            <w:tcW w:w="2253" w:type="dxa"/>
          </w:tcPr>
          <w:p w14:paraId="0B3683D8" w14:textId="2D6C2CFF" w:rsidR="007F3AE3" w:rsidRPr="00D9394B" w:rsidRDefault="00703085" w:rsidP="007F3AE3">
            <w:pPr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Treg</w:t>
            </w:r>
            <w:proofErr w:type="spellEnd"/>
            <w:r w:rsidR="00055BC7">
              <w:rPr>
                <w:rFonts w:cstheme="minorHAnsi"/>
                <w:b/>
                <w:sz w:val="20"/>
                <w:szCs w:val="20"/>
              </w:rPr>
              <w:t xml:space="preserve"> / Total CD</w:t>
            </w:r>
            <w:r>
              <w:rPr>
                <w:rFonts w:cstheme="minorHAnsi"/>
                <w:b/>
                <w:sz w:val="20"/>
                <w:szCs w:val="20"/>
              </w:rPr>
              <w:t>4</w:t>
            </w:r>
            <w:r w:rsidR="00055BC7">
              <w:rPr>
                <w:rFonts w:cstheme="minorHAnsi"/>
                <w:b/>
                <w:sz w:val="20"/>
                <w:szCs w:val="20"/>
              </w:rPr>
              <w:t>T (%)</w:t>
            </w:r>
          </w:p>
        </w:tc>
        <w:tc>
          <w:tcPr>
            <w:tcW w:w="1858" w:type="dxa"/>
          </w:tcPr>
          <w:p w14:paraId="456CBC47" w14:textId="77777777" w:rsidR="007F3AE3" w:rsidRPr="00D9394B" w:rsidRDefault="007F3AE3" w:rsidP="007F3AE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77FBC37" w14:textId="77777777" w:rsidR="007F3AE3" w:rsidRPr="00D9394B" w:rsidRDefault="007F3AE3" w:rsidP="007F3AE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A6494AB" w14:textId="77777777" w:rsidR="007F3AE3" w:rsidRPr="00D9394B" w:rsidRDefault="007F3AE3" w:rsidP="007F3AE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F3AE3" w:rsidRPr="00D9394B" w14:paraId="19B0B188" w14:textId="77777777" w:rsidTr="001B50CD">
        <w:trPr>
          <w:trHeight w:val="20"/>
        </w:trPr>
        <w:tc>
          <w:tcPr>
            <w:tcW w:w="2253" w:type="dxa"/>
          </w:tcPr>
          <w:p w14:paraId="1E48A0D5" w14:textId="0E6AA97A" w:rsidR="007F3AE3" w:rsidRPr="00D9394B" w:rsidRDefault="007F3AE3" w:rsidP="007F3AE3">
            <w:pPr>
              <w:rPr>
                <w:rFonts w:cstheme="minorHAnsi"/>
                <w:b/>
                <w:sz w:val="20"/>
                <w:szCs w:val="20"/>
              </w:rPr>
            </w:pPr>
            <w:r w:rsidRPr="00D9394B">
              <w:rPr>
                <w:rFonts w:cstheme="minorHAnsi"/>
                <w:sz w:val="20"/>
                <w:szCs w:val="20"/>
              </w:rPr>
              <w:t xml:space="preserve">   Median (Q1, Q3)</w:t>
            </w:r>
          </w:p>
        </w:tc>
        <w:tc>
          <w:tcPr>
            <w:tcW w:w="1858" w:type="dxa"/>
          </w:tcPr>
          <w:p w14:paraId="634EC034" w14:textId="7F068CC1" w:rsidR="007F3AE3" w:rsidRPr="00D9394B" w:rsidRDefault="0094623E" w:rsidP="007F3A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0.0</w:t>
            </w:r>
            <w:r w:rsidR="007F3AE3">
              <w:rPr>
                <w:rFonts w:cstheme="minorHAnsi"/>
                <w:sz w:val="20"/>
                <w:szCs w:val="20"/>
              </w:rPr>
              <w:t xml:space="preserve"> (</w:t>
            </w:r>
            <w:r>
              <w:rPr>
                <w:rFonts w:cstheme="minorHAnsi"/>
                <w:sz w:val="20"/>
                <w:szCs w:val="20"/>
              </w:rPr>
              <w:t>0.0</w:t>
            </w:r>
            <w:r w:rsidR="007F3AE3"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sz w:val="20"/>
                <w:szCs w:val="20"/>
              </w:rPr>
              <w:t>1.7</w:t>
            </w:r>
            <w:r w:rsidR="007F3AE3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5F3066E7" w14:textId="43DFD89A" w:rsidR="007F3AE3" w:rsidRPr="00D9394B" w:rsidRDefault="001E50CC" w:rsidP="007F3A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0.0</w:t>
            </w:r>
            <w:r w:rsidR="007F3AE3">
              <w:rPr>
                <w:rFonts w:cstheme="minorHAnsi"/>
                <w:sz w:val="20"/>
                <w:szCs w:val="20"/>
              </w:rPr>
              <w:t xml:space="preserve"> (</w:t>
            </w:r>
            <w:r>
              <w:rPr>
                <w:rFonts w:cstheme="minorHAnsi"/>
                <w:sz w:val="20"/>
                <w:szCs w:val="20"/>
              </w:rPr>
              <w:t>0.0</w:t>
            </w:r>
            <w:r w:rsidR="007F3AE3"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sz w:val="20"/>
                <w:szCs w:val="20"/>
              </w:rPr>
              <w:t>5.1</w:t>
            </w:r>
            <w:r w:rsidR="007F3AE3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5EE887DA" w14:textId="15AF5FD5" w:rsidR="007F3AE3" w:rsidRPr="00D9394B" w:rsidRDefault="00703085" w:rsidP="007F3A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0.0</w:t>
            </w:r>
            <w:r w:rsidR="007F3AE3" w:rsidRPr="00D9394B">
              <w:rPr>
                <w:rFonts w:cstheme="minorHAnsi"/>
                <w:sz w:val="20"/>
                <w:szCs w:val="20"/>
              </w:rPr>
              <w:t xml:space="preserve"> (</w:t>
            </w:r>
            <w:r>
              <w:rPr>
                <w:rFonts w:cstheme="minorHAnsi"/>
                <w:sz w:val="20"/>
                <w:szCs w:val="20"/>
              </w:rPr>
              <w:t>0.0</w:t>
            </w:r>
            <w:r w:rsidR="007F3AE3" w:rsidRPr="00D9394B"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sz w:val="20"/>
                <w:szCs w:val="20"/>
              </w:rPr>
              <w:t>1.9</w:t>
            </w:r>
            <w:r w:rsidR="007F3AE3" w:rsidRPr="00D9394B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7F3AE3" w:rsidRPr="00D9394B" w14:paraId="63C709BA" w14:textId="77777777" w:rsidTr="001B50CD">
        <w:trPr>
          <w:trHeight w:val="20"/>
        </w:trPr>
        <w:tc>
          <w:tcPr>
            <w:tcW w:w="2253" w:type="dxa"/>
          </w:tcPr>
          <w:p w14:paraId="6944BC83" w14:textId="726BFA67" w:rsidR="007F3AE3" w:rsidRPr="00D9394B" w:rsidRDefault="007F3AE3" w:rsidP="007F3AE3">
            <w:pPr>
              <w:rPr>
                <w:rFonts w:cstheme="minorHAnsi"/>
                <w:b/>
                <w:sz w:val="20"/>
                <w:szCs w:val="20"/>
              </w:rPr>
            </w:pPr>
            <w:r w:rsidRPr="00D9394B">
              <w:rPr>
                <w:rFonts w:cstheme="minorHAnsi"/>
                <w:b/>
                <w:sz w:val="20"/>
                <w:szCs w:val="20"/>
              </w:rPr>
              <w:t xml:space="preserve">  </w:t>
            </w:r>
            <w:r w:rsidRPr="00D9394B">
              <w:rPr>
                <w:rFonts w:cstheme="minorHAnsi"/>
                <w:sz w:val="20"/>
                <w:szCs w:val="20"/>
              </w:rPr>
              <w:t xml:space="preserve"> Min, Max</w:t>
            </w:r>
          </w:p>
        </w:tc>
        <w:tc>
          <w:tcPr>
            <w:tcW w:w="1858" w:type="dxa"/>
          </w:tcPr>
          <w:p w14:paraId="0D00EE2C" w14:textId="247BDBED" w:rsidR="007F3AE3" w:rsidRPr="00D9394B" w:rsidRDefault="007F3AE3" w:rsidP="007F3A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</w:t>
            </w:r>
            <w:r w:rsidR="0094623E">
              <w:rPr>
                <w:rFonts w:cstheme="minorHAnsi"/>
                <w:sz w:val="20"/>
                <w:szCs w:val="20"/>
              </w:rPr>
              <w:t>0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="0094623E">
              <w:rPr>
                <w:rFonts w:cstheme="minorHAnsi"/>
                <w:sz w:val="20"/>
                <w:szCs w:val="20"/>
              </w:rPr>
              <w:t>100</w:t>
            </w:r>
            <w:r>
              <w:rPr>
                <w:rFonts w:cstheme="minorHAnsi"/>
                <w:sz w:val="20"/>
                <w:szCs w:val="20"/>
              </w:rPr>
              <w:t>.0</w:t>
            </w:r>
          </w:p>
        </w:tc>
        <w:tc>
          <w:tcPr>
            <w:tcW w:w="1843" w:type="dxa"/>
          </w:tcPr>
          <w:p w14:paraId="77BDB5C5" w14:textId="2607AD37" w:rsidR="007F3AE3" w:rsidRPr="00D9394B" w:rsidRDefault="001E50CC" w:rsidP="007F3A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0.0</w:t>
            </w:r>
            <w:r w:rsidR="007F3AE3"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sz w:val="20"/>
                <w:szCs w:val="20"/>
              </w:rPr>
              <w:t>100</w:t>
            </w:r>
            <w:r w:rsidR="007F3AE3">
              <w:rPr>
                <w:rFonts w:cstheme="minorHAnsi"/>
                <w:sz w:val="20"/>
                <w:szCs w:val="20"/>
              </w:rPr>
              <w:t>.0</w:t>
            </w:r>
          </w:p>
        </w:tc>
        <w:tc>
          <w:tcPr>
            <w:tcW w:w="1843" w:type="dxa"/>
          </w:tcPr>
          <w:p w14:paraId="43F331B7" w14:textId="793B9FE5" w:rsidR="007F3AE3" w:rsidRPr="00D9394B" w:rsidRDefault="007F3AE3" w:rsidP="007F3AE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9394B">
              <w:rPr>
                <w:rFonts w:cstheme="minorHAnsi"/>
                <w:sz w:val="20"/>
                <w:szCs w:val="20"/>
              </w:rPr>
              <w:t>0.</w:t>
            </w:r>
            <w:r w:rsidR="00703085">
              <w:rPr>
                <w:rFonts w:cstheme="minorHAnsi"/>
                <w:sz w:val="20"/>
                <w:szCs w:val="20"/>
              </w:rPr>
              <w:t>0</w:t>
            </w:r>
            <w:r w:rsidRPr="00D9394B">
              <w:rPr>
                <w:rFonts w:cstheme="minorHAnsi"/>
                <w:sz w:val="20"/>
                <w:szCs w:val="20"/>
              </w:rPr>
              <w:t xml:space="preserve">, </w:t>
            </w:r>
            <w:r w:rsidR="00703085">
              <w:rPr>
                <w:rFonts w:cstheme="minorHAnsi"/>
                <w:sz w:val="20"/>
                <w:szCs w:val="20"/>
              </w:rPr>
              <w:t>100</w:t>
            </w:r>
            <w:r w:rsidRPr="00D9394B">
              <w:rPr>
                <w:rFonts w:cstheme="minorHAnsi"/>
                <w:sz w:val="20"/>
                <w:szCs w:val="20"/>
              </w:rPr>
              <w:t>.0</w:t>
            </w:r>
          </w:p>
        </w:tc>
      </w:tr>
      <w:tr w:rsidR="00535DF4" w:rsidRPr="00D9394B" w14:paraId="4E5C88C8" w14:textId="77777777" w:rsidTr="001B50CD">
        <w:trPr>
          <w:trHeight w:val="20"/>
        </w:trPr>
        <w:tc>
          <w:tcPr>
            <w:tcW w:w="2253" w:type="dxa"/>
          </w:tcPr>
          <w:p w14:paraId="1B1DA0FB" w14:textId="2479FC59" w:rsidR="00535DF4" w:rsidRPr="00D9394B" w:rsidRDefault="00535DF4" w:rsidP="00535DF4">
            <w:pPr>
              <w:rPr>
                <w:rFonts w:cstheme="minorHAnsi"/>
                <w:b/>
                <w:sz w:val="20"/>
                <w:szCs w:val="20"/>
              </w:rPr>
            </w:pPr>
            <w:r w:rsidRPr="00D9394B">
              <w:rPr>
                <w:rFonts w:cstheme="minorHAnsi"/>
                <w:b/>
                <w:sz w:val="20"/>
                <w:szCs w:val="20"/>
              </w:rPr>
              <w:t>CD8T mem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Treg</w:t>
            </w:r>
            <w:proofErr w:type="spellEnd"/>
          </w:p>
        </w:tc>
        <w:tc>
          <w:tcPr>
            <w:tcW w:w="1858" w:type="dxa"/>
          </w:tcPr>
          <w:p w14:paraId="5AB58317" w14:textId="77777777" w:rsidR="00535DF4" w:rsidRDefault="00535DF4" w:rsidP="00535DF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072F542" w14:textId="77777777" w:rsidR="00535DF4" w:rsidRDefault="00535DF4" w:rsidP="00535DF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53787AB" w14:textId="77777777" w:rsidR="00535DF4" w:rsidRPr="00D9394B" w:rsidRDefault="00535DF4" w:rsidP="00535DF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35DF4" w:rsidRPr="00D9394B" w14:paraId="499E641B" w14:textId="77777777" w:rsidTr="001B50CD">
        <w:trPr>
          <w:trHeight w:val="20"/>
        </w:trPr>
        <w:tc>
          <w:tcPr>
            <w:tcW w:w="2253" w:type="dxa"/>
          </w:tcPr>
          <w:p w14:paraId="125BC06F" w14:textId="17FC24CD" w:rsidR="00535DF4" w:rsidRPr="00D9394B" w:rsidRDefault="00535DF4" w:rsidP="00535DF4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  </w:t>
            </w:r>
            <w:r w:rsidRPr="00D9394B">
              <w:rPr>
                <w:rFonts w:cstheme="minorHAnsi"/>
                <w:sz w:val="20"/>
                <w:szCs w:val="20"/>
              </w:rPr>
              <w:t xml:space="preserve"> Median (Q1, Q3)</w:t>
            </w:r>
          </w:p>
        </w:tc>
        <w:tc>
          <w:tcPr>
            <w:tcW w:w="1858" w:type="dxa"/>
          </w:tcPr>
          <w:p w14:paraId="64F228D4" w14:textId="2FC1956C" w:rsidR="00535DF4" w:rsidRDefault="000147EB" w:rsidP="00535DF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352.0 (17.2, 757.0)</w:t>
            </w:r>
          </w:p>
        </w:tc>
        <w:tc>
          <w:tcPr>
            <w:tcW w:w="1843" w:type="dxa"/>
          </w:tcPr>
          <w:p w14:paraId="39154A4C" w14:textId="1361D5C8" w:rsidR="00535DF4" w:rsidRDefault="001B50CD" w:rsidP="00535DF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310.0 (25.7, 603.0)</w:t>
            </w:r>
          </w:p>
        </w:tc>
        <w:tc>
          <w:tcPr>
            <w:tcW w:w="1843" w:type="dxa"/>
          </w:tcPr>
          <w:p w14:paraId="00D01410" w14:textId="0B82E890" w:rsidR="00535DF4" w:rsidRPr="00D9394B" w:rsidRDefault="006D6D4F" w:rsidP="00535DF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351.5 (17.4, 747.0)</w:t>
            </w:r>
          </w:p>
        </w:tc>
      </w:tr>
      <w:tr w:rsidR="00535DF4" w:rsidRPr="00D9394B" w14:paraId="3D9C7AB6" w14:textId="77777777" w:rsidTr="001B50CD">
        <w:trPr>
          <w:trHeight w:val="20"/>
        </w:trPr>
        <w:tc>
          <w:tcPr>
            <w:tcW w:w="2253" w:type="dxa"/>
          </w:tcPr>
          <w:p w14:paraId="38BC6206" w14:textId="25E49649" w:rsidR="00535DF4" w:rsidRPr="00D9394B" w:rsidRDefault="00535DF4" w:rsidP="00535DF4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  </w:t>
            </w:r>
            <w:r w:rsidRPr="00D9394B">
              <w:rPr>
                <w:rFonts w:cstheme="minorHAnsi"/>
                <w:sz w:val="20"/>
                <w:szCs w:val="20"/>
              </w:rPr>
              <w:t xml:space="preserve"> Min, Max</w:t>
            </w:r>
          </w:p>
        </w:tc>
        <w:tc>
          <w:tcPr>
            <w:tcW w:w="1858" w:type="dxa"/>
          </w:tcPr>
          <w:p w14:paraId="2E094A23" w14:textId="238523F1" w:rsidR="00535DF4" w:rsidRDefault="000147EB" w:rsidP="00535DF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0.0, 2481.0</w:t>
            </w:r>
          </w:p>
        </w:tc>
        <w:tc>
          <w:tcPr>
            <w:tcW w:w="1843" w:type="dxa"/>
          </w:tcPr>
          <w:p w14:paraId="356DDEE8" w14:textId="17A9D508" w:rsidR="00535DF4" w:rsidRDefault="001B50CD" w:rsidP="00535DF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0.0, 2923.0</w:t>
            </w:r>
          </w:p>
        </w:tc>
        <w:tc>
          <w:tcPr>
            <w:tcW w:w="1843" w:type="dxa"/>
          </w:tcPr>
          <w:p w14:paraId="530D3AFA" w14:textId="058756EC" w:rsidR="00535DF4" w:rsidRPr="00D9394B" w:rsidRDefault="006D6D4F" w:rsidP="00535DF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0.0, 2923.0</w:t>
            </w:r>
          </w:p>
        </w:tc>
      </w:tr>
      <w:tr w:rsidR="00F73B01" w:rsidRPr="00D9394B" w14:paraId="7895E633" w14:textId="77777777" w:rsidTr="001B50CD">
        <w:trPr>
          <w:trHeight w:val="20"/>
        </w:trPr>
        <w:tc>
          <w:tcPr>
            <w:tcW w:w="2253" w:type="dxa"/>
          </w:tcPr>
          <w:p w14:paraId="1145B243" w14:textId="4F63B6C4" w:rsidR="00F73B01" w:rsidRDefault="00F73B01" w:rsidP="00535DF4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Naïve / </w:t>
            </w:r>
            <w:r w:rsidR="009A0D94">
              <w:rPr>
                <w:rFonts w:cstheme="minorHAnsi"/>
                <w:b/>
                <w:sz w:val="20"/>
                <w:szCs w:val="20"/>
              </w:rPr>
              <w:t>Lymphocyte</w:t>
            </w:r>
          </w:p>
        </w:tc>
        <w:tc>
          <w:tcPr>
            <w:tcW w:w="1858" w:type="dxa"/>
          </w:tcPr>
          <w:p w14:paraId="39D46040" w14:textId="77777777" w:rsidR="00F73B01" w:rsidRDefault="00F73B01" w:rsidP="00535DF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37D3BA9" w14:textId="77777777" w:rsidR="00F73B01" w:rsidRDefault="00F73B01" w:rsidP="00535DF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6669604" w14:textId="77777777" w:rsidR="00F73B01" w:rsidRDefault="00F73B01" w:rsidP="00535DF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73B01" w:rsidRPr="00D9394B" w14:paraId="0BEC5799" w14:textId="77777777" w:rsidTr="001B50CD">
        <w:trPr>
          <w:trHeight w:val="20"/>
        </w:trPr>
        <w:tc>
          <w:tcPr>
            <w:tcW w:w="2253" w:type="dxa"/>
          </w:tcPr>
          <w:p w14:paraId="54D91D6E" w14:textId="10A8FB1A" w:rsidR="00F73B01" w:rsidRDefault="009A0D94" w:rsidP="00535DF4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  </w:t>
            </w:r>
            <w:r w:rsidRPr="00D9394B">
              <w:rPr>
                <w:rFonts w:cstheme="minorHAnsi"/>
                <w:sz w:val="20"/>
                <w:szCs w:val="20"/>
              </w:rPr>
              <w:t xml:space="preserve"> Median (Q1, Q3)</w:t>
            </w:r>
          </w:p>
        </w:tc>
        <w:tc>
          <w:tcPr>
            <w:tcW w:w="1858" w:type="dxa"/>
          </w:tcPr>
          <w:p w14:paraId="284AF43B" w14:textId="2626AE50" w:rsidR="00F73B01" w:rsidRDefault="009A457F" w:rsidP="00535DF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0.2 (0.1, 0.3)</w:t>
            </w:r>
          </w:p>
        </w:tc>
        <w:tc>
          <w:tcPr>
            <w:tcW w:w="1843" w:type="dxa"/>
          </w:tcPr>
          <w:p w14:paraId="5E884B28" w14:textId="0244B1FD" w:rsidR="00F73B01" w:rsidRDefault="007B3F74" w:rsidP="00535DF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0.2 (0.0, 0.3)</w:t>
            </w:r>
          </w:p>
        </w:tc>
        <w:tc>
          <w:tcPr>
            <w:tcW w:w="1843" w:type="dxa"/>
          </w:tcPr>
          <w:p w14:paraId="2DB82190" w14:textId="48E2B06B" w:rsidR="00F73B01" w:rsidRDefault="004C7D92" w:rsidP="00535DF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0.2 (0.1, 0.3)</w:t>
            </w:r>
          </w:p>
        </w:tc>
      </w:tr>
      <w:tr w:rsidR="00F73B01" w:rsidRPr="00D9394B" w14:paraId="780356A2" w14:textId="77777777" w:rsidTr="001B50CD">
        <w:trPr>
          <w:trHeight w:val="20"/>
        </w:trPr>
        <w:tc>
          <w:tcPr>
            <w:tcW w:w="2253" w:type="dxa"/>
            <w:tcBorders>
              <w:bottom w:val="single" w:sz="12" w:space="0" w:color="auto"/>
            </w:tcBorders>
          </w:tcPr>
          <w:p w14:paraId="712B9587" w14:textId="7B3CACBF" w:rsidR="00F73B01" w:rsidRDefault="009A0D94" w:rsidP="00535DF4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  </w:t>
            </w:r>
            <w:r w:rsidRPr="00D9394B">
              <w:rPr>
                <w:rFonts w:cstheme="minorHAnsi"/>
                <w:sz w:val="20"/>
                <w:szCs w:val="20"/>
              </w:rPr>
              <w:t xml:space="preserve"> Min, Max</w:t>
            </w:r>
          </w:p>
        </w:tc>
        <w:tc>
          <w:tcPr>
            <w:tcW w:w="1858" w:type="dxa"/>
            <w:tcBorders>
              <w:bottom w:val="single" w:sz="12" w:space="0" w:color="auto"/>
            </w:tcBorders>
          </w:tcPr>
          <w:p w14:paraId="301446BE" w14:textId="6E1F2904" w:rsidR="00F73B01" w:rsidRDefault="009A457F" w:rsidP="00535DF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0.0, 0.6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14:paraId="14EAB3AE" w14:textId="41F0FE7F" w:rsidR="00F73B01" w:rsidRDefault="007B3F74" w:rsidP="00535DF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0.0, 0.4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14:paraId="0AFBC6B9" w14:textId="5E942FB8" w:rsidR="00F73B01" w:rsidRDefault="004C7D92" w:rsidP="00535DF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0.0, 0.6</w:t>
            </w:r>
          </w:p>
        </w:tc>
      </w:tr>
    </w:tbl>
    <w:p w14:paraId="54A6E9A9" w14:textId="76906ACA" w:rsidR="00EA613C" w:rsidRDefault="00EA613C"/>
    <w:p w14:paraId="1D5DC497" w14:textId="314B9C6A" w:rsidR="007544A9" w:rsidRDefault="007544A9"/>
    <w:p w14:paraId="3CBC53E4" w14:textId="1FEB3350" w:rsidR="007544A9" w:rsidRDefault="007544A9"/>
    <w:p w14:paraId="1D1C439B" w14:textId="605A45FB" w:rsidR="007544A9" w:rsidRDefault="007544A9"/>
    <w:p w14:paraId="023BA2A0" w14:textId="44DA91F1" w:rsidR="007544A9" w:rsidRDefault="007544A9"/>
    <w:p w14:paraId="101D9EC7" w14:textId="5B60E2B3" w:rsidR="007544A9" w:rsidRDefault="007544A9"/>
    <w:p w14:paraId="2EE5E5E3" w14:textId="44B10EC8" w:rsidR="007544A9" w:rsidRDefault="007544A9"/>
    <w:p w14:paraId="5790D5E9" w14:textId="6A6B41E1" w:rsidR="007544A9" w:rsidRDefault="007544A9"/>
    <w:p w14:paraId="2FCB46B5" w14:textId="24644BCC" w:rsidR="007544A9" w:rsidRDefault="007544A9"/>
    <w:p w14:paraId="36BC93DF" w14:textId="7B81A5C7" w:rsidR="007544A9" w:rsidRDefault="007544A9"/>
    <w:p w14:paraId="37C1C658" w14:textId="1FE2EBF9" w:rsidR="007544A9" w:rsidRDefault="007544A9"/>
    <w:p w14:paraId="5F83664E" w14:textId="4EF896AD" w:rsidR="007544A9" w:rsidRDefault="007544A9"/>
    <w:p w14:paraId="31B94A9B" w14:textId="2C6FFB65" w:rsidR="007544A9" w:rsidRDefault="007544A9"/>
    <w:p w14:paraId="5F0C186C" w14:textId="6E11D30E" w:rsidR="007544A9" w:rsidRDefault="007544A9"/>
    <w:p w14:paraId="3CDAA889" w14:textId="2B8071B4" w:rsidR="007544A9" w:rsidRDefault="007544A9"/>
    <w:p w14:paraId="7996C960" w14:textId="28B8508D" w:rsidR="007544A9" w:rsidRDefault="007544A9"/>
    <w:p w14:paraId="41F7019F" w14:textId="3C0606C8" w:rsidR="007544A9" w:rsidRDefault="007544A9"/>
    <w:p w14:paraId="4E3EEE36" w14:textId="5F45795D" w:rsidR="007544A9" w:rsidRDefault="007544A9"/>
    <w:p w14:paraId="074DC645" w14:textId="4DBC049B" w:rsidR="007544A9" w:rsidRDefault="007544A9"/>
    <w:p w14:paraId="41098959" w14:textId="25E6E969" w:rsidR="007544A9" w:rsidRDefault="007544A9"/>
    <w:p w14:paraId="26951EF6" w14:textId="41D19796" w:rsidR="007544A9" w:rsidRDefault="007544A9"/>
    <w:p w14:paraId="20B135A1" w14:textId="496316B0" w:rsidR="007544A9" w:rsidRDefault="007544A9"/>
    <w:p w14:paraId="796A366D" w14:textId="7AB6E14A" w:rsidR="007544A9" w:rsidRDefault="007544A9"/>
    <w:p w14:paraId="54EDD116" w14:textId="427B26EA" w:rsidR="007544A9" w:rsidRDefault="007544A9"/>
    <w:p w14:paraId="0990A465" w14:textId="0CFF71D0" w:rsidR="007544A9" w:rsidRDefault="007544A9"/>
    <w:p w14:paraId="3EBDF81A" w14:textId="18E3D87C" w:rsidR="007544A9" w:rsidRDefault="007544A9"/>
    <w:p w14:paraId="77F4DB1E" w14:textId="07871872" w:rsidR="007544A9" w:rsidRDefault="007544A9"/>
    <w:p w14:paraId="64C17B58" w14:textId="6DA5C611" w:rsidR="007544A9" w:rsidRDefault="007544A9"/>
    <w:p w14:paraId="0BAC77FC" w14:textId="7283B11F" w:rsidR="007544A9" w:rsidRDefault="007544A9"/>
    <w:p w14:paraId="412EE367" w14:textId="3ED6CB0C" w:rsidR="007544A9" w:rsidRDefault="007544A9"/>
    <w:p w14:paraId="51386306" w14:textId="7B3BCAF2" w:rsidR="007544A9" w:rsidRDefault="007544A9"/>
    <w:p w14:paraId="3FE5AA17" w14:textId="68BAF7B7" w:rsidR="007544A9" w:rsidRDefault="007544A9"/>
    <w:p w14:paraId="67BE0CA2" w14:textId="00F784F0" w:rsidR="007544A9" w:rsidRDefault="007544A9"/>
    <w:p w14:paraId="32B395BF" w14:textId="2E84A0D2" w:rsidR="007544A9" w:rsidRDefault="007544A9"/>
    <w:p w14:paraId="311A74DD" w14:textId="5F0218F0" w:rsidR="007544A9" w:rsidRDefault="007544A9"/>
    <w:tbl>
      <w:tblPr>
        <w:tblStyle w:val="TableGrid"/>
        <w:tblW w:w="9068" w:type="dxa"/>
        <w:tblInd w:w="-1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4"/>
        <w:gridCol w:w="1308"/>
        <w:gridCol w:w="3491"/>
        <w:gridCol w:w="1935"/>
      </w:tblGrid>
      <w:tr w:rsidR="0002651A" w14:paraId="701DD425" w14:textId="14D98E88" w:rsidTr="00340267">
        <w:tc>
          <w:tcPr>
            <w:tcW w:w="9068" w:type="dxa"/>
            <w:gridSpan w:val="4"/>
            <w:tcBorders>
              <w:bottom w:val="single" w:sz="18" w:space="0" w:color="auto"/>
            </w:tcBorders>
          </w:tcPr>
          <w:p w14:paraId="793DC03C" w14:textId="0F2D458E" w:rsidR="0002651A" w:rsidRPr="00E57DDA" w:rsidRDefault="00651133">
            <w:pPr>
              <w:rPr>
                <w:rFonts w:cstheme="minorHAnsi"/>
                <w:sz w:val="20"/>
                <w:szCs w:val="20"/>
              </w:rPr>
            </w:pPr>
            <w:r w:rsidRPr="00651133">
              <w:rPr>
                <w:rFonts w:cstheme="minorHAnsi"/>
                <w:b/>
                <w:bCs/>
                <w:sz w:val="20"/>
                <w:szCs w:val="20"/>
              </w:rPr>
              <w:lastRenderedPageBreak/>
              <w:t xml:space="preserve">Supplemental Table 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2. </w:t>
            </w:r>
            <w:r w:rsidRPr="00651133">
              <w:rPr>
                <w:rFonts w:cstheme="minorHAnsi"/>
                <w:b/>
                <w:bCs/>
                <w:sz w:val="20"/>
                <w:szCs w:val="20"/>
              </w:rPr>
              <w:t xml:space="preserve">Information of optimal 37 </w:t>
            </w:r>
            <w:proofErr w:type="spellStart"/>
            <w:r w:rsidRPr="00651133">
              <w:rPr>
                <w:rFonts w:cstheme="minorHAnsi"/>
                <w:b/>
                <w:bCs/>
                <w:sz w:val="20"/>
                <w:szCs w:val="20"/>
              </w:rPr>
              <w:t>CpGs</w:t>
            </w:r>
            <w:proofErr w:type="spellEnd"/>
            <w:r w:rsidRPr="00651133">
              <w:rPr>
                <w:rFonts w:cstheme="minorHAnsi"/>
                <w:b/>
                <w:bCs/>
                <w:sz w:val="20"/>
                <w:szCs w:val="20"/>
              </w:rPr>
              <w:t xml:space="preserve"> used in fitting RPMM</w:t>
            </w:r>
          </w:p>
        </w:tc>
      </w:tr>
      <w:tr w:rsidR="00340267" w14:paraId="119A9C9D" w14:textId="5104ACEA" w:rsidTr="00340267">
        <w:tc>
          <w:tcPr>
            <w:tcW w:w="2334" w:type="dxa"/>
            <w:tcBorders>
              <w:top w:val="single" w:sz="18" w:space="0" w:color="auto"/>
              <w:bottom w:val="single" w:sz="8" w:space="0" w:color="auto"/>
            </w:tcBorders>
          </w:tcPr>
          <w:p w14:paraId="4360895A" w14:textId="7BFA63DD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E57DDA">
              <w:rPr>
                <w:rFonts w:cstheme="minorHAnsi"/>
                <w:sz w:val="20"/>
                <w:szCs w:val="20"/>
              </w:rPr>
              <w:t>Target gene name (UCSC)</w:t>
            </w:r>
          </w:p>
        </w:tc>
        <w:tc>
          <w:tcPr>
            <w:tcW w:w="1308" w:type="dxa"/>
            <w:tcBorders>
              <w:top w:val="single" w:sz="18" w:space="0" w:color="auto"/>
              <w:bottom w:val="single" w:sz="8" w:space="0" w:color="auto"/>
            </w:tcBorders>
          </w:tcPr>
          <w:p w14:paraId="6982098D" w14:textId="276305ED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E57DDA">
              <w:rPr>
                <w:rFonts w:cstheme="minorHAnsi"/>
                <w:sz w:val="20"/>
                <w:szCs w:val="20"/>
              </w:rPr>
              <w:t>Chromosome</w:t>
            </w:r>
          </w:p>
        </w:tc>
        <w:tc>
          <w:tcPr>
            <w:tcW w:w="3491" w:type="dxa"/>
            <w:tcBorders>
              <w:top w:val="single" w:sz="18" w:space="0" w:color="auto"/>
              <w:bottom w:val="single" w:sz="8" w:space="0" w:color="auto"/>
            </w:tcBorders>
          </w:tcPr>
          <w:p w14:paraId="11840AAF" w14:textId="0CD9F2B3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E57DDA">
              <w:rPr>
                <w:rFonts w:cstheme="minorHAnsi"/>
                <w:sz w:val="20"/>
                <w:szCs w:val="20"/>
              </w:rPr>
              <w:t>The location relative to the CpG island</w:t>
            </w:r>
          </w:p>
        </w:tc>
        <w:tc>
          <w:tcPr>
            <w:tcW w:w="1935" w:type="dxa"/>
            <w:tcBorders>
              <w:top w:val="single" w:sz="18" w:space="0" w:color="auto"/>
              <w:bottom w:val="single" w:sz="8" w:space="0" w:color="auto"/>
            </w:tcBorders>
          </w:tcPr>
          <w:p w14:paraId="3B6A753C" w14:textId="269741D1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E57DDA">
              <w:rPr>
                <w:rFonts w:cstheme="minorHAnsi"/>
                <w:sz w:val="20"/>
                <w:szCs w:val="20"/>
              </w:rPr>
              <w:t>Gene region (UCSC)</w:t>
            </w:r>
          </w:p>
        </w:tc>
      </w:tr>
      <w:tr w:rsidR="00340267" w14:paraId="3F3011E3" w14:textId="7E204BAB" w:rsidTr="00340267">
        <w:tc>
          <w:tcPr>
            <w:tcW w:w="2334" w:type="dxa"/>
            <w:tcBorders>
              <w:top w:val="single" w:sz="8" w:space="0" w:color="auto"/>
            </w:tcBorders>
          </w:tcPr>
          <w:p w14:paraId="7376FFFC" w14:textId="4FD61483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8" w:space="0" w:color="auto"/>
            </w:tcBorders>
          </w:tcPr>
          <w:p w14:paraId="3747554B" w14:textId="625ECB0E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E57DDA">
              <w:rPr>
                <w:rFonts w:cstheme="minorHAnsi"/>
                <w:sz w:val="20"/>
                <w:szCs w:val="20"/>
              </w:rPr>
              <w:t>chr11</w:t>
            </w:r>
          </w:p>
        </w:tc>
        <w:tc>
          <w:tcPr>
            <w:tcW w:w="3491" w:type="dxa"/>
            <w:tcBorders>
              <w:top w:val="single" w:sz="8" w:space="0" w:color="auto"/>
            </w:tcBorders>
          </w:tcPr>
          <w:p w14:paraId="7EEF58D6" w14:textId="3C20AFFE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86617">
              <w:rPr>
                <w:rFonts w:cstheme="minorHAnsi"/>
                <w:sz w:val="20"/>
                <w:szCs w:val="20"/>
              </w:rPr>
              <w:t>S_Shore</w:t>
            </w:r>
            <w:proofErr w:type="spellEnd"/>
          </w:p>
        </w:tc>
        <w:tc>
          <w:tcPr>
            <w:tcW w:w="1935" w:type="dxa"/>
            <w:tcBorders>
              <w:top w:val="single" w:sz="8" w:space="0" w:color="auto"/>
            </w:tcBorders>
          </w:tcPr>
          <w:p w14:paraId="3803ED43" w14:textId="77777777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40267" w14:paraId="59976DA5" w14:textId="09B1ECD9" w:rsidTr="00340267">
        <w:tc>
          <w:tcPr>
            <w:tcW w:w="2334" w:type="dxa"/>
          </w:tcPr>
          <w:p w14:paraId="322B0CF4" w14:textId="727E142E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E57DDA">
              <w:rPr>
                <w:rFonts w:cstheme="minorHAnsi"/>
                <w:sz w:val="20"/>
                <w:szCs w:val="20"/>
              </w:rPr>
              <w:t>ANKFN1</w:t>
            </w:r>
          </w:p>
        </w:tc>
        <w:tc>
          <w:tcPr>
            <w:tcW w:w="1308" w:type="dxa"/>
          </w:tcPr>
          <w:p w14:paraId="389CBE2A" w14:textId="34A046B7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E21527">
              <w:rPr>
                <w:rFonts w:cstheme="minorHAnsi"/>
                <w:sz w:val="20"/>
                <w:szCs w:val="20"/>
              </w:rPr>
              <w:t>chr17</w:t>
            </w:r>
          </w:p>
        </w:tc>
        <w:tc>
          <w:tcPr>
            <w:tcW w:w="3491" w:type="dxa"/>
          </w:tcPr>
          <w:p w14:paraId="33B24896" w14:textId="31431E17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21527">
              <w:rPr>
                <w:rFonts w:cstheme="minorHAnsi"/>
                <w:sz w:val="20"/>
                <w:szCs w:val="20"/>
              </w:rPr>
              <w:t>OpenSea</w:t>
            </w:r>
            <w:proofErr w:type="spellEnd"/>
          </w:p>
        </w:tc>
        <w:tc>
          <w:tcPr>
            <w:tcW w:w="1935" w:type="dxa"/>
          </w:tcPr>
          <w:p w14:paraId="09D7FB94" w14:textId="7B1A7C18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Body</w:t>
            </w:r>
          </w:p>
        </w:tc>
      </w:tr>
      <w:tr w:rsidR="00340267" w14:paraId="3663590A" w14:textId="3DDB1FD4" w:rsidTr="00340267">
        <w:tc>
          <w:tcPr>
            <w:tcW w:w="2334" w:type="dxa"/>
          </w:tcPr>
          <w:p w14:paraId="215633E7" w14:textId="69D9102F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8" w:type="dxa"/>
          </w:tcPr>
          <w:p w14:paraId="0311DA0C" w14:textId="0E867B6C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6C1FE4">
              <w:rPr>
                <w:rFonts w:cstheme="minorHAnsi"/>
                <w:sz w:val="20"/>
                <w:szCs w:val="20"/>
              </w:rPr>
              <w:t>chr16</w:t>
            </w:r>
          </w:p>
        </w:tc>
        <w:tc>
          <w:tcPr>
            <w:tcW w:w="3491" w:type="dxa"/>
          </w:tcPr>
          <w:p w14:paraId="52021EC5" w14:textId="682569A4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21527">
              <w:rPr>
                <w:rFonts w:cstheme="minorHAnsi"/>
                <w:sz w:val="20"/>
                <w:szCs w:val="20"/>
              </w:rPr>
              <w:t>OpenSea</w:t>
            </w:r>
            <w:proofErr w:type="spellEnd"/>
          </w:p>
        </w:tc>
        <w:tc>
          <w:tcPr>
            <w:tcW w:w="1935" w:type="dxa"/>
          </w:tcPr>
          <w:p w14:paraId="1A60D14C" w14:textId="77777777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40267" w14:paraId="4B941B3D" w14:textId="0F4A1CD1" w:rsidTr="00340267">
        <w:tc>
          <w:tcPr>
            <w:tcW w:w="2334" w:type="dxa"/>
          </w:tcPr>
          <w:p w14:paraId="1C5B9692" w14:textId="365ECE8E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6C1FE4">
              <w:rPr>
                <w:rFonts w:cstheme="minorHAnsi"/>
                <w:sz w:val="20"/>
                <w:szCs w:val="20"/>
              </w:rPr>
              <w:t>RAB31</w:t>
            </w:r>
          </w:p>
        </w:tc>
        <w:tc>
          <w:tcPr>
            <w:tcW w:w="1308" w:type="dxa"/>
          </w:tcPr>
          <w:p w14:paraId="00AC32E3" w14:textId="097F44D6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chr18</w:t>
            </w:r>
          </w:p>
        </w:tc>
        <w:tc>
          <w:tcPr>
            <w:tcW w:w="3491" w:type="dxa"/>
          </w:tcPr>
          <w:p w14:paraId="61E93B48" w14:textId="2B71E76D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21527">
              <w:rPr>
                <w:rFonts w:cstheme="minorHAnsi"/>
                <w:sz w:val="20"/>
                <w:szCs w:val="20"/>
              </w:rPr>
              <w:t>OpenSea</w:t>
            </w:r>
            <w:proofErr w:type="spellEnd"/>
          </w:p>
        </w:tc>
        <w:tc>
          <w:tcPr>
            <w:tcW w:w="1935" w:type="dxa"/>
          </w:tcPr>
          <w:p w14:paraId="294026FD" w14:textId="4E105E46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6C1FE4">
              <w:rPr>
                <w:rFonts w:cstheme="minorHAnsi"/>
                <w:sz w:val="20"/>
                <w:szCs w:val="20"/>
              </w:rPr>
              <w:t>3'UTR</w:t>
            </w:r>
          </w:p>
        </w:tc>
      </w:tr>
      <w:tr w:rsidR="00340267" w14:paraId="57A78EC9" w14:textId="1D248012" w:rsidTr="00340267">
        <w:tc>
          <w:tcPr>
            <w:tcW w:w="2334" w:type="dxa"/>
          </w:tcPr>
          <w:p w14:paraId="0BE5C416" w14:textId="644B8C2B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0C0F9A">
              <w:rPr>
                <w:rFonts w:cstheme="minorHAnsi"/>
                <w:sz w:val="20"/>
                <w:szCs w:val="20"/>
              </w:rPr>
              <w:t>UBE2J2</w:t>
            </w:r>
          </w:p>
        </w:tc>
        <w:tc>
          <w:tcPr>
            <w:tcW w:w="1308" w:type="dxa"/>
          </w:tcPr>
          <w:p w14:paraId="08A03A11" w14:textId="41F79141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0C0F9A">
              <w:rPr>
                <w:rFonts w:cstheme="minorHAnsi"/>
                <w:sz w:val="20"/>
                <w:szCs w:val="20"/>
              </w:rPr>
              <w:t>chr1</w:t>
            </w:r>
          </w:p>
        </w:tc>
        <w:tc>
          <w:tcPr>
            <w:tcW w:w="3491" w:type="dxa"/>
          </w:tcPr>
          <w:p w14:paraId="0858F47A" w14:textId="5BB48A2A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21527">
              <w:rPr>
                <w:rFonts w:cstheme="minorHAnsi"/>
                <w:sz w:val="20"/>
                <w:szCs w:val="20"/>
              </w:rPr>
              <w:t>OpenSea</w:t>
            </w:r>
            <w:proofErr w:type="spellEnd"/>
          </w:p>
        </w:tc>
        <w:tc>
          <w:tcPr>
            <w:tcW w:w="1935" w:type="dxa"/>
          </w:tcPr>
          <w:p w14:paraId="1C51E2F2" w14:textId="5FA886C1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Body</w:t>
            </w:r>
          </w:p>
        </w:tc>
      </w:tr>
      <w:tr w:rsidR="00340267" w14:paraId="52DF611A" w14:textId="0C7C1E6E" w:rsidTr="00340267">
        <w:tc>
          <w:tcPr>
            <w:tcW w:w="2334" w:type="dxa"/>
          </w:tcPr>
          <w:p w14:paraId="521DA423" w14:textId="414D4608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8" w:type="dxa"/>
          </w:tcPr>
          <w:p w14:paraId="562EBADD" w14:textId="27F4B12A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0C0F9A">
              <w:rPr>
                <w:rFonts w:cstheme="minorHAnsi"/>
                <w:sz w:val="20"/>
                <w:szCs w:val="20"/>
              </w:rPr>
              <w:t>chr5</w:t>
            </w:r>
          </w:p>
        </w:tc>
        <w:tc>
          <w:tcPr>
            <w:tcW w:w="3491" w:type="dxa"/>
          </w:tcPr>
          <w:p w14:paraId="4059DF7C" w14:textId="0D3F3155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21527">
              <w:rPr>
                <w:rFonts w:cstheme="minorHAnsi"/>
                <w:sz w:val="20"/>
                <w:szCs w:val="20"/>
              </w:rPr>
              <w:t>OpenSea</w:t>
            </w:r>
            <w:proofErr w:type="spellEnd"/>
          </w:p>
        </w:tc>
        <w:tc>
          <w:tcPr>
            <w:tcW w:w="1935" w:type="dxa"/>
          </w:tcPr>
          <w:p w14:paraId="10A82480" w14:textId="77777777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40267" w14:paraId="5FAA8D1D" w14:textId="1D8D015E" w:rsidTr="00340267">
        <w:tc>
          <w:tcPr>
            <w:tcW w:w="2334" w:type="dxa"/>
          </w:tcPr>
          <w:p w14:paraId="5E9D001B" w14:textId="10CD69EB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0C0F9A">
              <w:rPr>
                <w:rFonts w:cstheme="minorHAnsi"/>
                <w:sz w:val="20"/>
                <w:szCs w:val="20"/>
              </w:rPr>
              <w:t>SLCO6A1</w:t>
            </w:r>
          </w:p>
        </w:tc>
        <w:tc>
          <w:tcPr>
            <w:tcW w:w="1308" w:type="dxa"/>
          </w:tcPr>
          <w:p w14:paraId="4819E798" w14:textId="560AA4B9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0C0F9A">
              <w:rPr>
                <w:rFonts w:cstheme="minorHAnsi"/>
                <w:sz w:val="20"/>
                <w:szCs w:val="20"/>
              </w:rPr>
              <w:t>chr5</w:t>
            </w:r>
          </w:p>
        </w:tc>
        <w:tc>
          <w:tcPr>
            <w:tcW w:w="3491" w:type="dxa"/>
          </w:tcPr>
          <w:p w14:paraId="58B62B5E" w14:textId="3E562604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86617">
              <w:rPr>
                <w:rFonts w:cstheme="minorHAnsi"/>
                <w:sz w:val="20"/>
                <w:szCs w:val="20"/>
              </w:rPr>
              <w:t>S_Shore</w:t>
            </w:r>
            <w:proofErr w:type="spellEnd"/>
          </w:p>
        </w:tc>
        <w:tc>
          <w:tcPr>
            <w:tcW w:w="1935" w:type="dxa"/>
          </w:tcPr>
          <w:p w14:paraId="457A35D6" w14:textId="2FF893E8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0C0F9A">
              <w:rPr>
                <w:rFonts w:cstheme="minorHAnsi"/>
                <w:sz w:val="20"/>
                <w:szCs w:val="20"/>
              </w:rPr>
              <w:t>TSS200</w:t>
            </w:r>
          </w:p>
        </w:tc>
      </w:tr>
      <w:tr w:rsidR="00340267" w14:paraId="0A3D9892" w14:textId="7C701F8A" w:rsidTr="00340267">
        <w:tc>
          <w:tcPr>
            <w:tcW w:w="2334" w:type="dxa"/>
          </w:tcPr>
          <w:p w14:paraId="2CF474D1" w14:textId="336503A2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8" w:type="dxa"/>
          </w:tcPr>
          <w:p w14:paraId="39324341" w14:textId="3FF8D380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4C40C0">
              <w:rPr>
                <w:rFonts w:cstheme="minorHAnsi"/>
                <w:sz w:val="20"/>
                <w:szCs w:val="20"/>
              </w:rPr>
              <w:t>chr21</w:t>
            </w:r>
          </w:p>
        </w:tc>
        <w:tc>
          <w:tcPr>
            <w:tcW w:w="3491" w:type="dxa"/>
          </w:tcPr>
          <w:p w14:paraId="4A85CE06" w14:textId="3045174A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21527">
              <w:rPr>
                <w:rFonts w:cstheme="minorHAnsi"/>
                <w:sz w:val="20"/>
                <w:szCs w:val="20"/>
              </w:rPr>
              <w:t>OpenSea</w:t>
            </w:r>
            <w:proofErr w:type="spellEnd"/>
          </w:p>
        </w:tc>
        <w:tc>
          <w:tcPr>
            <w:tcW w:w="1935" w:type="dxa"/>
          </w:tcPr>
          <w:p w14:paraId="7476F84D" w14:textId="77777777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40267" w14:paraId="5ACCD07E" w14:textId="132095E4" w:rsidTr="00340267">
        <w:tc>
          <w:tcPr>
            <w:tcW w:w="2334" w:type="dxa"/>
          </w:tcPr>
          <w:p w14:paraId="7812CB17" w14:textId="25F2C714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4C40C0">
              <w:rPr>
                <w:rFonts w:cstheme="minorHAnsi"/>
                <w:sz w:val="20"/>
                <w:szCs w:val="20"/>
              </w:rPr>
              <w:t>SPRED2</w:t>
            </w:r>
          </w:p>
        </w:tc>
        <w:tc>
          <w:tcPr>
            <w:tcW w:w="1308" w:type="dxa"/>
          </w:tcPr>
          <w:p w14:paraId="04061816" w14:textId="776FA637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4C40C0">
              <w:rPr>
                <w:rFonts w:cstheme="minorHAnsi"/>
                <w:sz w:val="20"/>
                <w:szCs w:val="20"/>
              </w:rPr>
              <w:t>chr2</w:t>
            </w:r>
          </w:p>
        </w:tc>
        <w:tc>
          <w:tcPr>
            <w:tcW w:w="3491" w:type="dxa"/>
          </w:tcPr>
          <w:p w14:paraId="60774632" w14:textId="6ACF4C15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21527">
              <w:rPr>
                <w:rFonts w:cstheme="minorHAnsi"/>
                <w:sz w:val="20"/>
                <w:szCs w:val="20"/>
              </w:rPr>
              <w:t>OpenSea</w:t>
            </w:r>
            <w:proofErr w:type="spellEnd"/>
          </w:p>
        </w:tc>
        <w:tc>
          <w:tcPr>
            <w:tcW w:w="1935" w:type="dxa"/>
          </w:tcPr>
          <w:p w14:paraId="6422FF4D" w14:textId="21D8EA60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4C40C0">
              <w:rPr>
                <w:rFonts w:cstheme="minorHAnsi"/>
                <w:sz w:val="20"/>
                <w:szCs w:val="20"/>
              </w:rPr>
              <w:t>1stExon</w:t>
            </w:r>
          </w:p>
        </w:tc>
      </w:tr>
      <w:tr w:rsidR="00340267" w14:paraId="2A3900B9" w14:textId="2DA92502" w:rsidTr="00340267">
        <w:tc>
          <w:tcPr>
            <w:tcW w:w="2334" w:type="dxa"/>
          </w:tcPr>
          <w:p w14:paraId="7E6753ED" w14:textId="466D6CB6" w:rsidR="00340267" w:rsidRPr="00E57DDA" w:rsidRDefault="00340267" w:rsidP="00340267">
            <w:pPr>
              <w:tabs>
                <w:tab w:val="left" w:pos="494"/>
              </w:tabs>
              <w:rPr>
                <w:rFonts w:cstheme="minorHAnsi"/>
                <w:sz w:val="20"/>
                <w:szCs w:val="20"/>
              </w:rPr>
            </w:pPr>
            <w:r w:rsidRPr="00B24A50">
              <w:rPr>
                <w:rFonts w:cstheme="minorHAnsi"/>
                <w:sz w:val="20"/>
                <w:szCs w:val="20"/>
              </w:rPr>
              <w:t>NR2F6</w:t>
            </w:r>
          </w:p>
        </w:tc>
        <w:tc>
          <w:tcPr>
            <w:tcW w:w="1308" w:type="dxa"/>
          </w:tcPr>
          <w:p w14:paraId="5D0BA95A" w14:textId="35505D31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B24A50">
              <w:rPr>
                <w:rFonts w:cstheme="minorHAnsi"/>
                <w:sz w:val="20"/>
                <w:szCs w:val="20"/>
              </w:rPr>
              <w:t>chr19</w:t>
            </w:r>
          </w:p>
        </w:tc>
        <w:tc>
          <w:tcPr>
            <w:tcW w:w="3491" w:type="dxa"/>
          </w:tcPr>
          <w:p w14:paraId="1DC5040C" w14:textId="35D8BC1D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64E9B">
              <w:rPr>
                <w:rFonts w:cstheme="minorHAnsi"/>
                <w:sz w:val="20"/>
                <w:szCs w:val="20"/>
              </w:rPr>
              <w:t>N_Shore</w:t>
            </w:r>
            <w:proofErr w:type="spellEnd"/>
          </w:p>
        </w:tc>
        <w:tc>
          <w:tcPr>
            <w:tcW w:w="1935" w:type="dxa"/>
          </w:tcPr>
          <w:p w14:paraId="4CFD971E" w14:textId="291FDE68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Body</w:t>
            </w:r>
          </w:p>
        </w:tc>
      </w:tr>
      <w:tr w:rsidR="00340267" w14:paraId="7D4FCE07" w14:textId="379B2820" w:rsidTr="00340267">
        <w:tc>
          <w:tcPr>
            <w:tcW w:w="2334" w:type="dxa"/>
          </w:tcPr>
          <w:p w14:paraId="67DD942B" w14:textId="17188B43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864E9B">
              <w:rPr>
                <w:rFonts w:cstheme="minorHAnsi"/>
                <w:sz w:val="20"/>
                <w:szCs w:val="20"/>
              </w:rPr>
              <w:t>ASGR2</w:t>
            </w:r>
          </w:p>
        </w:tc>
        <w:tc>
          <w:tcPr>
            <w:tcW w:w="1308" w:type="dxa"/>
          </w:tcPr>
          <w:p w14:paraId="3A8A2318" w14:textId="5D6F11AA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864E9B">
              <w:rPr>
                <w:rFonts w:cstheme="minorHAnsi"/>
                <w:sz w:val="20"/>
                <w:szCs w:val="20"/>
              </w:rPr>
              <w:t>chr17</w:t>
            </w:r>
          </w:p>
        </w:tc>
        <w:tc>
          <w:tcPr>
            <w:tcW w:w="3491" w:type="dxa"/>
          </w:tcPr>
          <w:p w14:paraId="6CBF2DE0" w14:textId="17FACF98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21527">
              <w:rPr>
                <w:rFonts w:cstheme="minorHAnsi"/>
                <w:sz w:val="20"/>
                <w:szCs w:val="20"/>
              </w:rPr>
              <w:t>OpenSea</w:t>
            </w:r>
            <w:proofErr w:type="spellEnd"/>
          </w:p>
        </w:tc>
        <w:tc>
          <w:tcPr>
            <w:tcW w:w="1935" w:type="dxa"/>
          </w:tcPr>
          <w:p w14:paraId="565F1F60" w14:textId="47826585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Body</w:t>
            </w:r>
          </w:p>
        </w:tc>
      </w:tr>
      <w:tr w:rsidR="00340267" w14:paraId="53D7A5A6" w14:textId="1A439838" w:rsidTr="00340267">
        <w:tc>
          <w:tcPr>
            <w:tcW w:w="2334" w:type="dxa"/>
          </w:tcPr>
          <w:p w14:paraId="799FD2DB" w14:textId="4C494297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864E9B">
              <w:rPr>
                <w:rFonts w:cstheme="minorHAnsi"/>
                <w:sz w:val="20"/>
                <w:szCs w:val="20"/>
              </w:rPr>
              <w:t>GORASP2</w:t>
            </w:r>
          </w:p>
        </w:tc>
        <w:tc>
          <w:tcPr>
            <w:tcW w:w="1308" w:type="dxa"/>
          </w:tcPr>
          <w:p w14:paraId="0369268E" w14:textId="1EA6927F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864E9B">
              <w:rPr>
                <w:rFonts w:cstheme="minorHAnsi"/>
                <w:sz w:val="20"/>
                <w:szCs w:val="20"/>
              </w:rPr>
              <w:t>chr2</w:t>
            </w:r>
          </w:p>
        </w:tc>
        <w:tc>
          <w:tcPr>
            <w:tcW w:w="3491" w:type="dxa"/>
          </w:tcPr>
          <w:p w14:paraId="29F5C01B" w14:textId="0CEBDE74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64E9B">
              <w:rPr>
                <w:rFonts w:cstheme="minorHAnsi"/>
                <w:sz w:val="20"/>
                <w:szCs w:val="20"/>
              </w:rPr>
              <w:t>N_Shore</w:t>
            </w:r>
            <w:proofErr w:type="spellEnd"/>
          </w:p>
        </w:tc>
        <w:tc>
          <w:tcPr>
            <w:tcW w:w="1935" w:type="dxa"/>
          </w:tcPr>
          <w:p w14:paraId="2E3356DD" w14:textId="7B3F947F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864E9B">
              <w:rPr>
                <w:rFonts w:cstheme="minorHAnsi"/>
                <w:sz w:val="20"/>
                <w:szCs w:val="20"/>
              </w:rPr>
              <w:t>TSS200</w:t>
            </w:r>
          </w:p>
        </w:tc>
      </w:tr>
      <w:tr w:rsidR="00340267" w14:paraId="167A37B0" w14:textId="029830CF" w:rsidTr="00340267">
        <w:tc>
          <w:tcPr>
            <w:tcW w:w="2334" w:type="dxa"/>
          </w:tcPr>
          <w:p w14:paraId="12FAA2FB" w14:textId="77E0BA3E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864E9B">
              <w:rPr>
                <w:rFonts w:cstheme="minorHAnsi"/>
                <w:sz w:val="20"/>
                <w:szCs w:val="20"/>
              </w:rPr>
              <w:t>ZBTB16</w:t>
            </w:r>
          </w:p>
        </w:tc>
        <w:tc>
          <w:tcPr>
            <w:tcW w:w="1308" w:type="dxa"/>
          </w:tcPr>
          <w:p w14:paraId="344B2A36" w14:textId="103D032B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864E9B">
              <w:rPr>
                <w:rFonts w:cstheme="minorHAnsi"/>
                <w:sz w:val="20"/>
                <w:szCs w:val="20"/>
              </w:rPr>
              <w:t>chr11</w:t>
            </w:r>
          </w:p>
        </w:tc>
        <w:tc>
          <w:tcPr>
            <w:tcW w:w="3491" w:type="dxa"/>
          </w:tcPr>
          <w:p w14:paraId="6EC85538" w14:textId="5C2F6AC9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64E9B">
              <w:rPr>
                <w:rFonts w:cstheme="minorHAnsi"/>
                <w:sz w:val="20"/>
                <w:szCs w:val="20"/>
              </w:rPr>
              <w:t>N_Shelf</w:t>
            </w:r>
            <w:proofErr w:type="spellEnd"/>
          </w:p>
        </w:tc>
        <w:tc>
          <w:tcPr>
            <w:tcW w:w="1935" w:type="dxa"/>
          </w:tcPr>
          <w:p w14:paraId="2395247B" w14:textId="7974D10B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Body</w:t>
            </w:r>
          </w:p>
        </w:tc>
      </w:tr>
      <w:tr w:rsidR="00340267" w14:paraId="04247CAA" w14:textId="2BA54DC4" w:rsidTr="00340267">
        <w:tc>
          <w:tcPr>
            <w:tcW w:w="2334" w:type="dxa"/>
          </w:tcPr>
          <w:p w14:paraId="69B7159B" w14:textId="0E35B203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971470">
              <w:rPr>
                <w:rFonts w:cstheme="minorHAnsi"/>
                <w:sz w:val="20"/>
                <w:szCs w:val="20"/>
              </w:rPr>
              <w:t>CLRN2</w:t>
            </w:r>
          </w:p>
        </w:tc>
        <w:tc>
          <w:tcPr>
            <w:tcW w:w="1308" w:type="dxa"/>
          </w:tcPr>
          <w:p w14:paraId="2FC4BDC4" w14:textId="0465A60E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BE2389">
              <w:rPr>
                <w:rFonts w:cstheme="minorHAnsi"/>
                <w:sz w:val="20"/>
                <w:szCs w:val="20"/>
              </w:rPr>
              <w:t>chr4</w:t>
            </w:r>
          </w:p>
        </w:tc>
        <w:tc>
          <w:tcPr>
            <w:tcW w:w="3491" w:type="dxa"/>
          </w:tcPr>
          <w:p w14:paraId="7FFF6722" w14:textId="32B55936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71470">
              <w:rPr>
                <w:rFonts w:cstheme="minorHAnsi"/>
                <w:sz w:val="20"/>
                <w:szCs w:val="20"/>
              </w:rPr>
              <w:t>S_Shelf</w:t>
            </w:r>
            <w:proofErr w:type="spellEnd"/>
          </w:p>
        </w:tc>
        <w:tc>
          <w:tcPr>
            <w:tcW w:w="1935" w:type="dxa"/>
          </w:tcPr>
          <w:p w14:paraId="7FA522D4" w14:textId="118488B6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Body</w:t>
            </w:r>
          </w:p>
        </w:tc>
      </w:tr>
      <w:tr w:rsidR="00340267" w14:paraId="7E2AD370" w14:textId="7D361BEB" w:rsidTr="00340267">
        <w:tc>
          <w:tcPr>
            <w:tcW w:w="2334" w:type="dxa"/>
          </w:tcPr>
          <w:p w14:paraId="06CF3C3C" w14:textId="7F2E24AD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576FFF">
              <w:rPr>
                <w:rFonts w:cstheme="minorHAnsi"/>
                <w:sz w:val="20"/>
                <w:szCs w:val="20"/>
              </w:rPr>
              <w:t>SUSD3</w:t>
            </w:r>
          </w:p>
        </w:tc>
        <w:tc>
          <w:tcPr>
            <w:tcW w:w="1308" w:type="dxa"/>
          </w:tcPr>
          <w:p w14:paraId="57467F4B" w14:textId="6DE0F386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576FFF">
              <w:rPr>
                <w:rFonts w:cstheme="minorHAnsi"/>
                <w:sz w:val="20"/>
                <w:szCs w:val="20"/>
              </w:rPr>
              <w:t>chr9</w:t>
            </w:r>
          </w:p>
        </w:tc>
        <w:tc>
          <w:tcPr>
            <w:tcW w:w="3491" w:type="dxa"/>
          </w:tcPr>
          <w:p w14:paraId="5D50C1E2" w14:textId="4CE907B5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21527">
              <w:rPr>
                <w:rFonts w:cstheme="minorHAnsi"/>
                <w:sz w:val="20"/>
                <w:szCs w:val="20"/>
              </w:rPr>
              <w:t>OpenSea</w:t>
            </w:r>
            <w:proofErr w:type="spellEnd"/>
          </w:p>
        </w:tc>
        <w:tc>
          <w:tcPr>
            <w:tcW w:w="1935" w:type="dxa"/>
          </w:tcPr>
          <w:p w14:paraId="1FD9FEC8" w14:textId="5E811376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Body</w:t>
            </w:r>
          </w:p>
        </w:tc>
      </w:tr>
      <w:tr w:rsidR="00340267" w14:paraId="6AD33A22" w14:textId="0910149A" w:rsidTr="00340267">
        <w:tc>
          <w:tcPr>
            <w:tcW w:w="2334" w:type="dxa"/>
          </w:tcPr>
          <w:p w14:paraId="4BFE75CF" w14:textId="0914EB8B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2246D6">
              <w:rPr>
                <w:rFonts w:cstheme="minorHAnsi"/>
                <w:sz w:val="20"/>
                <w:szCs w:val="20"/>
              </w:rPr>
              <w:t>B4GALT5</w:t>
            </w:r>
          </w:p>
        </w:tc>
        <w:tc>
          <w:tcPr>
            <w:tcW w:w="1308" w:type="dxa"/>
          </w:tcPr>
          <w:p w14:paraId="7BFA656E" w14:textId="47418ED3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1C337F">
              <w:rPr>
                <w:rFonts w:cstheme="minorHAnsi"/>
                <w:sz w:val="20"/>
                <w:szCs w:val="20"/>
              </w:rPr>
              <w:t>chr20</w:t>
            </w:r>
          </w:p>
        </w:tc>
        <w:tc>
          <w:tcPr>
            <w:tcW w:w="3491" w:type="dxa"/>
          </w:tcPr>
          <w:p w14:paraId="63951F00" w14:textId="1897F9C6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21527">
              <w:rPr>
                <w:rFonts w:cstheme="minorHAnsi"/>
                <w:sz w:val="20"/>
                <w:szCs w:val="20"/>
              </w:rPr>
              <w:t>OpenSea</w:t>
            </w:r>
            <w:proofErr w:type="spellEnd"/>
          </w:p>
        </w:tc>
        <w:tc>
          <w:tcPr>
            <w:tcW w:w="1935" w:type="dxa"/>
          </w:tcPr>
          <w:p w14:paraId="48F31889" w14:textId="50192F63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Body</w:t>
            </w:r>
          </w:p>
        </w:tc>
      </w:tr>
      <w:tr w:rsidR="00340267" w14:paraId="149A0CAC" w14:textId="31010947" w:rsidTr="00340267">
        <w:tc>
          <w:tcPr>
            <w:tcW w:w="2334" w:type="dxa"/>
          </w:tcPr>
          <w:p w14:paraId="446A2336" w14:textId="57615B1F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7E3AD8">
              <w:rPr>
                <w:rFonts w:cstheme="minorHAnsi"/>
                <w:sz w:val="20"/>
                <w:szCs w:val="20"/>
              </w:rPr>
              <w:t>TBXAS1</w:t>
            </w:r>
          </w:p>
        </w:tc>
        <w:tc>
          <w:tcPr>
            <w:tcW w:w="1308" w:type="dxa"/>
          </w:tcPr>
          <w:p w14:paraId="36D5A802" w14:textId="226F73A7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7E3AD8">
              <w:rPr>
                <w:rFonts w:cstheme="minorHAnsi"/>
                <w:sz w:val="20"/>
                <w:szCs w:val="20"/>
              </w:rPr>
              <w:t>chr7</w:t>
            </w:r>
          </w:p>
        </w:tc>
        <w:tc>
          <w:tcPr>
            <w:tcW w:w="3491" w:type="dxa"/>
          </w:tcPr>
          <w:p w14:paraId="0398B666" w14:textId="76D9BDCC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21527">
              <w:rPr>
                <w:rFonts w:cstheme="minorHAnsi"/>
                <w:sz w:val="20"/>
                <w:szCs w:val="20"/>
              </w:rPr>
              <w:t>OpenSea</w:t>
            </w:r>
            <w:proofErr w:type="spellEnd"/>
          </w:p>
        </w:tc>
        <w:tc>
          <w:tcPr>
            <w:tcW w:w="1935" w:type="dxa"/>
          </w:tcPr>
          <w:p w14:paraId="0FCDA38A" w14:textId="3535B3D5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7E3AD8">
              <w:rPr>
                <w:rFonts w:cstheme="minorHAnsi"/>
                <w:sz w:val="20"/>
                <w:szCs w:val="20"/>
              </w:rPr>
              <w:t>5'UTR</w:t>
            </w:r>
          </w:p>
        </w:tc>
      </w:tr>
      <w:tr w:rsidR="00340267" w14:paraId="5A0C0B5E" w14:textId="5F07A831" w:rsidTr="00340267">
        <w:tc>
          <w:tcPr>
            <w:tcW w:w="2334" w:type="dxa"/>
          </w:tcPr>
          <w:p w14:paraId="74E4DD00" w14:textId="6A94BC3B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7E3AD8">
              <w:rPr>
                <w:rFonts w:cstheme="minorHAnsi"/>
                <w:sz w:val="20"/>
                <w:szCs w:val="20"/>
              </w:rPr>
              <w:t>WWP2</w:t>
            </w:r>
          </w:p>
        </w:tc>
        <w:tc>
          <w:tcPr>
            <w:tcW w:w="1308" w:type="dxa"/>
          </w:tcPr>
          <w:p w14:paraId="0AFF43E3" w14:textId="6A00A058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7E3AD8">
              <w:rPr>
                <w:rFonts w:cstheme="minorHAnsi"/>
                <w:sz w:val="20"/>
                <w:szCs w:val="20"/>
              </w:rPr>
              <w:t>chr16</w:t>
            </w:r>
          </w:p>
        </w:tc>
        <w:tc>
          <w:tcPr>
            <w:tcW w:w="3491" w:type="dxa"/>
          </w:tcPr>
          <w:p w14:paraId="7D950C76" w14:textId="4C88A462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21527">
              <w:rPr>
                <w:rFonts w:cstheme="minorHAnsi"/>
                <w:sz w:val="20"/>
                <w:szCs w:val="20"/>
              </w:rPr>
              <w:t>OpenSea</w:t>
            </w:r>
            <w:proofErr w:type="spellEnd"/>
          </w:p>
        </w:tc>
        <w:tc>
          <w:tcPr>
            <w:tcW w:w="1935" w:type="dxa"/>
          </w:tcPr>
          <w:p w14:paraId="43CC4F72" w14:textId="54BC66AB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Body</w:t>
            </w:r>
          </w:p>
        </w:tc>
      </w:tr>
      <w:tr w:rsidR="00340267" w14:paraId="53194FAA" w14:textId="1010949F" w:rsidTr="00340267">
        <w:tc>
          <w:tcPr>
            <w:tcW w:w="2334" w:type="dxa"/>
          </w:tcPr>
          <w:p w14:paraId="1B1D02C5" w14:textId="6CF76AE8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E0528A">
              <w:rPr>
                <w:rFonts w:cstheme="minorHAnsi"/>
                <w:sz w:val="20"/>
                <w:szCs w:val="20"/>
              </w:rPr>
              <w:t>ZNF534</w:t>
            </w:r>
          </w:p>
        </w:tc>
        <w:tc>
          <w:tcPr>
            <w:tcW w:w="1308" w:type="dxa"/>
          </w:tcPr>
          <w:p w14:paraId="43000F71" w14:textId="2AAC4E0D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413530">
              <w:rPr>
                <w:rFonts w:cstheme="minorHAnsi"/>
                <w:sz w:val="20"/>
                <w:szCs w:val="20"/>
              </w:rPr>
              <w:t>chr19</w:t>
            </w:r>
          </w:p>
        </w:tc>
        <w:tc>
          <w:tcPr>
            <w:tcW w:w="3491" w:type="dxa"/>
          </w:tcPr>
          <w:p w14:paraId="35AD4413" w14:textId="17F46343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E0528A">
              <w:rPr>
                <w:rFonts w:cstheme="minorHAnsi"/>
                <w:sz w:val="20"/>
                <w:szCs w:val="20"/>
              </w:rPr>
              <w:t>Island</w:t>
            </w:r>
          </w:p>
        </w:tc>
        <w:tc>
          <w:tcPr>
            <w:tcW w:w="1935" w:type="dxa"/>
          </w:tcPr>
          <w:p w14:paraId="672240D2" w14:textId="6B5CB4D9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  <w:r w:rsidRPr="007E3AD8">
              <w:rPr>
                <w:rFonts w:cstheme="minorHAnsi"/>
                <w:sz w:val="20"/>
                <w:szCs w:val="20"/>
              </w:rPr>
              <w:t>'UTR</w:t>
            </w:r>
          </w:p>
        </w:tc>
      </w:tr>
      <w:tr w:rsidR="00340267" w14:paraId="6B6F1BCB" w14:textId="281DA6CF" w:rsidTr="00340267">
        <w:tc>
          <w:tcPr>
            <w:tcW w:w="2334" w:type="dxa"/>
          </w:tcPr>
          <w:p w14:paraId="0D120088" w14:textId="6043D2B9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762652">
              <w:rPr>
                <w:rFonts w:cstheme="minorHAnsi"/>
                <w:sz w:val="20"/>
                <w:szCs w:val="20"/>
              </w:rPr>
              <w:t>MAPK14</w:t>
            </w:r>
          </w:p>
        </w:tc>
        <w:tc>
          <w:tcPr>
            <w:tcW w:w="1308" w:type="dxa"/>
          </w:tcPr>
          <w:p w14:paraId="06AB17BC" w14:textId="1528116E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762652">
              <w:rPr>
                <w:rFonts w:cstheme="minorHAnsi"/>
                <w:sz w:val="20"/>
                <w:szCs w:val="20"/>
              </w:rPr>
              <w:t>chr6</w:t>
            </w:r>
          </w:p>
        </w:tc>
        <w:tc>
          <w:tcPr>
            <w:tcW w:w="3491" w:type="dxa"/>
          </w:tcPr>
          <w:p w14:paraId="3DA4842A" w14:textId="076C6391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21527">
              <w:rPr>
                <w:rFonts w:cstheme="minorHAnsi"/>
                <w:sz w:val="20"/>
                <w:szCs w:val="20"/>
              </w:rPr>
              <w:t>OpenSea</w:t>
            </w:r>
            <w:proofErr w:type="spellEnd"/>
          </w:p>
        </w:tc>
        <w:tc>
          <w:tcPr>
            <w:tcW w:w="1935" w:type="dxa"/>
          </w:tcPr>
          <w:p w14:paraId="149529F8" w14:textId="13FFB7D8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Body</w:t>
            </w:r>
          </w:p>
        </w:tc>
      </w:tr>
      <w:tr w:rsidR="00340267" w14:paraId="06A255EF" w14:textId="3977CF9C" w:rsidTr="00340267">
        <w:tc>
          <w:tcPr>
            <w:tcW w:w="2334" w:type="dxa"/>
          </w:tcPr>
          <w:p w14:paraId="208A211A" w14:textId="24F7EE6E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E249AB7" w14:textId="39B4776B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4C6AC8">
              <w:rPr>
                <w:rFonts w:cstheme="minorHAnsi"/>
                <w:sz w:val="20"/>
                <w:szCs w:val="20"/>
              </w:rPr>
              <w:t>chr12</w:t>
            </w:r>
          </w:p>
        </w:tc>
        <w:tc>
          <w:tcPr>
            <w:tcW w:w="3491" w:type="dxa"/>
          </w:tcPr>
          <w:p w14:paraId="5BEBF852" w14:textId="0F7A1E86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21527">
              <w:rPr>
                <w:rFonts w:cstheme="minorHAnsi"/>
                <w:sz w:val="20"/>
                <w:szCs w:val="20"/>
              </w:rPr>
              <w:t>OpenSea</w:t>
            </w:r>
            <w:proofErr w:type="spellEnd"/>
          </w:p>
        </w:tc>
        <w:tc>
          <w:tcPr>
            <w:tcW w:w="1935" w:type="dxa"/>
          </w:tcPr>
          <w:p w14:paraId="44645635" w14:textId="77777777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40267" w14:paraId="51FB215D" w14:textId="584C147B" w:rsidTr="00340267">
        <w:tc>
          <w:tcPr>
            <w:tcW w:w="2334" w:type="dxa"/>
          </w:tcPr>
          <w:p w14:paraId="1CC753C5" w14:textId="7266EDED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CD5F78">
              <w:rPr>
                <w:rFonts w:cstheme="minorHAnsi"/>
                <w:sz w:val="20"/>
                <w:szCs w:val="20"/>
              </w:rPr>
              <w:t>RGS12</w:t>
            </w:r>
          </w:p>
        </w:tc>
        <w:tc>
          <w:tcPr>
            <w:tcW w:w="1308" w:type="dxa"/>
          </w:tcPr>
          <w:p w14:paraId="25E56AE9" w14:textId="06974CE2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CD5F78">
              <w:rPr>
                <w:rFonts w:cstheme="minorHAnsi"/>
                <w:sz w:val="20"/>
                <w:szCs w:val="20"/>
              </w:rPr>
              <w:t>chr4</w:t>
            </w:r>
          </w:p>
        </w:tc>
        <w:tc>
          <w:tcPr>
            <w:tcW w:w="3491" w:type="dxa"/>
          </w:tcPr>
          <w:p w14:paraId="43EC0EA8" w14:textId="4C3AD4FE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21527">
              <w:rPr>
                <w:rFonts w:cstheme="minorHAnsi"/>
                <w:sz w:val="20"/>
                <w:szCs w:val="20"/>
              </w:rPr>
              <w:t>OpenSea</w:t>
            </w:r>
            <w:proofErr w:type="spellEnd"/>
          </w:p>
        </w:tc>
        <w:tc>
          <w:tcPr>
            <w:tcW w:w="1935" w:type="dxa"/>
          </w:tcPr>
          <w:p w14:paraId="79BA9BBB" w14:textId="27867528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Body</w:t>
            </w:r>
          </w:p>
        </w:tc>
      </w:tr>
      <w:tr w:rsidR="00340267" w14:paraId="629321D7" w14:textId="06F5481A" w:rsidTr="00340267">
        <w:tc>
          <w:tcPr>
            <w:tcW w:w="2334" w:type="dxa"/>
          </w:tcPr>
          <w:p w14:paraId="2A3BE0ED" w14:textId="51E2C71A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5B44B4">
              <w:rPr>
                <w:rFonts w:cstheme="minorHAnsi"/>
                <w:sz w:val="20"/>
                <w:szCs w:val="20"/>
              </w:rPr>
              <w:t>TCEA3</w:t>
            </w:r>
          </w:p>
        </w:tc>
        <w:tc>
          <w:tcPr>
            <w:tcW w:w="1308" w:type="dxa"/>
          </w:tcPr>
          <w:p w14:paraId="5630AC67" w14:textId="4F3FF375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5B44B4">
              <w:rPr>
                <w:rFonts w:cstheme="minorHAnsi"/>
                <w:sz w:val="20"/>
                <w:szCs w:val="20"/>
              </w:rPr>
              <w:t>chr1</w:t>
            </w:r>
          </w:p>
        </w:tc>
        <w:tc>
          <w:tcPr>
            <w:tcW w:w="3491" w:type="dxa"/>
          </w:tcPr>
          <w:p w14:paraId="180713E6" w14:textId="2475E097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21527">
              <w:rPr>
                <w:rFonts w:cstheme="minorHAnsi"/>
                <w:sz w:val="20"/>
                <w:szCs w:val="20"/>
              </w:rPr>
              <w:t>OpenSea</w:t>
            </w:r>
            <w:proofErr w:type="spellEnd"/>
          </w:p>
        </w:tc>
        <w:tc>
          <w:tcPr>
            <w:tcW w:w="1935" w:type="dxa"/>
          </w:tcPr>
          <w:p w14:paraId="0ADBC7F8" w14:textId="23C14AFE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Body</w:t>
            </w:r>
          </w:p>
        </w:tc>
      </w:tr>
      <w:tr w:rsidR="00340267" w14:paraId="167AABAC" w14:textId="2C932340" w:rsidTr="00340267">
        <w:tc>
          <w:tcPr>
            <w:tcW w:w="2334" w:type="dxa"/>
          </w:tcPr>
          <w:p w14:paraId="4186134A" w14:textId="1DAE6220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B5432D">
              <w:rPr>
                <w:rFonts w:cstheme="minorHAnsi"/>
                <w:sz w:val="20"/>
                <w:szCs w:val="20"/>
              </w:rPr>
              <w:t>ECHDC3</w:t>
            </w:r>
          </w:p>
        </w:tc>
        <w:tc>
          <w:tcPr>
            <w:tcW w:w="1308" w:type="dxa"/>
          </w:tcPr>
          <w:p w14:paraId="4F9EE416" w14:textId="24BC1D49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B5432D">
              <w:rPr>
                <w:rFonts w:cstheme="minorHAnsi"/>
                <w:sz w:val="20"/>
                <w:szCs w:val="20"/>
              </w:rPr>
              <w:t>chr10</w:t>
            </w:r>
          </w:p>
        </w:tc>
        <w:tc>
          <w:tcPr>
            <w:tcW w:w="3491" w:type="dxa"/>
          </w:tcPr>
          <w:p w14:paraId="4238C216" w14:textId="7426002C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B5432D">
              <w:rPr>
                <w:rFonts w:cstheme="minorHAnsi"/>
                <w:sz w:val="20"/>
                <w:szCs w:val="20"/>
              </w:rPr>
              <w:t>S_Shore</w:t>
            </w:r>
            <w:proofErr w:type="spellEnd"/>
          </w:p>
        </w:tc>
        <w:tc>
          <w:tcPr>
            <w:tcW w:w="1935" w:type="dxa"/>
          </w:tcPr>
          <w:p w14:paraId="23BC23E5" w14:textId="62C511AB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Body</w:t>
            </w:r>
          </w:p>
        </w:tc>
      </w:tr>
      <w:tr w:rsidR="00340267" w14:paraId="0F6EEE2E" w14:textId="03B9D346" w:rsidTr="00340267">
        <w:tc>
          <w:tcPr>
            <w:tcW w:w="2334" w:type="dxa"/>
          </w:tcPr>
          <w:p w14:paraId="7B18AB9D" w14:textId="35177A45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3207FB">
              <w:rPr>
                <w:rFonts w:cstheme="minorHAnsi"/>
                <w:sz w:val="20"/>
                <w:szCs w:val="20"/>
              </w:rPr>
              <w:t>DLG2</w:t>
            </w:r>
          </w:p>
        </w:tc>
        <w:tc>
          <w:tcPr>
            <w:tcW w:w="1308" w:type="dxa"/>
          </w:tcPr>
          <w:p w14:paraId="7C7CA6D5" w14:textId="3DF8F9CB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3207FB">
              <w:rPr>
                <w:rFonts w:cstheme="minorHAnsi"/>
                <w:sz w:val="20"/>
                <w:szCs w:val="20"/>
              </w:rPr>
              <w:t>chr11</w:t>
            </w:r>
          </w:p>
        </w:tc>
        <w:tc>
          <w:tcPr>
            <w:tcW w:w="3491" w:type="dxa"/>
          </w:tcPr>
          <w:p w14:paraId="45274AD7" w14:textId="4BC3CBB1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21527">
              <w:rPr>
                <w:rFonts w:cstheme="minorHAnsi"/>
                <w:sz w:val="20"/>
                <w:szCs w:val="20"/>
              </w:rPr>
              <w:t>OpenSea</w:t>
            </w:r>
            <w:proofErr w:type="spellEnd"/>
          </w:p>
        </w:tc>
        <w:tc>
          <w:tcPr>
            <w:tcW w:w="1935" w:type="dxa"/>
          </w:tcPr>
          <w:p w14:paraId="0AEAD80F" w14:textId="74C142AB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Body</w:t>
            </w:r>
          </w:p>
        </w:tc>
      </w:tr>
      <w:tr w:rsidR="00340267" w14:paraId="1BF6441F" w14:textId="6E6F70B1" w:rsidTr="00340267">
        <w:tc>
          <w:tcPr>
            <w:tcW w:w="2334" w:type="dxa"/>
          </w:tcPr>
          <w:p w14:paraId="2DB4068C" w14:textId="6F2E4516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EF7CCA">
              <w:rPr>
                <w:rFonts w:cstheme="minorHAnsi"/>
                <w:sz w:val="20"/>
                <w:szCs w:val="20"/>
              </w:rPr>
              <w:t>NHEDC2</w:t>
            </w:r>
          </w:p>
        </w:tc>
        <w:tc>
          <w:tcPr>
            <w:tcW w:w="1308" w:type="dxa"/>
          </w:tcPr>
          <w:p w14:paraId="6E6BE64C" w14:textId="4F38BE3D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EF7CCA">
              <w:rPr>
                <w:rFonts w:cstheme="minorHAnsi"/>
                <w:sz w:val="20"/>
                <w:szCs w:val="20"/>
              </w:rPr>
              <w:t>chr4</w:t>
            </w:r>
          </w:p>
        </w:tc>
        <w:tc>
          <w:tcPr>
            <w:tcW w:w="3491" w:type="dxa"/>
          </w:tcPr>
          <w:p w14:paraId="06EF0DEF" w14:textId="4D5ED4A9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B5432D">
              <w:rPr>
                <w:rFonts w:cstheme="minorHAnsi"/>
                <w:sz w:val="20"/>
                <w:szCs w:val="20"/>
              </w:rPr>
              <w:t>S_Shore</w:t>
            </w:r>
            <w:proofErr w:type="spellEnd"/>
          </w:p>
        </w:tc>
        <w:tc>
          <w:tcPr>
            <w:tcW w:w="1935" w:type="dxa"/>
          </w:tcPr>
          <w:p w14:paraId="44432DD0" w14:textId="3229FFD7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EF7CCA">
              <w:rPr>
                <w:rFonts w:cstheme="minorHAnsi"/>
                <w:sz w:val="20"/>
                <w:szCs w:val="20"/>
              </w:rPr>
              <w:t>TSS200</w:t>
            </w:r>
          </w:p>
        </w:tc>
      </w:tr>
      <w:tr w:rsidR="00340267" w14:paraId="090709C8" w14:textId="6041539C" w:rsidTr="00340267">
        <w:tc>
          <w:tcPr>
            <w:tcW w:w="2334" w:type="dxa"/>
          </w:tcPr>
          <w:p w14:paraId="51A018E0" w14:textId="4A595B3D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EF7CCA">
              <w:rPr>
                <w:rFonts w:cstheme="minorHAnsi"/>
                <w:sz w:val="20"/>
                <w:szCs w:val="20"/>
              </w:rPr>
              <w:t>ANKRD11</w:t>
            </w:r>
          </w:p>
        </w:tc>
        <w:tc>
          <w:tcPr>
            <w:tcW w:w="1308" w:type="dxa"/>
          </w:tcPr>
          <w:p w14:paraId="05E72B63" w14:textId="30DCA589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EF7CCA">
              <w:rPr>
                <w:rFonts w:cstheme="minorHAnsi"/>
                <w:sz w:val="20"/>
                <w:szCs w:val="20"/>
              </w:rPr>
              <w:t>chr16</w:t>
            </w:r>
          </w:p>
        </w:tc>
        <w:tc>
          <w:tcPr>
            <w:tcW w:w="3491" w:type="dxa"/>
          </w:tcPr>
          <w:p w14:paraId="6A52E423" w14:textId="06D4912D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F7CCA">
              <w:rPr>
                <w:rFonts w:cstheme="minorHAnsi"/>
                <w:sz w:val="20"/>
                <w:szCs w:val="20"/>
              </w:rPr>
              <w:t>OpenSea</w:t>
            </w:r>
            <w:proofErr w:type="spellEnd"/>
          </w:p>
        </w:tc>
        <w:tc>
          <w:tcPr>
            <w:tcW w:w="1935" w:type="dxa"/>
          </w:tcPr>
          <w:p w14:paraId="453179B6" w14:textId="65E00D50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Body</w:t>
            </w:r>
          </w:p>
        </w:tc>
      </w:tr>
      <w:tr w:rsidR="00340267" w14:paraId="5F1193DE" w14:textId="1617267E" w:rsidTr="00340267">
        <w:tc>
          <w:tcPr>
            <w:tcW w:w="2334" w:type="dxa"/>
          </w:tcPr>
          <w:p w14:paraId="6E0EE2D1" w14:textId="73ADE3D1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D57E00">
              <w:rPr>
                <w:rFonts w:cstheme="minorHAnsi"/>
                <w:sz w:val="20"/>
                <w:szCs w:val="20"/>
              </w:rPr>
              <w:t>MYOM2</w:t>
            </w:r>
          </w:p>
        </w:tc>
        <w:tc>
          <w:tcPr>
            <w:tcW w:w="1308" w:type="dxa"/>
          </w:tcPr>
          <w:p w14:paraId="4C206FB9" w14:textId="5866AA7E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D57E00">
              <w:rPr>
                <w:rFonts w:cstheme="minorHAnsi"/>
                <w:sz w:val="20"/>
                <w:szCs w:val="20"/>
              </w:rPr>
              <w:t>chr8</w:t>
            </w:r>
          </w:p>
        </w:tc>
        <w:tc>
          <w:tcPr>
            <w:tcW w:w="3491" w:type="dxa"/>
          </w:tcPr>
          <w:p w14:paraId="09F38A69" w14:textId="1FC54C80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D57E00">
              <w:rPr>
                <w:rFonts w:cstheme="minorHAnsi"/>
                <w:sz w:val="20"/>
                <w:szCs w:val="20"/>
              </w:rPr>
              <w:t>N_Shore</w:t>
            </w:r>
            <w:proofErr w:type="spellEnd"/>
          </w:p>
        </w:tc>
        <w:tc>
          <w:tcPr>
            <w:tcW w:w="1935" w:type="dxa"/>
          </w:tcPr>
          <w:p w14:paraId="112C6E6B" w14:textId="46103B73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Body</w:t>
            </w:r>
          </w:p>
        </w:tc>
      </w:tr>
      <w:tr w:rsidR="00340267" w14:paraId="1C9E6066" w14:textId="7094ACA6" w:rsidTr="00340267">
        <w:tc>
          <w:tcPr>
            <w:tcW w:w="2334" w:type="dxa"/>
          </w:tcPr>
          <w:p w14:paraId="40628E8E" w14:textId="1B681780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440F29">
              <w:rPr>
                <w:rFonts w:cstheme="minorHAnsi"/>
                <w:sz w:val="20"/>
                <w:szCs w:val="20"/>
              </w:rPr>
              <w:t>SPRED2</w:t>
            </w:r>
          </w:p>
        </w:tc>
        <w:tc>
          <w:tcPr>
            <w:tcW w:w="1308" w:type="dxa"/>
          </w:tcPr>
          <w:p w14:paraId="2003AE70" w14:textId="103D75F7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440F29">
              <w:rPr>
                <w:rFonts w:cstheme="minorHAnsi"/>
                <w:sz w:val="20"/>
                <w:szCs w:val="20"/>
              </w:rPr>
              <w:t>chr2</w:t>
            </w:r>
          </w:p>
        </w:tc>
        <w:tc>
          <w:tcPr>
            <w:tcW w:w="3491" w:type="dxa"/>
          </w:tcPr>
          <w:p w14:paraId="017C6795" w14:textId="09997E5D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F7CCA">
              <w:rPr>
                <w:rFonts w:cstheme="minorHAnsi"/>
                <w:sz w:val="20"/>
                <w:szCs w:val="20"/>
              </w:rPr>
              <w:t>OpenSea</w:t>
            </w:r>
            <w:proofErr w:type="spellEnd"/>
          </w:p>
        </w:tc>
        <w:tc>
          <w:tcPr>
            <w:tcW w:w="1935" w:type="dxa"/>
          </w:tcPr>
          <w:p w14:paraId="12B05BD6" w14:textId="0C50DDE6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7E3AD8">
              <w:rPr>
                <w:rFonts w:cstheme="minorHAnsi"/>
                <w:sz w:val="20"/>
                <w:szCs w:val="20"/>
              </w:rPr>
              <w:t>5'UTR</w:t>
            </w:r>
          </w:p>
        </w:tc>
      </w:tr>
      <w:tr w:rsidR="00340267" w14:paraId="7D32EFB1" w14:textId="12BFDA37" w:rsidTr="00340267">
        <w:tc>
          <w:tcPr>
            <w:tcW w:w="2334" w:type="dxa"/>
          </w:tcPr>
          <w:p w14:paraId="02E4F569" w14:textId="38A58BB3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440F29">
              <w:rPr>
                <w:rFonts w:cstheme="minorHAnsi"/>
                <w:sz w:val="20"/>
                <w:szCs w:val="20"/>
              </w:rPr>
              <w:t>NDRG1</w:t>
            </w:r>
          </w:p>
        </w:tc>
        <w:tc>
          <w:tcPr>
            <w:tcW w:w="1308" w:type="dxa"/>
          </w:tcPr>
          <w:p w14:paraId="24A77FA5" w14:textId="0D357B02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D57E00">
              <w:rPr>
                <w:rFonts w:cstheme="minorHAnsi"/>
                <w:sz w:val="20"/>
                <w:szCs w:val="20"/>
              </w:rPr>
              <w:t>chr8</w:t>
            </w:r>
          </w:p>
        </w:tc>
        <w:tc>
          <w:tcPr>
            <w:tcW w:w="3491" w:type="dxa"/>
          </w:tcPr>
          <w:p w14:paraId="3B3862CC" w14:textId="632A8CE7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F7CCA">
              <w:rPr>
                <w:rFonts w:cstheme="minorHAnsi"/>
                <w:sz w:val="20"/>
                <w:szCs w:val="20"/>
              </w:rPr>
              <w:t>OpenSea</w:t>
            </w:r>
            <w:proofErr w:type="spellEnd"/>
          </w:p>
        </w:tc>
        <w:tc>
          <w:tcPr>
            <w:tcW w:w="1935" w:type="dxa"/>
          </w:tcPr>
          <w:p w14:paraId="65232FAB" w14:textId="663F687A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Body</w:t>
            </w:r>
          </w:p>
        </w:tc>
      </w:tr>
      <w:tr w:rsidR="00340267" w14:paraId="00C99BF7" w14:textId="11E89C19" w:rsidTr="00340267">
        <w:tc>
          <w:tcPr>
            <w:tcW w:w="2334" w:type="dxa"/>
          </w:tcPr>
          <w:p w14:paraId="2622535C" w14:textId="40E70A45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9D048B">
              <w:rPr>
                <w:rFonts w:cstheme="minorHAnsi"/>
                <w:sz w:val="20"/>
                <w:szCs w:val="20"/>
              </w:rPr>
              <w:t>CYTH4</w:t>
            </w:r>
          </w:p>
        </w:tc>
        <w:tc>
          <w:tcPr>
            <w:tcW w:w="1308" w:type="dxa"/>
          </w:tcPr>
          <w:p w14:paraId="0DE4C638" w14:textId="6054B442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9D048B">
              <w:rPr>
                <w:rFonts w:cstheme="minorHAnsi"/>
                <w:sz w:val="20"/>
                <w:szCs w:val="20"/>
              </w:rPr>
              <w:t>chr22</w:t>
            </w:r>
          </w:p>
        </w:tc>
        <w:tc>
          <w:tcPr>
            <w:tcW w:w="3491" w:type="dxa"/>
          </w:tcPr>
          <w:p w14:paraId="1BED7C63" w14:textId="644DF375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F7CCA">
              <w:rPr>
                <w:rFonts w:cstheme="minorHAnsi"/>
                <w:sz w:val="20"/>
                <w:szCs w:val="20"/>
              </w:rPr>
              <w:t>OpenSea</w:t>
            </w:r>
            <w:proofErr w:type="spellEnd"/>
          </w:p>
        </w:tc>
        <w:tc>
          <w:tcPr>
            <w:tcW w:w="1935" w:type="dxa"/>
          </w:tcPr>
          <w:p w14:paraId="23B930EB" w14:textId="4AD4068A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Body</w:t>
            </w:r>
          </w:p>
        </w:tc>
      </w:tr>
      <w:tr w:rsidR="00340267" w14:paraId="685E50D3" w14:textId="129665F0" w:rsidTr="00340267">
        <w:tc>
          <w:tcPr>
            <w:tcW w:w="2334" w:type="dxa"/>
          </w:tcPr>
          <w:p w14:paraId="5170F678" w14:textId="7A81E1E3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8" w:type="dxa"/>
          </w:tcPr>
          <w:p w14:paraId="75AC4C15" w14:textId="03BCDB09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6D02DF">
              <w:rPr>
                <w:rFonts w:cstheme="minorHAnsi"/>
                <w:sz w:val="20"/>
                <w:szCs w:val="20"/>
              </w:rPr>
              <w:t>chr19</w:t>
            </w:r>
          </w:p>
        </w:tc>
        <w:tc>
          <w:tcPr>
            <w:tcW w:w="3491" w:type="dxa"/>
          </w:tcPr>
          <w:p w14:paraId="2108C445" w14:textId="76CFCD2F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F7CCA">
              <w:rPr>
                <w:rFonts w:cstheme="minorHAnsi"/>
                <w:sz w:val="20"/>
                <w:szCs w:val="20"/>
              </w:rPr>
              <w:t>OpenSea</w:t>
            </w:r>
            <w:proofErr w:type="spellEnd"/>
          </w:p>
        </w:tc>
        <w:tc>
          <w:tcPr>
            <w:tcW w:w="1935" w:type="dxa"/>
          </w:tcPr>
          <w:p w14:paraId="2ED1755D" w14:textId="77777777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40267" w14:paraId="017BB4DD" w14:textId="34904E12" w:rsidTr="00340267">
        <w:tc>
          <w:tcPr>
            <w:tcW w:w="2334" w:type="dxa"/>
          </w:tcPr>
          <w:p w14:paraId="054F8C9E" w14:textId="6893274F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E82814">
              <w:rPr>
                <w:rFonts w:cstheme="minorHAnsi"/>
                <w:sz w:val="20"/>
                <w:szCs w:val="20"/>
              </w:rPr>
              <w:lastRenderedPageBreak/>
              <w:t>NAP1L4</w:t>
            </w:r>
          </w:p>
        </w:tc>
        <w:tc>
          <w:tcPr>
            <w:tcW w:w="1308" w:type="dxa"/>
          </w:tcPr>
          <w:p w14:paraId="57D23455" w14:textId="0A46AC3D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E82814">
              <w:rPr>
                <w:rFonts w:cstheme="minorHAnsi"/>
                <w:sz w:val="20"/>
                <w:szCs w:val="20"/>
              </w:rPr>
              <w:t>chr11</w:t>
            </w:r>
          </w:p>
        </w:tc>
        <w:tc>
          <w:tcPr>
            <w:tcW w:w="3491" w:type="dxa"/>
          </w:tcPr>
          <w:p w14:paraId="309C9137" w14:textId="2BC8BCC1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D57E00">
              <w:rPr>
                <w:rFonts w:cstheme="minorHAnsi"/>
                <w:sz w:val="20"/>
                <w:szCs w:val="20"/>
              </w:rPr>
              <w:t>N_Shore</w:t>
            </w:r>
            <w:proofErr w:type="spellEnd"/>
          </w:p>
        </w:tc>
        <w:tc>
          <w:tcPr>
            <w:tcW w:w="1935" w:type="dxa"/>
          </w:tcPr>
          <w:p w14:paraId="1F0FE7DA" w14:textId="5B32CE30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7E3AD8">
              <w:rPr>
                <w:rFonts w:cstheme="minorHAnsi"/>
                <w:sz w:val="20"/>
                <w:szCs w:val="20"/>
              </w:rPr>
              <w:t>5'UTR</w:t>
            </w:r>
          </w:p>
        </w:tc>
      </w:tr>
      <w:tr w:rsidR="00340267" w14:paraId="18E7BE4F" w14:textId="403E4B78" w:rsidTr="00340267">
        <w:tc>
          <w:tcPr>
            <w:tcW w:w="2334" w:type="dxa"/>
          </w:tcPr>
          <w:p w14:paraId="01D63983" w14:textId="7B61EBAE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E82814">
              <w:rPr>
                <w:rFonts w:cstheme="minorHAnsi"/>
                <w:sz w:val="20"/>
                <w:szCs w:val="20"/>
              </w:rPr>
              <w:t>IGF2R</w:t>
            </w:r>
          </w:p>
        </w:tc>
        <w:tc>
          <w:tcPr>
            <w:tcW w:w="1308" w:type="dxa"/>
          </w:tcPr>
          <w:p w14:paraId="1269050D" w14:textId="4381D9A7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E82814">
              <w:rPr>
                <w:rFonts w:cstheme="minorHAnsi"/>
                <w:sz w:val="20"/>
                <w:szCs w:val="20"/>
              </w:rPr>
              <w:t>chr6</w:t>
            </w:r>
          </w:p>
        </w:tc>
        <w:tc>
          <w:tcPr>
            <w:tcW w:w="3491" w:type="dxa"/>
          </w:tcPr>
          <w:p w14:paraId="53B66FB1" w14:textId="3585ECDF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F7CCA">
              <w:rPr>
                <w:rFonts w:cstheme="minorHAnsi"/>
                <w:sz w:val="20"/>
                <w:szCs w:val="20"/>
              </w:rPr>
              <w:t>OpenSea</w:t>
            </w:r>
            <w:proofErr w:type="spellEnd"/>
          </w:p>
        </w:tc>
        <w:tc>
          <w:tcPr>
            <w:tcW w:w="1935" w:type="dxa"/>
          </w:tcPr>
          <w:p w14:paraId="30E21A0E" w14:textId="20AE43A2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Body</w:t>
            </w:r>
          </w:p>
        </w:tc>
      </w:tr>
      <w:tr w:rsidR="00340267" w14:paraId="1D6B0E44" w14:textId="6D0E4E4B" w:rsidTr="00340267">
        <w:tc>
          <w:tcPr>
            <w:tcW w:w="2334" w:type="dxa"/>
          </w:tcPr>
          <w:p w14:paraId="0D7C8A7C" w14:textId="769B7B8D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8" w:type="dxa"/>
          </w:tcPr>
          <w:p w14:paraId="7DD969D8" w14:textId="1B72ECB6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8B3423">
              <w:rPr>
                <w:rFonts w:cstheme="minorHAnsi"/>
                <w:sz w:val="20"/>
                <w:szCs w:val="20"/>
              </w:rPr>
              <w:t>chr17</w:t>
            </w:r>
          </w:p>
        </w:tc>
        <w:tc>
          <w:tcPr>
            <w:tcW w:w="3491" w:type="dxa"/>
          </w:tcPr>
          <w:p w14:paraId="60AE6524" w14:textId="6E4BABCC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F7CCA">
              <w:rPr>
                <w:rFonts w:cstheme="minorHAnsi"/>
                <w:sz w:val="20"/>
                <w:szCs w:val="20"/>
              </w:rPr>
              <w:t>OpenSea</w:t>
            </w:r>
            <w:proofErr w:type="spellEnd"/>
          </w:p>
        </w:tc>
        <w:tc>
          <w:tcPr>
            <w:tcW w:w="1935" w:type="dxa"/>
          </w:tcPr>
          <w:p w14:paraId="58DE90D3" w14:textId="77777777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40267" w14:paraId="68115E9D" w14:textId="6D66D8F9" w:rsidTr="00340267">
        <w:tc>
          <w:tcPr>
            <w:tcW w:w="2334" w:type="dxa"/>
          </w:tcPr>
          <w:p w14:paraId="2F0F07AB" w14:textId="3600FAB5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8B3423">
              <w:rPr>
                <w:rFonts w:cstheme="minorHAnsi"/>
                <w:sz w:val="20"/>
                <w:szCs w:val="20"/>
              </w:rPr>
              <w:t>RBM47</w:t>
            </w:r>
          </w:p>
        </w:tc>
        <w:tc>
          <w:tcPr>
            <w:tcW w:w="1308" w:type="dxa"/>
          </w:tcPr>
          <w:p w14:paraId="6EA5F11A" w14:textId="23A7A1E2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8B3423">
              <w:rPr>
                <w:rFonts w:cstheme="minorHAnsi"/>
                <w:sz w:val="20"/>
                <w:szCs w:val="20"/>
              </w:rPr>
              <w:t>chr4</w:t>
            </w:r>
          </w:p>
        </w:tc>
        <w:tc>
          <w:tcPr>
            <w:tcW w:w="3491" w:type="dxa"/>
          </w:tcPr>
          <w:p w14:paraId="227E7313" w14:textId="461D9F2E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B3423">
              <w:rPr>
                <w:rFonts w:cstheme="minorHAnsi"/>
                <w:sz w:val="20"/>
                <w:szCs w:val="20"/>
              </w:rPr>
              <w:t>OpenSea</w:t>
            </w:r>
            <w:proofErr w:type="spellEnd"/>
          </w:p>
        </w:tc>
        <w:tc>
          <w:tcPr>
            <w:tcW w:w="1935" w:type="dxa"/>
          </w:tcPr>
          <w:p w14:paraId="1D9EBEFF" w14:textId="656641D9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7E3AD8">
              <w:rPr>
                <w:rFonts w:cstheme="minorHAnsi"/>
                <w:sz w:val="20"/>
                <w:szCs w:val="20"/>
              </w:rPr>
              <w:t>5'UTR</w:t>
            </w:r>
          </w:p>
        </w:tc>
      </w:tr>
      <w:tr w:rsidR="00340267" w14:paraId="15C0FFAA" w14:textId="6E11FDE6" w:rsidTr="00340267">
        <w:tc>
          <w:tcPr>
            <w:tcW w:w="2334" w:type="dxa"/>
          </w:tcPr>
          <w:p w14:paraId="7D67AE82" w14:textId="0CBEBA5A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8B3423">
              <w:rPr>
                <w:rFonts w:cstheme="minorHAnsi"/>
                <w:sz w:val="20"/>
                <w:szCs w:val="20"/>
              </w:rPr>
              <w:t>ANKRD22</w:t>
            </w:r>
          </w:p>
        </w:tc>
        <w:tc>
          <w:tcPr>
            <w:tcW w:w="1308" w:type="dxa"/>
          </w:tcPr>
          <w:p w14:paraId="0D9EACA3" w14:textId="58FA907F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8B3423">
              <w:rPr>
                <w:rFonts w:cstheme="minorHAnsi"/>
                <w:sz w:val="20"/>
                <w:szCs w:val="20"/>
              </w:rPr>
              <w:t>chr10</w:t>
            </w:r>
          </w:p>
        </w:tc>
        <w:tc>
          <w:tcPr>
            <w:tcW w:w="3491" w:type="dxa"/>
          </w:tcPr>
          <w:p w14:paraId="25E6791C" w14:textId="4195FA29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8B3423">
              <w:rPr>
                <w:rFonts w:cstheme="minorHAnsi"/>
                <w:sz w:val="20"/>
                <w:szCs w:val="20"/>
              </w:rPr>
              <w:t>OpenSea</w:t>
            </w:r>
            <w:proofErr w:type="spellEnd"/>
          </w:p>
        </w:tc>
        <w:tc>
          <w:tcPr>
            <w:tcW w:w="1935" w:type="dxa"/>
          </w:tcPr>
          <w:p w14:paraId="43464269" w14:textId="4B848B9C" w:rsidR="00340267" w:rsidRPr="00E57DDA" w:rsidRDefault="00340267" w:rsidP="00340267">
            <w:pPr>
              <w:rPr>
                <w:rFonts w:cstheme="minorHAnsi"/>
                <w:sz w:val="20"/>
                <w:szCs w:val="20"/>
              </w:rPr>
            </w:pPr>
            <w:r w:rsidRPr="00EF7CCA">
              <w:rPr>
                <w:rFonts w:cstheme="minorHAnsi"/>
                <w:sz w:val="20"/>
                <w:szCs w:val="20"/>
              </w:rPr>
              <w:t>TSS200</w:t>
            </w:r>
          </w:p>
        </w:tc>
      </w:tr>
    </w:tbl>
    <w:p w14:paraId="6E839ECA" w14:textId="0583D561" w:rsidR="007544A9" w:rsidRDefault="007544A9"/>
    <w:p w14:paraId="2D9D9998" w14:textId="121A2E45" w:rsidR="00AD03F0" w:rsidRDefault="00AD03F0"/>
    <w:tbl>
      <w:tblPr>
        <w:tblStyle w:val="TableGrid"/>
        <w:tblW w:w="10354" w:type="dxa"/>
        <w:tblInd w:w="-1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418"/>
        <w:gridCol w:w="2410"/>
        <w:gridCol w:w="3402"/>
        <w:gridCol w:w="1848"/>
      </w:tblGrid>
      <w:tr w:rsidR="00AD03F0" w14:paraId="16486CCF" w14:textId="77777777" w:rsidTr="004A509F">
        <w:tc>
          <w:tcPr>
            <w:tcW w:w="10354" w:type="dxa"/>
            <w:gridSpan w:val="5"/>
            <w:tcBorders>
              <w:bottom w:val="single" w:sz="18" w:space="0" w:color="auto"/>
            </w:tcBorders>
          </w:tcPr>
          <w:p w14:paraId="39E80D06" w14:textId="7765A41B" w:rsidR="00AD03F0" w:rsidRPr="00E57DDA" w:rsidRDefault="00AD03F0" w:rsidP="004A509F">
            <w:pPr>
              <w:rPr>
                <w:rFonts w:cstheme="minorHAnsi"/>
                <w:sz w:val="20"/>
                <w:szCs w:val="20"/>
              </w:rPr>
            </w:pPr>
            <w:r w:rsidRPr="00651133">
              <w:rPr>
                <w:rFonts w:cstheme="minorHAnsi"/>
                <w:b/>
                <w:bCs/>
                <w:sz w:val="20"/>
                <w:szCs w:val="20"/>
              </w:rPr>
              <w:t xml:space="preserve">Supplemental Table 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2B. </w:t>
            </w:r>
            <w:r w:rsidRPr="00AD03F0">
              <w:rPr>
                <w:rFonts w:cstheme="minorHAnsi"/>
                <w:b/>
                <w:bCs/>
                <w:sz w:val="20"/>
                <w:szCs w:val="20"/>
              </w:rPr>
              <w:t xml:space="preserve">Overlapping </w:t>
            </w:r>
            <w:proofErr w:type="spellStart"/>
            <w:r w:rsidRPr="00AD03F0">
              <w:rPr>
                <w:rFonts w:cstheme="minorHAnsi"/>
                <w:b/>
                <w:bCs/>
                <w:sz w:val="20"/>
                <w:szCs w:val="20"/>
              </w:rPr>
              <w:t>CpGs</w:t>
            </w:r>
            <w:proofErr w:type="spellEnd"/>
            <w:r w:rsidRPr="00AD03F0">
              <w:rPr>
                <w:rFonts w:cstheme="minorHAnsi"/>
                <w:b/>
                <w:bCs/>
                <w:sz w:val="20"/>
                <w:szCs w:val="20"/>
              </w:rPr>
              <w:t xml:space="preserve"> with the EWAS result (10-year RFS) in previous paper [Chen et al., 2021]</w:t>
            </w:r>
          </w:p>
        </w:tc>
      </w:tr>
      <w:tr w:rsidR="00AD03F0" w14:paraId="42A8A943" w14:textId="77777777" w:rsidTr="004A509F">
        <w:tc>
          <w:tcPr>
            <w:tcW w:w="1276" w:type="dxa"/>
            <w:tcBorders>
              <w:top w:val="single" w:sz="18" w:space="0" w:color="auto"/>
              <w:bottom w:val="single" w:sz="8" w:space="0" w:color="auto"/>
            </w:tcBorders>
          </w:tcPr>
          <w:p w14:paraId="7382FB91" w14:textId="77777777" w:rsidR="00AD03F0" w:rsidRPr="00E57DDA" w:rsidRDefault="00AD03F0" w:rsidP="004A509F">
            <w:pPr>
              <w:rPr>
                <w:rFonts w:cstheme="minorHAnsi"/>
                <w:sz w:val="20"/>
                <w:szCs w:val="20"/>
              </w:rPr>
            </w:pPr>
            <w:r w:rsidRPr="00E57DDA">
              <w:rPr>
                <w:rFonts w:cstheme="minorHAnsi"/>
                <w:sz w:val="20"/>
                <w:szCs w:val="20"/>
              </w:rPr>
              <w:t>CpG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8" w:space="0" w:color="auto"/>
            </w:tcBorders>
          </w:tcPr>
          <w:p w14:paraId="02F9D6A0" w14:textId="77777777" w:rsidR="00AD03F0" w:rsidRPr="00E57DDA" w:rsidRDefault="00AD03F0" w:rsidP="004A509F">
            <w:pPr>
              <w:rPr>
                <w:rFonts w:cstheme="minorHAnsi"/>
                <w:sz w:val="20"/>
                <w:szCs w:val="20"/>
              </w:rPr>
            </w:pPr>
            <w:r w:rsidRPr="00E57DDA">
              <w:rPr>
                <w:rFonts w:cstheme="minorHAnsi"/>
                <w:sz w:val="20"/>
                <w:szCs w:val="20"/>
              </w:rPr>
              <w:t>Chromosome</w:t>
            </w:r>
          </w:p>
        </w:tc>
        <w:tc>
          <w:tcPr>
            <w:tcW w:w="2410" w:type="dxa"/>
            <w:tcBorders>
              <w:top w:val="single" w:sz="18" w:space="0" w:color="auto"/>
              <w:bottom w:val="single" w:sz="8" w:space="0" w:color="auto"/>
            </w:tcBorders>
          </w:tcPr>
          <w:p w14:paraId="45AB6FCC" w14:textId="77777777" w:rsidR="00AD03F0" w:rsidRPr="00E57DDA" w:rsidRDefault="00AD03F0" w:rsidP="004A509F">
            <w:pPr>
              <w:rPr>
                <w:rFonts w:cstheme="minorHAnsi"/>
                <w:sz w:val="20"/>
                <w:szCs w:val="20"/>
              </w:rPr>
            </w:pPr>
            <w:r w:rsidRPr="00E57DDA">
              <w:rPr>
                <w:rFonts w:cstheme="minorHAnsi"/>
                <w:sz w:val="20"/>
                <w:szCs w:val="20"/>
              </w:rPr>
              <w:t>Target gene name (UCSC)</w:t>
            </w:r>
          </w:p>
        </w:tc>
        <w:tc>
          <w:tcPr>
            <w:tcW w:w="3402" w:type="dxa"/>
            <w:tcBorders>
              <w:top w:val="single" w:sz="18" w:space="0" w:color="auto"/>
              <w:bottom w:val="single" w:sz="8" w:space="0" w:color="auto"/>
            </w:tcBorders>
          </w:tcPr>
          <w:p w14:paraId="5CECBD60" w14:textId="77777777" w:rsidR="00AD03F0" w:rsidRPr="00E57DDA" w:rsidRDefault="00AD03F0" w:rsidP="004A509F">
            <w:pPr>
              <w:rPr>
                <w:rFonts w:cstheme="minorHAnsi"/>
                <w:sz w:val="20"/>
                <w:szCs w:val="20"/>
              </w:rPr>
            </w:pPr>
            <w:r w:rsidRPr="00E57DDA">
              <w:rPr>
                <w:rFonts w:cstheme="minorHAnsi"/>
                <w:sz w:val="20"/>
                <w:szCs w:val="20"/>
              </w:rPr>
              <w:t>The location relative to the CpG island</w:t>
            </w:r>
          </w:p>
        </w:tc>
        <w:tc>
          <w:tcPr>
            <w:tcW w:w="1848" w:type="dxa"/>
            <w:tcBorders>
              <w:top w:val="single" w:sz="18" w:space="0" w:color="auto"/>
              <w:bottom w:val="single" w:sz="8" w:space="0" w:color="auto"/>
            </w:tcBorders>
          </w:tcPr>
          <w:p w14:paraId="0129FBAC" w14:textId="77777777" w:rsidR="00AD03F0" w:rsidRPr="00E57DDA" w:rsidRDefault="00AD03F0" w:rsidP="004A509F">
            <w:pPr>
              <w:rPr>
                <w:rFonts w:cstheme="minorHAnsi"/>
                <w:sz w:val="20"/>
                <w:szCs w:val="20"/>
              </w:rPr>
            </w:pPr>
            <w:r w:rsidRPr="00E57DDA">
              <w:rPr>
                <w:rFonts w:cstheme="minorHAnsi"/>
                <w:sz w:val="20"/>
                <w:szCs w:val="20"/>
              </w:rPr>
              <w:t>Gene region (UCSC)</w:t>
            </w:r>
          </w:p>
        </w:tc>
      </w:tr>
      <w:tr w:rsidR="00AD03F0" w14:paraId="778EA436" w14:textId="77777777" w:rsidTr="004A509F">
        <w:tc>
          <w:tcPr>
            <w:tcW w:w="1276" w:type="dxa"/>
          </w:tcPr>
          <w:p w14:paraId="708959FA" w14:textId="77777777" w:rsidR="00AD03F0" w:rsidRPr="00E57DDA" w:rsidRDefault="00AD03F0" w:rsidP="004A509F">
            <w:pPr>
              <w:rPr>
                <w:rFonts w:cstheme="minorHAnsi"/>
                <w:sz w:val="20"/>
                <w:szCs w:val="20"/>
              </w:rPr>
            </w:pPr>
            <w:r w:rsidRPr="00422D63">
              <w:rPr>
                <w:rFonts w:cstheme="minorHAnsi"/>
                <w:color w:val="000000" w:themeColor="text1"/>
                <w:sz w:val="20"/>
                <w:szCs w:val="20"/>
              </w:rPr>
              <w:t>cg20187292</w:t>
            </w:r>
          </w:p>
        </w:tc>
        <w:tc>
          <w:tcPr>
            <w:tcW w:w="1418" w:type="dxa"/>
          </w:tcPr>
          <w:p w14:paraId="604DBE75" w14:textId="77777777" w:rsidR="00AD03F0" w:rsidRPr="00E57DDA" w:rsidRDefault="00AD03F0" w:rsidP="004A509F">
            <w:pPr>
              <w:rPr>
                <w:rFonts w:cstheme="minorHAnsi"/>
                <w:sz w:val="20"/>
                <w:szCs w:val="20"/>
              </w:rPr>
            </w:pPr>
            <w:r w:rsidRPr="004C40C0">
              <w:rPr>
                <w:rFonts w:cstheme="minorHAnsi"/>
                <w:sz w:val="20"/>
                <w:szCs w:val="20"/>
              </w:rPr>
              <w:t>chr21</w:t>
            </w:r>
          </w:p>
        </w:tc>
        <w:tc>
          <w:tcPr>
            <w:tcW w:w="2410" w:type="dxa"/>
          </w:tcPr>
          <w:p w14:paraId="21908B69" w14:textId="77777777" w:rsidR="00AD03F0" w:rsidRPr="00E57DDA" w:rsidRDefault="00AD03F0" w:rsidP="004A509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1410D1E" w14:textId="77777777" w:rsidR="00AD03F0" w:rsidRPr="00E57DDA" w:rsidRDefault="00AD03F0" w:rsidP="004A509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21527">
              <w:rPr>
                <w:rFonts w:cstheme="minorHAnsi"/>
                <w:sz w:val="20"/>
                <w:szCs w:val="20"/>
              </w:rPr>
              <w:t>OpenSea</w:t>
            </w:r>
            <w:proofErr w:type="spellEnd"/>
          </w:p>
        </w:tc>
        <w:tc>
          <w:tcPr>
            <w:tcW w:w="1848" w:type="dxa"/>
          </w:tcPr>
          <w:p w14:paraId="77A106CB" w14:textId="77777777" w:rsidR="00AD03F0" w:rsidRPr="00E57DDA" w:rsidRDefault="00AD03F0" w:rsidP="004A509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D03F0" w14:paraId="3646F10F" w14:textId="77777777" w:rsidTr="004A509F">
        <w:tc>
          <w:tcPr>
            <w:tcW w:w="1276" w:type="dxa"/>
          </w:tcPr>
          <w:p w14:paraId="7384DE2C" w14:textId="77777777" w:rsidR="00AD03F0" w:rsidRPr="00E57DDA" w:rsidRDefault="00AD03F0" w:rsidP="004A509F">
            <w:pPr>
              <w:rPr>
                <w:rFonts w:cstheme="minorHAnsi"/>
                <w:sz w:val="20"/>
                <w:szCs w:val="20"/>
              </w:rPr>
            </w:pPr>
            <w:r w:rsidRPr="00422D63">
              <w:rPr>
                <w:rFonts w:cstheme="minorHAnsi"/>
                <w:color w:val="000000" w:themeColor="text1"/>
                <w:sz w:val="20"/>
                <w:szCs w:val="20"/>
              </w:rPr>
              <w:t>cg14352601</w:t>
            </w:r>
          </w:p>
        </w:tc>
        <w:tc>
          <w:tcPr>
            <w:tcW w:w="1418" w:type="dxa"/>
          </w:tcPr>
          <w:p w14:paraId="4B4C28AF" w14:textId="77777777" w:rsidR="00AD03F0" w:rsidRPr="00E57DDA" w:rsidRDefault="00AD03F0" w:rsidP="004A509F">
            <w:pPr>
              <w:rPr>
                <w:rFonts w:cstheme="minorHAnsi"/>
                <w:sz w:val="20"/>
                <w:szCs w:val="20"/>
              </w:rPr>
            </w:pPr>
            <w:r w:rsidRPr="007E3AD8">
              <w:rPr>
                <w:rFonts w:cstheme="minorHAnsi"/>
                <w:sz w:val="20"/>
                <w:szCs w:val="20"/>
              </w:rPr>
              <w:t>chr7</w:t>
            </w:r>
          </w:p>
        </w:tc>
        <w:tc>
          <w:tcPr>
            <w:tcW w:w="2410" w:type="dxa"/>
          </w:tcPr>
          <w:p w14:paraId="43C18E3A" w14:textId="77777777" w:rsidR="00AD03F0" w:rsidRPr="00E57DDA" w:rsidRDefault="00AD03F0" w:rsidP="004A509F">
            <w:pPr>
              <w:rPr>
                <w:rFonts w:cstheme="minorHAnsi"/>
                <w:sz w:val="20"/>
                <w:szCs w:val="20"/>
              </w:rPr>
            </w:pPr>
            <w:r w:rsidRPr="007E3AD8">
              <w:rPr>
                <w:rFonts w:cstheme="minorHAnsi"/>
                <w:sz w:val="20"/>
                <w:szCs w:val="20"/>
              </w:rPr>
              <w:t>TBXAS1</w:t>
            </w:r>
          </w:p>
        </w:tc>
        <w:tc>
          <w:tcPr>
            <w:tcW w:w="3402" w:type="dxa"/>
          </w:tcPr>
          <w:p w14:paraId="737A19F0" w14:textId="77777777" w:rsidR="00AD03F0" w:rsidRPr="00E57DDA" w:rsidRDefault="00AD03F0" w:rsidP="004A509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21527">
              <w:rPr>
                <w:rFonts w:cstheme="minorHAnsi"/>
                <w:sz w:val="20"/>
                <w:szCs w:val="20"/>
              </w:rPr>
              <w:t>OpenSea</w:t>
            </w:r>
            <w:proofErr w:type="spellEnd"/>
          </w:p>
        </w:tc>
        <w:tc>
          <w:tcPr>
            <w:tcW w:w="1848" w:type="dxa"/>
          </w:tcPr>
          <w:p w14:paraId="2E420858" w14:textId="77777777" w:rsidR="00AD03F0" w:rsidRPr="00E57DDA" w:rsidRDefault="00AD03F0" w:rsidP="004A509F">
            <w:pPr>
              <w:rPr>
                <w:rFonts w:cstheme="minorHAnsi"/>
                <w:sz w:val="20"/>
                <w:szCs w:val="20"/>
              </w:rPr>
            </w:pPr>
            <w:r w:rsidRPr="007E3AD8">
              <w:rPr>
                <w:rFonts w:cstheme="minorHAnsi"/>
                <w:sz w:val="20"/>
                <w:szCs w:val="20"/>
              </w:rPr>
              <w:t>5'UTR</w:t>
            </w:r>
          </w:p>
        </w:tc>
      </w:tr>
      <w:tr w:rsidR="00AD03F0" w14:paraId="3F8127B3" w14:textId="77777777" w:rsidTr="004A509F">
        <w:tc>
          <w:tcPr>
            <w:tcW w:w="1276" w:type="dxa"/>
          </w:tcPr>
          <w:p w14:paraId="5A9AA52A" w14:textId="77777777" w:rsidR="00AD03F0" w:rsidRPr="00E57DDA" w:rsidRDefault="00AD03F0" w:rsidP="004A509F">
            <w:pPr>
              <w:rPr>
                <w:rFonts w:cstheme="minorHAnsi"/>
                <w:sz w:val="20"/>
                <w:szCs w:val="20"/>
              </w:rPr>
            </w:pPr>
            <w:r w:rsidRPr="00422D63">
              <w:rPr>
                <w:rFonts w:cstheme="minorHAnsi"/>
                <w:color w:val="000000" w:themeColor="text1"/>
                <w:sz w:val="20"/>
                <w:szCs w:val="20"/>
              </w:rPr>
              <w:t>cg04703221</w:t>
            </w:r>
          </w:p>
        </w:tc>
        <w:tc>
          <w:tcPr>
            <w:tcW w:w="1418" w:type="dxa"/>
          </w:tcPr>
          <w:p w14:paraId="79BF187E" w14:textId="77777777" w:rsidR="00AD03F0" w:rsidRPr="00E57DDA" w:rsidRDefault="00AD03F0" w:rsidP="004A509F">
            <w:pPr>
              <w:rPr>
                <w:rFonts w:cstheme="minorHAnsi"/>
                <w:sz w:val="20"/>
                <w:szCs w:val="20"/>
              </w:rPr>
            </w:pPr>
            <w:r w:rsidRPr="007E3AD8">
              <w:rPr>
                <w:rFonts w:cstheme="minorHAnsi"/>
                <w:sz w:val="20"/>
                <w:szCs w:val="20"/>
              </w:rPr>
              <w:t>chr16</w:t>
            </w:r>
          </w:p>
        </w:tc>
        <w:tc>
          <w:tcPr>
            <w:tcW w:w="2410" w:type="dxa"/>
          </w:tcPr>
          <w:p w14:paraId="331B8A9E" w14:textId="77777777" w:rsidR="00AD03F0" w:rsidRPr="00E57DDA" w:rsidRDefault="00AD03F0" w:rsidP="004A509F">
            <w:pPr>
              <w:rPr>
                <w:rFonts w:cstheme="minorHAnsi"/>
                <w:sz w:val="20"/>
                <w:szCs w:val="20"/>
              </w:rPr>
            </w:pPr>
            <w:r w:rsidRPr="007E3AD8">
              <w:rPr>
                <w:rFonts w:cstheme="minorHAnsi"/>
                <w:sz w:val="20"/>
                <w:szCs w:val="20"/>
              </w:rPr>
              <w:t>WWP2</w:t>
            </w:r>
          </w:p>
        </w:tc>
        <w:tc>
          <w:tcPr>
            <w:tcW w:w="3402" w:type="dxa"/>
          </w:tcPr>
          <w:p w14:paraId="42A19827" w14:textId="77777777" w:rsidR="00AD03F0" w:rsidRPr="00E57DDA" w:rsidRDefault="00AD03F0" w:rsidP="004A509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21527">
              <w:rPr>
                <w:rFonts w:cstheme="minorHAnsi"/>
                <w:sz w:val="20"/>
                <w:szCs w:val="20"/>
              </w:rPr>
              <w:t>OpenSea</w:t>
            </w:r>
            <w:proofErr w:type="spellEnd"/>
          </w:p>
        </w:tc>
        <w:tc>
          <w:tcPr>
            <w:tcW w:w="1848" w:type="dxa"/>
          </w:tcPr>
          <w:p w14:paraId="4C56F851" w14:textId="77777777" w:rsidR="00AD03F0" w:rsidRPr="00E57DDA" w:rsidRDefault="00AD03F0" w:rsidP="004A509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Body</w:t>
            </w:r>
          </w:p>
        </w:tc>
      </w:tr>
      <w:tr w:rsidR="00AD03F0" w14:paraId="3A4E7C40" w14:textId="77777777" w:rsidTr="004A509F">
        <w:tc>
          <w:tcPr>
            <w:tcW w:w="1276" w:type="dxa"/>
          </w:tcPr>
          <w:p w14:paraId="04D61FEC" w14:textId="77777777" w:rsidR="00AD03F0" w:rsidRPr="00E57DDA" w:rsidRDefault="00AD03F0" w:rsidP="004A509F">
            <w:pPr>
              <w:rPr>
                <w:rFonts w:cstheme="minorHAnsi"/>
                <w:sz w:val="20"/>
                <w:szCs w:val="20"/>
              </w:rPr>
            </w:pPr>
            <w:r w:rsidRPr="00422D63">
              <w:rPr>
                <w:rFonts w:cstheme="minorHAnsi"/>
                <w:color w:val="000000" w:themeColor="text1"/>
                <w:sz w:val="20"/>
                <w:szCs w:val="20"/>
              </w:rPr>
              <w:t>cg09010707</w:t>
            </w:r>
          </w:p>
        </w:tc>
        <w:tc>
          <w:tcPr>
            <w:tcW w:w="1418" w:type="dxa"/>
          </w:tcPr>
          <w:p w14:paraId="2593611A" w14:textId="77777777" w:rsidR="00AD03F0" w:rsidRPr="00E57DDA" w:rsidRDefault="00AD03F0" w:rsidP="004A509F">
            <w:pPr>
              <w:rPr>
                <w:rFonts w:cstheme="minorHAnsi"/>
                <w:sz w:val="20"/>
                <w:szCs w:val="20"/>
              </w:rPr>
            </w:pPr>
            <w:r w:rsidRPr="004C6AC8">
              <w:rPr>
                <w:rFonts w:cstheme="minorHAnsi"/>
                <w:sz w:val="20"/>
                <w:szCs w:val="20"/>
              </w:rPr>
              <w:t>chr12</w:t>
            </w:r>
          </w:p>
        </w:tc>
        <w:tc>
          <w:tcPr>
            <w:tcW w:w="2410" w:type="dxa"/>
          </w:tcPr>
          <w:p w14:paraId="2200D70C" w14:textId="77777777" w:rsidR="00AD03F0" w:rsidRPr="00E57DDA" w:rsidRDefault="00AD03F0" w:rsidP="004A509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546AE78" w14:textId="77777777" w:rsidR="00AD03F0" w:rsidRPr="00E57DDA" w:rsidRDefault="00AD03F0" w:rsidP="004A509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21527">
              <w:rPr>
                <w:rFonts w:cstheme="minorHAnsi"/>
                <w:sz w:val="20"/>
                <w:szCs w:val="20"/>
              </w:rPr>
              <w:t>OpenSea</w:t>
            </w:r>
            <w:proofErr w:type="spellEnd"/>
          </w:p>
        </w:tc>
        <w:tc>
          <w:tcPr>
            <w:tcW w:w="1848" w:type="dxa"/>
          </w:tcPr>
          <w:p w14:paraId="539FF388" w14:textId="77777777" w:rsidR="00AD03F0" w:rsidRPr="00E57DDA" w:rsidRDefault="00AD03F0" w:rsidP="004A509F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16DBC93" w14:textId="17F8265B" w:rsidR="00AD03F0" w:rsidRDefault="00AD03F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557"/>
        <w:gridCol w:w="1417"/>
        <w:gridCol w:w="1418"/>
        <w:gridCol w:w="1417"/>
      </w:tblGrid>
      <w:tr w:rsidR="0043077E" w14:paraId="243AD3E7" w14:textId="77777777" w:rsidTr="00C74C1A">
        <w:trPr>
          <w:trHeight w:val="141"/>
        </w:trPr>
        <w:tc>
          <w:tcPr>
            <w:tcW w:w="426" w:type="dxa"/>
          </w:tcPr>
          <w:p w14:paraId="55AE2979" w14:textId="77777777" w:rsidR="0043077E" w:rsidRDefault="0043077E"/>
        </w:tc>
        <w:tc>
          <w:tcPr>
            <w:tcW w:w="557" w:type="dxa"/>
          </w:tcPr>
          <w:p w14:paraId="27BB10C4" w14:textId="77777777" w:rsidR="0043077E" w:rsidRDefault="0043077E" w:rsidP="006A739B">
            <w:pPr>
              <w:jc w:val="center"/>
            </w:pPr>
          </w:p>
        </w:tc>
        <w:tc>
          <w:tcPr>
            <w:tcW w:w="4252" w:type="dxa"/>
            <w:gridSpan w:val="3"/>
            <w:tcBorders>
              <w:bottom w:val="single" w:sz="8" w:space="0" w:color="auto"/>
            </w:tcBorders>
          </w:tcPr>
          <w:p w14:paraId="04A760D7" w14:textId="283F8416" w:rsidR="0043077E" w:rsidRDefault="0043077E" w:rsidP="006A739B">
            <w:pPr>
              <w:jc w:val="center"/>
            </w:pPr>
            <w:proofErr w:type="spellStart"/>
            <w:r>
              <w:t>partDSA</w:t>
            </w:r>
            <w:proofErr w:type="spellEnd"/>
          </w:p>
        </w:tc>
      </w:tr>
      <w:tr w:rsidR="0043077E" w14:paraId="7F88A049" w14:textId="77777777" w:rsidTr="00C74C1A">
        <w:trPr>
          <w:trHeight w:val="141"/>
        </w:trPr>
        <w:tc>
          <w:tcPr>
            <w:tcW w:w="426" w:type="dxa"/>
          </w:tcPr>
          <w:p w14:paraId="78AA5058" w14:textId="77777777" w:rsidR="0043077E" w:rsidRDefault="0043077E"/>
        </w:tc>
        <w:tc>
          <w:tcPr>
            <w:tcW w:w="557" w:type="dxa"/>
          </w:tcPr>
          <w:p w14:paraId="79710957" w14:textId="77777777" w:rsidR="0043077E" w:rsidRDefault="0043077E" w:rsidP="006A739B">
            <w:pPr>
              <w:jc w:val="center"/>
            </w:pPr>
          </w:p>
        </w:tc>
        <w:tc>
          <w:tcPr>
            <w:tcW w:w="1417" w:type="dxa"/>
            <w:tcBorders>
              <w:top w:val="single" w:sz="8" w:space="0" w:color="auto"/>
            </w:tcBorders>
          </w:tcPr>
          <w:p w14:paraId="6E1A7E35" w14:textId="4E7F01B3" w:rsidR="0043077E" w:rsidRDefault="0043077E" w:rsidP="006A739B">
            <w:pPr>
              <w:jc w:val="center"/>
            </w:pPr>
            <w:r>
              <w:t>Group 1</w:t>
            </w:r>
          </w:p>
        </w:tc>
        <w:tc>
          <w:tcPr>
            <w:tcW w:w="1418" w:type="dxa"/>
            <w:tcBorders>
              <w:top w:val="single" w:sz="8" w:space="0" w:color="auto"/>
            </w:tcBorders>
          </w:tcPr>
          <w:p w14:paraId="0968AF4B" w14:textId="3659DEC8" w:rsidR="0043077E" w:rsidRDefault="0043077E" w:rsidP="006A739B">
            <w:pPr>
              <w:jc w:val="center"/>
            </w:pPr>
            <w:r>
              <w:t>Group 2</w:t>
            </w:r>
          </w:p>
        </w:tc>
        <w:tc>
          <w:tcPr>
            <w:tcW w:w="1417" w:type="dxa"/>
            <w:tcBorders>
              <w:top w:val="single" w:sz="8" w:space="0" w:color="auto"/>
            </w:tcBorders>
          </w:tcPr>
          <w:p w14:paraId="38D9330F" w14:textId="3E4601BA" w:rsidR="0043077E" w:rsidRDefault="0043077E" w:rsidP="006A739B">
            <w:pPr>
              <w:jc w:val="center"/>
            </w:pPr>
            <w:r>
              <w:t>Group 3</w:t>
            </w:r>
          </w:p>
        </w:tc>
      </w:tr>
      <w:tr w:rsidR="0043077E" w14:paraId="4783C6E4" w14:textId="77777777" w:rsidTr="00C74C1A">
        <w:trPr>
          <w:trHeight w:val="856"/>
        </w:trPr>
        <w:tc>
          <w:tcPr>
            <w:tcW w:w="426" w:type="dxa"/>
            <w:vMerge w:val="restart"/>
            <w:textDirection w:val="btLr"/>
          </w:tcPr>
          <w:p w14:paraId="7FE00D70" w14:textId="2BA591AB" w:rsidR="0043077E" w:rsidRDefault="0051536D" w:rsidP="00C74FC2">
            <w:pPr>
              <w:ind w:left="113" w:right="113"/>
              <w:jc w:val="center"/>
            </w:pPr>
            <w:r>
              <w:t xml:space="preserve">   </w:t>
            </w:r>
            <w:r w:rsidR="0043077E">
              <w:t>SS-RPMM</w:t>
            </w:r>
          </w:p>
        </w:tc>
        <w:tc>
          <w:tcPr>
            <w:tcW w:w="557" w:type="dxa"/>
          </w:tcPr>
          <w:p w14:paraId="52934D05" w14:textId="3A30624F" w:rsidR="0043077E" w:rsidRDefault="0043077E" w:rsidP="0043077E">
            <w:pPr>
              <w:jc w:val="center"/>
            </w:pPr>
            <w:proofErr w:type="spellStart"/>
            <w:r>
              <w:t>rL</w:t>
            </w:r>
            <w:proofErr w:type="spellEnd"/>
          </w:p>
        </w:tc>
        <w:tc>
          <w:tcPr>
            <w:tcW w:w="1417" w:type="dxa"/>
          </w:tcPr>
          <w:p w14:paraId="51706C0C" w14:textId="10620CD9" w:rsidR="0043077E" w:rsidRDefault="007B7A19" w:rsidP="006A739B">
            <w:pPr>
              <w:jc w:val="center"/>
            </w:pPr>
            <w:r>
              <w:t>24</w:t>
            </w:r>
            <w:r w:rsidR="0043077E">
              <w:t>1 (</w:t>
            </w:r>
            <w:r w:rsidR="005B0D38">
              <w:t>40</w:t>
            </w:r>
            <w:r w:rsidR="00AE085A">
              <w:t>.</w:t>
            </w:r>
            <w:r w:rsidR="005B0D38">
              <w:t>1</w:t>
            </w:r>
            <w:r w:rsidR="0043077E">
              <w:t>%)</w:t>
            </w:r>
          </w:p>
        </w:tc>
        <w:tc>
          <w:tcPr>
            <w:tcW w:w="1418" w:type="dxa"/>
          </w:tcPr>
          <w:p w14:paraId="60EDEF3C" w14:textId="43BF26F6" w:rsidR="0043077E" w:rsidRDefault="007B7A19" w:rsidP="00C74C1A">
            <w:pPr>
              <w:jc w:val="center"/>
            </w:pPr>
            <w:r>
              <w:t>17</w:t>
            </w:r>
            <w:r w:rsidR="00C74C1A">
              <w:t xml:space="preserve"> </w:t>
            </w:r>
            <w:r w:rsidR="0043077E">
              <w:t>(</w:t>
            </w:r>
            <w:r w:rsidR="005B0D38">
              <w:t>2.8</w:t>
            </w:r>
            <w:r w:rsidR="0043077E">
              <w:t>%)</w:t>
            </w:r>
          </w:p>
        </w:tc>
        <w:tc>
          <w:tcPr>
            <w:tcW w:w="1417" w:type="dxa"/>
          </w:tcPr>
          <w:p w14:paraId="22FFB9B3" w14:textId="4B71CE0C" w:rsidR="0043077E" w:rsidRDefault="007B7A19" w:rsidP="006A739B">
            <w:pPr>
              <w:jc w:val="center"/>
            </w:pPr>
            <w:r>
              <w:t>38</w:t>
            </w:r>
            <w:r w:rsidR="0043077E">
              <w:t xml:space="preserve"> (</w:t>
            </w:r>
            <w:r w:rsidR="00264B7B">
              <w:t>6</w:t>
            </w:r>
            <w:r w:rsidR="00AE085A">
              <w:t>.</w:t>
            </w:r>
            <w:r w:rsidR="00D54A8E">
              <w:t>3</w:t>
            </w:r>
            <w:r w:rsidR="0043077E">
              <w:t>%)</w:t>
            </w:r>
          </w:p>
        </w:tc>
      </w:tr>
      <w:tr w:rsidR="0043077E" w14:paraId="7F690135" w14:textId="77777777" w:rsidTr="00C74C1A">
        <w:trPr>
          <w:trHeight w:val="854"/>
        </w:trPr>
        <w:tc>
          <w:tcPr>
            <w:tcW w:w="426" w:type="dxa"/>
            <w:vMerge/>
          </w:tcPr>
          <w:p w14:paraId="257201E1" w14:textId="77777777" w:rsidR="0043077E" w:rsidRDefault="0043077E"/>
        </w:tc>
        <w:tc>
          <w:tcPr>
            <w:tcW w:w="557" w:type="dxa"/>
          </w:tcPr>
          <w:p w14:paraId="7B3640B5" w14:textId="248A768E" w:rsidR="0043077E" w:rsidRDefault="0043077E" w:rsidP="006A739B">
            <w:pPr>
              <w:jc w:val="center"/>
            </w:pPr>
            <w:proofErr w:type="spellStart"/>
            <w:r>
              <w:t>rR</w:t>
            </w:r>
            <w:proofErr w:type="spellEnd"/>
          </w:p>
        </w:tc>
        <w:tc>
          <w:tcPr>
            <w:tcW w:w="1417" w:type="dxa"/>
          </w:tcPr>
          <w:p w14:paraId="21BEE18B" w14:textId="2CCE0558" w:rsidR="0043077E" w:rsidRDefault="007B7A19" w:rsidP="006A739B">
            <w:pPr>
              <w:jc w:val="center"/>
            </w:pPr>
            <w:r>
              <w:t>213</w:t>
            </w:r>
            <w:r w:rsidR="0043077E">
              <w:t xml:space="preserve"> (</w:t>
            </w:r>
            <w:r w:rsidR="005B0D38">
              <w:t>35.</w:t>
            </w:r>
            <w:r w:rsidR="003028EE">
              <w:t>5</w:t>
            </w:r>
            <w:r w:rsidR="0043077E">
              <w:t>%)</w:t>
            </w:r>
          </w:p>
        </w:tc>
        <w:tc>
          <w:tcPr>
            <w:tcW w:w="1418" w:type="dxa"/>
          </w:tcPr>
          <w:p w14:paraId="32DF4BF1" w14:textId="7D49BD3D" w:rsidR="0043077E" w:rsidRDefault="007B7A19" w:rsidP="006A739B">
            <w:pPr>
              <w:jc w:val="center"/>
            </w:pPr>
            <w:r>
              <w:t>0</w:t>
            </w:r>
            <w:r w:rsidR="0043077E">
              <w:t xml:space="preserve"> (</w:t>
            </w:r>
            <w:r>
              <w:t>0</w:t>
            </w:r>
            <w:r w:rsidR="00AE085A">
              <w:t>.0</w:t>
            </w:r>
            <w:r w:rsidR="0043077E">
              <w:t>%)</w:t>
            </w:r>
          </w:p>
        </w:tc>
        <w:tc>
          <w:tcPr>
            <w:tcW w:w="1417" w:type="dxa"/>
          </w:tcPr>
          <w:p w14:paraId="3B712A1A" w14:textId="2FFCFCC2" w:rsidR="0043077E" w:rsidRDefault="007B7A19" w:rsidP="00C74C1A">
            <w:pPr>
              <w:jc w:val="center"/>
            </w:pPr>
            <w:r>
              <w:t>92</w:t>
            </w:r>
            <w:r w:rsidR="00C74C1A">
              <w:t xml:space="preserve"> </w:t>
            </w:r>
            <w:r w:rsidR="0043077E">
              <w:t>(</w:t>
            </w:r>
            <w:r w:rsidR="00264B7B">
              <w:t>15.3</w:t>
            </w:r>
            <w:r w:rsidR="0043077E">
              <w:t>%)</w:t>
            </w:r>
          </w:p>
        </w:tc>
      </w:tr>
      <w:tr w:rsidR="0043077E" w14:paraId="706F0BB6" w14:textId="77777777" w:rsidTr="00C74C1A">
        <w:trPr>
          <w:trHeight w:val="137"/>
        </w:trPr>
        <w:tc>
          <w:tcPr>
            <w:tcW w:w="5235" w:type="dxa"/>
            <w:gridSpan w:val="5"/>
          </w:tcPr>
          <w:p w14:paraId="7D1D8472" w14:textId="77777777" w:rsidR="0043077E" w:rsidRDefault="0043077E"/>
        </w:tc>
      </w:tr>
    </w:tbl>
    <w:p w14:paraId="25E429A2" w14:textId="570BAE49" w:rsidR="00A5700B" w:rsidRDefault="00A5700B"/>
    <w:p w14:paraId="7629F93D" w14:textId="03404011" w:rsidR="004643E0" w:rsidRDefault="004643E0">
      <w:r>
        <w:t>(</w:t>
      </w:r>
      <w:proofErr w:type="spellStart"/>
      <w:r>
        <w:t>Pheno_acc</w:t>
      </w:r>
      <w:proofErr w:type="spellEnd"/>
      <w: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557"/>
        <w:gridCol w:w="1417"/>
        <w:gridCol w:w="1418"/>
        <w:gridCol w:w="1417"/>
      </w:tblGrid>
      <w:tr w:rsidR="004643E0" w14:paraId="259EC041" w14:textId="77777777" w:rsidTr="0035355B">
        <w:trPr>
          <w:trHeight w:val="141"/>
        </w:trPr>
        <w:tc>
          <w:tcPr>
            <w:tcW w:w="426" w:type="dxa"/>
          </w:tcPr>
          <w:p w14:paraId="71376A45" w14:textId="77777777" w:rsidR="004643E0" w:rsidRDefault="004643E0" w:rsidP="0035355B"/>
        </w:tc>
        <w:tc>
          <w:tcPr>
            <w:tcW w:w="557" w:type="dxa"/>
          </w:tcPr>
          <w:p w14:paraId="75F4C290" w14:textId="77777777" w:rsidR="004643E0" w:rsidRDefault="004643E0" w:rsidP="0035355B">
            <w:pPr>
              <w:jc w:val="center"/>
            </w:pPr>
          </w:p>
        </w:tc>
        <w:tc>
          <w:tcPr>
            <w:tcW w:w="4252" w:type="dxa"/>
            <w:gridSpan w:val="3"/>
            <w:tcBorders>
              <w:bottom w:val="single" w:sz="8" w:space="0" w:color="auto"/>
            </w:tcBorders>
          </w:tcPr>
          <w:p w14:paraId="49D904EC" w14:textId="77777777" w:rsidR="004643E0" w:rsidRDefault="004643E0" w:rsidP="0035355B">
            <w:pPr>
              <w:jc w:val="center"/>
            </w:pPr>
            <w:proofErr w:type="spellStart"/>
            <w:r>
              <w:t>partDSA</w:t>
            </w:r>
            <w:proofErr w:type="spellEnd"/>
          </w:p>
        </w:tc>
      </w:tr>
      <w:tr w:rsidR="004643E0" w14:paraId="3D77643B" w14:textId="77777777" w:rsidTr="0035355B">
        <w:trPr>
          <w:trHeight w:val="141"/>
        </w:trPr>
        <w:tc>
          <w:tcPr>
            <w:tcW w:w="426" w:type="dxa"/>
          </w:tcPr>
          <w:p w14:paraId="56425461" w14:textId="77777777" w:rsidR="004643E0" w:rsidRDefault="004643E0" w:rsidP="0035355B"/>
        </w:tc>
        <w:tc>
          <w:tcPr>
            <w:tcW w:w="557" w:type="dxa"/>
          </w:tcPr>
          <w:p w14:paraId="49ABF41D" w14:textId="77777777" w:rsidR="004643E0" w:rsidRDefault="004643E0" w:rsidP="0035355B">
            <w:pPr>
              <w:jc w:val="center"/>
            </w:pPr>
          </w:p>
        </w:tc>
        <w:tc>
          <w:tcPr>
            <w:tcW w:w="1417" w:type="dxa"/>
            <w:tcBorders>
              <w:top w:val="single" w:sz="8" w:space="0" w:color="auto"/>
            </w:tcBorders>
          </w:tcPr>
          <w:p w14:paraId="64C0E56F" w14:textId="77777777" w:rsidR="004643E0" w:rsidRDefault="004643E0" w:rsidP="0035355B">
            <w:pPr>
              <w:jc w:val="center"/>
            </w:pPr>
            <w:r>
              <w:t>Group 1</w:t>
            </w:r>
          </w:p>
        </w:tc>
        <w:tc>
          <w:tcPr>
            <w:tcW w:w="1418" w:type="dxa"/>
            <w:tcBorders>
              <w:top w:val="single" w:sz="8" w:space="0" w:color="auto"/>
            </w:tcBorders>
          </w:tcPr>
          <w:p w14:paraId="572EB88D" w14:textId="77777777" w:rsidR="004643E0" w:rsidRDefault="004643E0" w:rsidP="0035355B">
            <w:pPr>
              <w:jc w:val="center"/>
            </w:pPr>
            <w:r>
              <w:t>Group 2</w:t>
            </w:r>
          </w:p>
        </w:tc>
        <w:tc>
          <w:tcPr>
            <w:tcW w:w="1417" w:type="dxa"/>
            <w:tcBorders>
              <w:top w:val="single" w:sz="8" w:space="0" w:color="auto"/>
            </w:tcBorders>
          </w:tcPr>
          <w:p w14:paraId="366AE246" w14:textId="77777777" w:rsidR="004643E0" w:rsidRDefault="004643E0" w:rsidP="0035355B">
            <w:pPr>
              <w:jc w:val="center"/>
            </w:pPr>
            <w:r>
              <w:t>Group 3</w:t>
            </w:r>
          </w:p>
        </w:tc>
      </w:tr>
      <w:tr w:rsidR="004643E0" w14:paraId="65438D1B" w14:textId="77777777" w:rsidTr="0035355B">
        <w:trPr>
          <w:trHeight w:val="856"/>
        </w:trPr>
        <w:tc>
          <w:tcPr>
            <w:tcW w:w="426" w:type="dxa"/>
            <w:vMerge w:val="restart"/>
            <w:textDirection w:val="btLr"/>
          </w:tcPr>
          <w:p w14:paraId="284D0C3E" w14:textId="77777777" w:rsidR="004643E0" w:rsidRDefault="004643E0" w:rsidP="0035355B">
            <w:pPr>
              <w:ind w:left="113" w:right="113"/>
              <w:jc w:val="center"/>
            </w:pPr>
            <w:r>
              <w:t xml:space="preserve">   SS-RPMM</w:t>
            </w:r>
          </w:p>
        </w:tc>
        <w:tc>
          <w:tcPr>
            <w:tcW w:w="557" w:type="dxa"/>
          </w:tcPr>
          <w:p w14:paraId="2EDB7413" w14:textId="77777777" w:rsidR="004643E0" w:rsidRDefault="004643E0" w:rsidP="0035355B">
            <w:pPr>
              <w:jc w:val="center"/>
            </w:pPr>
            <w:proofErr w:type="spellStart"/>
            <w:r>
              <w:t>rL</w:t>
            </w:r>
            <w:proofErr w:type="spellEnd"/>
          </w:p>
        </w:tc>
        <w:tc>
          <w:tcPr>
            <w:tcW w:w="1417" w:type="dxa"/>
          </w:tcPr>
          <w:p w14:paraId="3400D6AB" w14:textId="3BE4DD68" w:rsidR="004643E0" w:rsidRDefault="004643E0" w:rsidP="0035355B">
            <w:pPr>
              <w:jc w:val="center"/>
            </w:pPr>
            <w:r>
              <w:t>1</w:t>
            </w:r>
            <w:r w:rsidR="00D100F0">
              <w:t>54</w:t>
            </w:r>
            <w:r>
              <w:t xml:space="preserve"> (</w:t>
            </w:r>
            <w:r w:rsidR="00566997">
              <w:t>2</w:t>
            </w:r>
            <w:r w:rsidR="00245C8A">
              <w:t>5</w:t>
            </w:r>
            <w:r w:rsidR="00566997">
              <w:t>.</w:t>
            </w:r>
            <w:r w:rsidR="00245C8A">
              <w:t>6</w:t>
            </w:r>
            <w:r>
              <w:t>%)</w:t>
            </w:r>
          </w:p>
        </w:tc>
        <w:tc>
          <w:tcPr>
            <w:tcW w:w="1418" w:type="dxa"/>
          </w:tcPr>
          <w:p w14:paraId="1F3828D4" w14:textId="77777777" w:rsidR="004643E0" w:rsidRDefault="004643E0" w:rsidP="0035355B">
            <w:pPr>
              <w:jc w:val="center"/>
            </w:pPr>
            <w:r>
              <w:t>17 (2.8%)</w:t>
            </w:r>
          </w:p>
        </w:tc>
        <w:tc>
          <w:tcPr>
            <w:tcW w:w="1417" w:type="dxa"/>
          </w:tcPr>
          <w:p w14:paraId="4883042A" w14:textId="498CFA6B" w:rsidR="004643E0" w:rsidRDefault="004643E0" w:rsidP="0035355B">
            <w:pPr>
              <w:jc w:val="center"/>
            </w:pPr>
            <w:r>
              <w:t>2</w:t>
            </w:r>
            <w:r w:rsidR="00D100F0">
              <w:t>6</w:t>
            </w:r>
            <w:r>
              <w:t xml:space="preserve"> (</w:t>
            </w:r>
            <w:r w:rsidR="00026314">
              <w:t>4.</w:t>
            </w:r>
            <w:r w:rsidR="00245C8A">
              <w:t>3</w:t>
            </w:r>
            <w:r>
              <w:t>%)</w:t>
            </w:r>
          </w:p>
        </w:tc>
      </w:tr>
      <w:tr w:rsidR="004643E0" w14:paraId="0822832E" w14:textId="77777777" w:rsidTr="0035355B">
        <w:trPr>
          <w:trHeight w:val="854"/>
        </w:trPr>
        <w:tc>
          <w:tcPr>
            <w:tcW w:w="426" w:type="dxa"/>
            <w:vMerge/>
          </w:tcPr>
          <w:p w14:paraId="6B893A72" w14:textId="77777777" w:rsidR="004643E0" w:rsidRDefault="004643E0" w:rsidP="0035355B"/>
        </w:tc>
        <w:tc>
          <w:tcPr>
            <w:tcW w:w="557" w:type="dxa"/>
          </w:tcPr>
          <w:p w14:paraId="0A940800" w14:textId="77777777" w:rsidR="004643E0" w:rsidRDefault="004643E0" w:rsidP="0035355B">
            <w:pPr>
              <w:jc w:val="center"/>
            </w:pPr>
            <w:proofErr w:type="spellStart"/>
            <w:r>
              <w:t>rR</w:t>
            </w:r>
            <w:proofErr w:type="spellEnd"/>
          </w:p>
        </w:tc>
        <w:tc>
          <w:tcPr>
            <w:tcW w:w="1417" w:type="dxa"/>
          </w:tcPr>
          <w:p w14:paraId="6C03A0B8" w14:textId="70EC923C" w:rsidR="004643E0" w:rsidRDefault="00D100F0" w:rsidP="0035355B">
            <w:pPr>
              <w:jc w:val="center"/>
            </w:pPr>
            <w:r>
              <w:t>300</w:t>
            </w:r>
            <w:r w:rsidR="004643E0">
              <w:t xml:space="preserve"> (</w:t>
            </w:r>
            <w:r w:rsidR="00AD3F68">
              <w:t>50.0</w:t>
            </w:r>
            <w:bookmarkStart w:id="0" w:name="_GoBack"/>
            <w:bookmarkEnd w:id="0"/>
            <w:r w:rsidR="004643E0">
              <w:t>%)</w:t>
            </w:r>
          </w:p>
        </w:tc>
        <w:tc>
          <w:tcPr>
            <w:tcW w:w="1418" w:type="dxa"/>
          </w:tcPr>
          <w:p w14:paraId="62399FF0" w14:textId="77777777" w:rsidR="004643E0" w:rsidRDefault="004643E0" w:rsidP="0035355B">
            <w:pPr>
              <w:jc w:val="center"/>
            </w:pPr>
            <w:r>
              <w:t>0 (0.0%)</w:t>
            </w:r>
          </w:p>
        </w:tc>
        <w:tc>
          <w:tcPr>
            <w:tcW w:w="1417" w:type="dxa"/>
          </w:tcPr>
          <w:p w14:paraId="57B9A602" w14:textId="1A62E58C" w:rsidR="004643E0" w:rsidRDefault="004643E0" w:rsidP="0035355B">
            <w:pPr>
              <w:jc w:val="center"/>
            </w:pPr>
            <w:r>
              <w:t>10</w:t>
            </w:r>
            <w:r w:rsidR="00D100F0">
              <w:t>4</w:t>
            </w:r>
            <w:r>
              <w:t xml:space="preserve"> (1</w:t>
            </w:r>
            <w:r w:rsidR="00566997">
              <w:t>7.</w:t>
            </w:r>
            <w:r w:rsidR="00245C8A">
              <w:t>3</w:t>
            </w:r>
            <w:r>
              <w:t>%)</w:t>
            </w:r>
          </w:p>
        </w:tc>
      </w:tr>
      <w:tr w:rsidR="004643E0" w14:paraId="75C2C866" w14:textId="77777777" w:rsidTr="0035355B">
        <w:trPr>
          <w:trHeight w:val="137"/>
        </w:trPr>
        <w:tc>
          <w:tcPr>
            <w:tcW w:w="5235" w:type="dxa"/>
            <w:gridSpan w:val="5"/>
          </w:tcPr>
          <w:p w14:paraId="2F0F3721" w14:textId="77777777" w:rsidR="004643E0" w:rsidRDefault="004643E0" w:rsidP="0035355B"/>
        </w:tc>
      </w:tr>
    </w:tbl>
    <w:p w14:paraId="52E6898B" w14:textId="77777777" w:rsidR="004643E0" w:rsidRDefault="004643E0"/>
    <w:sectPr w:rsidR="004643E0" w:rsidSect="00DD267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89"/>
    <w:rsid w:val="00002C3E"/>
    <w:rsid w:val="00003099"/>
    <w:rsid w:val="00003AC1"/>
    <w:rsid w:val="00003DE7"/>
    <w:rsid w:val="00005BC1"/>
    <w:rsid w:val="00005E6E"/>
    <w:rsid w:val="000072F1"/>
    <w:rsid w:val="00010809"/>
    <w:rsid w:val="00012A7B"/>
    <w:rsid w:val="00013175"/>
    <w:rsid w:val="00013D36"/>
    <w:rsid w:val="00013EE5"/>
    <w:rsid w:val="000147EB"/>
    <w:rsid w:val="000210D6"/>
    <w:rsid w:val="00022E45"/>
    <w:rsid w:val="0002379B"/>
    <w:rsid w:val="00024432"/>
    <w:rsid w:val="00025478"/>
    <w:rsid w:val="00026314"/>
    <w:rsid w:val="0002651A"/>
    <w:rsid w:val="00030AFF"/>
    <w:rsid w:val="00032101"/>
    <w:rsid w:val="000322B3"/>
    <w:rsid w:val="00034E4A"/>
    <w:rsid w:val="00034F72"/>
    <w:rsid w:val="00036899"/>
    <w:rsid w:val="00040E15"/>
    <w:rsid w:val="00044AD1"/>
    <w:rsid w:val="00044E97"/>
    <w:rsid w:val="0004775F"/>
    <w:rsid w:val="00050360"/>
    <w:rsid w:val="0005188E"/>
    <w:rsid w:val="00051D5B"/>
    <w:rsid w:val="0005248A"/>
    <w:rsid w:val="000535F8"/>
    <w:rsid w:val="00055BC7"/>
    <w:rsid w:val="000573CF"/>
    <w:rsid w:val="00063740"/>
    <w:rsid w:val="000644CC"/>
    <w:rsid w:val="00064526"/>
    <w:rsid w:val="00064BB1"/>
    <w:rsid w:val="00065565"/>
    <w:rsid w:val="00066FA2"/>
    <w:rsid w:val="000742CD"/>
    <w:rsid w:val="00075215"/>
    <w:rsid w:val="000846AC"/>
    <w:rsid w:val="0008522C"/>
    <w:rsid w:val="00085274"/>
    <w:rsid w:val="000854DE"/>
    <w:rsid w:val="00085AAD"/>
    <w:rsid w:val="00087DFB"/>
    <w:rsid w:val="00091E4C"/>
    <w:rsid w:val="00092F29"/>
    <w:rsid w:val="00093985"/>
    <w:rsid w:val="00095432"/>
    <w:rsid w:val="000954A7"/>
    <w:rsid w:val="00096A07"/>
    <w:rsid w:val="00096C1F"/>
    <w:rsid w:val="000A2883"/>
    <w:rsid w:val="000A4A27"/>
    <w:rsid w:val="000A58A4"/>
    <w:rsid w:val="000A7298"/>
    <w:rsid w:val="000B074C"/>
    <w:rsid w:val="000B0D55"/>
    <w:rsid w:val="000B17CF"/>
    <w:rsid w:val="000B6787"/>
    <w:rsid w:val="000C0F9A"/>
    <w:rsid w:val="000C1F5B"/>
    <w:rsid w:val="000C4E2D"/>
    <w:rsid w:val="000D0456"/>
    <w:rsid w:val="000D06F8"/>
    <w:rsid w:val="000D33D8"/>
    <w:rsid w:val="000D506D"/>
    <w:rsid w:val="000D5689"/>
    <w:rsid w:val="000D776C"/>
    <w:rsid w:val="000E12F4"/>
    <w:rsid w:val="000E1A3E"/>
    <w:rsid w:val="000E1C28"/>
    <w:rsid w:val="000E2AE4"/>
    <w:rsid w:val="000E3062"/>
    <w:rsid w:val="000E34B1"/>
    <w:rsid w:val="000E4348"/>
    <w:rsid w:val="000E6A25"/>
    <w:rsid w:val="000E7657"/>
    <w:rsid w:val="000E7A2D"/>
    <w:rsid w:val="000E7BCE"/>
    <w:rsid w:val="000F0D60"/>
    <w:rsid w:val="000F0DE8"/>
    <w:rsid w:val="000F291B"/>
    <w:rsid w:val="000F35BA"/>
    <w:rsid w:val="000F6623"/>
    <w:rsid w:val="000F6722"/>
    <w:rsid w:val="000F71DB"/>
    <w:rsid w:val="00100C21"/>
    <w:rsid w:val="00100F5B"/>
    <w:rsid w:val="00103246"/>
    <w:rsid w:val="001041D4"/>
    <w:rsid w:val="00105A48"/>
    <w:rsid w:val="00107BCC"/>
    <w:rsid w:val="001105F7"/>
    <w:rsid w:val="00112359"/>
    <w:rsid w:val="00112E18"/>
    <w:rsid w:val="001203AF"/>
    <w:rsid w:val="00121D8B"/>
    <w:rsid w:val="001279DA"/>
    <w:rsid w:val="00130829"/>
    <w:rsid w:val="00132182"/>
    <w:rsid w:val="00134971"/>
    <w:rsid w:val="00141508"/>
    <w:rsid w:val="00142F5C"/>
    <w:rsid w:val="00144125"/>
    <w:rsid w:val="00144A79"/>
    <w:rsid w:val="00146355"/>
    <w:rsid w:val="001466A0"/>
    <w:rsid w:val="00150D90"/>
    <w:rsid w:val="001526DA"/>
    <w:rsid w:val="0015337B"/>
    <w:rsid w:val="00153B40"/>
    <w:rsid w:val="00161E32"/>
    <w:rsid w:val="00163E8B"/>
    <w:rsid w:val="00164E2E"/>
    <w:rsid w:val="0016738F"/>
    <w:rsid w:val="00175F6B"/>
    <w:rsid w:val="001761E6"/>
    <w:rsid w:val="00176E78"/>
    <w:rsid w:val="001778DF"/>
    <w:rsid w:val="00177AE0"/>
    <w:rsid w:val="0018078D"/>
    <w:rsid w:val="00181B4F"/>
    <w:rsid w:val="00195188"/>
    <w:rsid w:val="00195562"/>
    <w:rsid w:val="00197DCB"/>
    <w:rsid w:val="001A279F"/>
    <w:rsid w:val="001A2A4D"/>
    <w:rsid w:val="001A7486"/>
    <w:rsid w:val="001B199E"/>
    <w:rsid w:val="001B50CD"/>
    <w:rsid w:val="001B66D5"/>
    <w:rsid w:val="001B7699"/>
    <w:rsid w:val="001C2A0F"/>
    <w:rsid w:val="001C2F1C"/>
    <w:rsid w:val="001C337F"/>
    <w:rsid w:val="001C3AE6"/>
    <w:rsid w:val="001C4162"/>
    <w:rsid w:val="001C60F6"/>
    <w:rsid w:val="001C72FD"/>
    <w:rsid w:val="001C7726"/>
    <w:rsid w:val="001D6229"/>
    <w:rsid w:val="001D77EB"/>
    <w:rsid w:val="001E035D"/>
    <w:rsid w:val="001E4918"/>
    <w:rsid w:val="001E50CC"/>
    <w:rsid w:val="001E5D5E"/>
    <w:rsid w:val="001E6C29"/>
    <w:rsid w:val="001F13ED"/>
    <w:rsid w:val="001F3E30"/>
    <w:rsid w:val="001F433B"/>
    <w:rsid w:val="001F514D"/>
    <w:rsid w:val="001F658D"/>
    <w:rsid w:val="00202CD7"/>
    <w:rsid w:val="00202E05"/>
    <w:rsid w:val="00205377"/>
    <w:rsid w:val="0021551A"/>
    <w:rsid w:val="0022020A"/>
    <w:rsid w:val="00222135"/>
    <w:rsid w:val="00223CD3"/>
    <w:rsid w:val="002243F6"/>
    <w:rsid w:val="0022464E"/>
    <w:rsid w:val="002246D6"/>
    <w:rsid w:val="002260FB"/>
    <w:rsid w:val="00226B4C"/>
    <w:rsid w:val="002272EE"/>
    <w:rsid w:val="00230DEC"/>
    <w:rsid w:val="00236028"/>
    <w:rsid w:val="00236D42"/>
    <w:rsid w:val="0024000E"/>
    <w:rsid w:val="00242714"/>
    <w:rsid w:val="00242A4D"/>
    <w:rsid w:val="00243C28"/>
    <w:rsid w:val="00245C8A"/>
    <w:rsid w:val="0024619F"/>
    <w:rsid w:val="002463CA"/>
    <w:rsid w:val="00247654"/>
    <w:rsid w:val="00250077"/>
    <w:rsid w:val="00257AFB"/>
    <w:rsid w:val="00264B7B"/>
    <w:rsid w:val="00264DCD"/>
    <w:rsid w:val="00266FD0"/>
    <w:rsid w:val="00267D6A"/>
    <w:rsid w:val="00270037"/>
    <w:rsid w:val="00275C4D"/>
    <w:rsid w:val="00275FB1"/>
    <w:rsid w:val="00276DB6"/>
    <w:rsid w:val="00277992"/>
    <w:rsid w:val="00281D39"/>
    <w:rsid w:val="00284D68"/>
    <w:rsid w:val="00287E9F"/>
    <w:rsid w:val="00291F81"/>
    <w:rsid w:val="0029717B"/>
    <w:rsid w:val="002A2A83"/>
    <w:rsid w:val="002A482D"/>
    <w:rsid w:val="002A65B2"/>
    <w:rsid w:val="002A6D5D"/>
    <w:rsid w:val="002B0554"/>
    <w:rsid w:val="002B112D"/>
    <w:rsid w:val="002B2287"/>
    <w:rsid w:val="002B2D48"/>
    <w:rsid w:val="002B5873"/>
    <w:rsid w:val="002C0AF6"/>
    <w:rsid w:val="002C10D8"/>
    <w:rsid w:val="002C40F0"/>
    <w:rsid w:val="002C573E"/>
    <w:rsid w:val="002C7701"/>
    <w:rsid w:val="002C77A3"/>
    <w:rsid w:val="002C7B08"/>
    <w:rsid w:val="002D73CE"/>
    <w:rsid w:val="002D76FB"/>
    <w:rsid w:val="002E48A6"/>
    <w:rsid w:val="002E5933"/>
    <w:rsid w:val="002E5ABB"/>
    <w:rsid w:val="002E5F04"/>
    <w:rsid w:val="002F20BE"/>
    <w:rsid w:val="002F264B"/>
    <w:rsid w:val="002F2F5B"/>
    <w:rsid w:val="002F4FCC"/>
    <w:rsid w:val="002F75A6"/>
    <w:rsid w:val="003028EE"/>
    <w:rsid w:val="0030558C"/>
    <w:rsid w:val="003062E3"/>
    <w:rsid w:val="00306465"/>
    <w:rsid w:val="003072E4"/>
    <w:rsid w:val="0030737C"/>
    <w:rsid w:val="00310362"/>
    <w:rsid w:val="003122B6"/>
    <w:rsid w:val="0031399B"/>
    <w:rsid w:val="003148D9"/>
    <w:rsid w:val="003167BF"/>
    <w:rsid w:val="003205E9"/>
    <w:rsid w:val="003207FB"/>
    <w:rsid w:val="00321929"/>
    <w:rsid w:val="00322CAB"/>
    <w:rsid w:val="003246B4"/>
    <w:rsid w:val="003247D8"/>
    <w:rsid w:val="003276B6"/>
    <w:rsid w:val="0033014B"/>
    <w:rsid w:val="003306B4"/>
    <w:rsid w:val="00333C5F"/>
    <w:rsid w:val="0033613C"/>
    <w:rsid w:val="003364D5"/>
    <w:rsid w:val="00340267"/>
    <w:rsid w:val="00340336"/>
    <w:rsid w:val="0034138F"/>
    <w:rsid w:val="00346E6B"/>
    <w:rsid w:val="0035257D"/>
    <w:rsid w:val="00353606"/>
    <w:rsid w:val="00354BA7"/>
    <w:rsid w:val="00356DD6"/>
    <w:rsid w:val="003570CF"/>
    <w:rsid w:val="0036030D"/>
    <w:rsid w:val="00365EE1"/>
    <w:rsid w:val="003664ED"/>
    <w:rsid w:val="00367752"/>
    <w:rsid w:val="003758BD"/>
    <w:rsid w:val="00375B83"/>
    <w:rsid w:val="0037759B"/>
    <w:rsid w:val="00382DAA"/>
    <w:rsid w:val="0038449A"/>
    <w:rsid w:val="0038467B"/>
    <w:rsid w:val="003849F2"/>
    <w:rsid w:val="00384A1D"/>
    <w:rsid w:val="00384BF4"/>
    <w:rsid w:val="00384DF4"/>
    <w:rsid w:val="003859FF"/>
    <w:rsid w:val="00387278"/>
    <w:rsid w:val="00387EEA"/>
    <w:rsid w:val="00392280"/>
    <w:rsid w:val="00396D25"/>
    <w:rsid w:val="003B3D3A"/>
    <w:rsid w:val="003B4101"/>
    <w:rsid w:val="003B77DE"/>
    <w:rsid w:val="003C023B"/>
    <w:rsid w:val="003C3980"/>
    <w:rsid w:val="003D250D"/>
    <w:rsid w:val="003D32AD"/>
    <w:rsid w:val="003D4A56"/>
    <w:rsid w:val="003D5253"/>
    <w:rsid w:val="003D589C"/>
    <w:rsid w:val="003D60FD"/>
    <w:rsid w:val="003D7293"/>
    <w:rsid w:val="003D74D2"/>
    <w:rsid w:val="003E11AD"/>
    <w:rsid w:val="003E36DD"/>
    <w:rsid w:val="003E4A61"/>
    <w:rsid w:val="003E5544"/>
    <w:rsid w:val="003E7373"/>
    <w:rsid w:val="003E7895"/>
    <w:rsid w:val="003E78DC"/>
    <w:rsid w:val="003F18DE"/>
    <w:rsid w:val="003F5A10"/>
    <w:rsid w:val="003F5E9C"/>
    <w:rsid w:val="004073C8"/>
    <w:rsid w:val="00410A2E"/>
    <w:rsid w:val="00410B65"/>
    <w:rsid w:val="004112AA"/>
    <w:rsid w:val="004117DB"/>
    <w:rsid w:val="00411B11"/>
    <w:rsid w:val="00411D02"/>
    <w:rsid w:val="00411F3A"/>
    <w:rsid w:val="00412266"/>
    <w:rsid w:val="004134DB"/>
    <w:rsid w:val="00413530"/>
    <w:rsid w:val="00413A40"/>
    <w:rsid w:val="00414911"/>
    <w:rsid w:val="00414C34"/>
    <w:rsid w:val="00417332"/>
    <w:rsid w:val="004209BC"/>
    <w:rsid w:val="004220B7"/>
    <w:rsid w:val="00422D63"/>
    <w:rsid w:val="00423ED3"/>
    <w:rsid w:val="00426269"/>
    <w:rsid w:val="00427038"/>
    <w:rsid w:val="0043077E"/>
    <w:rsid w:val="00434409"/>
    <w:rsid w:val="0043584C"/>
    <w:rsid w:val="00435AB4"/>
    <w:rsid w:val="004369A1"/>
    <w:rsid w:val="00437F86"/>
    <w:rsid w:val="00440F29"/>
    <w:rsid w:val="0044126D"/>
    <w:rsid w:val="00442303"/>
    <w:rsid w:val="00443E40"/>
    <w:rsid w:val="00445CA3"/>
    <w:rsid w:val="00447000"/>
    <w:rsid w:val="00447417"/>
    <w:rsid w:val="004514DB"/>
    <w:rsid w:val="0045435F"/>
    <w:rsid w:val="00457A9D"/>
    <w:rsid w:val="004612CA"/>
    <w:rsid w:val="004643E0"/>
    <w:rsid w:val="00465FDE"/>
    <w:rsid w:val="0046646D"/>
    <w:rsid w:val="004711AE"/>
    <w:rsid w:val="00471774"/>
    <w:rsid w:val="00471B4F"/>
    <w:rsid w:val="004735C8"/>
    <w:rsid w:val="00473DF8"/>
    <w:rsid w:val="00473E87"/>
    <w:rsid w:val="004766F2"/>
    <w:rsid w:val="00477C5B"/>
    <w:rsid w:val="004824B1"/>
    <w:rsid w:val="004832E0"/>
    <w:rsid w:val="004836D7"/>
    <w:rsid w:val="00484848"/>
    <w:rsid w:val="0048600B"/>
    <w:rsid w:val="0048710C"/>
    <w:rsid w:val="004921CD"/>
    <w:rsid w:val="0049414D"/>
    <w:rsid w:val="00495EA2"/>
    <w:rsid w:val="004A0BFB"/>
    <w:rsid w:val="004A0C7A"/>
    <w:rsid w:val="004A2F7A"/>
    <w:rsid w:val="004A3B85"/>
    <w:rsid w:val="004A4A10"/>
    <w:rsid w:val="004A509F"/>
    <w:rsid w:val="004A7981"/>
    <w:rsid w:val="004B1A15"/>
    <w:rsid w:val="004B24ED"/>
    <w:rsid w:val="004B4A89"/>
    <w:rsid w:val="004B66A0"/>
    <w:rsid w:val="004B7198"/>
    <w:rsid w:val="004C172F"/>
    <w:rsid w:val="004C194C"/>
    <w:rsid w:val="004C250C"/>
    <w:rsid w:val="004C40C0"/>
    <w:rsid w:val="004C48AF"/>
    <w:rsid w:val="004C6AC8"/>
    <w:rsid w:val="004C7D23"/>
    <w:rsid w:val="004C7D92"/>
    <w:rsid w:val="004D170B"/>
    <w:rsid w:val="004D4FD3"/>
    <w:rsid w:val="004D50CE"/>
    <w:rsid w:val="004D59B7"/>
    <w:rsid w:val="004E05CF"/>
    <w:rsid w:val="004E65F9"/>
    <w:rsid w:val="004E7652"/>
    <w:rsid w:val="004F0145"/>
    <w:rsid w:val="004F2AB9"/>
    <w:rsid w:val="004F35B3"/>
    <w:rsid w:val="004F3BFF"/>
    <w:rsid w:val="004F4AF2"/>
    <w:rsid w:val="004F70DB"/>
    <w:rsid w:val="005021D3"/>
    <w:rsid w:val="0050573A"/>
    <w:rsid w:val="00507A53"/>
    <w:rsid w:val="0051086B"/>
    <w:rsid w:val="00514DED"/>
    <w:rsid w:val="0051536D"/>
    <w:rsid w:val="00515D8C"/>
    <w:rsid w:val="005178E6"/>
    <w:rsid w:val="005215CA"/>
    <w:rsid w:val="00523C0A"/>
    <w:rsid w:val="005263AD"/>
    <w:rsid w:val="00530FD1"/>
    <w:rsid w:val="005317DD"/>
    <w:rsid w:val="00535DF4"/>
    <w:rsid w:val="0053626C"/>
    <w:rsid w:val="005372B5"/>
    <w:rsid w:val="00537D06"/>
    <w:rsid w:val="00543F53"/>
    <w:rsid w:val="00546118"/>
    <w:rsid w:val="0054697D"/>
    <w:rsid w:val="00553A14"/>
    <w:rsid w:val="005562B5"/>
    <w:rsid w:val="00560A62"/>
    <w:rsid w:val="005657B2"/>
    <w:rsid w:val="00566997"/>
    <w:rsid w:val="005711E4"/>
    <w:rsid w:val="005766A5"/>
    <w:rsid w:val="00576FFF"/>
    <w:rsid w:val="005829D0"/>
    <w:rsid w:val="00585AFC"/>
    <w:rsid w:val="00586603"/>
    <w:rsid w:val="00595398"/>
    <w:rsid w:val="00597BAB"/>
    <w:rsid w:val="005A138C"/>
    <w:rsid w:val="005A1A47"/>
    <w:rsid w:val="005A48A4"/>
    <w:rsid w:val="005A5BB6"/>
    <w:rsid w:val="005B09D3"/>
    <w:rsid w:val="005B0D38"/>
    <w:rsid w:val="005B2AE6"/>
    <w:rsid w:val="005B3A0E"/>
    <w:rsid w:val="005B4174"/>
    <w:rsid w:val="005B44B4"/>
    <w:rsid w:val="005C0920"/>
    <w:rsid w:val="005C29DF"/>
    <w:rsid w:val="005C38B1"/>
    <w:rsid w:val="005C3BA5"/>
    <w:rsid w:val="005C4033"/>
    <w:rsid w:val="005C4B38"/>
    <w:rsid w:val="005C63E7"/>
    <w:rsid w:val="005D02E0"/>
    <w:rsid w:val="005D198D"/>
    <w:rsid w:val="005D267A"/>
    <w:rsid w:val="005D4DAA"/>
    <w:rsid w:val="005D5332"/>
    <w:rsid w:val="005D7D5B"/>
    <w:rsid w:val="005E07AC"/>
    <w:rsid w:val="005E1BF4"/>
    <w:rsid w:val="005E29D4"/>
    <w:rsid w:val="005E2D7B"/>
    <w:rsid w:val="005E318A"/>
    <w:rsid w:val="005E4521"/>
    <w:rsid w:val="005E6726"/>
    <w:rsid w:val="005F293C"/>
    <w:rsid w:val="005F29F8"/>
    <w:rsid w:val="005F3F6B"/>
    <w:rsid w:val="005F61FC"/>
    <w:rsid w:val="005F77CE"/>
    <w:rsid w:val="00603E31"/>
    <w:rsid w:val="00606DF0"/>
    <w:rsid w:val="00607719"/>
    <w:rsid w:val="00610899"/>
    <w:rsid w:val="00611EDA"/>
    <w:rsid w:val="00612BAA"/>
    <w:rsid w:val="006134A9"/>
    <w:rsid w:val="00614465"/>
    <w:rsid w:val="00616FB5"/>
    <w:rsid w:val="00617DE9"/>
    <w:rsid w:val="00621B8C"/>
    <w:rsid w:val="00623868"/>
    <w:rsid w:val="00624BA5"/>
    <w:rsid w:val="00624FC8"/>
    <w:rsid w:val="00627E1C"/>
    <w:rsid w:val="00641273"/>
    <w:rsid w:val="0064267A"/>
    <w:rsid w:val="006434B7"/>
    <w:rsid w:val="00644F02"/>
    <w:rsid w:val="00651133"/>
    <w:rsid w:val="0065344C"/>
    <w:rsid w:val="00656EC0"/>
    <w:rsid w:val="006571D1"/>
    <w:rsid w:val="00666F57"/>
    <w:rsid w:val="00667530"/>
    <w:rsid w:val="0067363E"/>
    <w:rsid w:val="006743B9"/>
    <w:rsid w:val="006750E2"/>
    <w:rsid w:val="00677DA1"/>
    <w:rsid w:val="00681548"/>
    <w:rsid w:val="00681FA4"/>
    <w:rsid w:val="0068393D"/>
    <w:rsid w:val="006847B7"/>
    <w:rsid w:val="0068578B"/>
    <w:rsid w:val="0069034F"/>
    <w:rsid w:val="006933D2"/>
    <w:rsid w:val="0069667B"/>
    <w:rsid w:val="00696A8D"/>
    <w:rsid w:val="006A02BD"/>
    <w:rsid w:val="006A1911"/>
    <w:rsid w:val="006A48B5"/>
    <w:rsid w:val="006A558F"/>
    <w:rsid w:val="006A5D31"/>
    <w:rsid w:val="006A739B"/>
    <w:rsid w:val="006A78C6"/>
    <w:rsid w:val="006A79EC"/>
    <w:rsid w:val="006B232E"/>
    <w:rsid w:val="006B2992"/>
    <w:rsid w:val="006B488B"/>
    <w:rsid w:val="006B54C2"/>
    <w:rsid w:val="006B63B2"/>
    <w:rsid w:val="006B7D25"/>
    <w:rsid w:val="006C1FE4"/>
    <w:rsid w:val="006C597B"/>
    <w:rsid w:val="006C5DE0"/>
    <w:rsid w:val="006C7E76"/>
    <w:rsid w:val="006D02DF"/>
    <w:rsid w:val="006D11F9"/>
    <w:rsid w:val="006D3553"/>
    <w:rsid w:val="006D6918"/>
    <w:rsid w:val="006D6D4F"/>
    <w:rsid w:val="006E0360"/>
    <w:rsid w:val="006E0895"/>
    <w:rsid w:val="006E1FB1"/>
    <w:rsid w:val="006E210B"/>
    <w:rsid w:val="006E4B36"/>
    <w:rsid w:val="006E4F1C"/>
    <w:rsid w:val="006E6702"/>
    <w:rsid w:val="006E7F22"/>
    <w:rsid w:val="006F14E3"/>
    <w:rsid w:val="006F1D01"/>
    <w:rsid w:val="006F3795"/>
    <w:rsid w:val="006F520E"/>
    <w:rsid w:val="006F594F"/>
    <w:rsid w:val="00700246"/>
    <w:rsid w:val="00701724"/>
    <w:rsid w:val="007024C6"/>
    <w:rsid w:val="00703085"/>
    <w:rsid w:val="007030AD"/>
    <w:rsid w:val="00706CAF"/>
    <w:rsid w:val="00711452"/>
    <w:rsid w:val="00712925"/>
    <w:rsid w:val="00712BA1"/>
    <w:rsid w:val="007149F9"/>
    <w:rsid w:val="007208FA"/>
    <w:rsid w:val="0072472C"/>
    <w:rsid w:val="007277EC"/>
    <w:rsid w:val="00730839"/>
    <w:rsid w:val="00730E0F"/>
    <w:rsid w:val="007363FA"/>
    <w:rsid w:val="00742DA0"/>
    <w:rsid w:val="00745DB8"/>
    <w:rsid w:val="007461F4"/>
    <w:rsid w:val="00747261"/>
    <w:rsid w:val="00751853"/>
    <w:rsid w:val="007544A9"/>
    <w:rsid w:val="00754932"/>
    <w:rsid w:val="007550B2"/>
    <w:rsid w:val="007600DB"/>
    <w:rsid w:val="00760B98"/>
    <w:rsid w:val="00762652"/>
    <w:rsid w:val="00765BE7"/>
    <w:rsid w:val="00766581"/>
    <w:rsid w:val="00766A74"/>
    <w:rsid w:val="00771AAF"/>
    <w:rsid w:val="00772DAC"/>
    <w:rsid w:val="0077464C"/>
    <w:rsid w:val="0077530B"/>
    <w:rsid w:val="00782FEE"/>
    <w:rsid w:val="00784F9F"/>
    <w:rsid w:val="007857C7"/>
    <w:rsid w:val="00787E56"/>
    <w:rsid w:val="00791452"/>
    <w:rsid w:val="00792799"/>
    <w:rsid w:val="007935A4"/>
    <w:rsid w:val="00793689"/>
    <w:rsid w:val="007956E1"/>
    <w:rsid w:val="00795F4C"/>
    <w:rsid w:val="00797086"/>
    <w:rsid w:val="007A2D51"/>
    <w:rsid w:val="007A2D7D"/>
    <w:rsid w:val="007B0F61"/>
    <w:rsid w:val="007B3866"/>
    <w:rsid w:val="007B3F74"/>
    <w:rsid w:val="007B63C2"/>
    <w:rsid w:val="007B7A19"/>
    <w:rsid w:val="007D4477"/>
    <w:rsid w:val="007E165B"/>
    <w:rsid w:val="007E2918"/>
    <w:rsid w:val="007E3AD8"/>
    <w:rsid w:val="007E513F"/>
    <w:rsid w:val="007E6BDB"/>
    <w:rsid w:val="007F3AE3"/>
    <w:rsid w:val="007F406A"/>
    <w:rsid w:val="007F4BEE"/>
    <w:rsid w:val="00801883"/>
    <w:rsid w:val="00802253"/>
    <w:rsid w:val="00804F6F"/>
    <w:rsid w:val="008076DC"/>
    <w:rsid w:val="008136EA"/>
    <w:rsid w:val="00820CB5"/>
    <w:rsid w:val="00822BD5"/>
    <w:rsid w:val="0083043E"/>
    <w:rsid w:val="0083049F"/>
    <w:rsid w:val="008329CD"/>
    <w:rsid w:val="008334C0"/>
    <w:rsid w:val="00835E37"/>
    <w:rsid w:val="008400D7"/>
    <w:rsid w:val="00840180"/>
    <w:rsid w:val="008414C5"/>
    <w:rsid w:val="00841DF5"/>
    <w:rsid w:val="00843E7E"/>
    <w:rsid w:val="0084718F"/>
    <w:rsid w:val="00850123"/>
    <w:rsid w:val="008503E7"/>
    <w:rsid w:val="008568DD"/>
    <w:rsid w:val="00856AEE"/>
    <w:rsid w:val="00861699"/>
    <w:rsid w:val="008616A5"/>
    <w:rsid w:val="00861F9B"/>
    <w:rsid w:val="008634D8"/>
    <w:rsid w:val="008646A9"/>
    <w:rsid w:val="00864E9B"/>
    <w:rsid w:val="0086634D"/>
    <w:rsid w:val="00867937"/>
    <w:rsid w:val="0087069F"/>
    <w:rsid w:val="00870F42"/>
    <w:rsid w:val="00871D71"/>
    <w:rsid w:val="00872772"/>
    <w:rsid w:val="00877A84"/>
    <w:rsid w:val="008801C1"/>
    <w:rsid w:val="00881286"/>
    <w:rsid w:val="00882B5A"/>
    <w:rsid w:val="00883FB9"/>
    <w:rsid w:val="00885735"/>
    <w:rsid w:val="00886F48"/>
    <w:rsid w:val="008876BB"/>
    <w:rsid w:val="00887D38"/>
    <w:rsid w:val="00890125"/>
    <w:rsid w:val="00893C60"/>
    <w:rsid w:val="0089538E"/>
    <w:rsid w:val="00896E4D"/>
    <w:rsid w:val="00897630"/>
    <w:rsid w:val="008A0B7E"/>
    <w:rsid w:val="008A4DBA"/>
    <w:rsid w:val="008A5BEE"/>
    <w:rsid w:val="008B3423"/>
    <w:rsid w:val="008B3DE4"/>
    <w:rsid w:val="008B48A3"/>
    <w:rsid w:val="008B58A3"/>
    <w:rsid w:val="008C1A12"/>
    <w:rsid w:val="008C36A2"/>
    <w:rsid w:val="008C4CB1"/>
    <w:rsid w:val="008C631B"/>
    <w:rsid w:val="008D1E3A"/>
    <w:rsid w:val="008D2686"/>
    <w:rsid w:val="008D3D43"/>
    <w:rsid w:val="008E3D09"/>
    <w:rsid w:val="008E645B"/>
    <w:rsid w:val="008E7CB1"/>
    <w:rsid w:val="008F1C4E"/>
    <w:rsid w:val="008F1D01"/>
    <w:rsid w:val="008F4F07"/>
    <w:rsid w:val="009009AD"/>
    <w:rsid w:val="00903EC7"/>
    <w:rsid w:val="0090707C"/>
    <w:rsid w:val="00910336"/>
    <w:rsid w:val="00917DDA"/>
    <w:rsid w:val="00920936"/>
    <w:rsid w:val="009253F7"/>
    <w:rsid w:val="00927D75"/>
    <w:rsid w:val="00934072"/>
    <w:rsid w:val="00936B13"/>
    <w:rsid w:val="0093725C"/>
    <w:rsid w:val="009414A2"/>
    <w:rsid w:val="0094259C"/>
    <w:rsid w:val="0094623E"/>
    <w:rsid w:val="00946B29"/>
    <w:rsid w:val="00947AEF"/>
    <w:rsid w:val="00947F03"/>
    <w:rsid w:val="00950C0A"/>
    <w:rsid w:val="00951CC1"/>
    <w:rsid w:val="00954730"/>
    <w:rsid w:val="00954FED"/>
    <w:rsid w:val="00955B77"/>
    <w:rsid w:val="00956CCC"/>
    <w:rsid w:val="0096264F"/>
    <w:rsid w:val="009653EA"/>
    <w:rsid w:val="009656D6"/>
    <w:rsid w:val="009670BE"/>
    <w:rsid w:val="00971470"/>
    <w:rsid w:val="00972DA5"/>
    <w:rsid w:val="00972F58"/>
    <w:rsid w:val="009815C2"/>
    <w:rsid w:val="00982C6A"/>
    <w:rsid w:val="009874E6"/>
    <w:rsid w:val="00993CE8"/>
    <w:rsid w:val="00993E29"/>
    <w:rsid w:val="009966EF"/>
    <w:rsid w:val="00997175"/>
    <w:rsid w:val="00997198"/>
    <w:rsid w:val="00997981"/>
    <w:rsid w:val="009A086C"/>
    <w:rsid w:val="009A0D94"/>
    <w:rsid w:val="009A1B03"/>
    <w:rsid w:val="009A457F"/>
    <w:rsid w:val="009A70C2"/>
    <w:rsid w:val="009B1255"/>
    <w:rsid w:val="009B1B25"/>
    <w:rsid w:val="009B6973"/>
    <w:rsid w:val="009B751D"/>
    <w:rsid w:val="009C09A6"/>
    <w:rsid w:val="009C2D39"/>
    <w:rsid w:val="009C4263"/>
    <w:rsid w:val="009C4817"/>
    <w:rsid w:val="009C58CB"/>
    <w:rsid w:val="009C6746"/>
    <w:rsid w:val="009C7778"/>
    <w:rsid w:val="009C7C23"/>
    <w:rsid w:val="009D048B"/>
    <w:rsid w:val="009D0599"/>
    <w:rsid w:val="009D09B9"/>
    <w:rsid w:val="009D14F5"/>
    <w:rsid w:val="009D4334"/>
    <w:rsid w:val="009D4365"/>
    <w:rsid w:val="009D75A2"/>
    <w:rsid w:val="009D7CE7"/>
    <w:rsid w:val="009D7EB7"/>
    <w:rsid w:val="009E2B6B"/>
    <w:rsid w:val="009E4913"/>
    <w:rsid w:val="009F0672"/>
    <w:rsid w:val="009F06CA"/>
    <w:rsid w:val="009F17D7"/>
    <w:rsid w:val="009F192E"/>
    <w:rsid w:val="009F1D34"/>
    <w:rsid w:val="009F7027"/>
    <w:rsid w:val="00A010AA"/>
    <w:rsid w:val="00A03433"/>
    <w:rsid w:val="00A118DA"/>
    <w:rsid w:val="00A162E2"/>
    <w:rsid w:val="00A1779F"/>
    <w:rsid w:val="00A17BC9"/>
    <w:rsid w:val="00A17F25"/>
    <w:rsid w:val="00A213B0"/>
    <w:rsid w:val="00A27C6C"/>
    <w:rsid w:val="00A30526"/>
    <w:rsid w:val="00A30F6F"/>
    <w:rsid w:val="00A326D5"/>
    <w:rsid w:val="00A3274D"/>
    <w:rsid w:val="00A33F7F"/>
    <w:rsid w:val="00A34DF2"/>
    <w:rsid w:val="00A353BE"/>
    <w:rsid w:val="00A357FE"/>
    <w:rsid w:val="00A434C1"/>
    <w:rsid w:val="00A44B53"/>
    <w:rsid w:val="00A45D22"/>
    <w:rsid w:val="00A46389"/>
    <w:rsid w:val="00A5171A"/>
    <w:rsid w:val="00A5174D"/>
    <w:rsid w:val="00A53DC9"/>
    <w:rsid w:val="00A54143"/>
    <w:rsid w:val="00A54587"/>
    <w:rsid w:val="00A5700B"/>
    <w:rsid w:val="00A57567"/>
    <w:rsid w:val="00A57DED"/>
    <w:rsid w:val="00A6028F"/>
    <w:rsid w:val="00A662AF"/>
    <w:rsid w:val="00A7083C"/>
    <w:rsid w:val="00A76043"/>
    <w:rsid w:val="00A8028A"/>
    <w:rsid w:val="00A826FE"/>
    <w:rsid w:val="00A855BD"/>
    <w:rsid w:val="00A86617"/>
    <w:rsid w:val="00A903F7"/>
    <w:rsid w:val="00A93016"/>
    <w:rsid w:val="00A94128"/>
    <w:rsid w:val="00A97A43"/>
    <w:rsid w:val="00AA155A"/>
    <w:rsid w:val="00AA2061"/>
    <w:rsid w:val="00AA31BC"/>
    <w:rsid w:val="00AA544D"/>
    <w:rsid w:val="00AA6C52"/>
    <w:rsid w:val="00AA6ED7"/>
    <w:rsid w:val="00AB1AD5"/>
    <w:rsid w:val="00AB1D2A"/>
    <w:rsid w:val="00AB29CF"/>
    <w:rsid w:val="00AB33FC"/>
    <w:rsid w:val="00AB73B5"/>
    <w:rsid w:val="00AC0815"/>
    <w:rsid w:val="00AC75FF"/>
    <w:rsid w:val="00AD03F0"/>
    <w:rsid w:val="00AD0B66"/>
    <w:rsid w:val="00AD0C9D"/>
    <w:rsid w:val="00AD3F68"/>
    <w:rsid w:val="00AD47CF"/>
    <w:rsid w:val="00AD5317"/>
    <w:rsid w:val="00AD5ED0"/>
    <w:rsid w:val="00AD5FDC"/>
    <w:rsid w:val="00AD7168"/>
    <w:rsid w:val="00AE0457"/>
    <w:rsid w:val="00AE085A"/>
    <w:rsid w:val="00AE1CCD"/>
    <w:rsid w:val="00AE4EE5"/>
    <w:rsid w:val="00AE55D2"/>
    <w:rsid w:val="00AE6545"/>
    <w:rsid w:val="00AE7903"/>
    <w:rsid w:val="00AF1F9F"/>
    <w:rsid w:val="00AF32E7"/>
    <w:rsid w:val="00AF37A5"/>
    <w:rsid w:val="00AF40D4"/>
    <w:rsid w:val="00AF57DE"/>
    <w:rsid w:val="00B01DF4"/>
    <w:rsid w:val="00B03511"/>
    <w:rsid w:val="00B05416"/>
    <w:rsid w:val="00B07485"/>
    <w:rsid w:val="00B103E9"/>
    <w:rsid w:val="00B12775"/>
    <w:rsid w:val="00B14B3F"/>
    <w:rsid w:val="00B16AB2"/>
    <w:rsid w:val="00B16DED"/>
    <w:rsid w:val="00B21603"/>
    <w:rsid w:val="00B2161D"/>
    <w:rsid w:val="00B22D31"/>
    <w:rsid w:val="00B23357"/>
    <w:rsid w:val="00B243BF"/>
    <w:rsid w:val="00B24A50"/>
    <w:rsid w:val="00B312BA"/>
    <w:rsid w:val="00B353E2"/>
    <w:rsid w:val="00B37D1A"/>
    <w:rsid w:val="00B41E05"/>
    <w:rsid w:val="00B43CEA"/>
    <w:rsid w:val="00B45AB5"/>
    <w:rsid w:val="00B534A8"/>
    <w:rsid w:val="00B5432D"/>
    <w:rsid w:val="00B5448C"/>
    <w:rsid w:val="00B5520C"/>
    <w:rsid w:val="00B55277"/>
    <w:rsid w:val="00B61CE8"/>
    <w:rsid w:val="00B63152"/>
    <w:rsid w:val="00B63715"/>
    <w:rsid w:val="00B6396B"/>
    <w:rsid w:val="00B645D7"/>
    <w:rsid w:val="00B64699"/>
    <w:rsid w:val="00B67DE6"/>
    <w:rsid w:val="00B74A70"/>
    <w:rsid w:val="00B77D6D"/>
    <w:rsid w:val="00B8140F"/>
    <w:rsid w:val="00B815D7"/>
    <w:rsid w:val="00B8243F"/>
    <w:rsid w:val="00B8377A"/>
    <w:rsid w:val="00B845EB"/>
    <w:rsid w:val="00B91113"/>
    <w:rsid w:val="00B92BCE"/>
    <w:rsid w:val="00B94CFE"/>
    <w:rsid w:val="00B964A2"/>
    <w:rsid w:val="00B96624"/>
    <w:rsid w:val="00B966E2"/>
    <w:rsid w:val="00B96C5A"/>
    <w:rsid w:val="00BA11E9"/>
    <w:rsid w:val="00BA18BA"/>
    <w:rsid w:val="00BA20A0"/>
    <w:rsid w:val="00BA23AC"/>
    <w:rsid w:val="00BA45C0"/>
    <w:rsid w:val="00BA4A8C"/>
    <w:rsid w:val="00BA6667"/>
    <w:rsid w:val="00BA6762"/>
    <w:rsid w:val="00BA693B"/>
    <w:rsid w:val="00BB074F"/>
    <w:rsid w:val="00BB0F7D"/>
    <w:rsid w:val="00BB4BEE"/>
    <w:rsid w:val="00BC39A6"/>
    <w:rsid w:val="00BC696E"/>
    <w:rsid w:val="00BC6ED7"/>
    <w:rsid w:val="00BC7519"/>
    <w:rsid w:val="00BD046F"/>
    <w:rsid w:val="00BD23EC"/>
    <w:rsid w:val="00BD4618"/>
    <w:rsid w:val="00BD595B"/>
    <w:rsid w:val="00BD6CC0"/>
    <w:rsid w:val="00BE19B9"/>
    <w:rsid w:val="00BE2389"/>
    <w:rsid w:val="00BE2830"/>
    <w:rsid w:val="00BE3449"/>
    <w:rsid w:val="00BE6AD9"/>
    <w:rsid w:val="00BF0C1F"/>
    <w:rsid w:val="00BF41A4"/>
    <w:rsid w:val="00BF76FF"/>
    <w:rsid w:val="00C0172F"/>
    <w:rsid w:val="00C11516"/>
    <w:rsid w:val="00C11F67"/>
    <w:rsid w:val="00C12620"/>
    <w:rsid w:val="00C12863"/>
    <w:rsid w:val="00C145FB"/>
    <w:rsid w:val="00C15EAC"/>
    <w:rsid w:val="00C23E76"/>
    <w:rsid w:val="00C24250"/>
    <w:rsid w:val="00C32CEF"/>
    <w:rsid w:val="00C32FC5"/>
    <w:rsid w:val="00C37BF7"/>
    <w:rsid w:val="00C37F14"/>
    <w:rsid w:val="00C40416"/>
    <w:rsid w:val="00C41086"/>
    <w:rsid w:val="00C421A9"/>
    <w:rsid w:val="00C42C14"/>
    <w:rsid w:val="00C45DA8"/>
    <w:rsid w:val="00C5043F"/>
    <w:rsid w:val="00C51F0C"/>
    <w:rsid w:val="00C52E38"/>
    <w:rsid w:val="00C5338F"/>
    <w:rsid w:val="00C541D3"/>
    <w:rsid w:val="00C61951"/>
    <w:rsid w:val="00C6712B"/>
    <w:rsid w:val="00C713A2"/>
    <w:rsid w:val="00C72218"/>
    <w:rsid w:val="00C73892"/>
    <w:rsid w:val="00C74BED"/>
    <w:rsid w:val="00C74C1A"/>
    <w:rsid w:val="00C74FC2"/>
    <w:rsid w:val="00C7571B"/>
    <w:rsid w:val="00C75C2F"/>
    <w:rsid w:val="00C77028"/>
    <w:rsid w:val="00C82D94"/>
    <w:rsid w:val="00C82E3D"/>
    <w:rsid w:val="00C84BBF"/>
    <w:rsid w:val="00C850C9"/>
    <w:rsid w:val="00C85DF3"/>
    <w:rsid w:val="00C863A0"/>
    <w:rsid w:val="00C864E8"/>
    <w:rsid w:val="00C87A85"/>
    <w:rsid w:val="00C92259"/>
    <w:rsid w:val="00C9318A"/>
    <w:rsid w:val="00C978EB"/>
    <w:rsid w:val="00CA4318"/>
    <w:rsid w:val="00CA44AD"/>
    <w:rsid w:val="00CA6964"/>
    <w:rsid w:val="00CA6BDB"/>
    <w:rsid w:val="00CA7B4B"/>
    <w:rsid w:val="00CB14AC"/>
    <w:rsid w:val="00CB5F54"/>
    <w:rsid w:val="00CC091C"/>
    <w:rsid w:val="00CC1D24"/>
    <w:rsid w:val="00CC264B"/>
    <w:rsid w:val="00CC35D7"/>
    <w:rsid w:val="00CC438A"/>
    <w:rsid w:val="00CC7A7C"/>
    <w:rsid w:val="00CD5F78"/>
    <w:rsid w:val="00CE3806"/>
    <w:rsid w:val="00CE63AD"/>
    <w:rsid w:val="00CE6B29"/>
    <w:rsid w:val="00CF0602"/>
    <w:rsid w:val="00CF2BCC"/>
    <w:rsid w:val="00CF487D"/>
    <w:rsid w:val="00D02094"/>
    <w:rsid w:val="00D0477C"/>
    <w:rsid w:val="00D047A8"/>
    <w:rsid w:val="00D0728C"/>
    <w:rsid w:val="00D100F0"/>
    <w:rsid w:val="00D12732"/>
    <w:rsid w:val="00D17BE2"/>
    <w:rsid w:val="00D22D6B"/>
    <w:rsid w:val="00D23533"/>
    <w:rsid w:val="00D25A51"/>
    <w:rsid w:val="00D27809"/>
    <w:rsid w:val="00D27B75"/>
    <w:rsid w:val="00D27C30"/>
    <w:rsid w:val="00D3317E"/>
    <w:rsid w:val="00D40975"/>
    <w:rsid w:val="00D41863"/>
    <w:rsid w:val="00D42A8C"/>
    <w:rsid w:val="00D434DF"/>
    <w:rsid w:val="00D43D68"/>
    <w:rsid w:val="00D538FE"/>
    <w:rsid w:val="00D54A8E"/>
    <w:rsid w:val="00D57E00"/>
    <w:rsid w:val="00D6582E"/>
    <w:rsid w:val="00D673FD"/>
    <w:rsid w:val="00D737C0"/>
    <w:rsid w:val="00D73E98"/>
    <w:rsid w:val="00D75ECB"/>
    <w:rsid w:val="00D775BD"/>
    <w:rsid w:val="00D778C2"/>
    <w:rsid w:val="00D81B06"/>
    <w:rsid w:val="00D85752"/>
    <w:rsid w:val="00D85E45"/>
    <w:rsid w:val="00D8626F"/>
    <w:rsid w:val="00D868E6"/>
    <w:rsid w:val="00D87FEA"/>
    <w:rsid w:val="00D9394B"/>
    <w:rsid w:val="00D93AF1"/>
    <w:rsid w:val="00D94795"/>
    <w:rsid w:val="00D9533E"/>
    <w:rsid w:val="00D96F45"/>
    <w:rsid w:val="00DA20FD"/>
    <w:rsid w:val="00DA40AC"/>
    <w:rsid w:val="00DA7DAD"/>
    <w:rsid w:val="00DB3145"/>
    <w:rsid w:val="00DB388C"/>
    <w:rsid w:val="00DB53BF"/>
    <w:rsid w:val="00DB6B32"/>
    <w:rsid w:val="00DC2981"/>
    <w:rsid w:val="00DC4A8A"/>
    <w:rsid w:val="00DD267D"/>
    <w:rsid w:val="00DD31FE"/>
    <w:rsid w:val="00DD3BDF"/>
    <w:rsid w:val="00DD5137"/>
    <w:rsid w:val="00DD71A1"/>
    <w:rsid w:val="00DD78F2"/>
    <w:rsid w:val="00DF6A5A"/>
    <w:rsid w:val="00DF6E3A"/>
    <w:rsid w:val="00E024BF"/>
    <w:rsid w:val="00E03E0E"/>
    <w:rsid w:val="00E04A21"/>
    <w:rsid w:val="00E04C89"/>
    <w:rsid w:val="00E05037"/>
    <w:rsid w:val="00E0528A"/>
    <w:rsid w:val="00E0607D"/>
    <w:rsid w:val="00E079CD"/>
    <w:rsid w:val="00E104D0"/>
    <w:rsid w:val="00E11FD6"/>
    <w:rsid w:val="00E13040"/>
    <w:rsid w:val="00E14D40"/>
    <w:rsid w:val="00E168C3"/>
    <w:rsid w:val="00E20530"/>
    <w:rsid w:val="00E21527"/>
    <w:rsid w:val="00E2230D"/>
    <w:rsid w:val="00E23206"/>
    <w:rsid w:val="00E24B43"/>
    <w:rsid w:val="00E3000A"/>
    <w:rsid w:val="00E326C1"/>
    <w:rsid w:val="00E32B71"/>
    <w:rsid w:val="00E37287"/>
    <w:rsid w:val="00E40916"/>
    <w:rsid w:val="00E40A5D"/>
    <w:rsid w:val="00E422A3"/>
    <w:rsid w:val="00E4278E"/>
    <w:rsid w:val="00E4321D"/>
    <w:rsid w:val="00E4331B"/>
    <w:rsid w:val="00E44A12"/>
    <w:rsid w:val="00E45BF6"/>
    <w:rsid w:val="00E51952"/>
    <w:rsid w:val="00E536BB"/>
    <w:rsid w:val="00E540BB"/>
    <w:rsid w:val="00E54677"/>
    <w:rsid w:val="00E57DDA"/>
    <w:rsid w:val="00E60BC9"/>
    <w:rsid w:val="00E633F8"/>
    <w:rsid w:val="00E648A6"/>
    <w:rsid w:val="00E65A16"/>
    <w:rsid w:val="00E70C86"/>
    <w:rsid w:val="00E74FE1"/>
    <w:rsid w:val="00E756C4"/>
    <w:rsid w:val="00E77972"/>
    <w:rsid w:val="00E779BF"/>
    <w:rsid w:val="00E82814"/>
    <w:rsid w:val="00E828D3"/>
    <w:rsid w:val="00E84D7F"/>
    <w:rsid w:val="00E87274"/>
    <w:rsid w:val="00E90502"/>
    <w:rsid w:val="00E90D4D"/>
    <w:rsid w:val="00E93120"/>
    <w:rsid w:val="00EA46B2"/>
    <w:rsid w:val="00EA5FD0"/>
    <w:rsid w:val="00EA613C"/>
    <w:rsid w:val="00EA67A7"/>
    <w:rsid w:val="00EA75EE"/>
    <w:rsid w:val="00EA7704"/>
    <w:rsid w:val="00EB6125"/>
    <w:rsid w:val="00EB7A2B"/>
    <w:rsid w:val="00EC19BE"/>
    <w:rsid w:val="00EC2599"/>
    <w:rsid w:val="00EC47FC"/>
    <w:rsid w:val="00EC66B2"/>
    <w:rsid w:val="00EC74C8"/>
    <w:rsid w:val="00ED1489"/>
    <w:rsid w:val="00ED28A2"/>
    <w:rsid w:val="00ED3DC1"/>
    <w:rsid w:val="00ED4506"/>
    <w:rsid w:val="00ED6BAE"/>
    <w:rsid w:val="00ED7141"/>
    <w:rsid w:val="00ED7421"/>
    <w:rsid w:val="00ED759B"/>
    <w:rsid w:val="00ED7C9E"/>
    <w:rsid w:val="00EE0006"/>
    <w:rsid w:val="00EE4526"/>
    <w:rsid w:val="00EF02C7"/>
    <w:rsid w:val="00EF3815"/>
    <w:rsid w:val="00EF3A1E"/>
    <w:rsid w:val="00EF5262"/>
    <w:rsid w:val="00EF6E35"/>
    <w:rsid w:val="00EF6E3B"/>
    <w:rsid w:val="00EF7C0D"/>
    <w:rsid w:val="00EF7CCA"/>
    <w:rsid w:val="00F01717"/>
    <w:rsid w:val="00F04BFF"/>
    <w:rsid w:val="00F056FA"/>
    <w:rsid w:val="00F10DE4"/>
    <w:rsid w:val="00F12B27"/>
    <w:rsid w:val="00F15366"/>
    <w:rsid w:val="00F1558F"/>
    <w:rsid w:val="00F15FE8"/>
    <w:rsid w:val="00F1730E"/>
    <w:rsid w:val="00F207BE"/>
    <w:rsid w:val="00F21506"/>
    <w:rsid w:val="00F22FA2"/>
    <w:rsid w:val="00F2452B"/>
    <w:rsid w:val="00F2519D"/>
    <w:rsid w:val="00F253B6"/>
    <w:rsid w:val="00F258DE"/>
    <w:rsid w:val="00F30057"/>
    <w:rsid w:val="00F30EE6"/>
    <w:rsid w:val="00F3296F"/>
    <w:rsid w:val="00F331F2"/>
    <w:rsid w:val="00F33AEA"/>
    <w:rsid w:val="00F41164"/>
    <w:rsid w:val="00F43632"/>
    <w:rsid w:val="00F438E3"/>
    <w:rsid w:val="00F43E03"/>
    <w:rsid w:val="00F45F63"/>
    <w:rsid w:val="00F4680E"/>
    <w:rsid w:val="00F46D10"/>
    <w:rsid w:val="00F472FD"/>
    <w:rsid w:val="00F5175D"/>
    <w:rsid w:val="00F519AB"/>
    <w:rsid w:val="00F54162"/>
    <w:rsid w:val="00F56C00"/>
    <w:rsid w:val="00F60ADB"/>
    <w:rsid w:val="00F72BAE"/>
    <w:rsid w:val="00F73B01"/>
    <w:rsid w:val="00F772BD"/>
    <w:rsid w:val="00F8542C"/>
    <w:rsid w:val="00F8773A"/>
    <w:rsid w:val="00F87AED"/>
    <w:rsid w:val="00F900D0"/>
    <w:rsid w:val="00F935A0"/>
    <w:rsid w:val="00F95B36"/>
    <w:rsid w:val="00FA3479"/>
    <w:rsid w:val="00FA37F6"/>
    <w:rsid w:val="00FA796F"/>
    <w:rsid w:val="00FB0332"/>
    <w:rsid w:val="00FB2D6F"/>
    <w:rsid w:val="00FB67F0"/>
    <w:rsid w:val="00FC033D"/>
    <w:rsid w:val="00FC0EBE"/>
    <w:rsid w:val="00FC10A4"/>
    <w:rsid w:val="00FC5A68"/>
    <w:rsid w:val="00FC6A38"/>
    <w:rsid w:val="00FC78A5"/>
    <w:rsid w:val="00FD08D1"/>
    <w:rsid w:val="00FD0D66"/>
    <w:rsid w:val="00FD1FE5"/>
    <w:rsid w:val="00FD4D49"/>
    <w:rsid w:val="00FD67E6"/>
    <w:rsid w:val="00FE1473"/>
    <w:rsid w:val="00FE14F2"/>
    <w:rsid w:val="00FE2FF9"/>
    <w:rsid w:val="00FE42E5"/>
    <w:rsid w:val="00FE5EA1"/>
    <w:rsid w:val="00FE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70413"/>
  <w15:chartTrackingRefBased/>
  <w15:docId w15:val="{A0310AAC-C2D8-B04A-98E5-FE861E8E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A8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3DE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DE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9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B9F4E7-0454-FF48-BCE4-7FAFB0C97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</Pages>
  <Words>2573</Words>
  <Characters>14671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Ji-Qing Chen</cp:lastModifiedBy>
  <cp:revision>37</cp:revision>
  <cp:lastPrinted>2022-05-26T01:23:00Z</cp:lastPrinted>
  <dcterms:created xsi:type="dcterms:W3CDTF">2022-05-26T01:23:00Z</dcterms:created>
  <dcterms:modified xsi:type="dcterms:W3CDTF">2022-10-24T01:25:00Z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http://www.zotero.org/styles/cell</vt:lpwstr>
  </property>
  <property fmtid="{D5CDD505-2E9C-101B-9397-08002B2CF9AE}" pid="9" name="Mendeley Recent Style Name 3_1">
    <vt:lpwstr>Cell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http://www.zotero.org/styles/clinical-epigenetics</vt:lpwstr>
  </property>
  <property fmtid="{D5CDD505-2E9C-101B-9397-08002B2CF9AE}" pid="15" name="Mendeley Recent Style Name 6_1">
    <vt:lpwstr>Clinical Epigenetics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http://www.zotero.org/styles/science</vt:lpwstr>
  </property>
  <property fmtid="{D5CDD505-2E9C-101B-9397-08002B2CF9AE}" pid="21" name="Mendeley Recent Style Name 9_1">
    <vt:lpwstr>Science</vt:lpwstr>
  </property>
</Properties>
</file>