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856" w:rsidRDefault="00BB3856" w:rsidP="00BB3856">
      <w:pPr>
        <w:pBdr>
          <w:bottom w:val="single" w:sz="12" w:space="1" w:color="auto"/>
        </w:pBdr>
        <w:spacing w:after="0"/>
        <w:rPr>
          <w:rFonts w:ascii="Times New Roman" w:hAnsi="Times New Roman" w:cs="Times New Roman"/>
          <w:b/>
          <w:color w:val="FF0000"/>
          <w:u w:val="single"/>
        </w:rPr>
      </w:pPr>
    </w:p>
    <w:p w:rsidR="00BB3856" w:rsidRPr="004568E9" w:rsidRDefault="00BB3856" w:rsidP="00BB3856">
      <w:pPr>
        <w:spacing w:after="0"/>
        <w:rPr>
          <w:rFonts w:ascii="Times New Roman" w:hAnsi="Times New Roman" w:cs="Times New Roman"/>
          <w:b/>
          <w:color w:val="FF0000"/>
          <w:u w:val="single"/>
        </w:rPr>
      </w:pPr>
      <w:r w:rsidRPr="004568E9">
        <w:rPr>
          <w:rFonts w:ascii="Times New Roman" w:hAnsi="Times New Roman" w:cs="Times New Roman"/>
          <w:b/>
          <w:color w:val="FF0000"/>
          <w:u w:val="single"/>
        </w:rPr>
        <w:t>AYNI KAYITLAR</w:t>
      </w:r>
    </w:p>
    <w:p w:rsidR="00BB3856" w:rsidRPr="004568E9" w:rsidRDefault="00BB3856" w:rsidP="00BB3856">
      <w:pPr>
        <w:spacing w:after="0"/>
        <w:rPr>
          <w:rFonts w:ascii="Times New Roman" w:hAnsi="Times New Roman" w:cs="Times New Roman"/>
        </w:rPr>
      </w:pPr>
      <w:r w:rsidRPr="004568E9">
        <w:rPr>
          <w:rFonts w:ascii="Times New Roman" w:hAnsi="Times New Roman" w:cs="Times New Roman"/>
          <w:b/>
        </w:rPr>
        <w:t xml:space="preserve">Problem -3- </w:t>
      </w:r>
      <w:r w:rsidRPr="004568E9">
        <w:rPr>
          <w:rFonts w:ascii="Times New Roman" w:hAnsi="Times New Roman" w:cs="Times New Roman"/>
        </w:rPr>
        <w:t xml:space="preserve">Üye olmak için cv bilgilerimizi girerken ehliyet bilgisi butonunun aşağısında ekle butonu eklenmelidir. Çünkü bir üyenin birden fazla ehliyeti olabilir. </w:t>
      </w:r>
      <w:r w:rsidRPr="004568E9">
        <w:rPr>
          <w:rFonts w:ascii="Times New Roman" w:hAnsi="Times New Roman" w:cs="Times New Roman"/>
          <w:color w:val="FF0000"/>
        </w:rPr>
        <w:t>(PROBLEM 5 ile aynı)</w:t>
      </w:r>
    </w:p>
    <w:p w:rsidR="00BB3856" w:rsidRPr="004568E9" w:rsidRDefault="00BB3856" w:rsidP="00BB3856">
      <w:pPr>
        <w:spacing w:after="0"/>
        <w:rPr>
          <w:rFonts w:ascii="Times New Roman" w:hAnsi="Times New Roman" w:cs="Times New Roman"/>
          <w:b/>
          <w:color w:val="FF0000"/>
          <w:u w:val="single"/>
        </w:rPr>
      </w:pPr>
    </w:p>
    <w:p w:rsidR="00BB3856" w:rsidRPr="004568E9" w:rsidRDefault="00BB3856" w:rsidP="00BB3856">
      <w:pPr>
        <w:pBdr>
          <w:bottom w:val="single" w:sz="12" w:space="1" w:color="auto"/>
        </w:pBdr>
        <w:spacing w:after="0"/>
        <w:rPr>
          <w:rFonts w:ascii="Times New Roman" w:hAnsi="Times New Roman" w:cs="Times New Roman"/>
          <w:b/>
          <w:color w:val="FF0000"/>
          <w:u w:val="single"/>
        </w:rPr>
      </w:pPr>
      <w:bookmarkStart w:id="0" w:name="OLE_LINK1"/>
      <w:bookmarkStart w:id="1" w:name="OLE_LINK2"/>
    </w:p>
    <w:p w:rsidR="00BB3856" w:rsidRPr="004568E9" w:rsidRDefault="00BB3856" w:rsidP="00BB3856">
      <w:pPr>
        <w:spacing w:after="0"/>
        <w:rPr>
          <w:rFonts w:ascii="Times New Roman" w:hAnsi="Times New Roman" w:cs="Times New Roman"/>
          <w:b/>
          <w:color w:val="FF0000"/>
          <w:u w:val="single"/>
        </w:rPr>
      </w:pPr>
      <w:r w:rsidRPr="004568E9">
        <w:rPr>
          <w:rFonts w:ascii="Times New Roman" w:hAnsi="Times New Roman" w:cs="Times New Roman"/>
          <w:b/>
          <w:color w:val="FF0000"/>
          <w:u w:val="single"/>
        </w:rPr>
        <w:t>SUNUCU SONRASI DENENMESİ GEREKENLER</w:t>
      </w:r>
    </w:p>
    <w:bookmarkEnd w:id="0"/>
    <w:bookmarkEnd w:id="1"/>
    <w:p w:rsidR="00BB3856" w:rsidRPr="004568E9" w:rsidRDefault="00BB3856" w:rsidP="00BB3856">
      <w:pPr>
        <w:spacing w:after="0"/>
        <w:rPr>
          <w:rFonts w:ascii="Times New Roman" w:hAnsi="Times New Roman" w:cs="Times New Roman"/>
        </w:rPr>
      </w:pPr>
      <w:r w:rsidRPr="004568E9">
        <w:rPr>
          <w:rFonts w:ascii="Times New Roman" w:hAnsi="Times New Roman" w:cs="Times New Roman"/>
          <w:b/>
        </w:rPr>
        <w:t>Problem -2-</w:t>
      </w:r>
      <w:r w:rsidRPr="004568E9">
        <w:rPr>
          <w:rFonts w:ascii="Times New Roman" w:hAnsi="Times New Roman" w:cs="Times New Roman"/>
        </w:rPr>
        <w:t xml:space="preserve"> Bir kişi sistemi kullanırken aynı kişinin şifresi e-mail adresi ile tekrar giriş yapılabiliyor.</w:t>
      </w:r>
    </w:p>
    <w:p w:rsidR="00BB3856" w:rsidRPr="004568E9" w:rsidRDefault="00BB3856" w:rsidP="00BB3856">
      <w:pPr>
        <w:spacing w:after="0"/>
        <w:rPr>
          <w:rFonts w:ascii="Times New Roman" w:hAnsi="Times New Roman" w:cs="Times New Roman"/>
          <w:i/>
          <w:color w:val="FF0000"/>
        </w:rPr>
      </w:pPr>
      <w:r w:rsidRPr="004568E9">
        <w:rPr>
          <w:rFonts w:ascii="Times New Roman" w:hAnsi="Times New Roman" w:cs="Times New Roman"/>
          <w:i/>
          <w:color w:val="FF0000"/>
        </w:rPr>
        <w:t>(Sunucuya geçtikten sonra suncudaki ayarlamaların yapılıp o şekilde denenmesi gerek)</w:t>
      </w:r>
    </w:p>
    <w:p w:rsidR="00BB3856" w:rsidRPr="004568E9" w:rsidRDefault="00BB3856" w:rsidP="00BB3856">
      <w:pPr>
        <w:pBdr>
          <w:bottom w:val="single" w:sz="12" w:space="1" w:color="auto"/>
        </w:pBdr>
        <w:spacing w:after="0"/>
        <w:rPr>
          <w:rFonts w:ascii="Times New Roman" w:hAnsi="Times New Roman" w:cs="Times New Roman"/>
          <w:b/>
          <w:color w:val="FF0000"/>
          <w:u w:val="single"/>
        </w:rPr>
      </w:pPr>
    </w:p>
    <w:p w:rsidR="00BB3856" w:rsidRPr="004568E9" w:rsidRDefault="00BB3856" w:rsidP="00BB3856">
      <w:pPr>
        <w:pBdr>
          <w:bottom w:val="single" w:sz="12" w:space="1" w:color="auto"/>
        </w:pBdr>
        <w:spacing w:after="0"/>
        <w:rPr>
          <w:rFonts w:ascii="Times New Roman" w:hAnsi="Times New Roman" w:cs="Times New Roman"/>
          <w:b/>
          <w:color w:val="FF0000"/>
          <w:u w:val="single"/>
        </w:rPr>
      </w:pPr>
    </w:p>
    <w:p w:rsidR="00BB3856" w:rsidRPr="004568E9" w:rsidRDefault="00BB3856" w:rsidP="00BB3856">
      <w:pPr>
        <w:spacing w:after="0"/>
        <w:rPr>
          <w:rFonts w:ascii="Times New Roman" w:hAnsi="Times New Roman" w:cs="Times New Roman"/>
          <w:b/>
          <w:color w:val="FF0000"/>
          <w:u w:val="single"/>
        </w:rPr>
      </w:pPr>
      <w:r w:rsidRPr="004568E9">
        <w:rPr>
          <w:rFonts w:ascii="Times New Roman" w:hAnsi="Times New Roman" w:cs="Times New Roman"/>
          <w:b/>
          <w:color w:val="FF0000"/>
          <w:u w:val="single"/>
        </w:rPr>
        <w:t>COŞKUN BEYDEN BEKLENENLER</w:t>
      </w:r>
    </w:p>
    <w:p w:rsidR="00BB3856" w:rsidRPr="004568E9" w:rsidRDefault="00BB3856" w:rsidP="00BB3856">
      <w:pPr>
        <w:tabs>
          <w:tab w:val="left" w:pos="195"/>
        </w:tabs>
        <w:spacing w:after="0"/>
        <w:rPr>
          <w:rFonts w:ascii="Times New Roman" w:hAnsi="Times New Roman" w:cs="Times New Roman"/>
        </w:rPr>
      </w:pPr>
      <w:r w:rsidRPr="004568E9">
        <w:rPr>
          <w:rFonts w:ascii="Times New Roman" w:hAnsi="Times New Roman" w:cs="Times New Roman"/>
          <w:b/>
        </w:rPr>
        <w:t xml:space="preserve">Problem -1- </w:t>
      </w:r>
      <w:r w:rsidRPr="004568E9">
        <w:rPr>
          <w:rFonts w:ascii="Times New Roman" w:hAnsi="Times New Roman" w:cs="Times New Roman"/>
        </w:rPr>
        <w:t>Cv önizlemeye bastığımız zaman çıkan şekil çok kötü. (Arka fon mavi renkte olup, her bir bölümün başına puzzle gelip bizim renklerimizden olsun) (coşkun Bey hazırlayacak)</w:t>
      </w:r>
    </w:p>
    <w:p w:rsidR="00BB3856" w:rsidRPr="004568E9" w:rsidRDefault="00BB3856" w:rsidP="00BB3856">
      <w:pPr>
        <w:spacing w:after="0"/>
        <w:rPr>
          <w:rFonts w:ascii="Times New Roman" w:hAnsi="Times New Roman" w:cs="Times New Roman"/>
          <w:b/>
          <w:color w:val="FF0000"/>
        </w:rPr>
      </w:pPr>
      <w:r w:rsidRPr="004568E9">
        <w:rPr>
          <w:rFonts w:ascii="Times New Roman" w:hAnsi="Times New Roman" w:cs="Times New Roman"/>
          <w:b/>
        </w:rPr>
        <w:t xml:space="preserve">Problem -1- </w:t>
      </w:r>
      <w:r w:rsidRPr="004568E9">
        <w:rPr>
          <w:rFonts w:ascii="Times New Roman" w:hAnsi="Times New Roman" w:cs="Times New Roman"/>
        </w:rPr>
        <w:t>Giriş sayfasında altta ve üstte yer alan linkler açılmıyor, bilgiler Coşkun Bey’de lütfen isteyelim, site haritası sizin tarafınızdan oluşturulacak</w:t>
      </w:r>
      <w:r w:rsidRPr="004568E9">
        <w:rPr>
          <w:rFonts w:ascii="Times New Roman" w:hAnsi="Times New Roman" w:cs="Times New Roman"/>
          <w:color w:val="FF0000"/>
        </w:rPr>
        <w:t>. (Coşkun beyden bekleniyor)</w:t>
      </w:r>
    </w:p>
    <w:p w:rsidR="00BB3856" w:rsidRPr="004568E9" w:rsidRDefault="00BB3856" w:rsidP="00BB3856">
      <w:pPr>
        <w:pStyle w:val="NormalWeb"/>
        <w:spacing w:before="0" w:beforeAutospacing="0" w:after="0" w:afterAutospacing="0"/>
        <w:rPr>
          <w:rFonts w:eastAsiaTheme="minorHAnsi"/>
          <w:sz w:val="22"/>
          <w:szCs w:val="22"/>
          <w:lang w:eastAsia="en-US"/>
        </w:rPr>
      </w:pPr>
      <w:r w:rsidRPr="004568E9">
        <w:rPr>
          <w:rFonts w:eastAsiaTheme="minorHAnsi"/>
          <w:b/>
          <w:sz w:val="22"/>
          <w:szCs w:val="22"/>
          <w:lang w:eastAsia="en-US"/>
        </w:rPr>
        <w:t xml:space="preserve">Problem -2- </w:t>
      </w:r>
      <w:r w:rsidRPr="004568E9">
        <w:rPr>
          <w:rFonts w:eastAsiaTheme="minorHAnsi"/>
          <w:sz w:val="22"/>
          <w:szCs w:val="22"/>
          <w:lang w:eastAsia="en-US"/>
        </w:rPr>
        <w:t xml:space="preserve">İş arayan ana sayfa üzerinde yer alan ilanlar bölümüne 20 adet ilan sığmaz, bu bölümdeki ilanların ilan sayısına bağlı olarak küçülüp büyümesi gerekir. Genel olarak büyüklüğünü de şu andakinden daha küçük yapmalıyız. </w:t>
      </w:r>
    </w:p>
    <w:p w:rsidR="00BB3856" w:rsidRPr="00F7042E" w:rsidRDefault="00BB3856" w:rsidP="00BB3856">
      <w:pPr>
        <w:spacing w:after="0"/>
        <w:rPr>
          <w:rFonts w:ascii="Times New Roman" w:hAnsi="Times New Roman" w:cs="Times New Roman"/>
          <w:b/>
        </w:rPr>
      </w:pPr>
      <w:r w:rsidRPr="004568E9">
        <w:rPr>
          <w:rFonts w:ascii="Times New Roman" w:hAnsi="Times New Roman" w:cs="Times New Roman"/>
          <w:b/>
        </w:rPr>
        <w:t xml:space="preserve">Problem -3- </w:t>
      </w:r>
      <w:r w:rsidRPr="004568E9">
        <w:rPr>
          <w:rFonts w:ascii="Times New Roman" w:hAnsi="Times New Roman" w:cs="Times New Roman"/>
        </w:rPr>
        <w:t xml:space="preserve">Sitenin içindeki tüm yazı fontları ve büyüklükleri belli bir standartta olmalı bu konuyu Coşkun Bey biliyor, O’nla görüşebilirsiniz </w:t>
      </w:r>
      <w:r w:rsidRPr="004568E9">
        <w:rPr>
          <w:rFonts w:ascii="Times New Roman" w:hAnsi="Times New Roman" w:cs="Times New Roman"/>
          <w:b/>
        </w:rPr>
        <w:t>(standart çalışması)</w:t>
      </w:r>
    </w:p>
    <w:p w:rsidR="00F7042E" w:rsidRPr="004568E9" w:rsidRDefault="00F7042E" w:rsidP="00F7042E">
      <w:pPr>
        <w:spacing w:after="0"/>
        <w:rPr>
          <w:rFonts w:ascii="Times New Roman" w:hAnsi="Times New Roman" w:cs="Times New Roman"/>
        </w:rPr>
      </w:pPr>
      <w:r w:rsidRPr="004568E9">
        <w:rPr>
          <w:rFonts w:ascii="Times New Roman" w:hAnsi="Times New Roman" w:cs="Times New Roman"/>
          <w:b/>
        </w:rPr>
        <w:t xml:space="preserve">Problem -3- </w:t>
      </w:r>
      <w:r w:rsidRPr="004568E9">
        <w:rPr>
          <w:rFonts w:ascii="Times New Roman" w:hAnsi="Times New Roman" w:cs="Times New Roman"/>
        </w:rPr>
        <w:t>Üyelik sözleşmesi içeriği  ??</w:t>
      </w:r>
    </w:p>
    <w:p w:rsidR="00BB3856" w:rsidRPr="004568E9" w:rsidRDefault="00BB3856" w:rsidP="00BB3856">
      <w:pPr>
        <w:spacing w:after="0"/>
        <w:rPr>
          <w:rFonts w:ascii="Times New Roman" w:hAnsi="Times New Roman" w:cs="Times New Roman"/>
          <w:b/>
          <w:color w:val="FF0000"/>
          <w:u w:val="single"/>
        </w:rPr>
      </w:pPr>
    </w:p>
    <w:p w:rsidR="00BB3856" w:rsidRPr="004568E9" w:rsidRDefault="00BB3856" w:rsidP="00BB3856">
      <w:pPr>
        <w:pBdr>
          <w:bottom w:val="single" w:sz="12" w:space="1" w:color="auto"/>
        </w:pBdr>
        <w:spacing w:after="0"/>
        <w:rPr>
          <w:rFonts w:ascii="Times New Roman" w:hAnsi="Times New Roman" w:cs="Times New Roman"/>
          <w:b/>
          <w:color w:val="FF0000"/>
          <w:u w:val="single"/>
        </w:rPr>
      </w:pPr>
    </w:p>
    <w:p w:rsidR="00BB3856" w:rsidRPr="004568E9" w:rsidRDefault="00BB3856" w:rsidP="00BB3856">
      <w:pPr>
        <w:spacing w:after="0"/>
        <w:rPr>
          <w:rFonts w:ascii="Times New Roman" w:hAnsi="Times New Roman" w:cs="Times New Roman"/>
          <w:b/>
          <w:color w:val="FF0000"/>
          <w:u w:val="single"/>
        </w:rPr>
      </w:pPr>
      <w:r w:rsidRPr="004568E9">
        <w:rPr>
          <w:rFonts w:ascii="Times New Roman" w:hAnsi="Times New Roman" w:cs="Times New Roman"/>
          <w:b/>
          <w:color w:val="FF0000"/>
          <w:u w:val="single"/>
        </w:rPr>
        <w:t xml:space="preserve">ÇÖZÜLEMEYENLER </w:t>
      </w:r>
    </w:p>
    <w:p w:rsidR="00BB3856" w:rsidRPr="004568E9" w:rsidRDefault="00BB3856" w:rsidP="00BB3856">
      <w:pPr>
        <w:spacing w:after="0"/>
        <w:rPr>
          <w:rFonts w:ascii="Times New Roman" w:hAnsi="Times New Roman" w:cs="Times New Roman"/>
        </w:rPr>
      </w:pPr>
      <w:r w:rsidRPr="004568E9">
        <w:rPr>
          <w:rFonts w:ascii="Times New Roman" w:hAnsi="Times New Roman" w:cs="Times New Roman"/>
          <w:b/>
        </w:rPr>
        <w:t>Problem -4-</w:t>
      </w:r>
      <w:r w:rsidRPr="004568E9">
        <w:rPr>
          <w:rFonts w:ascii="Times New Roman" w:hAnsi="Times New Roman" w:cs="Times New Roman"/>
        </w:rPr>
        <w:t xml:space="preserve"> Mynet internet adresli kişilerin girişlerinde sorun var, bilgi vermiştik ancak henüz çözülmedi. </w:t>
      </w:r>
    </w:p>
    <w:p w:rsidR="00BB3856" w:rsidRPr="004568E9" w:rsidRDefault="00BB3856" w:rsidP="00BB3856">
      <w:pPr>
        <w:spacing w:after="0"/>
        <w:rPr>
          <w:rFonts w:ascii="Times New Roman" w:hAnsi="Times New Roman" w:cs="Times New Roman"/>
          <w:i/>
          <w:color w:val="FF0000"/>
        </w:rPr>
      </w:pPr>
      <w:r w:rsidRPr="004568E9">
        <w:rPr>
          <w:rFonts w:ascii="Times New Roman" w:hAnsi="Times New Roman" w:cs="Times New Roman"/>
          <w:i/>
          <w:color w:val="FF0000"/>
        </w:rPr>
        <w:t>Sebep: Mynetten kaynaklanan sorun ve destek problemi nedeni ile mynet uzantılı email adreslerine aktivasyon mailleri gibi mailler gitmemektedir. Google a “mynet email adresine aktivasyon maili”  yazdığınızda bu sorunu bütün sitelerin yaşadığını hepsinin uyarı olarak mynet email adresi ile kayıt yaptırmamaları gerektiğini belirttikleri sizde görebilirsiniz.</w:t>
      </w:r>
    </w:p>
    <w:p w:rsidR="00BB3856" w:rsidRPr="004568E9" w:rsidRDefault="00BB3856" w:rsidP="00BB3856">
      <w:pPr>
        <w:pBdr>
          <w:bottom w:val="single" w:sz="12" w:space="1" w:color="auto"/>
        </w:pBdr>
        <w:spacing w:after="0"/>
        <w:rPr>
          <w:rFonts w:ascii="Times New Roman" w:hAnsi="Times New Roman" w:cs="Times New Roman"/>
          <w:b/>
          <w:color w:val="FF0000"/>
          <w:u w:val="single"/>
        </w:rPr>
      </w:pPr>
    </w:p>
    <w:p w:rsidR="00BB3856" w:rsidRPr="004568E9" w:rsidRDefault="00BB3856" w:rsidP="00BB3856">
      <w:pPr>
        <w:spacing w:after="0"/>
        <w:rPr>
          <w:rFonts w:ascii="Times New Roman" w:hAnsi="Times New Roman" w:cs="Times New Roman"/>
          <w:b/>
          <w:color w:val="FF0000"/>
          <w:u w:val="single"/>
        </w:rPr>
      </w:pPr>
      <w:r w:rsidRPr="004568E9">
        <w:rPr>
          <w:rFonts w:ascii="Times New Roman" w:hAnsi="Times New Roman" w:cs="Times New Roman"/>
          <w:b/>
          <w:color w:val="FF0000"/>
          <w:u w:val="single"/>
        </w:rPr>
        <w:t>BEKLETİLENLER</w:t>
      </w:r>
    </w:p>
    <w:p w:rsidR="00BB3856" w:rsidRPr="004568E9" w:rsidRDefault="00BB3856" w:rsidP="00BB3856">
      <w:pPr>
        <w:pStyle w:val="NormalWeb"/>
        <w:spacing w:before="0" w:beforeAutospacing="0" w:after="0" w:afterAutospacing="0"/>
        <w:rPr>
          <w:rFonts w:eastAsiaTheme="minorHAnsi"/>
          <w:sz w:val="22"/>
          <w:szCs w:val="22"/>
          <w:lang w:eastAsia="en-US"/>
        </w:rPr>
      </w:pPr>
      <w:r w:rsidRPr="004568E9">
        <w:rPr>
          <w:rFonts w:eastAsiaTheme="minorHAnsi"/>
          <w:b/>
          <w:sz w:val="22"/>
          <w:szCs w:val="22"/>
          <w:lang w:eastAsia="en-US"/>
        </w:rPr>
        <w:t xml:space="preserve">Problem -7- </w:t>
      </w:r>
      <w:r w:rsidRPr="004568E9">
        <w:rPr>
          <w:rFonts w:eastAsiaTheme="minorHAnsi"/>
          <w:sz w:val="22"/>
          <w:szCs w:val="22"/>
          <w:lang w:eastAsia="en-US"/>
        </w:rPr>
        <w:t xml:space="preserve">Benim cv yi doldururken tercih etmiş olduğum Pozisyon Uzman-Eleman iken bana Müdür_Yönetici ilanını da getiriyor. Konrol edilmeli </w:t>
      </w:r>
      <w:r w:rsidRPr="004568E9">
        <w:rPr>
          <w:rFonts w:eastAsiaTheme="minorHAnsi"/>
          <w:i/>
          <w:color w:val="FF0000"/>
          <w:sz w:val="22"/>
          <w:szCs w:val="22"/>
          <w:lang w:eastAsia="en-US"/>
        </w:rPr>
        <w:t>(Son karar bekleniyor)</w:t>
      </w:r>
    </w:p>
    <w:p w:rsidR="00BB3856" w:rsidRPr="004568E9" w:rsidRDefault="00BB3856" w:rsidP="00BB3856">
      <w:pPr>
        <w:spacing w:after="0"/>
        <w:rPr>
          <w:rFonts w:ascii="Times New Roman" w:hAnsi="Times New Roman" w:cs="Times New Roman"/>
          <w:i/>
          <w:color w:val="FF0000"/>
        </w:rPr>
      </w:pPr>
    </w:p>
    <w:p w:rsidR="00BB3856" w:rsidRPr="004568E9" w:rsidRDefault="00BB3856" w:rsidP="00BB3856">
      <w:pPr>
        <w:spacing w:after="0"/>
        <w:rPr>
          <w:rFonts w:ascii="Times New Roman" w:hAnsi="Times New Roman" w:cs="Times New Roman"/>
        </w:rPr>
      </w:pPr>
      <w:r w:rsidRPr="004568E9">
        <w:rPr>
          <w:rFonts w:ascii="Times New Roman" w:hAnsi="Times New Roman" w:cs="Times New Roman"/>
          <w:b/>
        </w:rPr>
        <w:t xml:space="preserve">Problem -5- </w:t>
      </w:r>
      <w:r w:rsidRPr="004568E9">
        <w:rPr>
          <w:rFonts w:ascii="Times New Roman" w:hAnsi="Times New Roman" w:cs="Times New Roman"/>
        </w:rPr>
        <w:t xml:space="preserve">Size gönderdiğimiz sektör ve pozisyonların son hali sitede bulunmamaktadır. </w:t>
      </w:r>
      <w:r w:rsidRPr="004568E9">
        <w:rPr>
          <w:rFonts w:ascii="Times New Roman" w:hAnsi="Times New Roman" w:cs="Times New Roman"/>
          <w:i/>
          <w:color w:val="FF0000"/>
        </w:rPr>
        <w:t>(iş arayan testlerinden sonra yeni pozisyonlar parantez düzenlemesi yapılmış halde sisteme direk aktarılacak )</w:t>
      </w:r>
    </w:p>
    <w:p w:rsidR="00BB3856" w:rsidRPr="004568E9" w:rsidRDefault="00BB3856" w:rsidP="00BB3856">
      <w:pPr>
        <w:spacing w:after="0"/>
        <w:rPr>
          <w:rFonts w:ascii="Times New Roman" w:hAnsi="Times New Roman" w:cs="Times New Roman"/>
          <w:i/>
          <w:color w:val="FF0000"/>
        </w:rPr>
      </w:pPr>
    </w:p>
    <w:p w:rsidR="00BB3856" w:rsidRDefault="00BB3856" w:rsidP="00BB3856">
      <w:pPr>
        <w:spacing w:after="0"/>
        <w:rPr>
          <w:rFonts w:ascii="Times New Roman" w:hAnsi="Times New Roman" w:cs="Times New Roman"/>
        </w:rPr>
      </w:pPr>
      <w:r w:rsidRPr="004568E9">
        <w:rPr>
          <w:rFonts w:ascii="Times New Roman" w:hAnsi="Times New Roman" w:cs="Times New Roman"/>
          <w:b/>
        </w:rPr>
        <w:t>Problem -4</w:t>
      </w:r>
      <w:r w:rsidRPr="004568E9">
        <w:rPr>
          <w:rFonts w:ascii="Times New Roman" w:hAnsi="Times New Roman" w:cs="Times New Roman"/>
        </w:rPr>
        <w:t xml:space="preserve">- Çıkan tüm </w:t>
      </w:r>
      <w:r w:rsidR="00287E95">
        <w:rPr>
          <w:rFonts w:ascii="Times New Roman" w:hAnsi="Times New Roman" w:cs="Times New Roman"/>
        </w:rPr>
        <w:t>popuplar</w:t>
      </w:r>
      <w:r w:rsidRPr="004568E9">
        <w:rPr>
          <w:rFonts w:ascii="Times New Roman" w:hAnsi="Times New Roman" w:cs="Times New Roman"/>
        </w:rPr>
        <w:t xml:space="preserve"> orta sayfadaki ekranın üzerine menüler görünecek şekilde oturtulmalıdır.</w:t>
      </w:r>
    </w:p>
    <w:p w:rsidR="00571E96" w:rsidRDefault="00571E96"/>
    <w:sectPr w:rsidR="00571E96" w:rsidSect="00942BE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A00002EF" w:usb1="4000207B" w:usb2="00000000" w:usb3="00000000" w:csb0="0000009F" w:csb1="00000000"/>
  </w:font>
  <w:font w:name="Times New Roman">
    <w:panose1 w:val="02020603050405020304"/>
    <w:charset w:val="A2"/>
    <w:family w:val="roman"/>
    <w:pitch w:val="variable"/>
    <w:sig w:usb0="20002A87" w:usb1="80000000" w:usb2="00000008" w:usb3="00000000" w:csb0="000001FF" w:csb1="00000000"/>
  </w:font>
  <w:font w:name="Cambria">
    <w:panose1 w:val="02040503050406030204"/>
    <w:charset w:val="A2"/>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useFELayout/>
  </w:compat>
  <w:rsids>
    <w:rsidRoot w:val="00BB3856"/>
    <w:rsid w:val="00233D0A"/>
    <w:rsid w:val="00287E95"/>
    <w:rsid w:val="004568E9"/>
    <w:rsid w:val="00571E96"/>
    <w:rsid w:val="00942BE9"/>
    <w:rsid w:val="00BB3856"/>
    <w:rsid w:val="00F7042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B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38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CARETTA</Company>
  <LinksUpToDate>false</LinksUpToDate>
  <CharactersWithSpaces>2236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Uçakan</dc:creator>
  <cp:keywords/>
  <dc:description/>
  <cp:lastModifiedBy>Burak Uçakan</cp:lastModifiedBy>
  <cp:revision>5</cp:revision>
  <dcterms:created xsi:type="dcterms:W3CDTF">2008-01-17T08:40:00Z</dcterms:created>
  <dcterms:modified xsi:type="dcterms:W3CDTF">2008-01-17T09:13:00Z</dcterms:modified>
</cp:coreProperties>
</file>