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A1F" w:rsidRPr="00992067" w:rsidRDefault="00F07A1F" w:rsidP="00F07A1F">
      <w:pPr>
        <w:pStyle w:val="Heading3"/>
        <w:tabs>
          <w:tab w:val="clear" w:pos="2738"/>
        </w:tabs>
        <w:ind w:left="709" w:hanging="709"/>
        <w:rPr>
          <w:rFonts w:ascii="Segoe UI" w:hAnsi="Segoe UI" w:cs="Segoe UI"/>
          <w:b/>
          <w:i w:val="0"/>
        </w:rPr>
      </w:pPr>
      <w:r>
        <w:rPr>
          <w:rFonts w:ascii="Segoe UI" w:hAnsi="Segoe UI" w:cs="Segoe UI"/>
          <w:b/>
          <w:i w:val="0"/>
          <w:color w:val="7030A0"/>
          <w:sz w:val="28"/>
        </w:rPr>
        <w:t>Tıkla Konuş - VAV</w:t>
      </w:r>
      <w:r w:rsidRPr="00992067">
        <w:rPr>
          <w:rFonts w:ascii="Segoe UI" w:hAnsi="Segoe UI" w:cs="Segoe UI"/>
          <w:b/>
          <w:i w:val="0"/>
        </w:rPr>
        <w:t xml:space="preserve"> </w:t>
      </w:r>
      <w:r>
        <w:rPr>
          <w:rFonts w:ascii="Segoe UI" w:hAnsi="Segoe UI" w:cs="Segoe UI"/>
          <w:b/>
          <w:i w:val="0"/>
        </w:rPr>
        <w:t xml:space="preserve">- </w:t>
      </w:r>
      <w:r>
        <w:rPr>
          <w:rFonts w:ascii="Segoe UI" w:hAnsi="Segoe UI" w:cs="Segoe UI"/>
          <w:b/>
          <w:i w:val="0"/>
          <w:color w:val="7030A0"/>
          <w:sz w:val="28"/>
        </w:rPr>
        <w:t>###</w:t>
      </w:r>
    </w:p>
    <w:p w:rsidR="00F07A1F" w:rsidRPr="00992067" w:rsidRDefault="00F07A1F" w:rsidP="00F07A1F">
      <w:pPr>
        <w:rPr>
          <w:rFonts w:ascii="Segoe UI" w:hAnsi="Segoe UI" w:cs="Segoe UI"/>
          <w:sz w:val="22"/>
          <w:szCs w:val="22"/>
        </w:rPr>
      </w:pPr>
    </w:p>
    <w:p w:rsidR="00F07A1F" w:rsidRPr="00992067" w:rsidRDefault="00F07A1F" w:rsidP="00F07A1F">
      <w:pPr>
        <w:pStyle w:val="ListParagraph"/>
        <w:numPr>
          <w:ilvl w:val="0"/>
          <w:numId w:val="2"/>
        </w:numPr>
        <w:spacing w:before="200" w:line="276" w:lineRule="auto"/>
        <w:contextualSpacing w:val="0"/>
        <w:jc w:val="left"/>
        <w:outlineLvl w:val="3"/>
        <w:rPr>
          <w:rFonts w:ascii="Segoe UI" w:hAnsi="Segoe UI" w:cs="Segoe UI"/>
          <w:b/>
          <w:vanish/>
          <w:sz w:val="22"/>
          <w:szCs w:val="22"/>
        </w:rPr>
      </w:pPr>
    </w:p>
    <w:tbl>
      <w:tblPr>
        <w:tblW w:w="9498" w:type="dxa"/>
        <w:tblInd w:w="10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F07A1F" w:rsidRPr="00992067" w:rsidTr="00FF57DF">
        <w:trPr>
          <w:cantSplit/>
          <w:trHeight w:val="433"/>
        </w:trPr>
        <w:tc>
          <w:tcPr>
            <w:tcW w:w="9498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DE9D9" w:themeFill="accent6" w:themeFillTint="33"/>
            <w:vAlign w:val="center"/>
            <w:hideMark/>
          </w:tcPr>
          <w:p w:rsidR="00F07A1F" w:rsidRPr="00992067" w:rsidRDefault="00F07A1F" w:rsidP="00FF57DF">
            <w:pPr>
              <w:pStyle w:val="Header"/>
              <w:ind w:right="1633"/>
              <w:jc w:val="center"/>
              <w:rPr>
                <w:rFonts w:ascii="Segoe UI" w:hAnsi="Segoe UI" w:cs="Segoe UI"/>
                <w:b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b/>
                <w:sz w:val="22"/>
                <w:szCs w:val="22"/>
              </w:rPr>
              <w:t>Fonksiyonel Gereksinim</w:t>
            </w:r>
            <w:r>
              <w:rPr>
                <w:rFonts w:ascii="Segoe UI" w:hAnsi="Segoe UI" w:cs="Segoe UI"/>
                <w:b/>
                <w:sz w:val="22"/>
                <w:szCs w:val="22"/>
              </w:rPr>
              <w:t xml:space="preserve"> 1</w:t>
            </w:r>
          </w:p>
        </w:tc>
      </w:tr>
      <w:tr w:rsidR="00F07A1F" w:rsidRPr="00992067" w:rsidTr="00FF57DF">
        <w:trPr>
          <w:cantSplit/>
          <w:trHeight w:val="425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AS PPM ID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</w:p>
        </w:tc>
      </w:tr>
      <w:tr w:rsidR="00F07A1F" w:rsidRPr="00992067" w:rsidTr="00FF57DF">
        <w:trPr>
          <w:cantSplit/>
          <w:trHeight w:val="416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Sıra No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sz w:val="22"/>
                <w:szCs w:val="22"/>
                <w:lang w:bidi="en-US"/>
              </w:rPr>
              <w:t>1</w:t>
            </w:r>
          </w:p>
        </w:tc>
      </w:tr>
      <w:tr w:rsidR="00F07A1F" w:rsidRPr="00992067" w:rsidTr="00FF57DF">
        <w:trPr>
          <w:cantSplit/>
          <w:trHeight w:val="423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İlgili İş Gereksinimleri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sz w:val="22"/>
                <w:szCs w:val="22"/>
                <w:lang w:bidi="en-US"/>
              </w:rPr>
              <w:t>2</w:t>
            </w:r>
          </w:p>
        </w:tc>
      </w:tr>
      <w:tr w:rsidR="00F07A1F" w:rsidRPr="00992067" w:rsidTr="00FF57DF">
        <w:trPr>
          <w:cantSplit/>
          <w:trHeight w:val="388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Gereksinim Özeti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>
              <w:rPr>
                <w:rFonts w:ascii="Segoe UI" w:hAnsi="Segoe UI" w:cs="Segoe UI"/>
                <w:sz w:val="22"/>
                <w:szCs w:val="22"/>
                <w:lang w:bidi="en-US"/>
              </w:rPr>
              <w:t>Arama Başlatma</w:t>
            </w:r>
          </w:p>
        </w:tc>
      </w:tr>
    </w:tbl>
    <w:p w:rsidR="00F07A1F" w:rsidRPr="00992067" w:rsidRDefault="00F07A1F" w:rsidP="00F07A1F">
      <w:pPr>
        <w:rPr>
          <w:rFonts w:ascii="Segoe UI" w:hAnsi="Segoe UI" w:cs="Segoe UI"/>
          <w:sz w:val="22"/>
          <w:szCs w:val="22"/>
          <w:lang w:bidi="en-US"/>
        </w:rPr>
      </w:pPr>
    </w:p>
    <w:p w:rsidR="00F07A1F" w:rsidRDefault="00F07A1F" w:rsidP="00F07A1F"/>
    <w:p w:rsidR="00F07A1F" w:rsidRDefault="00F07A1F" w:rsidP="00F07A1F"/>
    <w:p w:rsidR="00F07A1F" w:rsidRDefault="00F07A1F" w:rsidP="00F07A1F">
      <w:bookmarkStart w:id="0" w:name="_GoBack"/>
      <w:bookmarkEnd w:id="0"/>
    </w:p>
    <w:p w:rsidR="00F07A1F" w:rsidRDefault="00F07A1F" w:rsidP="00F07A1F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6" o:title=""/>
          </v:shape>
          <o:OLEObject Type="Embed" ProgID="Package" ShapeID="_x0000_i1025" DrawAspect="Icon" ObjectID="_1422963673" r:id="rId7"/>
        </w:object>
      </w:r>
    </w:p>
    <w:p w:rsidR="00F07A1F" w:rsidRDefault="00F07A1F" w:rsidP="00F07A1F"/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proofErr w:type="gramStart"/>
      <w:r w:rsidRPr="00872C18">
        <w:rPr>
          <w:rFonts w:ascii="Segoe UI" w:hAnsi="Segoe UI" w:cs="Segoe UI"/>
          <w:sz w:val="22"/>
          <w:szCs w:val="22"/>
          <w:lang w:val="en-US"/>
        </w:rPr>
        <w:t>Kişi</w:t>
      </w:r>
      <w:proofErr w:type="spellEnd"/>
      <w:r w:rsidRPr="00872C18">
        <w:rPr>
          <w:rFonts w:ascii="Segoe UI" w:hAnsi="Segoe UI" w:cs="Segoe UI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872C18">
        <w:rPr>
          <w:rFonts w:ascii="Segoe UI" w:hAnsi="Segoe UI" w:cs="Segoe UI"/>
          <w:noProof/>
          <w:sz w:val="22"/>
          <w:szCs w:val="22"/>
          <w:lang w:eastAsia="tr-TR"/>
        </w:rPr>
        <w:drawing>
          <wp:inline distT="0" distB="0" distL="0" distR="0" wp14:anchorId="407CECA3" wp14:editId="138EFA4A">
            <wp:extent cx="43815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2"/>
          <w:szCs w:val="22"/>
          <w:lang w:val="en-US"/>
        </w:rPr>
        <w:t xml:space="preserve"> 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butonuna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tıklayınca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servis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önce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B_number’ı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arar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B_</w:t>
      </w:r>
      <w:proofErr w:type="gramStart"/>
      <w:r>
        <w:rPr>
          <w:rFonts w:ascii="Segoe UI" w:hAnsi="Segoe UI" w:cs="Segoe UI"/>
          <w:sz w:val="22"/>
          <w:szCs w:val="22"/>
          <w:lang w:val="en-US"/>
        </w:rPr>
        <w:t>number’a</w:t>
      </w:r>
      <w:proofErr w:type="spellEnd"/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ulaşılınca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A_number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aranır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Segoe UI" w:hAnsi="Segoe UI" w:cs="Segoe UI"/>
          <w:sz w:val="22"/>
          <w:szCs w:val="22"/>
          <w:lang w:val="en-US"/>
        </w:rPr>
        <w:t>Arama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için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ekli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API’deki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971419">
        <w:rPr>
          <w:rFonts w:ascii="Segoe UI" w:hAnsi="Segoe UI" w:cs="Segoe UI"/>
          <w:i/>
          <w:sz w:val="22"/>
          <w:szCs w:val="22"/>
          <w:highlight w:val="green"/>
          <w:lang w:val="en-US"/>
        </w:rPr>
        <w:t>startCall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metodu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kullanılır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  <w:proofErr w:type="gramStart"/>
      <w:r>
        <w:rPr>
          <w:rFonts w:ascii="Segoe UI" w:hAnsi="Segoe UI" w:cs="Segoe UI"/>
          <w:sz w:val="22"/>
          <w:szCs w:val="22"/>
          <w:lang w:val="en-US"/>
        </w:rPr>
        <w:t xml:space="preserve">Bu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uygulamadan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sadece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Turkcell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Facebook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Dünyası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uygulamasını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kullanan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arkadaşlarla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tıkla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konuş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üzerinden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konuşulabilmelidir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Facebook_id’lerle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match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edilen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A_number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ve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B_</w:t>
      </w:r>
      <w:proofErr w:type="gramStart"/>
      <w:r>
        <w:rPr>
          <w:rFonts w:ascii="Segoe UI" w:hAnsi="Segoe UI" w:cs="Segoe UI"/>
          <w:sz w:val="22"/>
          <w:szCs w:val="22"/>
          <w:lang w:val="en-US"/>
        </w:rPr>
        <w:t>number’lar</w:t>
      </w:r>
      <w:proofErr w:type="spellEnd"/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servise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input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olarak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verilir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</w:p>
    <w:p w:rsidR="00767F9C" w:rsidRDefault="00767F9C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767F9C" w:rsidRDefault="00767F9C" w:rsidP="00767F9C">
      <w:pPr>
        <w:rPr>
          <w:color w:val="002060"/>
        </w:rPr>
      </w:pPr>
    </w:p>
    <w:p w:rsidR="00767F9C" w:rsidRDefault="00767F9C" w:rsidP="00767F9C">
      <w:pPr>
        <w:rPr>
          <w:lang w:val="en-US"/>
        </w:rPr>
      </w:pPr>
      <w:r w:rsidRPr="00767F9C">
        <w:rPr>
          <w:rFonts w:ascii="Segoe UI" w:hAnsi="Segoe UI" w:cs="Segoe UI"/>
          <w:sz w:val="22"/>
          <w:szCs w:val="22"/>
          <w:lang w:val="en-US"/>
        </w:rPr>
        <w:t xml:space="preserve">Test </w:t>
      </w:r>
      <w:proofErr w:type="gramStart"/>
      <w:r w:rsidRPr="00767F9C">
        <w:rPr>
          <w:rFonts w:ascii="Segoe UI" w:hAnsi="Segoe UI" w:cs="Segoe UI"/>
          <w:sz w:val="22"/>
          <w:szCs w:val="22"/>
          <w:lang w:val="en-US"/>
        </w:rPr>
        <w:t>url</w:t>
      </w:r>
      <w:proofErr w:type="gramEnd"/>
      <w:r w:rsidRPr="00767F9C">
        <w:rPr>
          <w:rFonts w:ascii="Segoe UI" w:hAnsi="Segoe UI" w:cs="Segoe UI"/>
          <w:sz w:val="22"/>
          <w:szCs w:val="22"/>
          <w:lang w:val="en-US"/>
        </w:rPr>
        <w:t xml:space="preserve">: </w:t>
      </w:r>
      <w:hyperlink r:id="rId9" w:history="1">
        <w:r>
          <w:rPr>
            <w:rStyle w:val="Hyperlink"/>
            <w:lang w:val="en-US"/>
          </w:rPr>
          <w:t>http://tiklakonuscorptest.turkcell.com.tr/vav-engine/service/call</w:t>
        </w:r>
      </w:hyperlink>
    </w:p>
    <w:p w:rsidR="00767F9C" w:rsidRDefault="00767F9C" w:rsidP="00767F9C">
      <w:pPr>
        <w:rPr>
          <w:lang w:val="en-US"/>
        </w:rPr>
      </w:pPr>
    </w:p>
    <w:p w:rsidR="00767F9C" w:rsidRPr="00767F9C" w:rsidRDefault="00767F9C" w:rsidP="00767F9C">
      <w:pPr>
        <w:rPr>
          <w:rFonts w:ascii="Segoe UI" w:hAnsi="Segoe UI" w:cs="Segoe UI"/>
          <w:sz w:val="22"/>
          <w:szCs w:val="22"/>
          <w:lang w:val="en-US"/>
        </w:rPr>
      </w:pPr>
      <w:r w:rsidRPr="00767F9C">
        <w:rPr>
          <w:rFonts w:ascii="Segoe UI" w:hAnsi="Segoe UI" w:cs="Segoe UI"/>
          <w:sz w:val="22"/>
          <w:szCs w:val="22"/>
          <w:lang w:val="en-US"/>
        </w:rPr>
        <w:t xml:space="preserve">Username: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vav</w:t>
      </w:r>
      <w:proofErr w:type="spellEnd"/>
    </w:p>
    <w:p w:rsidR="00767F9C" w:rsidRPr="00767F9C" w:rsidRDefault="00767F9C" w:rsidP="00767F9C">
      <w:pPr>
        <w:rPr>
          <w:rFonts w:ascii="Segoe UI" w:hAnsi="Segoe UI" w:cs="Segoe UI"/>
          <w:sz w:val="22"/>
          <w:szCs w:val="22"/>
          <w:lang w:val="en-US"/>
        </w:rPr>
      </w:pPr>
      <w:r w:rsidRPr="00767F9C">
        <w:rPr>
          <w:rFonts w:ascii="Segoe UI" w:hAnsi="Segoe UI" w:cs="Segoe UI"/>
          <w:sz w:val="22"/>
          <w:szCs w:val="22"/>
          <w:lang w:val="en-US"/>
        </w:rPr>
        <w:t>Password: test</w:t>
      </w:r>
    </w:p>
    <w:p w:rsidR="00767F9C" w:rsidRDefault="00767F9C" w:rsidP="00767F9C">
      <w:pPr>
        <w:rPr>
          <w:lang w:val="en-US"/>
        </w:rPr>
      </w:pPr>
    </w:p>
    <w:p w:rsidR="00767F9C" w:rsidRDefault="00767F9C" w:rsidP="00767F9C">
      <w:pPr>
        <w:rPr>
          <w:lang w:val="en-US"/>
        </w:rPr>
      </w:pPr>
    </w:p>
    <w:p w:rsidR="00767F9C" w:rsidRDefault="00767F9C" w:rsidP="00767F9C">
      <w:pPr>
        <w:rPr>
          <w:rFonts w:ascii="Segoe UI" w:hAnsi="Segoe UI" w:cs="Segoe UI"/>
          <w:sz w:val="22"/>
          <w:szCs w:val="22"/>
          <w:lang w:val="en-US"/>
        </w:rPr>
      </w:pPr>
      <w:r w:rsidRPr="00767F9C">
        <w:rPr>
          <w:rFonts w:ascii="Segoe UI" w:hAnsi="Segoe UI" w:cs="Segoe UI"/>
          <w:sz w:val="22"/>
          <w:szCs w:val="22"/>
          <w:lang w:val="en-US"/>
        </w:rPr>
        <w:t xml:space="preserve">Örnek istek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xml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: </w:t>
      </w:r>
    </w:p>
    <w:p w:rsidR="00767F9C" w:rsidRPr="00767F9C" w:rsidRDefault="00767F9C" w:rsidP="00767F9C">
      <w:pPr>
        <w:rPr>
          <w:rFonts w:ascii="Segoe UI" w:hAnsi="Segoe UI" w:cs="Segoe UI"/>
          <w:sz w:val="22"/>
          <w:szCs w:val="22"/>
          <w:lang w:val="en-US"/>
        </w:rPr>
      </w:pP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&lt;?</w:t>
      </w:r>
      <w:proofErr w:type="spellStart"/>
      <w:r>
        <w:rPr>
          <w:color w:val="002060"/>
          <w:sz w:val="16"/>
          <w:szCs w:val="16"/>
        </w:rPr>
        <w:t>xml</w:t>
      </w:r>
      <w:proofErr w:type="spellEnd"/>
      <w:r>
        <w:rPr>
          <w:color w:val="002060"/>
          <w:sz w:val="16"/>
          <w:szCs w:val="16"/>
        </w:rPr>
        <w:t xml:space="preserve"> </w:t>
      </w:r>
      <w:proofErr w:type="spellStart"/>
      <w:r>
        <w:rPr>
          <w:color w:val="002060"/>
          <w:sz w:val="16"/>
          <w:szCs w:val="16"/>
        </w:rPr>
        <w:t>version</w:t>
      </w:r>
      <w:proofErr w:type="spellEnd"/>
      <w:r>
        <w:rPr>
          <w:color w:val="002060"/>
          <w:sz w:val="16"/>
          <w:szCs w:val="16"/>
        </w:rPr>
        <w:t>="</w:t>
      </w:r>
      <w:proofErr w:type="gramStart"/>
      <w:r>
        <w:rPr>
          <w:color w:val="002060"/>
          <w:sz w:val="16"/>
          <w:szCs w:val="16"/>
        </w:rPr>
        <w:t>1.0</w:t>
      </w:r>
      <w:proofErr w:type="gramEnd"/>
      <w:r>
        <w:rPr>
          <w:color w:val="002060"/>
          <w:sz w:val="16"/>
          <w:szCs w:val="16"/>
        </w:rPr>
        <w:t xml:space="preserve">" </w:t>
      </w:r>
      <w:proofErr w:type="spellStart"/>
      <w:r>
        <w:rPr>
          <w:color w:val="002060"/>
          <w:sz w:val="16"/>
          <w:szCs w:val="16"/>
        </w:rPr>
        <w:t>encoding</w:t>
      </w:r>
      <w:proofErr w:type="spellEnd"/>
      <w:r>
        <w:rPr>
          <w:color w:val="002060"/>
          <w:sz w:val="16"/>
          <w:szCs w:val="16"/>
        </w:rPr>
        <w:t xml:space="preserve">="UTF-8" </w:t>
      </w:r>
      <w:proofErr w:type="spellStart"/>
      <w:r>
        <w:rPr>
          <w:color w:val="002060"/>
          <w:sz w:val="16"/>
          <w:szCs w:val="16"/>
        </w:rPr>
        <w:t>standalone</w:t>
      </w:r>
      <w:proofErr w:type="spellEnd"/>
      <w:r>
        <w:rPr>
          <w:color w:val="002060"/>
          <w:sz w:val="16"/>
          <w:szCs w:val="16"/>
        </w:rPr>
        <w:t>="</w:t>
      </w:r>
      <w:proofErr w:type="spellStart"/>
      <w:r>
        <w:rPr>
          <w:color w:val="002060"/>
          <w:sz w:val="16"/>
          <w:szCs w:val="16"/>
        </w:rPr>
        <w:t>no</w:t>
      </w:r>
      <w:proofErr w:type="spellEnd"/>
      <w:r>
        <w:rPr>
          <w:color w:val="002060"/>
          <w:sz w:val="16"/>
          <w:szCs w:val="16"/>
        </w:rPr>
        <w:t>"?&gt;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&lt;</w:t>
      </w:r>
      <w:proofErr w:type="spellStart"/>
      <w:r>
        <w:rPr>
          <w:color w:val="002060"/>
          <w:sz w:val="16"/>
          <w:szCs w:val="16"/>
        </w:rPr>
        <w:t>env:Envelope</w:t>
      </w:r>
      <w:proofErr w:type="spellEnd"/>
      <w:r>
        <w:rPr>
          <w:color w:val="002060"/>
          <w:sz w:val="16"/>
          <w:szCs w:val="16"/>
        </w:rPr>
        <w:t xml:space="preserve"> </w:t>
      </w:r>
      <w:proofErr w:type="spellStart"/>
      <w:r>
        <w:rPr>
          <w:color w:val="002060"/>
          <w:sz w:val="16"/>
          <w:szCs w:val="16"/>
        </w:rPr>
        <w:t>xmlns:env</w:t>
      </w:r>
      <w:proofErr w:type="spellEnd"/>
      <w:r>
        <w:rPr>
          <w:color w:val="002060"/>
          <w:sz w:val="16"/>
          <w:szCs w:val="16"/>
        </w:rPr>
        <w:t>="</w:t>
      </w:r>
      <w:hyperlink r:id="rId10" w:history="1">
        <w:r>
          <w:rPr>
            <w:rStyle w:val="Hyperlink"/>
            <w:sz w:val="16"/>
            <w:szCs w:val="16"/>
          </w:rPr>
          <w:t>http://schemas.xmlsoap.org/soap/envelope/</w:t>
        </w:r>
      </w:hyperlink>
      <w:r>
        <w:rPr>
          <w:color w:val="002060"/>
          <w:sz w:val="16"/>
          <w:szCs w:val="16"/>
        </w:rPr>
        <w:t>"&gt;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 &lt;</w:t>
      </w:r>
      <w:proofErr w:type="spellStart"/>
      <w:proofErr w:type="gramStart"/>
      <w:r>
        <w:rPr>
          <w:color w:val="002060"/>
          <w:sz w:val="16"/>
          <w:szCs w:val="16"/>
        </w:rPr>
        <w:t>env:Header</w:t>
      </w:r>
      <w:proofErr w:type="spellEnd"/>
      <w:proofErr w:type="gramEnd"/>
      <w:r>
        <w:rPr>
          <w:color w:val="002060"/>
          <w:sz w:val="16"/>
          <w:szCs w:val="16"/>
        </w:rPr>
        <w:t>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     &lt;</w:t>
      </w:r>
      <w:proofErr w:type="spellStart"/>
      <w:r>
        <w:rPr>
          <w:color w:val="002060"/>
          <w:sz w:val="16"/>
          <w:szCs w:val="16"/>
        </w:rPr>
        <w:t>wsse:Security</w:t>
      </w:r>
      <w:proofErr w:type="spellEnd"/>
      <w:r>
        <w:rPr>
          <w:color w:val="002060"/>
          <w:sz w:val="16"/>
          <w:szCs w:val="16"/>
        </w:rPr>
        <w:t xml:space="preserve"> xmlns:wsse="</w:t>
      </w:r>
      <w:hyperlink r:id="rId11" w:history="1">
        <w:r>
          <w:rPr>
            <w:rStyle w:val="Hyperlink"/>
            <w:sz w:val="16"/>
            <w:szCs w:val="16"/>
          </w:rPr>
          <w:t>http://docs.oasis-open.org/wss/2004/01/oasis-200401-wss-wssecurity-secext-1.0.xsd</w:t>
        </w:r>
      </w:hyperlink>
      <w:r>
        <w:rPr>
          <w:color w:val="002060"/>
          <w:sz w:val="16"/>
          <w:szCs w:val="16"/>
        </w:rPr>
        <w:t>"&gt;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         &lt;</w:t>
      </w:r>
      <w:proofErr w:type="spellStart"/>
      <w:proofErr w:type="gramStart"/>
      <w:r>
        <w:rPr>
          <w:color w:val="002060"/>
          <w:sz w:val="16"/>
          <w:szCs w:val="16"/>
        </w:rPr>
        <w:t>wsse:UsernameToken</w:t>
      </w:r>
      <w:proofErr w:type="spellEnd"/>
      <w:proofErr w:type="gramEnd"/>
      <w:r>
        <w:rPr>
          <w:color w:val="002060"/>
          <w:sz w:val="16"/>
          <w:szCs w:val="16"/>
        </w:rPr>
        <w:t>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             &lt;</w:t>
      </w:r>
      <w:proofErr w:type="spellStart"/>
      <w:proofErr w:type="gramStart"/>
      <w:r>
        <w:rPr>
          <w:color w:val="002060"/>
          <w:sz w:val="16"/>
          <w:szCs w:val="16"/>
        </w:rPr>
        <w:t>wsse:Username</w:t>
      </w:r>
      <w:proofErr w:type="spellEnd"/>
      <w:proofErr w:type="gramEnd"/>
      <w:r>
        <w:rPr>
          <w:color w:val="002060"/>
          <w:sz w:val="16"/>
          <w:szCs w:val="16"/>
        </w:rPr>
        <w:t>&gt;</w:t>
      </w:r>
      <w:proofErr w:type="spellStart"/>
      <w:r w:rsidRPr="00767F9C">
        <w:rPr>
          <w:b/>
          <w:bCs/>
          <w:color w:val="FF0000"/>
          <w:sz w:val="16"/>
          <w:szCs w:val="16"/>
        </w:rPr>
        <w:t>vav</w:t>
      </w:r>
      <w:proofErr w:type="spellEnd"/>
      <w:r>
        <w:rPr>
          <w:color w:val="002060"/>
          <w:sz w:val="16"/>
          <w:szCs w:val="16"/>
        </w:rPr>
        <w:t>&lt;/</w:t>
      </w:r>
      <w:proofErr w:type="spellStart"/>
      <w:r>
        <w:rPr>
          <w:color w:val="002060"/>
          <w:sz w:val="16"/>
          <w:szCs w:val="16"/>
        </w:rPr>
        <w:t>wsse:Username</w:t>
      </w:r>
      <w:proofErr w:type="spellEnd"/>
      <w:r>
        <w:rPr>
          <w:color w:val="002060"/>
          <w:sz w:val="16"/>
          <w:szCs w:val="16"/>
        </w:rPr>
        <w:t>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             &lt;</w:t>
      </w:r>
      <w:proofErr w:type="spellStart"/>
      <w:proofErr w:type="gramStart"/>
      <w:r>
        <w:rPr>
          <w:color w:val="002060"/>
          <w:sz w:val="16"/>
          <w:szCs w:val="16"/>
        </w:rPr>
        <w:t>wsse:Password</w:t>
      </w:r>
      <w:proofErr w:type="spellEnd"/>
      <w:proofErr w:type="gramEnd"/>
      <w:r>
        <w:rPr>
          <w:color w:val="002060"/>
          <w:sz w:val="16"/>
          <w:szCs w:val="16"/>
        </w:rPr>
        <w:t>&gt;</w:t>
      </w:r>
      <w:r w:rsidRPr="00767F9C">
        <w:rPr>
          <w:b/>
          <w:bCs/>
          <w:color w:val="FF0000"/>
          <w:sz w:val="16"/>
          <w:szCs w:val="16"/>
        </w:rPr>
        <w:t>test</w:t>
      </w:r>
      <w:r>
        <w:rPr>
          <w:color w:val="002060"/>
          <w:sz w:val="16"/>
          <w:szCs w:val="16"/>
        </w:rPr>
        <w:t>&lt;/</w:t>
      </w:r>
      <w:proofErr w:type="spellStart"/>
      <w:r>
        <w:rPr>
          <w:color w:val="002060"/>
          <w:sz w:val="16"/>
          <w:szCs w:val="16"/>
        </w:rPr>
        <w:t>wsse:Password</w:t>
      </w:r>
      <w:proofErr w:type="spellEnd"/>
      <w:r>
        <w:rPr>
          <w:color w:val="002060"/>
          <w:sz w:val="16"/>
          <w:szCs w:val="16"/>
        </w:rPr>
        <w:t>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         &lt;/</w:t>
      </w:r>
      <w:proofErr w:type="spellStart"/>
      <w:proofErr w:type="gramStart"/>
      <w:r>
        <w:rPr>
          <w:color w:val="002060"/>
          <w:sz w:val="16"/>
          <w:szCs w:val="16"/>
        </w:rPr>
        <w:t>wsse:UsernameToken</w:t>
      </w:r>
      <w:proofErr w:type="spellEnd"/>
      <w:proofErr w:type="gramEnd"/>
      <w:r>
        <w:rPr>
          <w:color w:val="002060"/>
          <w:sz w:val="16"/>
          <w:szCs w:val="16"/>
        </w:rPr>
        <w:t>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     &lt;/</w:t>
      </w:r>
      <w:proofErr w:type="spellStart"/>
      <w:proofErr w:type="gramStart"/>
      <w:r>
        <w:rPr>
          <w:color w:val="002060"/>
          <w:sz w:val="16"/>
          <w:szCs w:val="16"/>
        </w:rPr>
        <w:t>wsse:Security</w:t>
      </w:r>
      <w:proofErr w:type="spellEnd"/>
      <w:proofErr w:type="gramEnd"/>
      <w:r>
        <w:rPr>
          <w:color w:val="002060"/>
          <w:sz w:val="16"/>
          <w:szCs w:val="16"/>
        </w:rPr>
        <w:t>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 &lt;/</w:t>
      </w:r>
      <w:proofErr w:type="spellStart"/>
      <w:proofErr w:type="gramStart"/>
      <w:r>
        <w:rPr>
          <w:color w:val="002060"/>
          <w:sz w:val="16"/>
          <w:szCs w:val="16"/>
        </w:rPr>
        <w:t>env:Header</w:t>
      </w:r>
      <w:proofErr w:type="spellEnd"/>
      <w:proofErr w:type="gramEnd"/>
      <w:r>
        <w:rPr>
          <w:color w:val="002060"/>
          <w:sz w:val="16"/>
          <w:szCs w:val="16"/>
        </w:rPr>
        <w:t>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 &lt;</w:t>
      </w:r>
      <w:proofErr w:type="spellStart"/>
      <w:proofErr w:type="gramStart"/>
      <w:r>
        <w:rPr>
          <w:color w:val="002060"/>
          <w:sz w:val="16"/>
          <w:szCs w:val="16"/>
        </w:rPr>
        <w:t>env:Body</w:t>
      </w:r>
      <w:proofErr w:type="spellEnd"/>
      <w:proofErr w:type="gramEnd"/>
      <w:r>
        <w:rPr>
          <w:color w:val="002060"/>
          <w:sz w:val="16"/>
          <w:szCs w:val="16"/>
        </w:rPr>
        <w:t>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     &lt;ns1:startCallRequest xmlns:ns1="</w:t>
      </w:r>
      <w:hyperlink r:id="rId12" w:history="1">
        <w:r>
          <w:rPr>
            <w:rStyle w:val="Hyperlink"/>
            <w:sz w:val="16"/>
            <w:szCs w:val="16"/>
          </w:rPr>
          <w:t>http://vav.kartaca.com/XMLSchema/CallService</w:t>
        </w:r>
      </w:hyperlink>
      <w:r>
        <w:rPr>
          <w:color w:val="002060"/>
          <w:sz w:val="16"/>
          <w:szCs w:val="16"/>
        </w:rPr>
        <w:t>" xmlns:ns2="</w:t>
      </w:r>
      <w:hyperlink r:id="rId13" w:history="1">
        <w:r>
          <w:rPr>
            <w:rStyle w:val="Hyperlink"/>
            <w:sz w:val="16"/>
            <w:szCs w:val="16"/>
          </w:rPr>
          <w:t>http://vav.kartaca.com/XMLSchema/Flow</w:t>
        </w:r>
      </w:hyperlink>
      <w:r>
        <w:rPr>
          <w:color w:val="002060"/>
          <w:sz w:val="16"/>
          <w:szCs w:val="16"/>
        </w:rPr>
        <w:t>" xmlns:ns3="</w:t>
      </w:r>
      <w:hyperlink r:id="rId14" w:history="1">
        <w:r>
          <w:rPr>
            <w:rStyle w:val="Hyperlink"/>
            <w:sz w:val="16"/>
            <w:szCs w:val="16"/>
          </w:rPr>
          <w:t>http://vav.kartaca.com/XMLSchema/Service</w:t>
        </w:r>
      </w:hyperlink>
      <w:r>
        <w:rPr>
          <w:color w:val="002060"/>
          <w:sz w:val="16"/>
          <w:szCs w:val="16"/>
        </w:rPr>
        <w:t>"&gt;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         &lt;ns1:campaignCode&gt;</w:t>
      </w:r>
      <w:r w:rsidRPr="00767F9C">
        <w:rPr>
          <w:b/>
          <w:bCs/>
          <w:color w:val="FF0000"/>
          <w:sz w:val="16"/>
          <w:szCs w:val="16"/>
        </w:rPr>
        <w:t>8F1700741479</w:t>
      </w:r>
      <w:r>
        <w:rPr>
          <w:color w:val="002060"/>
          <w:sz w:val="16"/>
          <w:szCs w:val="16"/>
        </w:rPr>
        <w:t>&lt;/ns1:campaignCode&gt;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          &lt;ns1:usingCode/&gt;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         &lt;ns1:participantA&gt;</w:t>
      </w:r>
      <w:proofErr w:type="gramStart"/>
      <w:r w:rsidRPr="00767F9C">
        <w:rPr>
          <w:b/>
          <w:bCs/>
          <w:color w:val="FF0000"/>
          <w:sz w:val="16"/>
          <w:szCs w:val="16"/>
        </w:rPr>
        <w:t>5322104433</w:t>
      </w:r>
      <w:proofErr w:type="gramEnd"/>
      <w:r>
        <w:rPr>
          <w:color w:val="002060"/>
          <w:sz w:val="16"/>
          <w:szCs w:val="16"/>
        </w:rPr>
        <w:t>&lt;/ns1:participantA&gt;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         &lt;ns1:participantB&gt;</w:t>
      </w:r>
      <w:proofErr w:type="gramStart"/>
      <w:r w:rsidRPr="00767F9C">
        <w:rPr>
          <w:b/>
          <w:bCs/>
          <w:color w:val="FF0000"/>
          <w:sz w:val="16"/>
          <w:szCs w:val="16"/>
        </w:rPr>
        <w:t>5350122786</w:t>
      </w:r>
      <w:proofErr w:type="gramEnd"/>
      <w:r>
        <w:rPr>
          <w:color w:val="002060"/>
          <w:sz w:val="16"/>
          <w:szCs w:val="16"/>
        </w:rPr>
        <w:t>&lt;/ns1:participantB&gt;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     &lt;/ns1:startCallRequest&gt;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    &lt;/</w:t>
      </w:r>
      <w:proofErr w:type="spellStart"/>
      <w:proofErr w:type="gramStart"/>
      <w:r>
        <w:rPr>
          <w:color w:val="002060"/>
          <w:sz w:val="16"/>
          <w:szCs w:val="16"/>
        </w:rPr>
        <w:t>env:Body</w:t>
      </w:r>
      <w:proofErr w:type="spellEnd"/>
      <w:proofErr w:type="gramEnd"/>
      <w:r>
        <w:rPr>
          <w:color w:val="002060"/>
          <w:sz w:val="16"/>
          <w:szCs w:val="16"/>
        </w:rPr>
        <w:t>&gt;</w:t>
      </w:r>
    </w:p>
    <w:p w:rsidR="00767F9C" w:rsidRDefault="00767F9C" w:rsidP="00767F9C">
      <w:pPr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&lt;/</w:t>
      </w:r>
      <w:proofErr w:type="spellStart"/>
      <w:proofErr w:type="gramStart"/>
      <w:r>
        <w:rPr>
          <w:color w:val="002060"/>
          <w:sz w:val="16"/>
          <w:szCs w:val="16"/>
        </w:rPr>
        <w:t>env:Envelope</w:t>
      </w:r>
      <w:proofErr w:type="spellEnd"/>
      <w:proofErr w:type="gramEnd"/>
      <w:r>
        <w:rPr>
          <w:color w:val="002060"/>
          <w:sz w:val="16"/>
          <w:szCs w:val="16"/>
        </w:rPr>
        <w:t>&gt;</w:t>
      </w:r>
    </w:p>
    <w:p w:rsidR="00767F9C" w:rsidRDefault="00767F9C" w:rsidP="00767F9C">
      <w:pPr>
        <w:rPr>
          <w:color w:val="002060"/>
          <w:sz w:val="22"/>
          <w:szCs w:val="22"/>
        </w:rPr>
      </w:pPr>
    </w:p>
    <w:p w:rsidR="00767F9C" w:rsidRDefault="00767F9C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Pr="00767F9C" w:rsidRDefault="00F07A1F" w:rsidP="00F07A1F">
      <w:pPr>
        <w:rPr>
          <w:rFonts w:ascii="Segoe UI" w:hAnsi="Segoe UI" w:cs="Segoe UI"/>
          <w:b/>
          <w:sz w:val="22"/>
          <w:szCs w:val="22"/>
          <w:lang w:val="en-US"/>
        </w:rPr>
      </w:pP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Ücretli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kurguyla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yapılacak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aramalar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için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test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ve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prod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ortamlarında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var</w:t>
      </w:r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 xml:space="preserve">iant, user, password </w:t>
      </w:r>
      <w:proofErr w:type="spellStart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>tanımları</w:t>
      </w:r>
      <w:proofErr w:type="spellEnd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>aşağıdaki</w:t>
      </w:r>
      <w:proofErr w:type="spellEnd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>gibi</w:t>
      </w:r>
      <w:proofErr w:type="spellEnd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>paylaşılmıştır</w:t>
      </w:r>
      <w:proofErr w:type="spellEnd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>:</w:t>
      </w:r>
    </w:p>
    <w:p w:rsidR="00767F9C" w:rsidRDefault="00767F9C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767F9C" w:rsidRPr="00767F9C" w:rsidRDefault="00767F9C" w:rsidP="00767F9C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r>
        <w:rPr>
          <w:rFonts w:ascii="Segoe UI" w:hAnsi="Segoe UI" w:cs="Segoe UI"/>
          <w:sz w:val="22"/>
          <w:szCs w:val="22"/>
          <w:lang w:val="en-US"/>
        </w:rPr>
        <w:t>Ücretli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arama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için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kampanya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kodu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: </w:t>
      </w:r>
      <w:hyperlink r:id="rId15" w:history="1">
        <w:r w:rsidRPr="00767F9C">
          <w:rPr>
            <w:rFonts w:ascii="Segoe UI" w:hAnsi="Segoe UI" w:cs="Segoe UI"/>
            <w:b/>
            <w:sz w:val="22"/>
            <w:szCs w:val="22"/>
            <w:lang w:val="en-US"/>
          </w:rPr>
          <w:t>9B0400741490</w:t>
        </w:r>
      </w:hyperlink>
    </w:p>
    <w:p w:rsidR="00767F9C" w:rsidRPr="00767F9C" w:rsidRDefault="00767F9C" w:rsidP="00767F9C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767F9C">
        <w:rPr>
          <w:rFonts w:ascii="Segoe UI" w:hAnsi="Segoe UI" w:cs="Segoe UI"/>
          <w:color w:val="FF0000"/>
          <w:sz w:val="22"/>
          <w:szCs w:val="22"/>
          <w:lang w:val="en-US"/>
        </w:rPr>
        <w:t>Testler</w:t>
      </w:r>
      <w:proofErr w:type="spellEnd"/>
      <w:r w:rsidRPr="00767F9C">
        <w:rPr>
          <w:rFonts w:ascii="Segoe UI" w:hAnsi="Segoe UI" w:cs="Segoe UI"/>
          <w:color w:val="FF0000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color w:val="FF0000"/>
          <w:sz w:val="22"/>
          <w:szCs w:val="22"/>
          <w:lang w:val="en-US"/>
        </w:rPr>
        <w:t>için</w:t>
      </w:r>
      <w:proofErr w:type="spellEnd"/>
      <w:r w:rsidRPr="00767F9C">
        <w:rPr>
          <w:rFonts w:ascii="Segoe UI" w:hAnsi="Segoe UI" w:cs="Segoe UI"/>
          <w:color w:val="FF0000"/>
          <w:sz w:val="22"/>
          <w:szCs w:val="22"/>
          <w:lang w:val="en-US"/>
        </w:rPr>
        <w:t xml:space="preserve"> Not: </w:t>
      </w:r>
      <w:r w:rsidRPr="00767F9C">
        <w:rPr>
          <w:rFonts w:ascii="Segoe UI" w:hAnsi="Segoe UI" w:cs="Segoe UI"/>
          <w:sz w:val="22"/>
          <w:szCs w:val="22"/>
          <w:lang w:val="en-US"/>
        </w:rPr>
        <w:t xml:space="preserve">Her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bir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msisdn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bir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gün içinde 10 adet 1dk’sı 0.10 TL’lik konuşma yapabilir. </w:t>
      </w:r>
    </w:p>
    <w:p w:rsidR="00767F9C" w:rsidRDefault="00767F9C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BA1A89" w:rsidRDefault="00BA1A89" w:rsidP="00F07A1F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proofErr w:type="gramStart"/>
      <w:r>
        <w:rPr>
          <w:rFonts w:ascii="Segoe UI" w:hAnsi="Segoe UI" w:cs="Segoe UI"/>
          <w:sz w:val="22"/>
          <w:szCs w:val="22"/>
          <w:highlight w:val="yellow"/>
          <w:lang w:val="en-US"/>
        </w:rPr>
        <w:t>Prod’daki</w:t>
      </w:r>
      <w:proofErr w:type="spellEnd"/>
      <w:r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r w:rsidRPr="00BA1A89">
        <w:rPr>
          <w:rFonts w:ascii="Segoe UI" w:hAnsi="Segoe UI" w:cs="Segoe UI"/>
          <w:sz w:val="22"/>
          <w:szCs w:val="22"/>
          <w:highlight w:val="yellow"/>
          <w:u w:val="single"/>
          <w:lang w:val="en-US"/>
        </w:rPr>
        <w:t xml:space="preserve">normal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u w:val="single"/>
          <w:lang w:val="en-US"/>
        </w:rPr>
        <w:t>ü</w:t>
      </w:r>
      <w:r w:rsidR="00F07A1F" w:rsidRPr="00BA1A89">
        <w:rPr>
          <w:rFonts w:ascii="Segoe UI" w:hAnsi="Segoe UI" w:cs="Segoe UI"/>
          <w:sz w:val="22"/>
          <w:szCs w:val="22"/>
          <w:highlight w:val="yellow"/>
          <w:u w:val="single"/>
          <w:lang w:val="en-US"/>
        </w:rPr>
        <w:t>cret</w:t>
      </w:r>
      <w:r w:rsidRPr="00BA1A89">
        <w:rPr>
          <w:rFonts w:ascii="Segoe UI" w:hAnsi="Segoe UI" w:cs="Segoe UI"/>
          <w:sz w:val="22"/>
          <w:szCs w:val="22"/>
          <w:highlight w:val="yellow"/>
          <w:u w:val="single"/>
          <w:lang w:val="en-US"/>
        </w:rPr>
        <w:t>li</w:t>
      </w:r>
      <w:proofErr w:type="spellEnd"/>
      <w:r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highlight w:val="yellow"/>
          <w:lang w:val="en-US"/>
        </w:rPr>
        <w:t>tıkla</w:t>
      </w:r>
      <w:proofErr w:type="spellEnd"/>
      <w:r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highlight w:val="yellow"/>
          <w:lang w:val="en-US"/>
        </w:rPr>
        <w:t>konuş</w:t>
      </w:r>
      <w:proofErr w:type="spellEnd"/>
      <w:r w:rsidR="00F07A1F" w:rsidRPr="0097141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="00F07A1F" w:rsidRPr="00971419">
        <w:rPr>
          <w:rFonts w:ascii="Segoe UI" w:hAnsi="Segoe UI" w:cs="Segoe UI"/>
          <w:sz w:val="22"/>
          <w:szCs w:val="22"/>
          <w:highlight w:val="yellow"/>
          <w:lang w:val="en-US"/>
        </w:rPr>
        <w:t>kurgusu</w:t>
      </w:r>
      <w:proofErr w:type="spellEnd"/>
      <w:r w:rsidR="00F07A1F" w:rsidRPr="0097141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="00F07A1F" w:rsidRPr="00971419">
        <w:rPr>
          <w:rFonts w:ascii="Segoe UI" w:hAnsi="Segoe UI" w:cs="Segoe UI"/>
          <w:sz w:val="22"/>
          <w:szCs w:val="22"/>
          <w:highlight w:val="yellow"/>
          <w:lang w:val="en-US"/>
        </w:rPr>
        <w:t>talep</w:t>
      </w:r>
      <w:proofErr w:type="spellEnd"/>
      <w:r w:rsidR="00F07A1F" w:rsidRPr="0097141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="00F07A1F" w:rsidRPr="00971419">
        <w:rPr>
          <w:rFonts w:ascii="Segoe UI" w:hAnsi="Segoe UI" w:cs="Segoe UI"/>
          <w:sz w:val="22"/>
          <w:szCs w:val="22"/>
          <w:highlight w:val="yellow"/>
          <w:lang w:val="en-US"/>
        </w:rPr>
        <w:t>sahibi</w:t>
      </w:r>
      <w:proofErr w:type="spellEnd"/>
      <w:r w:rsidR="00F07A1F" w:rsidRPr="0097141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="00F07A1F" w:rsidRPr="00971419">
        <w:rPr>
          <w:rFonts w:ascii="Segoe UI" w:hAnsi="Segoe UI" w:cs="Segoe UI"/>
          <w:sz w:val="22"/>
          <w:szCs w:val="22"/>
          <w:highlight w:val="yellow"/>
          <w:lang w:val="en-US"/>
        </w:rPr>
        <w:t>tarafından</w:t>
      </w:r>
      <w:proofErr w:type="spellEnd"/>
      <w:r w:rsidR="00F07A1F" w:rsidRPr="0097141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highlight w:val="yellow"/>
          <w:lang w:val="en-US"/>
        </w:rPr>
        <w:t>aşağıdaki</w:t>
      </w:r>
      <w:proofErr w:type="spellEnd"/>
      <w:r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highlight w:val="yellow"/>
          <w:lang w:val="en-US"/>
        </w:rPr>
        <w:t>gibi</w:t>
      </w:r>
      <w:proofErr w:type="spellEnd"/>
      <w:r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highlight w:val="yellow"/>
          <w:lang w:val="en-US"/>
        </w:rPr>
        <w:t>iletilmiştir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.</w:t>
      </w:r>
      <w:proofErr w:type="gram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Daha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sonra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VAV prod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ortamında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bu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tanım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yapılacaktır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.</w:t>
      </w:r>
    </w:p>
    <w:p w:rsidR="00BA1A89" w:rsidRDefault="00BA1A89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BA1A89" w:rsidRDefault="00767F9C" w:rsidP="00BA1A89">
      <w:pPr>
        <w:pStyle w:val="PlainText"/>
        <w:rPr>
          <w:rFonts w:ascii="Segoe UI" w:eastAsia="Times New Roman" w:hAnsi="Segoe UI" w:cs="Segoe UI"/>
          <w:lang w:val="en-US"/>
        </w:rPr>
      </w:pPr>
      <w:r w:rsidRPr="00767F9C">
        <w:rPr>
          <w:rFonts w:ascii="Segoe UI" w:eastAsia="Times New Roman" w:hAnsi="Segoe UI" w:cs="Segoe UI"/>
          <w:lang w:val="en-US"/>
        </w:rPr>
        <w:t> </w:t>
      </w:r>
    </w:p>
    <w:p w:rsidR="00767F9C" w:rsidRPr="00767F9C" w:rsidRDefault="00767F9C" w:rsidP="00767F9C">
      <w:pPr>
        <w:pStyle w:val="PlainText"/>
        <w:rPr>
          <w:rFonts w:ascii="Segoe UI" w:eastAsia="Times New Roman" w:hAnsi="Segoe UI" w:cs="Segoe UI"/>
          <w:lang w:val="en-US"/>
        </w:rPr>
      </w:pPr>
      <w:proofErr w:type="gramStart"/>
      <w:r w:rsidRPr="00767F9C">
        <w:rPr>
          <w:rFonts w:ascii="Segoe UI" w:eastAsia="Times New Roman" w:hAnsi="Segoe UI" w:cs="Segoe UI"/>
          <w:lang w:val="en-US"/>
        </w:rPr>
        <w:t>Online</w:t>
      </w:r>
      <w:r w:rsidR="00BA1A89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="00BA1A89">
        <w:rPr>
          <w:rFonts w:ascii="Segoe UI" w:eastAsia="Times New Roman" w:hAnsi="Segoe UI" w:cs="Segoe UI"/>
          <w:lang w:val="en-US"/>
        </w:rPr>
        <w:t>İşlemler’deki</w:t>
      </w:r>
      <w:proofErr w:type="spellEnd"/>
      <w:r w:rsidR="00BA1A89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="00BA1A89">
        <w:rPr>
          <w:rFonts w:ascii="Segoe UI" w:eastAsia="Times New Roman" w:hAnsi="Segoe UI" w:cs="Segoe UI"/>
          <w:lang w:val="en-US"/>
        </w:rPr>
        <w:t>kurgunun</w:t>
      </w:r>
      <w:proofErr w:type="spellEnd"/>
      <w:r w:rsidR="00BA1A89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="00BA1A89">
        <w:rPr>
          <w:rFonts w:ascii="Segoe UI" w:eastAsia="Times New Roman" w:hAnsi="Segoe UI" w:cs="Segoe UI"/>
          <w:lang w:val="en-US"/>
        </w:rPr>
        <w:t>aynısı</w:t>
      </w:r>
      <w:proofErr w:type="spellEnd"/>
      <w:r w:rsidR="00BA1A89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="00BA1A89">
        <w:rPr>
          <w:rFonts w:ascii="Segoe UI" w:eastAsia="Times New Roman" w:hAnsi="Segoe UI" w:cs="Segoe UI"/>
          <w:lang w:val="en-US"/>
        </w:rPr>
        <w:t>olacak</w:t>
      </w:r>
      <w:proofErr w:type="spellEnd"/>
      <w:r w:rsidR="00BA1A89">
        <w:rPr>
          <w:rFonts w:ascii="Segoe UI" w:eastAsia="Times New Roman" w:hAnsi="Segoe UI" w:cs="Segoe UI"/>
          <w:lang w:val="en-US"/>
        </w:rPr>
        <w:t>.</w:t>
      </w:r>
      <w:proofErr w:type="gram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gramStart"/>
      <w:r w:rsidR="00BA1A89">
        <w:rPr>
          <w:rFonts w:ascii="Segoe UI" w:eastAsia="Times New Roman" w:hAnsi="Segoe UI" w:cs="Segoe UI"/>
          <w:lang w:val="en-US"/>
        </w:rPr>
        <w:t>“İ</w:t>
      </w:r>
      <w:r w:rsidR="00BA1A89" w:rsidRPr="00767F9C">
        <w:rPr>
          <w:rFonts w:ascii="Segoe UI" w:eastAsia="Times New Roman" w:hAnsi="Segoe UI" w:cs="Segoe UI"/>
          <w:lang w:val="en-US"/>
        </w:rPr>
        <w:t xml:space="preserve">lk </w:t>
      </w:r>
      <w:proofErr w:type="spellStart"/>
      <w:r w:rsidR="00BA1A89" w:rsidRPr="00767F9C">
        <w:rPr>
          <w:rFonts w:ascii="Segoe UI" w:eastAsia="Times New Roman" w:hAnsi="Segoe UI" w:cs="Segoe UI"/>
          <w:lang w:val="en-US"/>
        </w:rPr>
        <w:t>çağrı</w:t>
      </w:r>
      <w:proofErr w:type="spellEnd"/>
      <w:r w:rsidR="00BA1A89" w:rsidRPr="00767F9C">
        <w:rPr>
          <w:rFonts w:ascii="Segoe UI" w:eastAsia="Times New Roman" w:hAnsi="Segoe UI" w:cs="Segoe UI"/>
          <w:lang w:val="en-US"/>
        </w:rPr>
        <w:t xml:space="preserve"> 40 </w:t>
      </w:r>
      <w:proofErr w:type="spellStart"/>
      <w:r w:rsidR="00BA1A89" w:rsidRPr="00767F9C">
        <w:rPr>
          <w:rFonts w:ascii="Segoe UI" w:eastAsia="Times New Roman" w:hAnsi="Segoe UI" w:cs="Segoe UI"/>
          <w:lang w:val="en-US"/>
        </w:rPr>
        <w:t>kuruş</w:t>
      </w:r>
      <w:proofErr w:type="spellEnd"/>
      <w:r w:rsidR="00BA1A89" w:rsidRPr="00767F9C">
        <w:rPr>
          <w:rFonts w:ascii="Segoe UI" w:eastAsia="Times New Roman" w:hAnsi="Segoe UI" w:cs="Segoe UI"/>
          <w:lang w:val="en-US"/>
        </w:rPr>
        <w:t xml:space="preserve">, </w:t>
      </w:r>
      <w:proofErr w:type="spellStart"/>
      <w:r w:rsidR="00BA1A89" w:rsidRPr="00767F9C">
        <w:rPr>
          <w:rFonts w:ascii="Segoe UI" w:eastAsia="Times New Roman" w:hAnsi="Segoe UI" w:cs="Segoe UI"/>
          <w:lang w:val="en-US"/>
        </w:rPr>
        <w:t>ikinci</w:t>
      </w:r>
      <w:proofErr w:type="spellEnd"/>
      <w:r w:rsidR="00BA1A89" w:rsidRPr="00767F9C">
        <w:rPr>
          <w:rFonts w:ascii="Segoe UI" w:eastAsia="Times New Roman" w:hAnsi="Segoe UI" w:cs="Segoe UI"/>
          <w:lang w:val="en-US"/>
        </w:rPr>
        <w:t xml:space="preserve"> 10 </w:t>
      </w:r>
      <w:proofErr w:type="spellStart"/>
      <w:r w:rsidR="00BA1A89" w:rsidRPr="00767F9C">
        <w:rPr>
          <w:rFonts w:ascii="Segoe UI" w:eastAsia="Times New Roman" w:hAnsi="Segoe UI" w:cs="Segoe UI"/>
          <w:lang w:val="en-US"/>
        </w:rPr>
        <w:t>dk.lık</w:t>
      </w:r>
      <w:proofErr w:type="spellEnd"/>
      <w:r w:rsidR="00BA1A89"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="00BA1A89" w:rsidRPr="00767F9C">
        <w:rPr>
          <w:rFonts w:ascii="Segoe UI" w:eastAsia="Times New Roman" w:hAnsi="Segoe UI" w:cs="Segoe UI"/>
          <w:lang w:val="en-US"/>
        </w:rPr>
        <w:t>çağrı</w:t>
      </w:r>
      <w:proofErr w:type="spellEnd"/>
      <w:r w:rsidR="00BA1A89"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="00BA1A89" w:rsidRPr="00767F9C">
        <w:rPr>
          <w:rFonts w:ascii="Segoe UI" w:eastAsia="Times New Roman" w:hAnsi="Segoe UI" w:cs="Segoe UI"/>
          <w:lang w:val="en-US"/>
        </w:rPr>
        <w:t>bedava</w:t>
      </w:r>
      <w:proofErr w:type="spellEnd"/>
      <w:r w:rsidR="00BA1A89" w:rsidRPr="00767F9C">
        <w:rPr>
          <w:rFonts w:ascii="Segoe UI" w:eastAsia="Times New Roman" w:hAnsi="Segoe UI" w:cs="Segoe UI"/>
          <w:lang w:val="en-US"/>
        </w:rPr>
        <w:t xml:space="preserve">” </w:t>
      </w:r>
      <w:proofErr w:type="spellStart"/>
      <w:r w:rsidR="00BA1A89">
        <w:rPr>
          <w:rFonts w:ascii="Segoe UI" w:eastAsia="Times New Roman" w:hAnsi="Segoe UI" w:cs="Segoe UI"/>
          <w:lang w:val="en-US"/>
        </w:rPr>
        <w:t>şeklinde</w:t>
      </w:r>
      <w:proofErr w:type="spellEnd"/>
      <w:r w:rsidR="00BA1A89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="00BA1A89">
        <w:rPr>
          <w:rFonts w:ascii="Segoe UI" w:eastAsia="Times New Roman" w:hAnsi="Segoe UI" w:cs="Segoe UI"/>
          <w:lang w:val="en-US"/>
        </w:rPr>
        <w:t>konumlandırılacak</w:t>
      </w:r>
      <w:proofErr w:type="spellEnd"/>
      <w:r w:rsidRPr="00767F9C">
        <w:rPr>
          <w:rFonts w:ascii="Segoe UI" w:eastAsia="Times New Roman" w:hAnsi="Segoe UI" w:cs="Segoe UI"/>
          <w:lang w:val="en-US"/>
        </w:rPr>
        <w:t>.</w:t>
      </w:r>
      <w:proofErr w:type="gramEnd"/>
      <w:r w:rsidRPr="00767F9C">
        <w:rPr>
          <w:rFonts w:ascii="Segoe UI" w:eastAsia="Times New Roman" w:hAnsi="Segoe UI" w:cs="Segoe UI"/>
          <w:lang w:val="en-US"/>
        </w:rPr>
        <w:t xml:space="preserve"> </w:t>
      </w:r>
    </w:p>
    <w:p w:rsidR="00767F9C" w:rsidRPr="00767F9C" w:rsidRDefault="00767F9C" w:rsidP="00767F9C">
      <w:pPr>
        <w:pStyle w:val="PlainText"/>
        <w:rPr>
          <w:rFonts w:ascii="Segoe UI" w:eastAsia="Times New Roman" w:hAnsi="Segoe UI" w:cs="Segoe UI"/>
          <w:lang w:val="en-US"/>
        </w:rPr>
      </w:pPr>
      <w:r w:rsidRPr="00767F9C">
        <w:rPr>
          <w:rFonts w:ascii="Segoe UI" w:eastAsia="Times New Roman" w:hAnsi="Segoe UI" w:cs="Segoe UI"/>
          <w:lang w:val="en-US"/>
        </w:rPr>
        <w:t> </w:t>
      </w:r>
    </w:p>
    <w:p w:rsidR="00767F9C" w:rsidRDefault="00BA1A89" w:rsidP="00BA1A89">
      <w:pPr>
        <w:pStyle w:val="PlainText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eastAsia="Times New Roman" w:hAnsi="Segoe UI" w:cs="Segoe UI"/>
          <w:lang w:val="en-US"/>
        </w:rPr>
        <w:t>Kampanya</w:t>
      </w:r>
      <w:proofErr w:type="spellEnd"/>
      <w:r>
        <w:rPr>
          <w:rFonts w:ascii="Segoe UI" w:eastAsia="Times New Roman" w:hAnsi="Segoe UI" w:cs="Segoe UI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lang w:val="en-US"/>
        </w:rPr>
        <w:t>şimdilik</w:t>
      </w:r>
      <w:proofErr w:type="spellEnd"/>
      <w:r w:rsidR="00767F9C" w:rsidRPr="00767F9C">
        <w:rPr>
          <w:rFonts w:ascii="Segoe UI" w:eastAsia="Times New Roman" w:hAnsi="Segoe UI" w:cs="Segoe UI"/>
          <w:lang w:val="en-US"/>
        </w:rPr>
        <w:t xml:space="preserve"> 3 ay </w:t>
      </w:r>
      <w:proofErr w:type="spellStart"/>
      <w:r w:rsidR="00767F9C" w:rsidRPr="00767F9C">
        <w:rPr>
          <w:rFonts w:ascii="Segoe UI" w:eastAsia="Times New Roman" w:hAnsi="Segoe UI" w:cs="Segoe UI"/>
          <w:lang w:val="en-US"/>
        </w:rPr>
        <w:t>geçerli</w:t>
      </w:r>
      <w:proofErr w:type="spellEnd"/>
      <w:r w:rsidR="00767F9C"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lang w:val="en-US"/>
        </w:rPr>
        <w:t>olacak</w:t>
      </w:r>
      <w:proofErr w:type="spellEnd"/>
      <w:r>
        <w:rPr>
          <w:rFonts w:ascii="Segoe UI" w:eastAsia="Times New Roman" w:hAnsi="Segoe UI" w:cs="Segoe UI"/>
          <w:lang w:val="en-US"/>
        </w:rPr>
        <w:t>.</w:t>
      </w:r>
      <w:proofErr w:type="gramEnd"/>
      <w:r>
        <w:rPr>
          <w:rFonts w:ascii="Segoe UI" w:eastAsia="Times New Roman" w:hAnsi="Segoe UI" w:cs="Segoe UI"/>
          <w:lang w:val="en-US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lang w:val="en-US"/>
        </w:rPr>
        <w:t>Kullanım</w:t>
      </w:r>
      <w:proofErr w:type="spellEnd"/>
      <w:r>
        <w:rPr>
          <w:rFonts w:ascii="Segoe UI" w:eastAsia="Times New Roman" w:hAnsi="Segoe UI" w:cs="Segoe UI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lang w:val="en-US"/>
        </w:rPr>
        <w:t>oranına</w:t>
      </w:r>
      <w:proofErr w:type="spellEnd"/>
      <w:r>
        <w:rPr>
          <w:rFonts w:ascii="Segoe UI" w:eastAsia="Times New Roman" w:hAnsi="Segoe UI" w:cs="Segoe UI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lang w:val="en-US"/>
        </w:rPr>
        <w:t>göre</w:t>
      </w:r>
      <w:proofErr w:type="spellEnd"/>
      <w:r>
        <w:rPr>
          <w:rFonts w:ascii="Segoe UI" w:eastAsia="Times New Roman" w:hAnsi="Segoe UI" w:cs="Segoe UI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lang w:val="en-US"/>
        </w:rPr>
        <w:t>yeni</w:t>
      </w:r>
      <w:proofErr w:type="spellEnd"/>
      <w:r>
        <w:rPr>
          <w:rFonts w:ascii="Segoe UI" w:eastAsia="Times New Roman" w:hAnsi="Segoe UI" w:cs="Segoe UI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lang w:val="en-US"/>
        </w:rPr>
        <w:t>kurguya</w:t>
      </w:r>
      <w:proofErr w:type="spellEnd"/>
      <w:r>
        <w:rPr>
          <w:rFonts w:ascii="Segoe UI" w:eastAsia="Times New Roman" w:hAnsi="Segoe UI" w:cs="Segoe UI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lang w:val="en-US"/>
        </w:rPr>
        <w:t>karar</w:t>
      </w:r>
      <w:proofErr w:type="spellEnd"/>
      <w:r>
        <w:rPr>
          <w:rFonts w:ascii="Segoe UI" w:eastAsia="Times New Roman" w:hAnsi="Segoe UI" w:cs="Segoe UI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lang w:val="en-US"/>
        </w:rPr>
        <w:t>verilecek</w:t>
      </w:r>
      <w:proofErr w:type="spellEnd"/>
      <w:r>
        <w:rPr>
          <w:rFonts w:ascii="Segoe UI" w:eastAsia="Times New Roman" w:hAnsi="Segoe UI" w:cs="Segoe UI"/>
          <w:lang w:val="en-US"/>
        </w:rPr>
        <w:t>.</w:t>
      </w:r>
      <w:proofErr w:type="gramEnd"/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280F3B" w:rsidP="00F07A1F">
      <w:pPr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Not: Pre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ve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Post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aboneler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için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kurgular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aynı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olacaktır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tbl>
      <w:tblPr>
        <w:tblW w:w="9498" w:type="dxa"/>
        <w:tblInd w:w="10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F07A1F" w:rsidRPr="00992067" w:rsidTr="00FF57DF">
        <w:trPr>
          <w:cantSplit/>
          <w:trHeight w:val="433"/>
        </w:trPr>
        <w:tc>
          <w:tcPr>
            <w:tcW w:w="9498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DE9D9" w:themeFill="accent6" w:themeFillTint="33"/>
            <w:vAlign w:val="center"/>
            <w:hideMark/>
          </w:tcPr>
          <w:p w:rsidR="00F07A1F" w:rsidRPr="00992067" w:rsidRDefault="00F07A1F" w:rsidP="00FF57DF">
            <w:pPr>
              <w:pStyle w:val="Header"/>
              <w:ind w:right="1633"/>
              <w:jc w:val="center"/>
              <w:rPr>
                <w:rFonts w:ascii="Segoe UI" w:hAnsi="Segoe UI" w:cs="Segoe UI"/>
                <w:b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b/>
                <w:sz w:val="22"/>
                <w:szCs w:val="22"/>
              </w:rPr>
              <w:t>Fonksiyonel Gereksinim</w:t>
            </w:r>
            <w:r>
              <w:rPr>
                <w:rFonts w:ascii="Segoe UI" w:hAnsi="Segoe UI" w:cs="Segoe UI"/>
                <w:b/>
                <w:sz w:val="22"/>
                <w:szCs w:val="22"/>
              </w:rPr>
              <w:t xml:space="preserve"> 2</w:t>
            </w:r>
          </w:p>
        </w:tc>
      </w:tr>
      <w:tr w:rsidR="00F07A1F" w:rsidRPr="00992067" w:rsidTr="00FF57DF">
        <w:trPr>
          <w:cantSplit/>
          <w:trHeight w:val="425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AS PPM ID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</w:p>
        </w:tc>
      </w:tr>
      <w:tr w:rsidR="00F07A1F" w:rsidRPr="00992067" w:rsidTr="00FF57DF">
        <w:trPr>
          <w:cantSplit/>
          <w:trHeight w:val="416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Sıra No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>
              <w:rPr>
                <w:rFonts w:ascii="Segoe UI" w:hAnsi="Segoe UI" w:cs="Segoe UI"/>
                <w:sz w:val="22"/>
                <w:szCs w:val="22"/>
                <w:lang w:bidi="en-US"/>
              </w:rPr>
              <w:t>1</w:t>
            </w:r>
          </w:p>
        </w:tc>
      </w:tr>
      <w:tr w:rsidR="00F07A1F" w:rsidRPr="00992067" w:rsidTr="00FF57DF">
        <w:trPr>
          <w:cantSplit/>
          <w:trHeight w:val="423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İlgili İş Gereksinimleri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sz w:val="22"/>
                <w:szCs w:val="22"/>
                <w:lang w:bidi="en-US"/>
              </w:rPr>
              <w:t>2</w:t>
            </w:r>
          </w:p>
        </w:tc>
      </w:tr>
      <w:tr w:rsidR="00F07A1F" w:rsidRPr="00992067" w:rsidTr="00FF57DF">
        <w:trPr>
          <w:cantSplit/>
          <w:trHeight w:val="388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Gereksinim Özeti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>
              <w:rPr>
                <w:rFonts w:ascii="Segoe UI" w:hAnsi="Segoe UI" w:cs="Segoe UI"/>
                <w:sz w:val="22"/>
                <w:szCs w:val="22"/>
                <w:lang w:bidi="en-US"/>
              </w:rPr>
              <w:t>Doğum Günü olan Arkadaşın Ücretsiz Aranması</w:t>
            </w:r>
          </w:p>
        </w:tc>
      </w:tr>
    </w:tbl>
    <w:p w:rsidR="00F07A1F" w:rsidRPr="005B3A63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/>
    <w:p w:rsidR="00F07A1F" w:rsidRPr="00767F9C" w:rsidRDefault="00F07A1F" w:rsidP="00F07A1F">
      <w:pPr>
        <w:rPr>
          <w:rFonts w:ascii="Segoe UI" w:hAnsi="Segoe UI" w:cs="Segoe UI"/>
          <w:b/>
          <w:sz w:val="22"/>
          <w:szCs w:val="22"/>
          <w:lang w:val="en-US"/>
        </w:rPr>
      </w:pPr>
      <w:proofErr w:type="spellStart"/>
      <w:proofErr w:type="gramStart"/>
      <w:r w:rsidRPr="00767F9C">
        <w:rPr>
          <w:rFonts w:ascii="Segoe UI" w:hAnsi="Segoe UI" w:cs="Segoe UI"/>
          <w:b/>
          <w:sz w:val="22"/>
          <w:szCs w:val="22"/>
          <w:lang w:val="en-US"/>
        </w:rPr>
        <w:t>Ücretli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kurgu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ile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color w:val="FF0000"/>
          <w:sz w:val="22"/>
          <w:szCs w:val="22"/>
          <w:lang w:val="en-US"/>
        </w:rPr>
        <w:t>aynı</w:t>
      </w:r>
      <w:proofErr w:type="spellEnd"/>
      <w:r w:rsidRPr="00767F9C">
        <w:rPr>
          <w:rFonts w:ascii="Segoe UI" w:hAnsi="Segoe UI" w:cs="Segoe U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color w:val="FF0000"/>
          <w:sz w:val="22"/>
          <w:szCs w:val="22"/>
          <w:lang w:val="en-US"/>
        </w:rPr>
        <w:t>wsdl</w:t>
      </w:r>
      <w:proofErr w:type="spellEnd"/>
      <w:r w:rsidRPr="00767F9C">
        <w:rPr>
          <w:rFonts w:ascii="Segoe UI" w:hAnsi="Segoe UI" w:cs="Segoe UI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kullanılacaktır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>.</w:t>
      </w:r>
      <w:proofErr w:type="gram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Pr="00767F9C">
        <w:rPr>
          <w:rFonts w:ascii="Segoe UI" w:hAnsi="Segoe UI" w:cs="Segoe UI"/>
          <w:b/>
          <w:sz w:val="22"/>
          <w:szCs w:val="22"/>
          <w:lang w:val="en-US"/>
        </w:rPr>
        <w:t>Ücretsiz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olacak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bu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kurgu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için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ayrı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variant, user </w:t>
      </w:r>
      <w:proofErr w:type="spellStart"/>
      <w:r w:rsidRPr="00767F9C">
        <w:rPr>
          <w:rFonts w:ascii="Segoe UI" w:hAnsi="Segoe UI" w:cs="Segoe UI"/>
          <w:b/>
          <w:sz w:val="22"/>
          <w:szCs w:val="22"/>
          <w:lang w:val="en-US"/>
        </w:rPr>
        <w:t>ve</w:t>
      </w:r>
      <w:proofErr w:type="spellEnd"/>
      <w:r w:rsidRPr="00767F9C">
        <w:rPr>
          <w:rFonts w:ascii="Segoe UI" w:hAnsi="Segoe UI" w:cs="Segoe UI"/>
          <w:b/>
          <w:sz w:val="22"/>
          <w:szCs w:val="22"/>
          <w:lang w:val="en-US"/>
        </w:rPr>
        <w:t xml:space="preserve"> password </w:t>
      </w:r>
      <w:proofErr w:type="spellStart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>tanımları</w:t>
      </w:r>
      <w:proofErr w:type="spellEnd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>aşağıdaki</w:t>
      </w:r>
      <w:proofErr w:type="spellEnd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>gibidir</w:t>
      </w:r>
      <w:proofErr w:type="spellEnd"/>
      <w:r w:rsidR="00767F9C" w:rsidRPr="00767F9C">
        <w:rPr>
          <w:rFonts w:ascii="Segoe UI" w:hAnsi="Segoe UI" w:cs="Segoe UI"/>
          <w:b/>
          <w:sz w:val="22"/>
          <w:szCs w:val="22"/>
          <w:lang w:val="en-US"/>
        </w:rPr>
        <w:t>.</w:t>
      </w:r>
      <w:proofErr w:type="gramEnd"/>
    </w:p>
    <w:p w:rsidR="00767F9C" w:rsidRDefault="00767F9C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767F9C" w:rsidRPr="00767F9C" w:rsidRDefault="00767F9C" w:rsidP="00767F9C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Ücretsiz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arama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için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kampanya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kodu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: </w:t>
      </w:r>
      <w:hyperlink r:id="rId16" w:history="1">
        <w:r w:rsidRPr="00767F9C">
          <w:rPr>
            <w:rFonts w:ascii="Segoe UI" w:hAnsi="Segoe UI" w:cs="Segoe UI"/>
            <w:b/>
            <w:sz w:val="22"/>
            <w:szCs w:val="22"/>
            <w:lang w:val="en-US"/>
          </w:rPr>
          <w:t>8F1700741479</w:t>
        </w:r>
      </w:hyperlink>
    </w:p>
    <w:p w:rsidR="00767F9C" w:rsidRDefault="00767F9C" w:rsidP="00767F9C">
      <w:pPr>
        <w:rPr>
          <w:rFonts w:ascii="Segoe UI" w:hAnsi="Segoe UI" w:cs="Segoe UI"/>
          <w:sz w:val="22"/>
          <w:szCs w:val="22"/>
          <w:lang w:val="en-US"/>
        </w:rPr>
      </w:pPr>
    </w:p>
    <w:p w:rsidR="00767F9C" w:rsidRPr="00767F9C" w:rsidRDefault="00767F9C" w:rsidP="00767F9C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767F9C">
        <w:rPr>
          <w:rFonts w:ascii="Segoe UI" w:hAnsi="Segoe UI" w:cs="Segoe UI"/>
          <w:color w:val="FF0000"/>
          <w:sz w:val="22"/>
          <w:szCs w:val="22"/>
          <w:lang w:val="en-US"/>
        </w:rPr>
        <w:t>Testler</w:t>
      </w:r>
      <w:proofErr w:type="spellEnd"/>
      <w:r w:rsidRPr="00767F9C">
        <w:rPr>
          <w:rFonts w:ascii="Segoe UI" w:hAnsi="Segoe UI" w:cs="Segoe UI"/>
          <w:color w:val="FF0000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color w:val="FF0000"/>
          <w:sz w:val="22"/>
          <w:szCs w:val="22"/>
          <w:lang w:val="en-US"/>
        </w:rPr>
        <w:t>için</w:t>
      </w:r>
      <w:proofErr w:type="spellEnd"/>
      <w:r w:rsidRPr="00767F9C">
        <w:rPr>
          <w:rFonts w:ascii="Segoe UI" w:hAnsi="Segoe UI" w:cs="Segoe UI"/>
          <w:color w:val="FF0000"/>
          <w:sz w:val="22"/>
          <w:szCs w:val="22"/>
          <w:lang w:val="en-US"/>
        </w:rPr>
        <w:t xml:space="preserve"> Not: </w:t>
      </w:r>
      <w:r w:rsidRPr="00767F9C">
        <w:rPr>
          <w:rFonts w:ascii="Segoe UI" w:hAnsi="Segoe UI" w:cs="Segoe UI"/>
          <w:sz w:val="22"/>
          <w:szCs w:val="22"/>
          <w:lang w:val="en-US"/>
        </w:rPr>
        <w:t xml:space="preserve">Her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bir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sz w:val="22"/>
          <w:szCs w:val="22"/>
          <w:lang w:val="en-US"/>
        </w:rPr>
        <w:t>MSISDN</w:t>
      </w:r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bir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gün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içinde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5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kez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2dk’lık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ücretsiz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arama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hakkına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sahiptir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>.</w:t>
      </w:r>
    </w:p>
    <w:p w:rsidR="00767F9C" w:rsidRDefault="00767F9C" w:rsidP="00767F9C">
      <w:pPr>
        <w:rPr>
          <w:rFonts w:ascii="Segoe UI" w:hAnsi="Segoe UI" w:cs="Segoe UI"/>
          <w:sz w:val="22"/>
          <w:szCs w:val="22"/>
          <w:lang w:val="en-US"/>
        </w:rPr>
      </w:pPr>
      <w:proofErr w:type="gramStart"/>
      <w:r w:rsidRPr="00767F9C">
        <w:rPr>
          <w:rFonts w:ascii="Segoe UI" w:hAnsi="Segoe UI" w:cs="Segoe UI"/>
          <w:sz w:val="22"/>
          <w:szCs w:val="22"/>
          <w:lang w:val="en-US"/>
        </w:rPr>
        <w:t xml:space="preserve">Bu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senaryoda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olduğu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gibi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her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bir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m</w:t>
      </w:r>
      <w:r>
        <w:rPr>
          <w:rFonts w:ascii="Segoe UI" w:hAnsi="Segoe UI" w:cs="Segoe UI"/>
          <w:sz w:val="22"/>
          <w:szCs w:val="22"/>
          <w:lang w:val="en-US"/>
        </w:rPr>
        <w:t>sisdn’in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kaç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kez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arayabileceği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,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topl</w:t>
      </w:r>
      <w:r>
        <w:rPr>
          <w:rFonts w:ascii="Segoe UI" w:hAnsi="Segoe UI" w:cs="Segoe UI"/>
          <w:sz w:val="22"/>
          <w:szCs w:val="22"/>
          <w:lang w:val="en-US"/>
        </w:rPr>
        <w:t>am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kaç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dk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konuşma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yapabileceği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ya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da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günde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toplam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kaç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farklı</w:t>
      </w:r>
      <w:proofErr w:type="spell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67F9C">
        <w:rPr>
          <w:rFonts w:ascii="Segoe UI" w:hAnsi="Segoe UI" w:cs="Segoe UI"/>
          <w:sz w:val="22"/>
          <w:szCs w:val="22"/>
          <w:lang w:val="en-US"/>
        </w:rPr>
        <w:t>msisdn’in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ücretsiz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konuşma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yapabileceği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servis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tarafında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belirlenebiliyor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  <w:r w:rsidRPr="00767F9C">
        <w:rPr>
          <w:rFonts w:ascii="Segoe UI" w:hAnsi="Segoe UI" w:cs="Segoe UI"/>
          <w:sz w:val="22"/>
          <w:szCs w:val="22"/>
          <w:lang w:val="en-US"/>
        </w:rPr>
        <w:t xml:space="preserve"> </w:t>
      </w:r>
    </w:p>
    <w:p w:rsidR="00BA1A89" w:rsidRDefault="00BA1A89" w:rsidP="00767F9C">
      <w:pPr>
        <w:rPr>
          <w:rFonts w:ascii="Segoe UI" w:hAnsi="Segoe UI" w:cs="Segoe UI"/>
          <w:sz w:val="22"/>
          <w:szCs w:val="22"/>
          <w:lang w:val="en-US"/>
        </w:rPr>
      </w:pPr>
    </w:p>
    <w:p w:rsidR="00BA1A89" w:rsidRDefault="00BA1A89" w:rsidP="00BA1A89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proofErr w:type="gramStart"/>
      <w:r>
        <w:rPr>
          <w:rFonts w:ascii="Segoe UI" w:hAnsi="Segoe UI" w:cs="Segoe UI"/>
          <w:sz w:val="22"/>
          <w:szCs w:val="22"/>
          <w:highlight w:val="yellow"/>
          <w:lang w:val="en-US"/>
        </w:rPr>
        <w:t>Prod’daki</w:t>
      </w:r>
      <w:proofErr w:type="spellEnd"/>
      <w:r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highlight w:val="yellow"/>
          <w:u w:val="single"/>
          <w:lang w:val="en-US"/>
        </w:rPr>
        <w:t>doğumgünü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u w:val="single"/>
          <w:lang w:val="en-US"/>
        </w:rPr>
        <w:t xml:space="preserve"> </w:t>
      </w:r>
      <w:proofErr w:type="spellStart"/>
      <w:r w:rsidRPr="00971419">
        <w:rPr>
          <w:rFonts w:ascii="Segoe UI" w:hAnsi="Segoe UI" w:cs="Segoe UI"/>
          <w:sz w:val="22"/>
          <w:szCs w:val="22"/>
          <w:highlight w:val="yellow"/>
          <w:lang w:val="en-US"/>
        </w:rPr>
        <w:t>kurgusu</w:t>
      </w:r>
      <w:proofErr w:type="spellEnd"/>
      <w:r w:rsidRPr="0097141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971419">
        <w:rPr>
          <w:rFonts w:ascii="Segoe UI" w:hAnsi="Segoe UI" w:cs="Segoe UI"/>
          <w:sz w:val="22"/>
          <w:szCs w:val="22"/>
          <w:highlight w:val="yellow"/>
          <w:lang w:val="en-US"/>
        </w:rPr>
        <w:t>talep</w:t>
      </w:r>
      <w:proofErr w:type="spellEnd"/>
      <w:r w:rsidRPr="0097141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971419">
        <w:rPr>
          <w:rFonts w:ascii="Segoe UI" w:hAnsi="Segoe UI" w:cs="Segoe UI"/>
          <w:sz w:val="22"/>
          <w:szCs w:val="22"/>
          <w:highlight w:val="yellow"/>
          <w:lang w:val="en-US"/>
        </w:rPr>
        <w:t>sahibi</w:t>
      </w:r>
      <w:proofErr w:type="spellEnd"/>
      <w:r w:rsidRPr="0097141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971419">
        <w:rPr>
          <w:rFonts w:ascii="Segoe UI" w:hAnsi="Segoe UI" w:cs="Segoe UI"/>
          <w:sz w:val="22"/>
          <w:szCs w:val="22"/>
          <w:highlight w:val="yellow"/>
          <w:lang w:val="en-US"/>
        </w:rPr>
        <w:t>tarafından</w:t>
      </w:r>
      <w:proofErr w:type="spellEnd"/>
      <w:r w:rsidRPr="0097141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highlight w:val="yellow"/>
          <w:lang w:val="en-US"/>
        </w:rPr>
        <w:t>aşağıdaki</w:t>
      </w:r>
      <w:proofErr w:type="spellEnd"/>
      <w:r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highlight w:val="yellow"/>
          <w:lang w:val="en-US"/>
        </w:rPr>
        <w:t>gibi</w:t>
      </w:r>
      <w:proofErr w:type="spellEnd"/>
      <w:r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highlight w:val="yellow"/>
          <w:lang w:val="en-US"/>
        </w:rPr>
        <w:t>iletilmiştir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.</w:t>
      </w:r>
      <w:proofErr w:type="gram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Daha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sonra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VAV prod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ortamında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bu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tanım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yapılacaktır</w:t>
      </w:r>
      <w:proofErr w:type="spellEnd"/>
      <w:r w:rsidRPr="00BA1A89">
        <w:rPr>
          <w:rFonts w:ascii="Segoe UI" w:hAnsi="Segoe UI" w:cs="Segoe UI"/>
          <w:sz w:val="22"/>
          <w:szCs w:val="22"/>
          <w:highlight w:val="yellow"/>
          <w:lang w:val="en-US"/>
        </w:rPr>
        <w:t>.</w:t>
      </w:r>
    </w:p>
    <w:p w:rsidR="00BA1A89" w:rsidRDefault="00BA1A89" w:rsidP="00767F9C">
      <w:pPr>
        <w:rPr>
          <w:rFonts w:ascii="Segoe UI" w:hAnsi="Segoe UI" w:cs="Segoe UI"/>
          <w:sz w:val="22"/>
          <w:szCs w:val="22"/>
          <w:lang w:val="en-US"/>
        </w:rPr>
      </w:pPr>
    </w:p>
    <w:p w:rsidR="00BA1A89" w:rsidRPr="00BA1A89" w:rsidRDefault="00BA1A89" w:rsidP="00BA1A89">
      <w:pPr>
        <w:rPr>
          <w:rFonts w:ascii="Segoe UI" w:hAnsi="Segoe UI" w:cs="Segoe UI"/>
          <w:sz w:val="22"/>
          <w:szCs w:val="22"/>
          <w:lang w:val="en-US"/>
        </w:rPr>
      </w:pPr>
      <w:proofErr w:type="gramStart"/>
      <w:r w:rsidRPr="00BA1A89">
        <w:rPr>
          <w:rFonts w:ascii="Segoe UI" w:hAnsi="Segoe UI" w:cs="Segoe UI"/>
          <w:sz w:val="22"/>
          <w:szCs w:val="22"/>
          <w:lang w:val="en-US"/>
        </w:rPr>
        <w:t xml:space="preserve">10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dk’lık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tek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görüşme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bedava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verilecektir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Kullanıcının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doğum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günlerini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değiştirerek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birbirleri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ile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her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gün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bedava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konuşmasını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engellemek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için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aşağıdaki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önlemler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BA1A89">
        <w:rPr>
          <w:rFonts w:ascii="Segoe UI" w:hAnsi="Segoe UI" w:cs="Segoe UI"/>
          <w:sz w:val="22"/>
          <w:szCs w:val="22"/>
          <w:lang w:val="en-US"/>
        </w:rPr>
        <w:t>alınacaktır</w:t>
      </w:r>
      <w:proofErr w:type="spellEnd"/>
      <w:r w:rsidRPr="00BA1A89">
        <w:rPr>
          <w:rFonts w:ascii="Segoe UI" w:hAnsi="Segoe UI" w:cs="Segoe UI"/>
          <w:sz w:val="22"/>
          <w:szCs w:val="22"/>
          <w:lang w:val="en-US"/>
        </w:rPr>
        <w:t>:</w:t>
      </w:r>
    </w:p>
    <w:p w:rsidR="00BA1A89" w:rsidRPr="00767F9C" w:rsidRDefault="00BA1A89" w:rsidP="00BA1A89">
      <w:pPr>
        <w:pStyle w:val="PlainText"/>
        <w:rPr>
          <w:rFonts w:ascii="Segoe UI" w:eastAsia="Times New Roman" w:hAnsi="Segoe UI" w:cs="Segoe UI"/>
          <w:lang w:val="en-US"/>
        </w:rPr>
      </w:pPr>
      <w:r w:rsidRPr="00767F9C">
        <w:rPr>
          <w:rFonts w:ascii="Segoe UI" w:eastAsia="Times New Roman" w:hAnsi="Segoe UI" w:cs="Segoe UI"/>
          <w:lang w:val="en-US"/>
        </w:rPr>
        <w:t> </w:t>
      </w:r>
    </w:p>
    <w:p w:rsidR="00BA1A89" w:rsidRPr="00767F9C" w:rsidRDefault="00BA1A89" w:rsidP="00BA1A89">
      <w:pPr>
        <w:pStyle w:val="PlainText"/>
        <w:numPr>
          <w:ilvl w:val="0"/>
          <w:numId w:val="6"/>
        </w:numPr>
        <w:rPr>
          <w:rFonts w:ascii="Segoe UI" w:eastAsia="Times New Roman" w:hAnsi="Segoe UI" w:cs="Segoe UI"/>
          <w:lang w:val="en-US"/>
        </w:rPr>
      </w:pPr>
      <w:proofErr w:type="spellStart"/>
      <w:r w:rsidRPr="00767F9C">
        <w:rPr>
          <w:rFonts w:ascii="Segoe UI" w:eastAsia="Times New Roman" w:hAnsi="Segoe UI" w:cs="Segoe UI"/>
          <w:lang w:val="en-US"/>
        </w:rPr>
        <w:t>Bir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abone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ayda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bir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kere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bedava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konuşma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hakkını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kullanabilir</w:t>
      </w:r>
      <w:proofErr w:type="spellEnd"/>
    </w:p>
    <w:p w:rsidR="00BA1A89" w:rsidRPr="00767F9C" w:rsidRDefault="00BA1A89" w:rsidP="00BA1A89">
      <w:pPr>
        <w:pStyle w:val="PlainText"/>
        <w:numPr>
          <w:ilvl w:val="0"/>
          <w:numId w:val="6"/>
        </w:numPr>
        <w:rPr>
          <w:rFonts w:ascii="Segoe UI" w:eastAsia="Times New Roman" w:hAnsi="Segoe UI" w:cs="Segoe UI"/>
          <w:lang w:val="en-US"/>
        </w:rPr>
      </w:pPr>
      <w:proofErr w:type="spellStart"/>
      <w:r w:rsidRPr="00767F9C">
        <w:rPr>
          <w:rFonts w:ascii="Segoe UI" w:eastAsia="Times New Roman" w:hAnsi="Segoe UI" w:cs="Segoe UI"/>
          <w:lang w:val="en-US"/>
        </w:rPr>
        <w:lastRenderedPageBreak/>
        <w:t>Konuşma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faydası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tek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çağrılık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ve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10 dk. </w:t>
      </w:r>
      <w:proofErr w:type="spellStart"/>
      <w:r w:rsidRPr="00767F9C">
        <w:rPr>
          <w:rFonts w:ascii="Segoe UI" w:eastAsia="Times New Roman" w:hAnsi="Segoe UI" w:cs="Segoe UI"/>
          <w:lang w:val="en-US"/>
        </w:rPr>
        <w:t>ile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767F9C">
        <w:rPr>
          <w:rFonts w:ascii="Segoe UI" w:eastAsia="Times New Roman" w:hAnsi="Segoe UI" w:cs="Segoe UI"/>
          <w:lang w:val="en-US"/>
        </w:rPr>
        <w:t>sınırlıdır</w:t>
      </w:r>
      <w:proofErr w:type="spellEnd"/>
    </w:p>
    <w:p w:rsidR="00BA1A89" w:rsidRPr="00767F9C" w:rsidRDefault="00BA1A89" w:rsidP="00BA1A89">
      <w:pPr>
        <w:pStyle w:val="PlainText"/>
        <w:numPr>
          <w:ilvl w:val="0"/>
          <w:numId w:val="6"/>
        </w:numPr>
        <w:rPr>
          <w:rFonts w:ascii="Segoe UI" w:eastAsia="Times New Roman" w:hAnsi="Segoe UI" w:cs="Segoe UI"/>
          <w:lang w:val="en-US"/>
        </w:rPr>
      </w:pPr>
      <w:proofErr w:type="spellStart"/>
      <w:r w:rsidRPr="00767F9C">
        <w:rPr>
          <w:rFonts w:ascii="Segoe UI" w:eastAsia="Times New Roman" w:hAnsi="Segoe UI" w:cs="Segoe UI"/>
          <w:lang w:val="en-US"/>
        </w:rPr>
        <w:t>Kampanya</w:t>
      </w:r>
      <w:proofErr w:type="spellEnd"/>
      <w:r w:rsidRPr="00767F9C">
        <w:rPr>
          <w:rFonts w:ascii="Segoe UI" w:eastAsia="Times New Roman" w:hAnsi="Segoe UI" w:cs="Segoe UI"/>
          <w:lang w:val="en-US"/>
        </w:rPr>
        <w:t xml:space="preserve"> 3 ay </w:t>
      </w:r>
      <w:proofErr w:type="spellStart"/>
      <w:r w:rsidRPr="00767F9C">
        <w:rPr>
          <w:rFonts w:ascii="Segoe UI" w:eastAsia="Times New Roman" w:hAnsi="Segoe UI" w:cs="Segoe UI"/>
          <w:lang w:val="en-US"/>
        </w:rPr>
        <w:t>geçerlidir</w:t>
      </w:r>
      <w:proofErr w:type="spellEnd"/>
    </w:p>
    <w:p w:rsidR="00BA1A89" w:rsidRDefault="00BA1A89" w:rsidP="00767F9C">
      <w:pPr>
        <w:rPr>
          <w:rFonts w:ascii="Segoe UI" w:hAnsi="Segoe UI" w:cs="Segoe UI"/>
          <w:sz w:val="22"/>
          <w:szCs w:val="22"/>
          <w:lang w:val="en-US"/>
        </w:rPr>
      </w:pPr>
    </w:p>
    <w:p w:rsidR="00280F3B" w:rsidRDefault="00280F3B" w:rsidP="00280F3B">
      <w:pPr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Not: Pre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ve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Post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aboneler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için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kurgular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aynı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olacaktır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tbl>
      <w:tblPr>
        <w:tblW w:w="9498" w:type="dxa"/>
        <w:tblInd w:w="10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F07A1F" w:rsidRPr="00992067" w:rsidTr="00FF57DF">
        <w:trPr>
          <w:cantSplit/>
          <w:trHeight w:val="433"/>
        </w:trPr>
        <w:tc>
          <w:tcPr>
            <w:tcW w:w="9498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DE9D9" w:themeFill="accent6" w:themeFillTint="33"/>
            <w:vAlign w:val="center"/>
            <w:hideMark/>
          </w:tcPr>
          <w:p w:rsidR="00F07A1F" w:rsidRPr="00992067" w:rsidRDefault="00F07A1F" w:rsidP="00FF57DF">
            <w:pPr>
              <w:pStyle w:val="Header"/>
              <w:ind w:right="1633"/>
              <w:jc w:val="center"/>
              <w:rPr>
                <w:rFonts w:ascii="Segoe UI" w:hAnsi="Segoe UI" w:cs="Segoe UI"/>
                <w:b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b/>
                <w:sz w:val="22"/>
                <w:szCs w:val="22"/>
              </w:rPr>
              <w:t>Fonksiyonel Gereksinim</w:t>
            </w:r>
            <w:r>
              <w:rPr>
                <w:rFonts w:ascii="Segoe UI" w:hAnsi="Segoe UI" w:cs="Segoe UI"/>
                <w:b/>
                <w:sz w:val="22"/>
                <w:szCs w:val="22"/>
              </w:rPr>
              <w:t xml:space="preserve"> 3</w:t>
            </w:r>
          </w:p>
        </w:tc>
      </w:tr>
      <w:tr w:rsidR="00F07A1F" w:rsidRPr="00992067" w:rsidTr="00FF57DF">
        <w:trPr>
          <w:cantSplit/>
          <w:trHeight w:val="425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AS PPM ID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</w:p>
        </w:tc>
      </w:tr>
      <w:tr w:rsidR="00F07A1F" w:rsidRPr="00992067" w:rsidTr="00FF57DF">
        <w:trPr>
          <w:cantSplit/>
          <w:trHeight w:val="416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Sıra No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>
              <w:rPr>
                <w:rFonts w:ascii="Segoe UI" w:hAnsi="Segoe UI" w:cs="Segoe UI"/>
                <w:sz w:val="22"/>
                <w:szCs w:val="22"/>
                <w:lang w:bidi="en-US"/>
              </w:rPr>
              <w:t>1</w:t>
            </w:r>
          </w:p>
        </w:tc>
      </w:tr>
      <w:tr w:rsidR="00F07A1F" w:rsidRPr="00992067" w:rsidTr="00FF57DF">
        <w:trPr>
          <w:cantSplit/>
          <w:trHeight w:val="423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İlgili İş Gereksinimleri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sz w:val="22"/>
                <w:szCs w:val="22"/>
                <w:lang w:bidi="en-US"/>
              </w:rPr>
              <w:t>2</w:t>
            </w:r>
          </w:p>
        </w:tc>
      </w:tr>
      <w:tr w:rsidR="00F07A1F" w:rsidRPr="00992067" w:rsidTr="00FF57DF">
        <w:trPr>
          <w:cantSplit/>
          <w:trHeight w:val="388"/>
        </w:trPr>
        <w:tc>
          <w:tcPr>
            <w:tcW w:w="255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F07A1F" w:rsidRPr="00992067" w:rsidRDefault="00F07A1F" w:rsidP="00FF57DF">
            <w:pPr>
              <w:pStyle w:val="Header"/>
              <w:jc w:val="left"/>
              <w:rPr>
                <w:rFonts w:ascii="Segoe UI" w:hAnsi="Segoe UI" w:cs="Segoe UI"/>
                <w:color w:val="0000FF"/>
                <w:sz w:val="22"/>
                <w:szCs w:val="22"/>
                <w:lang w:bidi="en-US"/>
              </w:rPr>
            </w:pPr>
            <w:r w:rsidRPr="00992067">
              <w:rPr>
                <w:rFonts w:ascii="Segoe UI" w:hAnsi="Segoe UI" w:cs="Segoe UI"/>
                <w:color w:val="0000FF"/>
                <w:sz w:val="22"/>
                <w:szCs w:val="22"/>
              </w:rPr>
              <w:t>Gereksinim Özeti</w:t>
            </w:r>
          </w:p>
        </w:tc>
        <w:tc>
          <w:tcPr>
            <w:tcW w:w="694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07A1F" w:rsidRPr="00992067" w:rsidRDefault="00F07A1F" w:rsidP="00FF57DF">
            <w:pPr>
              <w:pStyle w:val="Header"/>
              <w:rPr>
                <w:rFonts w:ascii="Segoe UI" w:hAnsi="Segoe UI" w:cs="Segoe UI"/>
                <w:sz w:val="22"/>
                <w:szCs w:val="22"/>
                <w:lang w:bidi="en-US"/>
              </w:rPr>
            </w:pPr>
            <w:r>
              <w:rPr>
                <w:rFonts w:ascii="Segoe UI" w:hAnsi="Segoe UI" w:cs="Segoe UI"/>
                <w:sz w:val="22"/>
                <w:szCs w:val="22"/>
                <w:lang w:bidi="en-US"/>
              </w:rPr>
              <w:t>Arama Bilgilerinin Gösterilmesi</w:t>
            </w:r>
          </w:p>
        </w:tc>
      </w:tr>
    </w:tbl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  <w:proofErr w:type="gramStart"/>
      <w:r>
        <w:rPr>
          <w:rFonts w:ascii="Segoe UI" w:hAnsi="Segoe UI" w:cs="Segoe UI"/>
          <w:sz w:val="22"/>
          <w:szCs w:val="22"/>
          <w:lang w:val="en-US"/>
        </w:rPr>
        <w:t xml:space="preserve">Bu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uygulamadan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sadece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Turkcell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Facebook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Dünyası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uygulamasını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kullanan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arkadaşlarla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tıkla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konuş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üzerinden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konuşulabilmelidir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VAV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uygulaması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üzerinde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bu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arama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kayıtlarını</w:t>
      </w:r>
      <w:r w:rsidR="00FC3156">
        <w:rPr>
          <w:rFonts w:ascii="Segoe UI" w:hAnsi="Segoe UI" w:cs="Segoe UI"/>
          <w:sz w:val="22"/>
          <w:szCs w:val="22"/>
          <w:lang w:val="en-US"/>
        </w:rPr>
        <w:t>n</w:t>
      </w:r>
      <w:proofErr w:type="spellEnd"/>
      <w:r w:rsidR="00FC3156">
        <w:rPr>
          <w:rFonts w:ascii="Segoe UI" w:hAnsi="Segoe UI" w:cs="Segoe UI"/>
          <w:sz w:val="22"/>
          <w:szCs w:val="22"/>
          <w:lang w:val="en-US"/>
        </w:rPr>
        <w:t xml:space="preserve"> sort </w:t>
      </w:r>
      <w:proofErr w:type="spellStart"/>
      <w:r w:rsidR="00FC3156">
        <w:rPr>
          <w:rFonts w:ascii="Segoe UI" w:hAnsi="Segoe UI" w:cs="Segoe UI"/>
          <w:sz w:val="22"/>
          <w:szCs w:val="22"/>
          <w:lang w:val="en-US"/>
        </w:rPr>
        <w:t>edilebilmesi</w:t>
      </w:r>
      <w:proofErr w:type="spellEnd"/>
      <w:r w:rsid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C3156">
        <w:rPr>
          <w:rFonts w:ascii="Segoe UI" w:hAnsi="Segoe UI" w:cs="Segoe UI"/>
          <w:sz w:val="22"/>
          <w:szCs w:val="22"/>
          <w:lang w:val="en-US"/>
        </w:rPr>
        <w:t>için</w:t>
      </w:r>
      <w:proofErr w:type="spellEnd"/>
      <w:r w:rsid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C3156">
        <w:rPr>
          <w:rFonts w:ascii="Segoe UI" w:hAnsi="Segoe UI" w:cs="Segoe UI"/>
          <w:sz w:val="22"/>
          <w:szCs w:val="22"/>
          <w:lang w:val="en-US"/>
        </w:rPr>
        <w:t>CSI_</w:t>
      </w:r>
      <w:proofErr w:type="gramStart"/>
      <w:r w:rsidR="00FC3156">
        <w:rPr>
          <w:rFonts w:ascii="Segoe UI" w:hAnsi="Segoe UI" w:cs="Segoe UI"/>
          <w:sz w:val="22"/>
          <w:szCs w:val="22"/>
          <w:lang w:val="en-US"/>
        </w:rPr>
        <w:t>FB’a</w:t>
      </w:r>
      <w:proofErr w:type="spellEnd"/>
      <w:proofErr w:type="gramEnd"/>
      <w:r w:rsid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C3156">
        <w:rPr>
          <w:rFonts w:ascii="Segoe UI" w:hAnsi="Segoe UI" w:cs="Segoe UI"/>
          <w:sz w:val="22"/>
          <w:szCs w:val="22"/>
          <w:lang w:val="en-US"/>
        </w:rPr>
        <w:t>özel</w:t>
      </w:r>
      <w:proofErr w:type="spellEnd"/>
      <w:r w:rsid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bir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user_name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tanımlanacaktır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. </w:t>
      </w:r>
      <w:proofErr w:type="gramStart"/>
      <w:r>
        <w:rPr>
          <w:rFonts w:ascii="Segoe UI" w:hAnsi="Segoe UI" w:cs="Segoe UI"/>
          <w:sz w:val="22"/>
          <w:szCs w:val="22"/>
          <w:lang w:val="en-US"/>
        </w:rPr>
        <w:t xml:space="preserve">VAV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tablosuna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view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ile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bu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user_name’li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kayıtlar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üzerinden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sorgu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atılabilir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</w:p>
    <w:p w:rsidR="00FC3156" w:rsidRDefault="00FC3156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C3156" w:rsidRPr="00FC3156" w:rsidRDefault="00FC3156" w:rsidP="00F07A1F">
      <w:pPr>
        <w:rPr>
          <w:rFonts w:ascii="Segoe UI" w:hAnsi="Segoe UI" w:cs="Segoe UI"/>
          <w:sz w:val="22"/>
          <w:szCs w:val="22"/>
          <w:u w:val="single"/>
          <w:lang w:val="en-US"/>
        </w:rPr>
      </w:pPr>
      <w:r w:rsidRPr="00FC3156">
        <w:rPr>
          <w:rFonts w:ascii="Segoe UI" w:hAnsi="Segoe UI" w:cs="Segoe UI"/>
          <w:sz w:val="22"/>
          <w:szCs w:val="22"/>
          <w:u w:val="single"/>
          <w:lang w:val="en-US"/>
        </w:rPr>
        <w:t xml:space="preserve">View </w:t>
      </w:r>
      <w:proofErr w:type="spellStart"/>
      <w:r w:rsidRPr="00FC3156">
        <w:rPr>
          <w:rFonts w:ascii="Segoe UI" w:hAnsi="Segoe UI" w:cs="Segoe UI"/>
          <w:sz w:val="22"/>
          <w:szCs w:val="22"/>
          <w:u w:val="single"/>
          <w:lang w:val="en-US"/>
        </w:rPr>
        <w:t>atılacak</w:t>
      </w:r>
      <w:proofErr w:type="spellEnd"/>
      <w:r w:rsidRPr="00FC3156">
        <w:rPr>
          <w:rFonts w:ascii="Segoe UI" w:hAnsi="Segoe UI" w:cs="Segoe UI"/>
          <w:sz w:val="22"/>
          <w:szCs w:val="22"/>
          <w:u w:val="single"/>
          <w:lang w:val="en-US"/>
        </w:rPr>
        <w:t xml:space="preserve"> DB </w:t>
      </w:r>
      <w:proofErr w:type="spellStart"/>
      <w:r w:rsidRPr="00FC3156">
        <w:rPr>
          <w:rFonts w:ascii="Segoe UI" w:hAnsi="Segoe UI" w:cs="Segoe UI"/>
          <w:sz w:val="22"/>
          <w:szCs w:val="22"/>
          <w:u w:val="single"/>
          <w:lang w:val="en-US"/>
        </w:rPr>
        <w:t>bilgileri</w:t>
      </w:r>
      <w:proofErr w:type="spellEnd"/>
      <w:r w:rsidRPr="00FC3156">
        <w:rPr>
          <w:rFonts w:ascii="Segoe UI" w:hAnsi="Segoe UI" w:cs="Segoe UI"/>
          <w:sz w:val="22"/>
          <w:szCs w:val="22"/>
          <w:u w:val="single"/>
          <w:lang w:val="en-US"/>
        </w:rPr>
        <w:t xml:space="preserve"> </w:t>
      </w:r>
      <w:proofErr w:type="spellStart"/>
      <w:r w:rsidRPr="00FC3156">
        <w:rPr>
          <w:rFonts w:ascii="Segoe UI" w:hAnsi="Segoe UI" w:cs="Segoe UI"/>
          <w:sz w:val="22"/>
          <w:szCs w:val="22"/>
          <w:u w:val="single"/>
          <w:lang w:val="en-US"/>
        </w:rPr>
        <w:t>şöyledir</w:t>
      </w:r>
      <w:proofErr w:type="spellEnd"/>
      <w:r w:rsidRPr="00FC3156">
        <w:rPr>
          <w:rFonts w:ascii="Segoe UI" w:hAnsi="Segoe UI" w:cs="Segoe UI"/>
          <w:sz w:val="22"/>
          <w:szCs w:val="22"/>
          <w:u w:val="single"/>
          <w:lang w:val="en-US"/>
        </w:rPr>
        <w:t>:</w:t>
      </w:r>
    </w:p>
    <w:p w:rsidR="00FC3156" w:rsidRDefault="00FC3156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C3156" w:rsidRPr="00FC3156" w:rsidRDefault="00FC3156" w:rsidP="00FC3156">
      <w:pPr>
        <w:rPr>
          <w:rFonts w:ascii="Segoe UI" w:hAnsi="Segoe UI" w:cs="Segoe UI"/>
          <w:sz w:val="22"/>
          <w:szCs w:val="22"/>
          <w:lang w:val="en-US"/>
        </w:rPr>
      </w:pPr>
      <w:r w:rsidRPr="00FC3156">
        <w:rPr>
          <w:rFonts w:ascii="Segoe UI" w:hAnsi="Segoe UI" w:cs="Segoe UI"/>
          <w:sz w:val="22"/>
          <w:szCs w:val="22"/>
          <w:lang w:val="en-US"/>
        </w:rPr>
        <w:t>Db: kervan</w:t>
      </w:r>
    </w:p>
    <w:p w:rsidR="00FC3156" w:rsidRPr="00FC3156" w:rsidRDefault="00FC3156" w:rsidP="00FC3156">
      <w:pPr>
        <w:rPr>
          <w:rFonts w:ascii="Segoe UI" w:hAnsi="Segoe UI" w:cs="Segoe UI"/>
          <w:sz w:val="22"/>
          <w:szCs w:val="22"/>
          <w:lang w:val="en-US"/>
        </w:rPr>
      </w:pPr>
      <w:r w:rsidRPr="00FC3156">
        <w:rPr>
          <w:rFonts w:ascii="Segoe UI" w:hAnsi="Segoe UI" w:cs="Segoe UI"/>
          <w:sz w:val="22"/>
          <w:szCs w:val="22"/>
          <w:lang w:val="en-US"/>
        </w:rPr>
        <w:t>Şema: parlayxv2</w:t>
      </w:r>
    </w:p>
    <w:p w:rsidR="00FC3156" w:rsidRPr="00FC3156" w:rsidRDefault="00FC3156" w:rsidP="00FC3156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FC3156">
        <w:rPr>
          <w:rFonts w:ascii="Segoe UI" w:hAnsi="Segoe UI" w:cs="Segoe UI"/>
          <w:sz w:val="22"/>
          <w:szCs w:val="22"/>
          <w:lang w:val="en-US"/>
        </w:rPr>
        <w:t>View</w:t>
      </w:r>
      <w:proofErr w:type="spellEnd"/>
      <w:r w:rsidRPr="00FC3156">
        <w:rPr>
          <w:rFonts w:ascii="Segoe UI" w:hAnsi="Segoe UI" w:cs="Segoe UI"/>
          <w:sz w:val="22"/>
          <w:szCs w:val="22"/>
          <w:lang w:val="en-US"/>
        </w:rPr>
        <w:t xml:space="preserve"> adı: </w:t>
      </w:r>
      <w:proofErr w:type="spellStart"/>
      <w:r w:rsidRPr="00FC3156">
        <w:rPr>
          <w:rFonts w:ascii="Segoe UI" w:hAnsi="Segoe UI" w:cs="Segoe UI"/>
          <w:sz w:val="22"/>
          <w:szCs w:val="22"/>
          <w:lang w:val="en-US"/>
        </w:rPr>
        <w:t>click_to_dial_report_vw</w:t>
      </w:r>
      <w:proofErr w:type="spellEnd"/>
    </w:p>
    <w:p w:rsidR="00FC3156" w:rsidRPr="00FC3156" w:rsidRDefault="00FC3156" w:rsidP="00FC3156">
      <w:pPr>
        <w:rPr>
          <w:sz w:val="24"/>
          <w:szCs w:val="24"/>
          <w:lang w:eastAsia="tr-TR"/>
        </w:rPr>
      </w:pPr>
      <w:proofErr w:type="spellStart"/>
      <w:r w:rsidRPr="00FC3156">
        <w:rPr>
          <w:rFonts w:ascii="Segoe UI" w:hAnsi="Segoe UI" w:cs="Segoe UI"/>
          <w:color w:val="000000"/>
          <w:lang w:eastAsia="tr-TR"/>
        </w:rPr>
        <w:t>wanda</w:t>
      </w:r>
      <w:proofErr w:type="spellEnd"/>
      <w:r w:rsidRPr="00FC3156">
        <w:rPr>
          <w:rFonts w:ascii="Segoe UI" w:hAnsi="Segoe UI" w:cs="Segoe UI"/>
          <w:color w:val="000000"/>
          <w:lang w:eastAsia="tr-TR"/>
        </w:rPr>
        <w:t>/dawan321</w:t>
      </w:r>
    </w:p>
    <w:p w:rsidR="00FC3156" w:rsidRDefault="00FC3156" w:rsidP="00FC3156">
      <w:pPr>
        <w:rPr>
          <w:rFonts w:ascii="Segoe UI" w:hAnsi="Segoe UI" w:cs="Segoe UI"/>
          <w:color w:val="000000"/>
          <w:lang w:eastAsia="tr-TR"/>
        </w:rPr>
      </w:pPr>
      <w:r>
        <w:rPr>
          <w:rFonts w:ascii="Segoe UI" w:hAnsi="Segoe UI" w:cs="Segoe UI"/>
          <w:sz w:val="22"/>
          <w:szCs w:val="22"/>
          <w:lang w:val="en-US"/>
        </w:rPr>
        <w:t>Query</w:t>
      </w:r>
      <w:r w:rsidRP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C3156">
        <w:rPr>
          <w:rFonts w:ascii="Segoe UI" w:hAnsi="Segoe UI" w:cs="Segoe UI"/>
          <w:sz w:val="22"/>
          <w:szCs w:val="22"/>
          <w:lang w:val="en-US"/>
        </w:rPr>
        <w:t>şöyle</w:t>
      </w:r>
      <w:proofErr w:type="spellEnd"/>
      <w:r w:rsidRP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çalıştırılabilir</w:t>
      </w:r>
      <w:proofErr w:type="spellEnd"/>
      <w:r w:rsidRPr="00FC3156">
        <w:rPr>
          <w:rFonts w:ascii="Segoe UI" w:hAnsi="Segoe UI" w:cs="Segoe UI"/>
          <w:sz w:val="22"/>
          <w:szCs w:val="22"/>
          <w:lang w:val="en-US"/>
        </w:rPr>
        <w:t>: select</w:t>
      </w:r>
      <w:r w:rsidRPr="00FC3156">
        <w:rPr>
          <w:rFonts w:ascii="Segoe UI" w:hAnsi="Segoe UI" w:cs="Segoe UI"/>
          <w:color w:val="000000"/>
          <w:lang w:eastAsia="tr-TR"/>
        </w:rPr>
        <w:t xml:space="preserve"> * </w:t>
      </w:r>
      <w:proofErr w:type="spellStart"/>
      <w:r w:rsidRPr="00FC3156">
        <w:rPr>
          <w:rFonts w:ascii="Segoe UI" w:hAnsi="Segoe UI" w:cs="Segoe UI"/>
          <w:color w:val="000000"/>
          <w:lang w:eastAsia="tr-TR"/>
        </w:rPr>
        <w:t>from</w:t>
      </w:r>
      <w:proofErr w:type="spellEnd"/>
      <w:r w:rsidRPr="00FC3156">
        <w:rPr>
          <w:rFonts w:ascii="Segoe UI" w:hAnsi="Segoe UI" w:cs="Segoe UI"/>
          <w:color w:val="000000"/>
          <w:lang w:eastAsia="tr-TR"/>
        </w:rPr>
        <w:t xml:space="preserve"> parlayxv2.click_to_dial_report_vw</w:t>
      </w:r>
    </w:p>
    <w:p w:rsidR="00F404BF" w:rsidRDefault="00F404BF" w:rsidP="00FC3156">
      <w:pPr>
        <w:rPr>
          <w:rFonts w:ascii="Segoe UI" w:hAnsi="Segoe UI" w:cs="Segoe UI"/>
          <w:color w:val="000000"/>
          <w:lang w:eastAsia="tr-TR"/>
        </w:rPr>
      </w:pPr>
    </w:p>
    <w:p w:rsidR="00FC3156" w:rsidRDefault="00FC3156" w:rsidP="00F07A1F">
      <w:pPr>
        <w:rPr>
          <w:rFonts w:ascii="Segoe UI" w:hAnsi="Segoe UI" w:cs="Segoe UI"/>
          <w:color w:val="000000"/>
        </w:rPr>
      </w:pPr>
    </w:p>
    <w:p w:rsidR="00FC3156" w:rsidRDefault="00FC3156" w:rsidP="00F07A1F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PARLAYXV2.TURKCELL=</w:t>
      </w:r>
      <w:r>
        <w:rPr>
          <w:rFonts w:ascii="Segoe UI" w:hAnsi="Segoe UI" w:cs="Segoe UI"/>
          <w:color w:val="000000"/>
        </w:rPr>
        <w:br/>
        <w:t>  (DESCRIPTION=</w:t>
      </w:r>
      <w:r>
        <w:rPr>
          <w:rFonts w:ascii="Segoe UI" w:hAnsi="Segoe UI" w:cs="Segoe UI"/>
          <w:color w:val="000000"/>
        </w:rPr>
        <w:br/>
        <w:t>    (FAILOVER=on)</w:t>
      </w:r>
      <w:r>
        <w:rPr>
          <w:rFonts w:ascii="Segoe UI" w:hAnsi="Segoe UI" w:cs="Segoe UI"/>
          <w:color w:val="000000"/>
        </w:rPr>
        <w:br/>
        <w:t>    (LOAD_BALANCE=</w:t>
      </w:r>
      <w:proofErr w:type="spellStart"/>
      <w:r>
        <w:rPr>
          <w:rFonts w:ascii="Segoe UI" w:hAnsi="Segoe UI" w:cs="Segoe UI"/>
          <w:color w:val="000000"/>
        </w:rPr>
        <w:t>yes</w:t>
      </w:r>
      <w:proofErr w:type="spellEnd"/>
      <w:r>
        <w:rPr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br/>
        <w:t>    (ADDRESS=</w:t>
      </w:r>
      <w:r>
        <w:rPr>
          <w:rFonts w:ascii="Segoe UI" w:hAnsi="Segoe UI" w:cs="Segoe UI"/>
          <w:color w:val="000000"/>
        </w:rPr>
        <w:br/>
        <w:t>      (PROTOCOL=TCP)</w:t>
      </w:r>
      <w:r>
        <w:rPr>
          <w:rFonts w:ascii="Segoe UI" w:hAnsi="Segoe UI" w:cs="Segoe UI"/>
          <w:color w:val="000000"/>
        </w:rPr>
        <w:br/>
        <w:t>      (HOST=tava-</w:t>
      </w:r>
      <w:proofErr w:type="spellStart"/>
      <w:proofErr w:type="gramStart"/>
      <w:r>
        <w:rPr>
          <w:rFonts w:ascii="Segoe UI" w:hAnsi="Segoe UI" w:cs="Segoe UI"/>
          <w:color w:val="000000"/>
        </w:rPr>
        <w:t>scan.turkcell</w:t>
      </w:r>
      <w:proofErr w:type="gramEnd"/>
      <w:r>
        <w:rPr>
          <w:rFonts w:ascii="Segoe UI" w:hAnsi="Segoe UI" w:cs="Segoe UI"/>
          <w:color w:val="000000"/>
        </w:rPr>
        <w:t>.tgc</w:t>
      </w:r>
      <w:proofErr w:type="spellEnd"/>
      <w:r>
        <w:rPr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br/>
        <w:t>      (PORT=1521)</w:t>
      </w:r>
      <w:r>
        <w:rPr>
          <w:rFonts w:ascii="Segoe UI" w:hAnsi="Segoe UI" w:cs="Segoe UI"/>
          <w:color w:val="000000"/>
        </w:rPr>
        <w:br/>
        <w:t>    )</w:t>
      </w:r>
      <w:r>
        <w:rPr>
          <w:rFonts w:ascii="Segoe UI" w:hAnsi="Segoe UI" w:cs="Segoe UI"/>
          <w:color w:val="000000"/>
        </w:rPr>
        <w:br/>
        <w:t>    (CONNECT_DATA=</w:t>
      </w:r>
      <w:r>
        <w:rPr>
          <w:rFonts w:ascii="Segoe UI" w:hAnsi="Segoe UI" w:cs="Segoe UI"/>
          <w:color w:val="000000"/>
        </w:rPr>
        <w:br/>
        <w:t>      (FAILOVER_MODE=</w:t>
      </w:r>
      <w:r>
        <w:rPr>
          <w:rFonts w:ascii="Segoe UI" w:hAnsi="Segoe UI" w:cs="Segoe UI"/>
          <w:color w:val="000000"/>
        </w:rPr>
        <w:br/>
        <w:t>        (TYPE=</w:t>
      </w:r>
      <w:proofErr w:type="spellStart"/>
      <w:r>
        <w:rPr>
          <w:rFonts w:ascii="Segoe UI" w:hAnsi="Segoe UI" w:cs="Segoe UI"/>
          <w:color w:val="000000"/>
        </w:rPr>
        <w:t>session</w:t>
      </w:r>
      <w:proofErr w:type="spellEnd"/>
      <w:r>
        <w:rPr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br/>
        <w:t>        (METHOD=</w:t>
      </w:r>
      <w:proofErr w:type="spellStart"/>
      <w:r>
        <w:rPr>
          <w:rFonts w:ascii="Segoe UI" w:hAnsi="Segoe UI" w:cs="Segoe UI"/>
          <w:color w:val="000000"/>
        </w:rPr>
        <w:t>basic</w:t>
      </w:r>
      <w:proofErr w:type="spellEnd"/>
      <w:r>
        <w:rPr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br/>
        <w:t>        (RETRIES=180)</w:t>
      </w:r>
      <w:r>
        <w:rPr>
          <w:rFonts w:ascii="Segoe UI" w:hAnsi="Segoe UI" w:cs="Segoe UI"/>
          <w:color w:val="000000"/>
        </w:rPr>
        <w:br/>
        <w:t>        (DELAY=5)</w:t>
      </w:r>
      <w:r>
        <w:rPr>
          <w:rFonts w:ascii="Segoe UI" w:hAnsi="Segoe UI" w:cs="Segoe UI"/>
          <w:color w:val="000000"/>
        </w:rPr>
        <w:br/>
        <w:t>      )</w:t>
      </w:r>
      <w:r>
        <w:rPr>
          <w:rFonts w:ascii="Segoe UI" w:hAnsi="Segoe UI" w:cs="Segoe UI"/>
          <w:color w:val="000000"/>
        </w:rPr>
        <w:br/>
        <w:t>      (SERVER=</w:t>
      </w:r>
      <w:proofErr w:type="spellStart"/>
      <w:r>
        <w:rPr>
          <w:rFonts w:ascii="Segoe UI" w:hAnsi="Segoe UI" w:cs="Segoe UI"/>
          <w:color w:val="000000"/>
        </w:rPr>
        <w:t>dedicated</w:t>
      </w:r>
      <w:proofErr w:type="spellEnd"/>
      <w:r>
        <w:rPr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br/>
        <w:t>      (SERVICE_NAME=</w:t>
      </w:r>
      <w:proofErr w:type="spellStart"/>
      <w:r>
        <w:rPr>
          <w:rFonts w:ascii="Segoe UI" w:hAnsi="Segoe UI" w:cs="Segoe UI"/>
          <w:color w:val="000000"/>
        </w:rPr>
        <w:t>parlayx</w:t>
      </w:r>
      <w:proofErr w:type="spellEnd"/>
      <w:r>
        <w:rPr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br/>
        <w:t>    )</w:t>
      </w:r>
      <w:r>
        <w:rPr>
          <w:rFonts w:ascii="Segoe UI" w:hAnsi="Segoe UI" w:cs="Segoe UI"/>
          <w:color w:val="000000"/>
        </w:rPr>
        <w:br/>
        <w:t>  )</w:t>
      </w:r>
    </w:p>
    <w:p w:rsidR="00FC3156" w:rsidRDefault="00FC3156" w:rsidP="00FC3156">
      <w:pPr>
        <w:jc w:val="left"/>
        <w:rPr>
          <w:rFonts w:ascii="Calibri" w:eastAsia="Calibri" w:hAnsi="Calibri"/>
          <w:color w:val="002060"/>
          <w:sz w:val="22"/>
          <w:szCs w:val="22"/>
        </w:rPr>
      </w:pPr>
    </w:p>
    <w:p w:rsidR="00FC3156" w:rsidRDefault="00FC3156" w:rsidP="00FC3156">
      <w:p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r>
        <w:rPr>
          <w:rFonts w:ascii="Calibri" w:eastAsia="Calibri" w:hAnsi="Calibri"/>
          <w:color w:val="002060"/>
          <w:sz w:val="22"/>
          <w:szCs w:val="22"/>
        </w:rPr>
        <w:t>View’daki</w:t>
      </w:r>
      <w:proofErr w:type="spellEnd"/>
      <w:r>
        <w:rPr>
          <w:rFonts w:ascii="Calibri" w:eastAsia="Calibri" w:hAnsi="Calibri"/>
          <w:color w:val="002060"/>
          <w:sz w:val="22"/>
          <w:szCs w:val="22"/>
        </w:rPr>
        <w:t xml:space="preserve"> bilgiler:</w:t>
      </w:r>
    </w:p>
    <w:p w:rsidR="00FC3156" w:rsidRDefault="00FC3156" w:rsidP="00FC3156">
      <w:pPr>
        <w:jc w:val="left"/>
        <w:rPr>
          <w:rFonts w:ascii="Calibri" w:eastAsia="Calibri" w:hAnsi="Calibri"/>
          <w:color w:val="002060"/>
          <w:sz w:val="22"/>
          <w:szCs w:val="22"/>
        </w:rPr>
      </w:pPr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r w:rsidRPr="00FC3156">
        <w:rPr>
          <w:rFonts w:ascii="Calibri" w:eastAsia="Calibri" w:hAnsi="Calibri"/>
          <w:color w:val="002060"/>
          <w:sz w:val="22"/>
          <w:szCs w:val="22"/>
        </w:rPr>
        <w:t>Cre_date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r w:rsidRPr="00FC3156">
        <w:rPr>
          <w:rFonts w:ascii="Calibri" w:eastAsia="Calibri" w:hAnsi="Calibri"/>
          <w:color w:val="002060"/>
          <w:sz w:val="22"/>
          <w:szCs w:val="22"/>
        </w:rPr>
        <w:t>A_number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r w:rsidRPr="00FC3156">
        <w:rPr>
          <w:rFonts w:ascii="Calibri" w:eastAsia="Calibri" w:hAnsi="Calibri"/>
          <w:color w:val="002060"/>
          <w:sz w:val="22"/>
          <w:szCs w:val="22"/>
        </w:rPr>
        <w:t>B_number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r w:rsidRPr="00FC3156">
        <w:rPr>
          <w:rFonts w:ascii="Calibri" w:eastAsia="Calibri" w:hAnsi="Calibri"/>
          <w:color w:val="002060"/>
          <w:sz w:val="22"/>
          <w:szCs w:val="22"/>
          <w:highlight w:val="green"/>
        </w:rPr>
        <w:t>Service_number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r w:rsidRPr="00FC3156">
        <w:rPr>
          <w:rFonts w:ascii="Calibri" w:eastAsia="Calibri" w:hAnsi="Calibri"/>
          <w:color w:val="002060"/>
          <w:sz w:val="22"/>
          <w:szCs w:val="22"/>
        </w:rPr>
        <w:t>Call_status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r w:rsidRPr="00FC3156">
        <w:rPr>
          <w:rFonts w:ascii="Calibri" w:eastAsia="Calibri" w:hAnsi="Calibri"/>
          <w:color w:val="002060"/>
          <w:sz w:val="22"/>
          <w:szCs w:val="22"/>
          <w:highlight w:val="green"/>
        </w:rPr>
        <w:t>User_name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b/>
          <w:bCs/>
          <w:color w:val="002060"/>
          <w:sz w:val="22"/>
          <w:szCs w:val="22"/>
          <w:highlight w:val="yellow"/>
        </w:rPr>
      </w:pPr>
      <w:proofErr w:type="spellStart"/>
      <w:proofErr w:type="gramStart"/>
      <w:r w:rsidRPr="00FC3156">
        <w:rPr>
          <w:rFonts w:ascii="Calibri" w:eastAsia="Calibri" w:hAnsi="Calibri"/>
          <w:b/>
          <w:bCs/>
          <w:color w:val="002060"/>
          <w:sz w:val="22"/>
          <w:szCs w:val="22"/>
          <w:highlight w:val="yellow"/>
        </w:rPr>
        <w:t>a</w:t>
      </w:r>
      <w:proofErr w:type="gramEnd"/>
      <w:r w:rsidRPr="00FC3156">
        <w:rPr>
          <w:rFonts w:ascii="Calibri" w:eastAsia="Calibri" w:hAnsi="Calibri"/>
          <w:b/>
          <w:bCs/>
          <w:color w:val="002060"/>
          <w:sz w:val="22"/>
          <w:szCs w:val="22"/>
          <w:highlight w:val="yellow"/>
        </w:rPr>
        <w:t>_number_duration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b/>
          <w:bCs/>
          <w:color w:val="002060"/>
          <w:sz w:val="22"/>
          <w:szCs w:val="22"/>
        </w:rPr>
      </w:pPr>
      <w:proofErr w:type="spellStart"/>
      <w:proofErr w:type="gramStart"/>
      <w:r w:rsidRPr="00FC3156">
        <w:rPr>
          <w:rFonts w:ascii="Calibri" w:eastAsia="Calibri" w:hAnsi="Calibri"/>
          <w:b/>
          <w:bCs/>
          <w:color w:val="002060"/>
          <w:sz w:val="22"/>
          <w:szCs w:val="22"/>
          <w:highlight w:val="yellow"/>
        </w:rPr>
        <w:t>b</w:t>
      </w:r>
      <w:proofErr w:type="gramEnd"/>
      <w:r w:rsidRPr="00FC3156">
        <w:rPr>
          <w:rFonts w:ascii="Calibri" w:eastAsia="Calibri" w:hAnsi="Calibri"/>
          <w:b/>
          <w:bCs/>
          <w:color w:val="002060"/>
          <w:sz w:val="22"/>
          <w:szCs w:val="22"/>
          <w:highlight w:val="yellow"/>
        </w:rPr>
        <w:t>_number_duration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proofErr w:type="gramStart"/>
      <w:r w:rsidRPr="00FC3156">
        <w:rPr>
          <w:rFonts w:ascii="Calibri" w:eastAsia="Calibri" w:hAnsi="Calibri"/>
          <w:color w:val="002060"/>
          <w:sz w:val="22"/>
          <w:szCs w:val="22"/>
        </w:rPr>
        <w:t>a</w:t>
      </w:r>
      <w:proofErr w:type="gramEnd"/>
      <w:r w:rsidRPr="00FC3156">
        <w:rPr>
          <w:rFonts w:ascii="Calibri" w:eastAsia="Calibri" w:hAnsi="Calibri"/>
          <w:color w:val="002060"/>
          <w:sz w:val="22"/>
          <w:szCs w:val="22"/>
        </w:rPr>
        <w:t>_number_status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proofErr w:type="gramStart"/>
      <w:r w:rsidRPr="00FC3156">
        <w:rPr>
          <w:rFonts w:ascii="Calibri" w:eastAsia="Calibri" w:hAnsi="Calibri"/>
          <w:color w:val="002060"/>
          <w:sz w:val="22"/>
          <w:szCs w:val="22"/>
        </w:rPr>
        <w:t>b</w:t>
      </w:r>
      <w:proofErr w:type="gramEnd"/>
      <w:r w:rsidRPr="00FC3156">
        <w:rPr>
          <w:rFonts w:ascii="Calibri" w:eastAsia="Calibri" w:hAnsi="Calibri"/>
          <w:color w:val="002060"/>
          <w:sz w:val="22"/>
          <w:szCs w:val="22"/>
        </w:rPr>
        <w:t>_number_status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b/>
          <w:bCs/>
          <w:color w:val="002060"/>
          <w:sz w:val="22"/>
          <w:szCs w:val="22"/>
          <w:highlight w:val="yellow"/>
        </w:rPr>
      </w:pPr>
      <w:proofErr w:type="spellStart"/>
      <w:proofErr w:type="gramStart"/>
      <w:r w:rsidRPr="00FC3156">
        <w:rPr>
          <w:rFonts w:ascii="Calibri" w:eastAsia="Calibri" w:hAnsi="Calibri"/>
          <w:b/>
          <w:bCs/>
          <w:color w:val="002060"/>
          <w:sz w:val="22"/>
          <w:szCs w:val="22"/>
          <w:highlight w:val="yellow"/>
        </w:rPr>
        <w:t>a</w:t>
      </w:r>
      <w:proofErr w:type="gramEnd"/>
      <w:r w:rsidRPr="00FC3156">
        <w:rPr>
          <w:rFonts w:ascii="Calibri" w:eastAsia="Calibri" w:hAnsi="Calibri"/>
          <w:b/>
          <w:bCs/>
          <w:color w:val="002060"/>
          <w:sz w:val="22"/>
          <w:szCs w:val="22"/>
          <w:highlight w:val="yellow"/>
        </w:rPr>
        <w:t>_number_termination_cause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b/>
          <w:bCs/>
          <w:color w:val="002060"/>
          <w:sz w:val="22"/>
          <w:szCs w:val="22"/>
        </w:rPr>
      </w:pPr>
      <w:proofErr w:type="spellStart"/>
      <w:proofErr w:type="gramStart"/>
      <w:r w:rsidRPr="00FC3156">
        <w:rPr>
          <w:rFonts w:ascii="Calibri" w:eastAsia="Calibri" w:hAnsi="Calibri"/>
          <w:b/>
          <w:bCs/>
          <w:color w:val="002060"/>
          <w:sz w:val="22"/>
          <w:szCs w:val="22"/>
          <w:highlight w:val="yellow"/>
        </w:rPr>
        <w:t>b</w:t>
      </w:r>
      <w:proofErr w:type="gramEnd"/>
      <w:r w:rsidRPr="00FC3156">
        <w:rPr>
          <w:rFonts w:ascii="Calibri" w:eastAsia="Calibri" w:hAnsi="Calibri"/>
          <w:b/>
          <w:bCs/>
          <w:color w:val="002060"/>
          <w:sz w:val="22"/>
          <w:szCs w:val="22"/>
          <w:highlight w:val="yellow"/>
        </w:rPr>
        <w:t>_number_termination_cause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proofErr w:type="gramStart"/>
      <w:r w:rsidRPr="00FC3156">
        <w:rPr>
          <w:rFonts w:ascii="Calibri" w:eastAsia="Calibri" w:hAnsi="Calibri"/>
          <w:color w:val="002060"/>
          <w:sz w:val="22"/>
          <w:szCs w:val="22"/>
        </w:rPr>
        <w:t>a</w:t>
      </w:r>
      <w:proofErr w:type="gramEnd"/>
      <w:r w:rsidRPr="00FC3156">
        <w:rPr>
          <w:rFonts w:ascii="Calibri" w:eastAsia="Calibri" w:hAnsi="Calibri"/>
          <w:color w:val="002060"/>
          <w:sz w:val="22"/>
          <w:szCs w:val="22"/>
        </w:rPr>
        <w:t>_number_term_abort_cause</w:t>
      </w:r>
      <w:proofErr w:type="spellEnd"/>
    </w:p>
    <w:p w:rsidR="00FC3156" w:rsidRPr="00FC3156" w:rsidRDefault="00FC3156" w:rsidP="00FC3156">
      <w:pPr>
        <w:pStyle w:val="ListParagraph"/>
        <w:numPr>
          <w:ilvl w:val="0"/>
          <w:numId w:val="7"/>
        </w:num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proofErr w:type="gramStart"/>
      <w:r w:rsidRPr="00FC3156">
        <w:rPr>
          <w:rFonts w:ascii="Calibri" w:eastAsia="Calibri" w:hAnsi="Calibri"/>
          <w:color w:val="002060"/>
          <w:sz w:val="22"/>
          <w:szCs w:val="22"/>
        </w:rPr>
        <w:t>b</w:t>
      </w:r>
      <w:proofErr w:type="gramEnd"/>
      <w:r w:rsidRPr="00FC3156">
        <w:rPr>
          <w:rFonts w:ascii="Calibri" w:eastAsia="Calibri" w:hAnsi="Calibri"/>
          <w:color w:val="002060"/>
          <w:sz w:val="22"/>
          <w:szCs w:val="22"/>
        </w:rPr>
        <w:t>_number_term_abort_cause</w:t>
      </w:r>
      <w:proofErr w:type="spellEnd"/>
    </w:p>
    <w:p w:rsidR="00FC3156" w:rsidRPr="00FC3156" w:rsidRDefault="00FC3156" w:rsidP="00FC3156">
      <w:pPr>
        <w:jc w:val="left"/>
        <w:rPr>
          <w:rFonts w:ascii="Calibri" w:eastAsia="Calibri" w:hAnsi="Calibri"/>
          <w:color w:val="002060"/>
          <w:sz w:val="22"/>
          <w:szCs w:val="22"/>
        </w:rPr>
      </w:pPr>
    </w:p>
    <w:p w:rsidR="00FC3156" w:rsidRPr="00FC3156" w:rsidRDefault="00FC3156" w:rsidP="00FC3156">
      <w:pPr>
        <w:jc w:val="left"/>
        <w:rPr>
          <w:rFonts w:ascii="Calibri" w:eastAsia="Calibri" w:hAnsi="Calibri"/>
          <w:color w:val="002060"/>
          <w:sz w:val="22"/>
          <w:szCs w:val="22"/>
        </w:rPr>
      </w:pPr>
    </w:p>
    <w:p w:rsidR="00FC3156" w:rsidRDefault="00FC3156" w:rsidP="00FC3156">
      <w:pPr>
        <w:jc w:val="left"/>
        <w:rPr>
          <w:rFonts w:ascii="Calibri" w:eastAsia="Calibri" w:hAnsi="Calibri"/>
          <w:color w:val="002060"/>
          <w:sz w:val="22"/>
          <w:szCs w:val="22"/>
        </w:rPr>
      </w:pPr>
      <w:r>
        <w:rPr>
          <w:rFonts w:ascii="Calibri" w:eastAsia="Calibri" w:hAnsi="Calibri"/>
          <w:color w:val="002060"/>
          <w:sz w:val="22"/>
          <w:szCs w:val="22"/>
        </w:rPr>
        <w:t>Ö</w:t>
      </w:r>
      <w:r w:rsidRPr="00FC3156">
        <w:rPr>
          <w:rFonts w:ascii="Calibri" w:eastAsia="Calibri" w:hAnsi="Calibri"/>
          <w:color w:val="002060"/>
          <w:sz w:val="22"/>
          <w:szCs w:val="22"/>
        </w:rPr>
        <w:t>ncelikle</w:t>
      </w:r>
      <w:r w:rsidRPr="00FC3156">
        <w:rPr>
          <w:rFonts w:ascii="Calibri" w:eastAsia="Calibri" w:hAnsi="Calibri"/>
          <w:color w:val="002060"/>
          <w:sz w:val="22"/>
          <w:szCs w:val="22"/>
        </w:rPr>
        <w:t xml:space="preserve"> </w:t>
      </w:r>
      <w:r>
        <w:rPr>
          <w:rFonts w:ascii="Calibri" w:eastAsia="Calibri" w:hAnsi="Calibri"/>
          <w:color w:val="002060"/>
          <w:sz w:val="22"/>
          <w:szCs w:val="22"/>
        </w:rPr>
        <w:t>y</w:t>
      </w:r>
      <w:r w:rsidRPr="00FC3156">
        <w:rPr>
          <w:rFonts w:ascii="Calibri" w:eastAsia="Calibri" w:hAnsi="Calibri"/>
          <w:color w:val="002060"/>
          <w:sz w:val="22"/>
          <w:szCs w:val="22"/>
        </w:rPr>
        <w:t>eşil olanları (</w:t>
      </w:r>
      <w:proofErr w:type="spellStart"/>
      <w:r w:rsidRPr="00FC3156">
        <w:rPr>
          <w:rFonts w:ascii="Calibri" w:eastAsia="Calibri" w:hAnsi="Calibri"/>
          <w:color w:val="002060"/>
          <w:sz w:val="22"/>
          <w:szCs w:val="22"/>
        </w:rPr>
        <w:t>service_number</w:t>
      </w:r>
      <w:proofErr w:type="spellEnd"/>
      <w:r w:rsidRPr="00FC3156">
        <w:rPr>
          <w:rFonts w:ascii="Calibri" w:eastAsia="Calibri" w:hAnsi="Calibri"/>
          <w:color w:val="002060"/>
          <w:sz w:val="22"/>
          <w:szCs w:val="22"/>
        </w:rPr>
        <w:t xml:space="preserve">, </w:t>
      </w:r>
      <w:proofErr w:type="spellStart"/>
      <w:r w:rsidRPr="00FC3156">
        <w:rPr>
          <w:rFonts w:ascii="Calibri" w:eastAsia="Calibri" w:hAnsi="Calibri"/>
          <w:color w:val="002060"/>
          <w:sz w:val="22"/>
          <w:szCs w:val="22"/>
        </w:rPr>
        <w:t>user_name</w:t>
      </w:r>
      <w:proofErr w:type="spellEnd"/>
      <w:r w:rsidRPr="00FC3156">
        <w:rPr>
          <w:rFonts w:ascii="Calibri" w:eastAsia="Calibri" w:hAnsi="Calibri"/>
          <w:color w:val="002060"/>
          <w:sz w:val="22"/>
          <w:szCs w:val="22"/>
        </w:rPr>
        <w:t xml:space="preserve">)  </w:t>
      </w:r>
      <w:proofErr w:type="spellStart"/>
      <w:r w:rsidRPr="00FC3156">
        <w:rPr>
          <w:rFonts w:ascii="Calibri" w:eastAsia="Calibri" w:hAnsi="Calibri"/>
          <w:color w:val="002060"/>
          <w:sz w:val="22"/>
          <w:szCs w:val="22"/>
        </w:rPr>
        <w:t>select’e</w:t>
      </w:r>
      <w:proofErr w:type="spellEnd"/>
      <w:r w:rsidRPr="00FC3156">
        <w:rPr>
          <w:rFonts w:ascii="Calibri" w:eastAsia="Calibri" w:hAnsi="Calibri"/>
          <w:color w:val="002060"/>
          <w:sz w:val="22"/>
          <w:szCs w:val="22"/>
        </w:rPr>
        <w:t xml:space="preserve"> koşul olarak vererek sadece FB üzerinden</w:t>
      </w:r>
      <w:r w:rsidR="00F404BF">
        <w:rPr>
          <w:rFonts w:ascii="Calibri" w:eastAsia="Calibri" w:hAnsi="Calibri"/>
          <w:color w:val="002060"/>
          <w:sz w:val="22"/>
          <w:szCs w:val="22"/>
        </w:rPr>
        <w:t xml:space="preserve"> yapılan aramaları filtrelemek</w:t>
      </w:r>
      <w:r w:rsidRPr="00FC3156">
        <w:rPr>
          <w:rFonts w:ascii="Calibri" w:eastAsia="Calibri" w:hAnsi="Calibri"/>
          <w:color w:val="002060"/>
          <w:sz w:val="22"/>
          <w:szCs w:val="22"/>
        </w:rPr>
        <w:t xml:space="preserve"> </w:t>
      </w:r>
      <w:r w:rsidR="00F404BF">
        <w:rPr>
          <w:rFonts w:ascii="Calibri" w:eastAsia="Calibri" w:hAnsi="Calibri"/>
          <w:color w:val="002060"/>
          <w:sz w:val="22"/>
          <w:szCs w:val="22"/>
        </w:rPr>
        <w:t>gerekiyor</w:t>
      </w:r>
      <w:r w:rsidRPr="00FC3156">
        <w:rPr>
          <w:rFonts w:ascii="Calibri" w:eastAsia="Calibri" w:hAnsi="Calibri"/>
          <w:color w:val="002060"/>
          <w:sz w:val="22"/>
          <w:szCs w:val="22"/>
        </w:rPr>
        <w:t>.</w:t>
      </w:r>
    </w:p>
    <w:p w:rsidR="00F404BF" w:rsidRDefault="00F404BF" w:rsidP="00FC3156">
      <w:pPr>
        <w:jc w:val="left"/>
        <w:rPr>
          <w:rFonts w:ascii="Calibri" w:eastAsia="Calibri" w:hAnsi="Calibri"/>
          <w:color w:val="002060"/>
          <w:sz w:val="22"/>
          <w:szCs w:val="22"/>
        </w:rPr>
      </w:pPr>
    </w:p>
    <w:p w:rsidR="00F404BF" w:rsidRPr="00F404BF" w:rsidRDefault="00F404BF" w:rsidP="00F404BF">
      <w:p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r w:rsidRPr="00F404BF">
        <w:rPr>
          <w:rFonts w:ascii="Calibri" w:eastAsia="Calibri" w:hAnsi="Calibri"/>
          <w:color w:val="002060"/>
          <w:sz w:val="22"/>
          <w:szCs w:val="22"/>
        </w:rPr>
        <w:t>user_name</w:t>
      </w:r>
      <w:proofErr w:type="spellEnd"/>
      <w:r w:rsidRPr="00F404BF">
        <w:rPr>
          <w:rFonts w:ascii="Calibri" w:eastAsia="Calibri" w:hAnsi="Calibri"/>
          <w:color w:val="002060"/>
          <w:sz w:val="22"/>
          <w:szCs w:val="22"/>
        </w:rPr>
        <w:t xml:space="preserve">: </w:t>
      </w:r>
      <w:r w:rsidRPr="00F404BF">
        <w:rPr>
          <w:rFonts w:ascii="Calibri" w:eastAsia="Calibri" w:hAnsi="Calibri"/>
          <w:b/>
          <w:color w:val="002060"/>
          <w:sz w:val="22"/>
          <w:szCs w:val="22"/>
        </w:rPr>
        <w:t>RUMARA_FOC</w:t>
      </w:r>
    </w:p>
    <w:p w:rsidR="00F404BF" w:rsidRPr="00FC3156" w:rsidRDefault="00F404BF" w:rsidP="00F404BF">
      <w:pPr>
        <w:jc w:val="left"/>
        <w:rPr>
          <w:rFonts w:ascii="Calibri" w:eastAsia="Calibri" w:hAnsi="Calibri"/>
          <w:color w:val="002060"/>
          <w:sz w:val="22"/>
          <w:szCs w:val="22"/>
        </w:rPr>
      </w:pPr>
      <w:proofErr w:type="spellStart"/>
      <w:proofErr w:type="gramStart"/>
      <w:r w:rsidRPr="00F404BF">
        <w:rPr>
          <w:rFonts w:ascii="Calibri" w:eastAsia="Calibri" w:hAnsi="Calibri"/>
          <w:color w:val="002060"/>
          <w:sz w:val="22"/>
          <w:szCs w:val="22"/>
        </w:rPr>
        <w:t>service</w:t>
      </w:r>
      <w:proofErr w:type="gramEnd"/>
      <w:r w:rsidRPr="00F404BF">
        <w:rPr>
          <w:rFonts w:ascii="Calibri" w:eastAsia="Calibri" w:hAnsi="Calibri"/>
          <w:color w:val="002060"/>
          <w:sz w:val="22"/>
          <w:szCs w:val="22"/>
        </w:rPr>
        <w:t>_number</w:t>
      </w:r>
      <w:proofErr w:type="spellEnd"/>
      <w:r w:rsidRPr="00F404BF">
        <w:rPr>
          <w:rFonts w:ascii="Calibri" w:eastAsia="Calibri" w:hAnsi="Calibri"/>
          <w:color w:val="002060"/>
          <w:sz w:val="22"/>
          <w:szCs w:val="22"/>
        </w:rPr>
        <w:t xml:space="preserve">: </w:t>
      </w:r>
      <w:r w:rsidRPr="00F404BF">
        <w:rPr>
          <w:rFonts w:ascii="Calibri" w:eastAsia="Calibri" w:hAnsi="Calibri"/>
          <w:b/>
          <w:color w:val="002060"/>
          <w:sz w:val="22"/>
          <w:szCs w:val="22"/>
        </w:rPr>
        <w:t>7575270</w:t>
      </w:r>
    </w:p>
    <w:p w:rsidR="00F416D8" w:rsidRPr="00F416D8" w:rsidRDefault="00F416D8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404BF" w:rsidP="00F07A1F">
      <w:pPr>
        <w:rPr>
          <w:color w:val="00B0F0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Not: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view’da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numaraların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yazdığı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kolonlardaki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data “</w:t>
      </w:r>
      <w:hyperlink r:id="rId17" w:history="1">
        <w:r w:rsidRPr="00F404BF">
          <w:rPr>
            <w:rFonts w:ascii="Segoe UI" w:hAnsi="Segoe UI" w:cs="Segoe UI"/>
            <w:sz w:val="22"/>
            <w:szCs w:val="22"/>
            <w:lang w:val="en-US"/>
          </w:rPr>
          <w:t>tel:0532210xxxx</w:t>
        </w:r>
      </w:hyperlink>
      <w:r>
        <w:rPr>
          <w:rFonts w:ascii="Segoe UI" w:hAnsi="Segoe UI" w:cs="Segoe UI"/>
          <w:sz w:val="22"/>
          <w:szCs w:val="22"/>
          <w:lang w:val="en-US"/>
        </w:rPr>
        <w:t xml:space="preserve">”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ve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sz w:val="22"/>
          <w:szCs w:val="22"/>
          <w:lang w:val="en-US"/>
        </w:rPr>
        <w:t>“</w:t>
      </w:r>
      <w:hyperlink r:id="rId18" w:history="1">
        <w:r w:rsidRPr="00F404BF">
          <w:rPr>
            <w:lang w:val="en-US"/>
          </w:rPr>
          <w:t>tel:90532210xxxx</w:t>
        </w:r>
      </w:hyperlink>
      <w:r>
        <w:rPr>
          <w:rFonts w:ascii="Segoe UI" w:hAnsi="Segoe UI" w:cs="Segoe UI"/>
          <w:sz w:val="22"/>
          <w:szCs w:val="22"/>
          <w:lang w:val="en-US"/>
        </w:rPr>
        <w:t>”</w:t>
      </w:r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şeklinde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iki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tipte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gösteriliyor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</w:p>
    <w:p w:rsidR="00F404BF" w:rsidRDefault="00F404BF" w:rsidP="00F07A1F">
      <w:pPr>
        <w:rPr>
          <w:color w:val="00B0F0"/>
        </w:rPr>
      </w:pPr>
    </w:p>
    <w:p w:rsidR="00F404BF" w:rsidRDefault="00F404B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Pr="003D1DEF" w:rsidRDefault="00F07A1F" w:rsidP="00F07A1F">
      <w:pPr>
        <w:rPr>
          <w:rFonts w:ascii="Segoe UI" w:hAnsi="Segoe UI" w:cs="Segoe UI"/>
          <w:b/>
          <w:sz w:val="22"/>
          <w:szCs w:val="22"/>
          <w:lang w:val="en-US"/>
        </w:rPr>
      </w:pPr>
      <w:proofErr w:type="spellStart"/>
      <w:r w:rsidRPr="003D1DEF">
        <w:rPr>
          <w:rFonts w:ascii="Segoe UI" w:hAnsi="Segoe UI" w:cs="Segoe UI"/>
          <w:b/>
          <w:sz w:val="22"/>
          <w:szCs w:val="22"/>
          <w:lang w:val="en-US"/>
        </w:rPr>
        <w:t>Cepten</w:t>
      </w:r>
      <w:proofErr w:type="spellEnd"/>
      <w:r w:rsidRPr="003D1DEF">
        <w:rPr>
          <w:rFonts w:ascii="Segoe UI" w:hAnsi="Segoe UI" w:cs="Segoe UI"/>
          <w:b/>
          <w:sz w:val="22"/>
          <w:szCs w:val="22"/>
          <w:lang w:val="en-US"/>
        </w:rPr>
        <w:t xml:space="preserve"> ARA </w:t>
      </w:r>
      <w:proofErr w:type="spellStart"/>
      <w:r w:rsidRPr="003D1DEF">
        <w:rPr>
          <w:rFonts w:ascii="Segoe UI" w:hAnsi="Segoe UI" w:cs="Segoe UI"/>
          <w:b/>
          <w:sz w:val="22"/>
          <w:szCs w:val="22"/>
          <w:lang w:val="en-US"/>
        </w:rPr>
        <w:t>sayfasında</w:t>
      </w:r>
      <w:proofErr w:type="spellEnd"/>
      <w:r w:rsidRPr="003D1DEF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3D1DEF">
        <w:rPr>
          <w:rFonts w:ascii="Segoe UI" w:hAnsi="Segoe UI" w:cs="Segoe UI"/>
          <w:b/>
          <w:sz w:val="22"/>
          <w:szCs w:val="22"/>
          <w:lang w:val="en-US"/>
        </w:rPr>
        <w:t>gösterilmesi</w:t>
      </w:r>
      <w:proofErr w:type="spellEnd"/>
      <w:r w:rsidRPr="003D1DEF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3D1DEF">
        <w:rPr>
          <w:rFonts w:ascii="Segoe UI" w:hAnsi="Segoe UI" w:cs="Segoe UI"/>
          <w:b/>
          <w:sz w:val="22"/>
          <w:szCs w:val="22"/>
          <w:lang w:val="en-US"/>
        </w:rPr>
        <w:t>istenenler</w:t>
      </w:r>
      <w:proofErr w:type="spellEnd"/>
      <w:r w:rsidRPr="003D1DEF">
        <w:rPr>
          <w:rFonts w:ascii="Segoe UI" w:hAnsi="Segoe UI" w:cs="Segoe UI"/>
          <w:b/>
          <w:sz w:val="22"/>
          <w:szCs w:val="22"/>
          <w:lang w:val="en-US"/>
        </w:rPr>
        <w:t>:</w:t>
      </w: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  <w:r>
        <w:rPr>
          <w:noProof/>
          <w:lang w:eastAsia="tr-TR"/>
        </w:rPr>
        <w:drawing>
          <wp:inline distT="0" distB="0" distL="0" distR="0" wp14:anchorId="26C37DC2" wp14:editId="34BC304D">
            <wp:extent cx="394335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u w:val="single"/>
          <w:lang w:val="en-US"/>
        </w:rPr>
      </w:pPr>
      <w:proofErr w:type="spellStart"/>
      <w:r>
        <w:rPr>
          <w:rFonts w:ascii="Segoe UI" w:hAnsi="Segoe UI" w:cs="Segoe UI"/>
          <w:sz w:val="22"/>
          <w:szCs w:val="22"/>
          <w:u w:val="single"/>
          <w:lang w:val="en-US"/>
        </w:rPr>
        <w:t>Tümü</w:t>
      </w:r>
      <w:proofErr w:type="spellEnd"/>
      <w:r>
        <w:rPr>
          <w:rFonts w:ascii="Segoe UI" w:hAnsi="Segoe UI" w:cs="Segoe UI"/>
          <w:sz w:val="22"/>
          <w:szCs w:val="22"/>
          <w:u w:val="single"/>
          <w:lang w:val="en-US"/>
        </w:rPr>
        <w:t>:</w:t>
      </w:r>
    </w:p>
    <w:p w:rsidR="00F07A1F" w:rsidRPr="003D1DE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proofErr w:type="gramStart"/>
      <w:r w:rsidRPr="00FC3156">
        <w:rPr>
          <w:rFonts w:ascii="Segoe UI" w:hAnsi="Segoe UI" w:cs="Segoe UI"/>
          <w:sz w:val="22"/>
          <w:szCs w:val="22"/>
          <w:lang w:val="en-US"/>
        </w:rPr>
        <w:t>Buradaki</w:t>
      </w:r>
      <w:proofErr w:type="spellEnd"/>
      <w:r w:rsidRP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C3156">
        <w:rPr>
          <w:rFonts w:ascii="Segoe UI" w:hAnsi="Segoe UI" w:cs="Segoe UI"/>
          <w:sz w:val="22"/>
          <w:szCs w:val="22"/>
          <w:lang w:val="en-US"/>
        </w:rPr>
        <w:t>sıralamayı</w:t>
      </w:r>
      <w:proofErr w:type="spellEnd"/>
      <w:r w:rsid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C3156">
        <w:rPr>
          <w:rFonts w:ascii="Segoe UI" w:hAnsi="Segoe UI" w:cs="Segoe UI"/>
          <w:sz w:val="22"/>
          <w:szCs w:val="22"/>
          <w:lang w:val="en-US"/>
        </w:rPr>
        <w:t>istediğiniz</w:t>
      </w:r>
      <w:proofErr w:type="spellEnd"/>
      <w:r w:rsid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C3156">
        <w:rPr>
          <w:rFonts w:ascii="Segoe UI" w:hAnsi="Segoe UI" w:cs="Segoe UI"/>
          <w:sz w:val="22"/>
          <w:szCs w:val="22"/>
          <w:lang w:val="en-US"/>
        </w:rPr>
        <w:t>gibi</w:t>
      </w:r>
      <w:proofErr w:type="spellEnd"/>
      <w:r w:rsid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C3156">
        <w:rPr>
          <w:rFonts w:ascii="Segoe UI" w:hAnsi="Segoe UI" w:cs="Segoe UI"/>
          <w:sz w:val="22"/>
          <w:szCs w:val="22"/>
          <w:lang w:val="en-US"/>
        </w:rPr>
        <w:t>gösterebilirsiniz</w:t>
      </w:r>
      <w:proofErr w:type="spellEnd"/>
      <w:r w:rsidR="00FC3156"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  <w:r w:rsid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proofErr w:type="gramStart"/>
      <w:r w:rsidR="00FC3156">
        <w:rPr>
          <w:rFonts w:ascii="Segoe UI" w:hAnsi="Segoe UI" w:cs="Segoe UI"/>
          <w:sz w:val="22"/>
          <w:szCs w:val="22"/>
          <w:lang w:val="en-US"/>
        </w:rPr>
        <w:t>Tarihe</w:t>
      </w:r>
      <w:proofErr w:type="spellEnd"/>
      <w:r w:rsid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C3156">
        <w:rPr>
          <w:rFonts w:ascii="Segoe UI" w:hAnsi="Segoe UI" w:cs="Segoe UI"/>
          <w:sz w:val="22"/>
          <w:szCs w:val="22"/>
          <w:lang w:val="en-US"/>
        </w:rPr>
        <w:t>göre</w:t>
      </w:r>
      <w:proofErr w:type="spellEnd"/>
      <w:r w:rsidR="00FC3156">
        <w:rPr>
          <w:rFonts w:ascii="Segoe UI" w:hAnsi="Segoe UI" w:cs="Segoe UI"/>
          <w:sz w:val="22"/>
          <w:szCs w:val="22"/>
          <w:lang w:val="en-US"/>
        </w:rPr>
        <w:t xml:space="preserve"> sort </w:t>
      </w:r>
      <w:proofErr w:type="spellStart"/>
      <w:r w:rsidR="00FC3156">
        <w:rPr>
          <w:rFonts w:ascii="Segoe UI" w:hAnsi="Segoe UI" w:cs="Segoe UI"/>
          <w:sz w:val="22"/>
          <w:szCs w:val="22"/>
          <w:lang w:val="en-US"/>
        </w:rPr>
        <w:t>edilebilir</w:t>
      </w:r>
      <w:proofErr w:type="spellEnd"/>
      <w:r w:rsidR="00FC3156"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</w:p>
    <w:p w:rsidR="00F07A1F" w:rsidRDefault="00F07A1F" w:rsidP="00F07A1F">
      <w:pPr>
        <w:rPr>
          <w:rFonts w:ascii="Segoe UI" w:hAnsi="Segoe UI" w:cs="Segoe UI"/>
          <w:sz w:val="22"/>
          <w:szCs w:val="22"/>
          <w:u w:val="single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u w:val="single"/>
          <w:lang w:val="en-US"/>
        </w:rPr>
      </w:pPr>
      <w:proofErr w:type="spellStart"/>
      <w:r w:rsidRPr="00C01490">
        <w:rPr>
          <w:rFonts w:ascii="Segoe UI" w:hAnsi="Segoe UI" w:cs="Segoe UI"/>
          <w:sz w:val="22"/>
          <w:szCs w:val="22"/>
          <w:u w:val="single"/>
          <w:lang w:val="en-US"/>
        </w:rPr>
        <w:t>Sık</w:t>
      </w:r>
      <w:proofErr w:type="spellEnd"/>
      <w:r w:rsidRPr="00C01490">
        <w:rPr>
          <w:rFonts w:ascii="Segoe UI" w:hAnsi="Segoe UI" w:cs="Segoe UI"/>
          <w:sz w:val="22"/>
          <w:szCs w:val="22"/>
          <w:u w:val="single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u w:val="single"/>
          <w:lang w:val="en-US"/>
        </w:rPr>
        <w:t>Konuştuklarım</w:t>
      </w:r>
      <w:proofErr w:type="spellEnd"/>
      <w:r w:rsidRPr="00C01490">
        <w:rPr>
          <w:rFonts w:ascii="Segoe UI" w:hAnsi="Segoe UI" w:cs="Segoe UI"/>
          <w:sz w:val="22"/>
          <w:szCs w:val="22"/>
          <w:u w:val="single"/>
          <w:lang w:val="en-US"/>
        </w:rPr>
        <w:t>:</w:t>
      </w:r>
    </w:p>
    <w:p w:rsidR="00E84A38" w:rsidRPr="00C01490" w:rsidRDefault="00E84A38" w:rsidP="00F07A1F">
      <w:pPr>
        <w:rPr>
          <w:rFonts w:ascii="Segoe UI" w:hAnsi="Segoe UI" w:cs="Segoe UI"/>
          <w:sz w:val="22"/>
          <w:szCs w:val="22"/>
          <w:u w:val="single"/>
          <w:lang w:val="en-US"/>
        </w:rPr>
      </w:pPr>
      <w:proofErr w:type="spellStart"/>
      <w:proofErr w:type="gramStart"/>
      <w:r w:rsidRPr="00E84A38">
        <w:rPr>
          <w:rFonts w:ascii="Segoe UI" w:hAnsi="Segoe UI" w:cs="Segoe UI"/>
          <w:sz w:val="22"/>
          <w:szCs w:val="22"/>
          <w:lang w:val="en-US"/>
        </w:rPr>
        <w:t>a_number_termination_cause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,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b_number_termination_cause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statusu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E84A38">
        <w:rPr>
          <w:rFonts w:ascii="Segoe UI" w:hAnsi="Segoe UI" w:cs="Segoe UI"/>
          <w:sz w:val="22"/>
          <w:szCs w:val="22"/>
          <w:highlight w:val="red"/>
          <w:lang w:val="en-US"/>
        </w:rPr>
        <w:t>Connected</w:t>
      </w:r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olmalı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</w:p>
    <w:p w:rsidR="00F07A1F" w:rsidRDefault="00F07A1F" w:rsidP="00F07A1F">
      <w:pPr>
        <w:rPr>
          <w:rFonts w:ascii="Calibri" w:hAnsi="Calibri"/>
          <w:color w:val="000000"/>
          <w:sz w:val="22"/>
          <w:szCs w:val="22"/>
          <w:lang w:eastAsia="tr-TR"/>
        </w:rPr>
      </w:pPr>
      <w:proofErr w:type="spellStart"/>
      <w:r>
        <w:rPr>
          <w:rFonts w:ascii="Segoe UI" w:hAnsi="Segoe UI" w:cs="Segoe UI"/>
          <w:sz w:val="22"/>
          <w:szCs w:val="22"/>
          <w:lang w:val="en-US"/>
        </w:rPr>
        <w:t>Aynı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A_num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–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B_num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aramaları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sayılır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Segoe UI" w:hAnsi="Segoe UI" w:cs="Segoe UI"/>
          <w:sz w:val="22"/>
          <w:szCs w:val="22"/>
          <w:lang w:val="en-US"/>
        </w:rPr>
        <w:t>Aşağıdaki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örnek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tabloya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göre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5322105598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nolu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kullanıcının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en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sık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konuştuğu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numara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C01490">
        <w:rPr>
          <w:rFonts w:ascii="Calibri" w:hAnsi="Calibri"/>
          <w:color w:val="000000"/>
          <w:sz w:val="22"/>
          <w:szCs w:val="22"/>
          <w:highlight w:val="yellow"/>
          <w:lang w:eastAsia="tr-TR"/>
        </w:rPr>
        <w:t>5301234567</w:t>
      </w:r>
      <w:r>
        <w:rPr>
          <w:rFonts w:ascii="Calibri" w:hAnsi="Calibri"/>
          <w:color w:val="000000"/>
          <w:sz w:val="22"/>
          <w:szCs w:val="22"/>
          <w:lang w:eastAsia="tr-TR"/>
        </w:rPr>
        <w:t xml:space="preserve">, </w:t>
      </w:r>
      <w:r w:rsidRPr="00C01490">
        <w:rPr>
          <w:rFonts w:ascii="Segoe UI" w:hAnsi="Segoe UI" w:cs="Segoe UI"/>
          <w:sz w:val="22"/>
          <w:szCs w:val="22"/>
          <w:lang w:val="en-US"/>
        </w:rPr>
        <w:t xml:space="preserve">en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sık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konuştuğu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ikinci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numara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ise</w:t>
      </w:r>
      <w:proofErr w:type="spellEnd"/>
      <w:r>
        <w:rPr>
          <w:rFonts w:ascii="Calibri" w:hAnsi="Calibri"/>
          <w:color w:val="000000"/>
          <w:sz w:val="22"/>
          <w:szCs w:val="22"/>
          <w:lang w:eastAsia="tr-TR"/>
        </w:rPr>
        <w:t xml:space="preserve"> </w:t>
      </w:r>
      <w:r w:rsidRPr="00C01490">
        <w:rPr>
          <w:rFonts w:ascii="Calibri" w:hAnsi="Calibri"/>
          <w:color w:val="000000"/>
          <w:sz w:val="22"/>
          <w:szCs w:val="22"/>
          <w:highlight w:val="cyan"/>
          <w:lang w:eastAsia="tr-TR"/>
        </w:rPr>
        <w:t>5329876543</w:t>
      </w:r>
      <w:r>
        <w:rPr>
          <w:rFonts w:ascii="Calibri" w:hAnsi="Calibri"/>
          <w:color w:val="000000"/>
          <w:sz w:val="22"/>
          <w:szCs w:val="22"/>
          <w:lang w:eastAsia="tr-TR"/>
        </w:rPr>
        <w:t>.</w:t>
      </w:r>
      <w:proofErr w:type="gramEnd"/>
      <w:r>
        <w:rPr>
          <w:rFonts w:ascii="Calibri" w:hAnsi="Calibri"/>
          <w:color w:val="000000"/>
          <w:sz w:val="22"/>
          <w:szCs w:val="22"/>
          <w:lang w:eastAsia="tr-TR"/>
        </w:rPr>
        <w:t xml:space="preserve"> </w:t>
      </w:r>
      <w:proofErr w:type="gramStart"/>
      <w:r w:rsidRPr="00C01490">
        <w:rPr>
          <w:rFonts w:ascii="Segoe UI" w:hAnsi="Segoe UI" w:cs="Segoe UI"/>
          <w:sz w:val="22"/>
          <w:szCs w:val="22"/>
          <w:lang w:val="en-US"/>
        </w:rPr>
        <w:t xml:space="preserve">Bu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şekilde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hesap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yapılarak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Sık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404BF">
        <w:rPr>
          <w:rFonts w:ascii="Segoe UI" w:hAnsi="Segoe UI" w:cs="Segoe UI"/>
          <w:sz w:val="22"/>
          <w:szCs w:val="22"/>
          <w:lang w:val="en-US"/>
        </w:rPr>
        <w:t>Konuştuklarım</w:t>
      </w:r>
      <w:proofErr w:type="spellEnd"/>
      <w:r w:rsid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404BF">
        <w:rPr>
          <w:rFonts w:ascii="Segoe UI" w:hAnsi="Segoe UI" w:cs="Segoe UI"/>
          <w:sz w:val="22"/>
          <w:szCs w:val="22"/>
          <w:lang w:val="en-US"/>
        </w:rPr>
        <w:t>sıralaması</w:t>
      </w:r>
      <w:proofErr w:type="spellEnd"/>
      <w:r w:rsid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404BF">
        <w:rPr>
          <w:rFonts w:ascii="Segoe UI" w:hAnsi="Segoe UI" w:cs="Segoe UI"/>
          <w:sz w:val="22"/>
          <w:szCs w:val="22"/>
          <w:lang w:val="en-US"/>
        </w:rPr>
        <w:t>yapılabilir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tbl>
      <w:tblPr>
        <w:tblW w:w="41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256"/>
        <w:gridCol w:w="1614"/>
      </w:tblGrid>
      <w:tr w:rsidR="00F07A1F" w:rsidRPr="00C01490" w:rsidTr="00FF57DF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A_NUM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B_NUM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Date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5322105598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5301234567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5322105598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5301234567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  <w:t>5329876543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  <w:t>5322105598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5308765432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5322105598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5301234567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5322105598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  <w:lastRenderedPageBreak/>
              <w:t>5322105598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  <w:t>532</w:t>
            </w:r>
            <w:r w:rsidRPr="00C01490"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  <w:t>9876543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</w:tbl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u w:val="single"/>
          <w:lang w:val="en-US"/>
        </w:rPr>
      </w:pPr>
    </w:p>
    <w:p w:rsidR="00F07A1F" w:rsidRPr="00C01490" w:rsidRDefault="00F07A1F" w:rsidP="00F07A1F">
      <w:pPr>
        <w:rPr>
          <w:rFonts w:ascii="Segoe UI" w:hAnsi="Segoe UI" w:cs="Segoe UI"/>
          <w:sz w:val="22"/>
          <w:szCs w:val="22"/>
          <w:u w:val="single"/>
          <w:lang w:val="en-US"/>
        </w:rPr>
      </w:pPr>
      <w:proofErr w:type="spellStart"/>
      <w:r w:rsidRPr="00C01490">
        <w:rPr>
          <w:rFonts w:ascii="Segoe UI" w:hAnsi="Segoe UI" w:cs="Segoe UI"/>
          <w:sz w:val="22"/>
          <w:szCs w:val="22"/>
          <w:u w:val="single"/>
          <w:lang w:val="en-US"/>
        </w:rPr>
        <w:t>Aradıklarım</w:t>
      </w:r>
      <w:proofErr w:type="spellEnd"/>
      <w:r w:rsidRPr="00C01490">
        <w:rPr>
          <w:rFonts w:ascii="Segoe UI" w:hAnsi="Segoe UI" w:cs="Segoe UI"/>
          <w:sz w:val="22"/>
          <w:szCs w:val="22"/>
          <w:u w:val="single"/>
          <w:lang w:val="en-US"/>
        </w:rPr>
        <w:t>:</w:t>
      </w:r>
    </w:p>
    <w:p w:rsidR="00F07A1F" w:rsidRPr="00F404BF" w:rsidRDefault="00F07A1F" w:rsidP="00F404BF">
      <w:pPr>
        <w:pStyle w:val="ListParagraph"/>
        <w:numPr>
          <w:ilvl w:val="0"/>
          <w:numId w:val="8"/>
        </w:numPr>
        <w:rPr>
          <w:color w:val="00B0F0"/>
        </w:rPr>
      </w:pPr>
      <w:proofErr w:type="spellStart"/>
      <w:r w:rsidRPr="00F404BF">
        <w:rPr>
          <w:rFonts w:ascii="Segoe UI" w:hAnsi="Segoe UI" w:cs="Segoe UI"/>
          <w:sz w:val="22"/>
          <w:szCs w:val="22"/>
          <w:highlight w:val="green"/>
          <w:lang w:val="en-US"/>
        </w:rPr>
        <w:t>A_number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olarak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SSO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yapan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kullanıcının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numarası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verilir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. </w:t>
      </w:r>
      <w:r w:rsidR="00FC3156" w:rsidRPr="00F404BF">
        <w:rPr>
          <w:color w:val="00B0F0"/>
        </w:rPr>
        <w:t>(</w:t>
      </w:r>
      <w:proofErr w:type="spellStart"/>
      <w:r w:rsidR="00FC3156" w:rsidRPr="00F404BF">
        <w:rPr>
          <w:color w:val="00B0F0"/>
        </w:rPr>
        <w:t>where</w:t>
      </w:r>
      <w:proofErr w:type="spellEnd"/>
      <w:r w:rsidR="00FC3156" w:rsidRPr="00F404BF">
        <w:rPr>
          <w:color w:val="00B0F0"/>
        </w:rPr>
        <w:t xml:space="preserve"> </w:t>
      </w:r>
      <w:proofErr w:type="spellStart"/>
      <w:r w:rsidR="00FC3156" w:rsidRPr="00F404BF">
        <w:rPr>
          <w:color w:val="00B0F0"/>
        </w:rPr>
        <w:t>a_number</w:t>
      </w:r>
      <w:proofErr w:type="spellEnd"/>
      <w:r w:rsidR="00FC3156" w:rsidRPr="00F404BF">
        <w:rPr>
          <w:color w:val="00B0F0"/>
        </w:rPr>
        <w:t>=’tel:0532210xxxx</w:t>
      </w:r>
      <w:r w:rsidR="00F404BF">
        <w:rPr>
          <w:color w:val="00B0F0"/>
        </w:rPr>
        <w:t>’</w:t>
      </w:r>
      <w:r w:rsidR="00FC3156" w:rsidRPr="00F404BF">
        <w:rPr>
          <w:color w:val="00B0F0"/>
        </w:rPr>
        <w:t>)</w:t>
      </w:r>
    </w:p>
    <w:p w:rsidR="00FC3156" w:rsidRPr="00F404BF" w:rsidRDefault="00FC3156" w:rsidP="00F404BF">
      <w:pPr>
        <w:pStyle w:val="ListParagraph"/>
        <w:numPr>
          <w:ilvl w:val="0"/>
          <w:numId w:val="8"/>
        </w:num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A_number_duration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ve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b_number_duration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0’dan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büyük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olmalı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>.</w:t>
      </w:r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</w:p>
    <w:p w:rsidR="00FC3156" w:rsidRPr="00F404BF" w:rsidRDefault="00FC3156" w:rsidP="00F404BF">
      <w:pPr>
        <w:pStyle w:val="ListParagraph"/>
        <w:numPr>
          <w:ilvl w:val="0"/>
          <w:numId w:val="8"/>
        </w:num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a_number_termination_cause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,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b_number_termination_cause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statusu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F404BF">
        <w:rPr>
          <w:rFonts w:ascii="Segoe UI" w:hAnsi="Segoe UI" w:cs="Segoe UI"/>
          <w:sz w:val="22"/>
          <w:szCs w:val="22"/>
          <w:highlight w:val="red"/>
          <w:lang w:val="en-US"/>
        </w:rPr>
        <w:t>Connected</w:t>
      </w:r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olmalı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>.</w:t>
      </w:r>
    </w:p>
    <w:p w:rsidR="00F07A1F" w:rsidRPr="00F404BF" w:rsidRDefault="00F07A1F" w:rsidP="00F404BF">
      <w:pPr>
        <w:pStyle w:val="ListParagraph"/>
        <w:numPr>
          <w:ilvl w:val="0"/>
          <w:numId w:val="8"/>
        </w:num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B_</w:t>
      </w:r>
      <w:proofErr w:type="gramStart"/>
      <w:r w:rsidRPr="00F404BF">
        <w:rPr>
          <w:rFonts w:ascii="Segoe UI" w:hAnsi="Segoe UI" w:cs="Segoe UI"/>
          <w:sz w:val="22"/>
          <w:szCs w:val="22"/>
          <w:lang w:val="en-US"/>
        </w:rPr>
        <w:t>number’lar</w:t>
      </w:r>
      <w:proofErr w:type="spellEnd"/>
      <w:proofErr w:type="gram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tarih+saate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göre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sort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edilir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. </w:t>
      </w:r>
      <w:r w:rsidR="00F404BF">
        <w:rPr>
          <w:rFonts w:ascii="Segoe UI" w:hAnsi="Segoe UI" w:cs="Segoe UI"/>
          <w:sz w:val="22"/>
          <w:szCs w:val="22"/>
          <w:lang w:val="en-US"/>
        </w:rPr>
        <w:t xml:space="preserve">(size </w:t>
      </w:r>
      <w:proofErr w:type="spellStart"/>
      <w:r w:rsidR="00F404BF">
        <w:rPr>
          <w:rFonts w:ascii="Segoe UI" w:hAnsi="Segoe UI" w:cs="Segoe UI"/>
          <w:sz w:val="22"/>
          <w:szCs w:val="22"/>
          <w:lang w:val="en-US"/>
        </w:rPr>
        <w:t>bağlı</w:t>
      </w:r>
      <w:proofErr w:type="spellEnd"/>
      <w:r w:rsidR="00F404BF">
        <w:rPr>
          <w:rFonts w:ascii="Segoe UI" w:hAnsi="Segoe UI" w:cs="Segoe UI"/>
          <w:sz w:val="22"/>
          <w:szCs w:val="22"/>
          <w:lang w:val="en-US"/>
        </w:rPr>
        <w:t>)</w:t>
      </w:r>
    </w:p>
    <w:p w:rsidR="00F07A1F" w:rsidRPr="00F404BF" w:rsidRDefault="00F07A1F" w:rsidP="00F404BF">
      <w:pPr>
        <w:pStyle w:val="ListParagraph"/>
        <w:numPr>
          <w:ilvl w:val="0"/>
          <w:numId w:val="8"/>
        </w:numPr>
        <w:rPr>
          <w:rFonts w:ascii="Segoe UI" w:hAnsi="Segoe UI" w:cs="Segoe UI"/>
          <w:sz w:val="22"/>
          <w:szCs w:val="22"/>
          <w:lang w:val="en-US"/>
        </w:rPr>
      </w:pPr>
      <w:r w:rsidRPr="00F404BF">
        <w:rPr>
          <w:rFonts w:ascii="Segoe UI" w:hAnsi="Segoe UI" w:cs="Segoe UI"/>
          <w:sz w:val="22"/>
          <w:szCs w:val="22"/>
          <w:lang w:val="en-US"/>
        </w:rPr>
        <w:t xml:space="preserve">Son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aranan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sol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üstten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başlayacak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şekilde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ilk </w:t>
      </w:r>
      <w:r w:rsidR="00F404BF">
        <w:rPr>
          <w:rFonts w:ascii="Segoe UI" w:hAnsi="Segoe UI" w:cs="Segoe UI"/>
          <w:sz w:val="22"/>
          <w:szCs w:val="22"/>
          <w:lang w:val="en-US"/>
        </w:rPr>
        <w:t>x</w:t>
      </w:r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numara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ekranda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F404BF">
        <w:rPr>
          <w:rFonts w:ascii="Segoe UI" w:hAnsi="Segoe UI" w:cs="Segoe UI"/>
          <w:sz w:val="22"/>
          <w:szCs w:val="22"/>
          <w:lang w:val="en-US"/>
        </w:rPr>
        <w:t>listelenir</w:t>
      </w:r>
      <w:proofErr w:type="spellEnd"/>
      <w:r w:rsidRPr="00F404BF">
        <w:rPr>
          <w:rFonts w:ascii="Segoe UI" w:hAnsi="Segoe UI" w:cs="Segoe UI"/>
          <w:sz w:val="22"/>
          <w:szCs w:val="22"/>
          <w:lang w:val="en-US"/>
        </w:rPr>
        <w:t>.</w:t>
      </w:r>
      <w:r w:rsidR="00F404BF">
        <w:rPr>
          <w:rFonts w:ascii="Segoe UI" w:hAnsi="Segoe UI" w:cs="Segoe UI"/>
          <w:sz w:val="22"/>
          <w:szCs w:val="22"/>
          <w:lang w:val="en-US"/>
        </w:rPr>
        <w:t xml:space="preserve"> (size </w:t>
      </w:r>
      <w:proofErr w:type="spellStart"/>
      <w:r w:rsidR="00F404BF">
        <w:rPr>
          <w:rFonts w:ascii="Segoe UI" w:hAnsi="Segoe UI" w:cs="Segoe UI"/>
          <w:sz w:val="22"/>
          <w:szCs w:val="22"/>
          <w:lang w:val="en-US"/>
        </w:rPr>
        <w:t>bağlı</w:t>
      </w:r>
      <w:proofErr w:type="spellEnd"/>
      <w:r w:rsidR="00F404BF">
        <w:rPr>
          <w:rFonts w:ascii="Segoe UI" w:hAnsi="Segoe UI" w:cs="Segoe UI"/>
          <w:sz w:val="22"/>
          <w:szCs w:val="22"/>
          <w:lang w:val="en-US"/>
        </w:rPr>
        <w:t>)</w:t>
      </w: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Pr="003D1DEF" w:rsidRDefault="00F07A1F" w:rsidP="00F07A1F">
      <w:pPr>
        <w:rPr>
          <w:rFonts w:ascii="Segoe UI" w:hAnsi="Segoe UI" w:cs="Segoe UI"/>
          <w:sz w:val="22"/>
          <w:szCs w:val="22"/>
          <w:u w:val="single"/>
          <w:lang w:val="en-US"/>
        </w:rPr>
      </w:pPr>
      <w:proofErr w:type="spellStart"/>
      <w:r w:rsidRPr="003D1DEF">
        <w:rPr>
          <w:rFonts w:ascii="Segoe UI" w:hAnsi="Segoe UI" w:cs="Segoe UI"/>
          <w:sz w:val="22"/>
          <w:szCs w:val="22"/>
          <w:u w:val="single"/>
          <w:lang w:val="en-US"/>
        </w:rPr>
        <w:t>Arayanlar</w:t>
      </w:r>
      <w:proofErr w:type="spellEnd"/>
      <w:r w:rsidRPr="003D1DEF">
        <w:rPr>
          <w:rFonts w:ascii="Segoe UI" w:hAnsi="Segoe UI" w:cs="Segoe UI"/>
          <w:sz w:val="22"/>
          <w:szCs w:val="22"/>
          <w:u w:val="single"/>
          <w:lang w:val="en-US"/>
        </w:rPr>
        <w:t>:</w:t>
      </w:r>
    </w:p>
    <w:p w:rsidR="00F07A1F" w:rsidRPr="00755DF3" w:rsidRDefault="00F07A1F" w:rsidP="00755DF3">
      <w:pPr>
        <w:pStyle w:val="ListParagraph"/>
        <w:numPr>
          <w:ilvl w:val="0"/>
          <w:numId w:val="9"/>
        </w:num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B_number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olarak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SSO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yapan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kullanıcının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numarası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verilir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. </w:t>
      </w:r>
      <w:r w:rsidR="00FC3156" w:rsidRPr="00755DF3">
        <w:rPr>
          <w:color w:val="00B0F0"/>
        </w:rPr>
        <w:t>(</w:t>
      </w:r>
      <w:proofErr w:type="spellStart"/>
      <w:r w:rsidR="00FC3156" w:rsidRPr="00755DF3">
        <w:rPr>
          <w:color w:val="00B0F0"/>
        </w:rPr>
        <w:t>where</w:t>
      </w:r>
      <w:proofErr w:type="spellEnd"/>
      <w:r w:rsidR="00FC3156" w:rsidRPr="00755DF3">
        <w:rPr>
          <w:color w:val="00B0F0"/>
        </w:rPr>
        <w:t xml:space="preserve"> </w:t>
      </w:r>
      <w:proofErr w:type="spellStart"/>
      <w:r w:rsidR="00FC3156" w:rsidRPr="00755DF3">
        <w:rPr>
          <w:color w:val="00B0F0"/>
        </w:rPr>
        <w:t>b_number</w:t>
      </w:r>
      <w:proofErr w:type="spellEnd"/>
      <w:r w:rsidR="00FC3156" w:rsidRPr="00755DF3">
        <w:rPr>
          <w:color w:val="00B0F0"/>
        </w:rPr>
        <w:t>=’tel:0532210xxxx’</w:t>
      </w:r>
      <w:r w:rsidR="00FC3156" w:rsidRPr="00755DF3">
        <w:rPr>
          <w:color w:val="00B0F0"/>
        </w:rPr>
        <w:t>)</w:t>
      </w:r>
    </w:p>
    <w:p w:rsidR="00FC3156" w:rsidRPr="00755DF3" w:rsidRDefault="00FC3156" w:rsidP="00755DF3">
      <w:pPr>
        <w:pStyle w:val="ListParagraph"/>
        <w:numPr>
          <w:ilvl w:val="0"/>
          <w:numId w:val="9"/>
        </w:num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A_number_duration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ve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b_number_duration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0’dan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büyük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olmalı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. </w:t>
      </w:r>
    </w:p>
    <w:p w:rsidR="00FC3156" w:rsidRPr="00755DF3" w:rsidRDefault="00FC3156" w:rsidP="00755DF3">
      <w:pPr>
        <w:pStyle w:val="ListParagraph"/>
        <w:numPr>
          <w:ilvl w:val="0"/>
          <w:numId w:val="9"/>
        </w:num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a_number_termination_cause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,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b_number_termination_cause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statusu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755DF3">
        <w:rPr>
          <w:rFonts w:ascii="Segoe UI" w:hAnsi="Segoe UI" w:cs="Segoe UI"/>
          <w:sz w:val="22"/>
          <w:szCs w:val="22"/>
          <w:highlight w:val="red"/>
          <w:lang w:val="en-US"/>
        </w:rPr>
        <w:t>Connected</w:t>
      </w:r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olmalı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>.</w:t>
      </w:r>
    </w:p>
    <w:p w:rsidR="00F07A1F" w:rsidRPr="00755DF3" w:rsidRDefault="00F07A1F" w:rsidP="00755DF3">
      <w:pPr>
        <w:pStyle w:val="ListParagraph"/>
        <w:numPr>
          <w:ilvl w:val="0"/>
          <w:numId w:val="9"/>
        </w:num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A_</w:t>
      </w:r>
      <w:proofErr w:type="gramStart"/>
      <w:r w:rsidRPr="00755DF3">
        <w:rPr>
          <w:rFonts w:ascii="Segoe UI" w:hAnsi="Segoe UI" w:cs="Segoe UI"/>
          <w:sz w:val="22"/>
          <w:szCs w:val="22"/>
          <w:lang w:val="en-US"/>
        </w:rPr>
        <w:t>number’lar</w:t>
      </w:r>
      <w:proofErr w:type="spellEnd"/>
      <w:proofErr w:type="gram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tarih+saate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göre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sort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edilir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. </w:t>
      </w:r>
      <w:r w:rsidR="00755DF3">
        <w:rPr>
          <w:rFonts w:ascii="Segoe UI" w:hAnsi="Segoe UI" w:cs="Segoe UI"/>
          <w:sz w:val="22"/>
          <w:szCs w:val="22"/>
          <w:lang w:val="en-US"/>
        </w:rPr>
        <w:t xml:space="preserve">(size </w:t>
      </w:r>
      <w:proofErr w:type="spellStart"/>
      <w:r w:rsidR="00755DF3">
        <w:rPr>
          <w:rFonts w:ascii="Segoe UI" w:hAnsi="Segoe UI" w:cs="Segoe UI"/>
          <w:sz w:val="22"/>
          <w:szCs w:val="22"/>
          <w:lang w:val="en-US"/>
        </w:rPr>
        <w:t>bağlı</w:t>
      </w:r>
      <w:proofErr w:type="spellEnd"/>
      <w:r w:rsidR="00755DF3">
        <w:rPr>
          <w:rFonts w:ascii="Segoe UI" w:hAnsi="Segoe UI" w:cs="Segoe UI"/>
          <w:sz w:val="22"/>
          <w:szCs w:val="22"/>
          <w:lang w:val="en-US"/>
        </w:rPr>
        <w:t>)</w:t>
      </w:r>
    </w:p>
    <w:p w:rsidR="00F07A1F" w:rsidRPr="00755DF3" w:rsidRDefault="00F07A1F" w:rsidP="00755DF3">
      <w:pPr>
        <w:pStyle w:val="ListParagraph"/>
        <w:numPr>
          <w:ilvl w:val="0"/>
          <w:numId w:val="9"/>
        </w:numPr>
        <w:rPr>
          <w:rFonts w:ascii="Segoe UI" w:hAnsi="Segoe UI" w:cs="Segoe UI"/>
          <w:sz w:val="22"/>
          <w:szCs w:val="22"/>
          <w:lang w:val="en-US"/>
        </w:rPr>
      </w:pPr>
      <w:r w:rsidRPr="00755DF3">
        <w:rPr>
          <w:rFonts w:ascii="Segoe UI" w:hAnsi="Segoe UI" w:cs="Segoe UI"/>
          <w:sz w:val="22"/>
          <w:szCs w:val="22"/>
          <w:lang w:val="en-US"/>
        </w:rPr>
        <w:t xml:space="preserve">Son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arayan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sol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üstten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başlayacak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şekilde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ilk 18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numara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ekranda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755DF3">
        <w:rPr>
          <w:rFonts w:ascii="Segoe UI" w:hAnsi="Segoe UI" w:cs="Segoe UI"/>
          <w:sz w:val="22"/>
          <w:szCs w:val="22"/>
          <w:lang w:val="en-US"/>
        </w:rPr>
        <w:t>listelenir</w:t>
      </w:r>
      <w:proofErr w:type="spellEnd"/>
      <w:r w:rsidRPr="00755DF3">
        <w:rPr>
          <w:rFonts w:ascii="Segoe UI" w:hAnsi="Segoe UI" w:cs="Segoe UI"/>
          <w:sz w:val="22"/>
          <w:szCs w:val="22"/>
          <w:lang w:val="en-US"/>
        </w:rPr>
        <w:t>.</w:t>
      </w:r>
      <w:r w:rsidR="00755DF3"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755DF3">
        <w:rPr>
          <w:rFonts w:ascii="Segoe UI" w:hAnsi="Segoe UI" w:cs="Segoe UI"/>
          <w:sz w:val="22"/>
          <w:szCs w:val="22"/>
          <w:lang w:val="en-US"/>
        </w:rPr>
        <w:t xml:space="preserve">(size </w:t>
      </w:r>
      <w:proofErr w:type="spellStart"/>
      <w:r w:rsidR="00755DF3">
        <w:rPr>
          <w:rFonts w:ascii="Segoe UI" w:hAnsi="Segoe UI" w:cs="Segoe UI"/>
          <w:sz w:val="22"/>
          <w:szCs w:val="22"/>
          <w:lang w:val="en-US"/>
        </w:rPr>
        <w:t>bağlı</w:t>
      </w:r>
      <w:proofErr w:type="spellEnd"/>
      <w:r w:rsidR="00755DF3">
        <w:rPr>
          <w:rFonts w:ascii="Segoe UI" w:hAnsi="Segoe UI" w:cs="Segoe UI"/>
          <w:sz w:val="22"/>
          <w:szCs w:val="22"/>
          <w:lang w:val="en-US"/>
        </w:rPr>
        <w:t>)</w:t>
      </w: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b/>
          <w:sz w:val="22"/>
          <w:szCs w:val="22"/>
          <w:lang w:val="en-US"/>
        </w:rPr>
      </w:pPr>
      <w:proofErr w:type="spellStart"/>
      <w:r w:rsidRPr="003D1DEF">
        <w:rPr>
          <w:rFonts w:ascii="Segoe UI" w:hAnsi="Segoe UI" w:cs="Segoe UI"/>
          <w:b/>
          <w:sz w:val="22"/>
          <w:szCs w:val="22"/>
          <w:lang w:val="en-US"/>
        </w:rPr>
        <w:t>Anasayfada</w:t>
      </w:r>
      <w:proofErr w:type="spellEnd"/>
      <w:r w:rsidRPr="003D1DEF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3D1DEF">
        <w:rPr>
          <w:rFonts w:ascii="Segoe UI" w:hAnsi="Segoe UI" w:cs="Segoe UI"/>
          <w:b/>
          <w:sz w:val="22"/>
          <w:szCs w:val="22"/>
          <w:lang w:val="en-US"/>
        </w:rPr>
        <w:t>gösterilmesi</w:t>
      </w:r>
      <w:proofErr w:type="spellEnd"/>
      <w:r w:rsidRPr="003D1DEF">
        <w:rPr>
          <w:rFonts w:ascii="Segoe UI" w:hAnsi="Segoe UI" w:cs="Segoe UI"/>
          <w:b/>
          <w:sz w:val="22"/>
          <w:szCs w:val="22"/>
          <w:lang w:val="en-US"/>
        </w:rPr>
        <w:t xml:space="preserve"> </w:t>
      </w:r>
      <w:proofErr w:type="spellStart"/>
      <w:r w:rsidRPr="003D1DEF">
        <w:rPr>
          <w:rFonts w:ascii="Segoe UI" w:hAnsi="Segoe UI" w:cs="Segoe UI"/>
          <w:b/>
          <w:sz w:val="22"/>
          <w:szCs w:val="22"/>
          <w:lang w:val="en-US"/>
        </w:rPr>
        <w:t>istenenler</w:t>
      </w:r>
      <w:proofErr w:type="spellEnd"/>
      <w:r w:rsidRPr="003D1DEF">
        <w:rPr>
          <w:rFonts w:ascii="Segoe UI" w:hAnsi="Segoe UI" w:cs="Segoe UI"/>
          <w:b/>
          <w:sz w:val="22"/>
          <w:szCs w:val="22"/>
          <w:lang w:val="en-US"/>
        </w:rPr>
        <w:t>:</w:t>
      </w:r>
    </w:p>
    <w:p w:rsidR="00F07A1F" w:rsidRPr="003D1DEF" w:rsidRDefault="00F07A1F" w:rsidP="00F07A1F">
      <w:pPr>
        <w:rPr>
          <w:rFonts w:ascii="Segoe UI" w:hAnsi="Segoe UI" w:cs="Segoe UI"/>
          <w:b/>
          <w:sz w:val="22"/>
          <w:szCs w:val="22"/>
          <w:lang w:val="en-US"/>
        </w:rPr>
      </w:pPr>
    </w:p>
    <w:p w:rsidR="00F07A1F" w:rsidRPr="00872C18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  <w:r>
        <w:rPr>
          <w:noProof/>
          <w:lang w:eastAsia="tr-TR"/>
        </w:rPr>
        <w:drawing>
          <wp:inline distT="0" distB="0" distL="0" distR="0" wp14:anchorId="1F12CD70" wp14:editId="2F600FC4">
            <wp:extent cx="3686175" cy="36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1F" w:rsidRDefault="00F07A1F" w:rsidP="00F07A1F"/>
    <w:p w:rsidR="00F07A1F" w:rsidRPr="00770769" w:rsidRDefault="00F07A1F" w:rsidP="00F07A1F">
      <w:pPr>
        <w:rPr>
          <w:rFonts w:ascii="Segoe UI" w:hAnsi="Segoe UI" w:cs="Segoe UI"/>
          <w:i/>
          <w:sz w:val="22"/>
          <w:szCs w:val="22"/>
          <w:lang w:val="en-US"/>
        </w:rPr>
      </w:pPr>
      <w:r w:rsidRPr="00770769">
        <w:rPr>
          <w:rFonts w:ascii="Segoe UI" w:hAnsi="Segoe UI" w:cs="Segoe UI"/>
          <w:i/>
          <w:sz w:val="22"/>
          <w:szCs w:val="22"/>
          <w:lang w:val="en-US"/>
        </w:rPr>
        <w:t xml:space="preserve">* </w:t>
      </w:r>
      <w:proofErr w:type="spellStart"/>
      <w:r w:rsidRPr="00770769">
        <w:rPr>
          <w:rFonts w:ascii="Segoe UI" w:hAnsi="Segoe UI" w:cs="Segoe UI"/>
          <w:i/>
          <w:sz w:val="22"/>
          <w:szCs w:val="22"/>
          <w:lang w:val="en-US"/>
        </w:rPr>
        <w:t>Ekranda</w:t>
      </w:r>
      <w:proofErr w:type="spellEnd"/>
      <w:r w:rsidRPr="00770769">
        <w:rPr>
          <w:rFonts w:ascii="Segoe UI" w:hAnsi="Segoe UI" w:cs="Segoe UI"/>
          <w:i/>
          <w:sz w:val="22"/>
          <w:szCs w:val="22"/>
          <w:lang w:val="en-US"/>
        </w:rPr>
        <w:t xml:space="preserve"> 6 </w:t>
      </w:r>
      <w:proofErr w:type="spellStart"/>
      <w:r w:rsidRPr="00770769">
        <w:rPr>
          <w:rFonts w:ascii="Segoe UI" w:hAnsi="Segoe UI" w:cs="Segoe UI"/>
          <w:i/>
          <w:sz w:val="22"/>
          <w:szCs w:val="22"/>
          <w:lang w:val="en-US"/>
        </w:rPr>
        <w:t>numara</w:t>
      </w:r>
      <w:proofErr w:type="spellEnd"/>
      <w:r w:rsidRPr="00770769">
        <w:rPr>
          <w:rFonts w:ascii="Segoe UI" w:hAnsi="Segoe UI" w:cs="Segoe UI"/>
          <w:i/>
          <w:sz w:val="22"/>
          <w:szCs w:val="22"/>
          <w:lang w:val="en-US"/>
        </w:rPr>
        <w:t xml:space="preserve"> </w:t>
      </w:r>
      <w:proofErr w:type="spellStart"/>
      <w:r w:rsidRPr="00770769">
        <w:rPr>
          <w:rFonts w:ascii="Segoe UI" w:hAnsi="Segoe UI" w:cs="Segoe UI"/>
          <w:i/>
          <w:sz w:val="22"/>
          <w:szCs w:val="22"/>
          <w:lang w:val="en-US"/>
        </w:rPr>
        <w:t>gösterilir</w:t>
      </w:r>
      <w:proofErr w:type="spellEnd"/>
      <w:r w:rsidRPr="00770769">
        <w:rPr>
          <w:rFonts w:ascii="Segoe UI" w:hAnsi="Segoe UI" w:cs="Segoe UI"/>
          <w:i/>
          <w:sz w:val="22"/>
          <w:szCs w:val="22"/>
          <w:lang w:val="en-US"/>
        </w:rPr>
        <w:t>.</w:t>
      </w:r>
      <w:r w:rsidR="00755DF3" w:rsidRPr="00755DF3">
        <w:t xml:space="preserve"> </w:t>
      </w:r>
      <w:r w:rsidR="00755DF3" w:rsidRPr="00755DF3">
        <w:rPr>
          <w:rFonts w:ascii="Segoe UI" w:hAnsi="Segoe UI" w:cs="Segoe UI"/>
          <w:i/>
          <w:sz w:val="22"/>
          <w:szCs w:val="22"/>
          <w:lang w:val="en-US"/>
        </w:rPr>
        <w:t>(</w:t>
      </w:r>
      <w:proofErr w:type="gramStart"/>
      <w:r w:rsidR="00755DF3" w:rsidRPr="00755DF3">
        <w:rPr>
          <w:rFonts w:ascii="Segoe UI" w:hAnsi="Segoe UI" w:cs="Segoe UI"/>
          <w:i/>
          <w:sz w:val="22"/>
          <w:szCs w:val="22"/>
          <w:lang w:val="en-US"/>
        </w:rPr>
        <w:t>size</w:t>
      </w:r>
      <w:proofErr w:type="gramEnd"/>
      <w:r w:rsidR="00755DF3" w:rsidRPr="00755DF3">
        <w:rPr>
          <w:rFonts w:ascii="Segoe UI" w:hAnsi="Segoe UI" w:cs="Segoe UI"/>
          <w:i/>
          <w:sz w:val="22"/>
          <w:szCs w:val="22"/>
          <w:lang w:val="en-US"/>
        </w:rPr>
        <w:t xml:space="preserve"> </w:t>
      </w:r>
      <w:proofErr w:type="spellStart"/>
      <w:r w:rsidR="00755DF3" w:rsidRPr="00755DF3">
        <w:rPr>
          <w:rFonts w:ascii="Segoe UI" w:hAnsi="Segoe UI" w:cs="Segoe UI"/>
          <w:i/>
          <w:sz w:val="22"/>
          <w:szCs w:val="22"/>
          <w:lang w:val="en-US"/>
        </w:rPr>
        <w:t>bağlı</w:t>
      </w:r>
      <w:proofErr w:type="spellEnd"/>
      <w:r w:rsidR="00755DF3" w:rsidRPr="00755DF3">
        <w:rPr>
          <w:rFonts w:ascii="Segoe UI" w:hAnsi="Segoe UI" w:cs="Segoe UI"/>
          <w:i/>
          <w:sz w:val="22"/>
          <w:szCs w:val="22"/>
          <w:lang w:val="en-US"/>
        </w:rPr>
        <w:t>)</w:t>
      </w:r>
    </w:p>
    <w:p w:rsidR="00F07A1F" w:rsidRPr="005B3A63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644633" w:rsidRDefault="00644633" w:rsidP="00F07A1F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r>
        <w:rPr>
          <w:rFonts w:ascii="Segoe UI" w:hAnsi="Segoe UI" w:cs="Segoe UI"/>
          <w:sz w:val="22"/>
          <w:szCs w:val="22"/>
          <w:u w:val="single"/>
          <w:lang w:val="en-US"/>
        </w:rPr>
        <w:t>Cevapsız</w:t>
      </w:r>
      <w:proofErr w:type="spellEnd"/>
      <w:r>
        <w:rPr>
          <w:rFonts w:ascii="Segoe UI" w:hAnsi="Segoe UI" w:cs="Segoe UI"/>
          <w:sz w:val="22"/>
          <w:szCs w:val="22"/>
          <w:u w:val="single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u w:val="single"/>
          <w:lang w:val="en-US"/>
        </w:rPr>
        <w:t>Aramalar</w:t>
      </w:r>
      <w:proofErr w:type="spellEnd"/>
      <w:r>
        <w:rPr>
          <w:rFonts w:ascii="Segoe UI" w:hAnsi="Segoe UI" w:cs="Segoe UI"/>
          <w:sz w:val="22"/>
          <w:szCs w:val="22"/>
          <w:u w:val="single"/>
          <w:lang w:val="en-US"/>
        </w:rPr>
        <w:t xml:space="preserve"> </w:t>
      </w:r>
      <w:r w:rsidR="00FC3156" w:rsidRPr="00FC3156">
        <w:rPr>
          <w:rFonts w:ascii="Segoe UI" w:hAnsi="Segoe UI" w:cs="Segoe UI"/>
          <w:sz w:val="22"/>
          <w:szCs w:val="22"/>
          <w:lang w:val="en-US"/>
        </w:rPr>
        <w:t>(</w:t>
      </w:r>
      <w:proofErr w:type="spellStart"/>
      <w:r w:rsidR="00FC3156" w:rsidRPr="00FC3156">
        <w:rPr>
          <w:rFonts w:ascii="Segoe UI" w:hAnsi="Segoe UI" w:cs="Segoe UI"/>
          <w:sz w:val="22"/>
          <w:szCs w:val="22"/>
          <w:lang w:val="en-US"/>
        </w:rPr>
        <w:t>kullanıcıyı</w:t>
      </w:r>
      <w:proofErr w:type="spellEnd"/>
      <w:r w:rsidR="00FC3156" w:rsidRP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C3156" w:rsidRPr="00FC3156">
        <w:rPr>
          <w:rFonts w:ascii="Segoe UI" w:hAnsi="Segoe UI" w:cs="Segoe UI"/>
          <w:sz w:val="22"/>
          <w:szCs w:val="22"/>
          <w:lang w:val="en-US"/>
        </w:rPr>
        <w:t>arayıp</w:t>
      </w:r>
      <w:proofErr w:type="spellEnd"/>
      <w:r w:rsidR="00FC3156" w:rsidRPr="00FC3156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FC3156" w:rsidRPr="00FC3156">
        <w:rPr>
          <w:rFonts w:ascii="Segoe UI" w:hAnsi="Segoe UI" w:cs="Segoe UI"/>
          <w:sz w:val="22"/>
          <w:szCs w:val="22"/>
          <w:lang w:val="en-US"/>
        </w:rPr>
        <w:t>ulaşamayanlar</w:t>
      </w:r>
      <w:proofErr w:type="spellEnd"/>
      <w:r w:rsidR="00FC3156" w:rsidRPr="00FC3156">
        <w:rPr>
          <w:rFonts w:ascii="Segoe UI" w:hAnsi="Segoe UI" w:cs="Segoe UI"/>
          <w:sz w:val="22"/>
          <w:szCs w:val="22"/>
          <w:lang w:val="en-US"/>
        </w:rPr>
        <w:t>)</w:t>
      </w:r>
      <w:r>
        <w:rPr>
          <w:rFonts w:ascii="Segoe UI" w:hAnsi="Segoe UI" w:cs="Segoe UI"/>
          <w:sz w:val="22"/>
          <w:szCs w:val="22"/>
          <w:lang w:val="en-US"/>
        </w:rPr>
        <w:t>:</w:t>
      </w:r>
      <w:r w:rsidR="00FC3156" w:rsidRPr="00FC3156">
        <w:rPr>
          <w:rFonts w:ascii="Segoe UI" w:hAnsi="Segoe UI" w:cs="Segoe UI"/>
          <w:sz w:val="22"/>
          <w:szCs w:val="22"/>
          <w:lang w:val="en-US"/>
        </w:rPr>
        <w:t xml:space="preserve"> </w:t>
      </w:r>
    </w:p>
    <w:p w:rsidR="00FC3156" w:rsidRDefault="00644633" w:rsidP="00F07A1F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proofErr w:type="gramStart"/>
      <w:r w:rsidRPr="00644633">
        <w:rPr>
          <w:rFonts w:ascii="Segoe UI" w:hAnsi="Segoe UI" w:cs="Segoe UI"/>
          <w:sz w:val="22"/>
          <w:szCs w:val="22"/>
          <w:highlight w:val="cyan"/>
          <w:lang w:val="en-US"/>
        </w:rPr>
        <w:t>B</w:t>
      </w:r>
      <w:r w:rsidR="00FC3156" w:rsidRPr="00644633">
        <w:rPr>
          <w:rFonts w:ascii="Segoe UI" w:hAnsi="Segoe UI" w:cs="Segoe UI"/>
          <w:sz w:val="22"/>
          <w:szCs w:val="22"/>
          <w:highlight w:val="cyan"/>
          <w:lang w:val="en-US"/>
        </w:rPr>
        <w:t>unlara</w:t>
      </w:r>
      <w:proofErr w:type="spellEnd"/>
      <w:r w:rsidR="00FC3156" w:rsidRPr="00644633">
        <w:rPr>
          <w:rFonts w:ascii="Segoe UI" w:hAnsi="Segoe UI" w:cs="Segoe UI"/>
          <w:sz w:val="22"/>
          <w:szCs w:val="22"/>
          <w:highlight w:val="cyan"/>
          <w:lang w:val="en-US"/>
        </w:rPr>
        <w:t xml:space="preserve"> </w:t>
      </w:r>
      <w:proofErr w:type="spellStart"/>
      <w:r w:rsidR="00FC3156" w:rsidRPr="00644633">
        <w:rPr>
          <w:rFonts w:ascii="Segoe UI" w:hAnsi="Segoe UI" w:cs="Segoe UI"/>
          <w:sz w:val="22"/>
          <w:szCs w:val="22"/>
          <w:highlight w:val="cyan"/>
          <w:lang w:val="en-US"/>
        </w:rPr>
        <w:t>meşgulleri</w:t>
      </w:r>
      <w:proofErr w:type="spellEnd"/>
      <w:r w:rsidR="00FC3156" w:rsidRPr="00644633">
        <w:rPr>
          <w:rFonts w:ascii="Segoe UI" w:hAnsi="Segoe UI" w:cs="Segoe UI"/>
          <w:sz w:val="22"/>
          <w:szCs w:val="22"/>
          <w:highlight w:val="cyan"/>
          <w:lang w:val="en-US"/>
        </w:rPr>
        <w:t xml:space="preserve"> de</w:t>
      </w:r>
      <w:r w:rsidRPr="00644633">
        <w:rPr>
          <w:rFonts w:ascii="Segoe UI" w:hAnsi="Segoe UI" w:cs="Segoe UI"/>
          <w:sz w:val="22"/>
          <w:szCs w:val="22"/>
          <w:highlight w:val="cyan"/>
          <w:lang w:val="en-US"/>
        </w:rPr>
        <w:t xml:space="preserve"> </w:t>
      </w:r>
      <w:proofErr w:type="spellStart"/>
      <w:r w:rsidRPr="00644633">
        <w:rPr>
          <w:rFonts w:ascii="Segoe UI" w:hAnsi="Segoe UI" w:cs="Segoe UI"/>
          <w:sz w:val="22"/>
          <w:szCs w:val="22"/>
          <w:highlight w:val="cyan"/>
          <w:lang w:val="en-US"/>
        </w:rPr>
        <w:t>dahil</w:t>
      </w:r>
      <w:proofErr w:type="spellEnd"/>
      <w:r w:rsidRPr="00644633">
        <w:rPr>
          <w:rFonts w:ascii="Segoe UI" w:hAnsi="Segoe UI" w:cs="Segoe UI"/>
          <w:sz w:val="22"/>
          <w:szCs w:val="22"/>
          <w:highlight w:val="cyan"/>
          <w:lang w:val="en-US"/>
        </w:rPr>
        <w:t xml:space="preserve"> </w:t>
      </w:r>
      <w:proofErr w:type="spellStart"/>
      <w:r w:rsidRPr="00644633">
        <w:rPr>
          <w:rFonts w:ascii="Segoe UI" w:hAnsi="Segoe UI" w:cs="Segoe UI"/>
          <w:sz w:val="22"/>
          <w:szCs w:val="22"/>
          <w:highlight w:val="cyan"/>
          <w:lang w:val="en-US"/>
        </w:rPr>
        <w:t>edilebilir</w:t>
      </w:r>
      <w:proofErr w:type="spellEnd"/>
      <w:r w:rsidRPr="00644633">
        <w:rPr>
          <w:rFonts w:ascii="Segoe UI" w:hAnsi="Segoe UI" w:cs="Segoe UI"/>
          <w:sz w:val="22"/>
          <w:szCs w:val="22"/>
          <w:highlight w:val="cyan"/>
          <w:lang w:val="en-US"/>
        </w:rPr>
        <w:t>?</w:t>
      </w:r>
      <w:proofErr w:type="gramEnd"/>
    </w:p>
    <w:p w:rsidR="00644633" w:rsidRDefault="00644633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644633" w:rsidRPr="00FC3156" w:rsidRDefault="00644633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644633" w:rsidRPr="00E84A38" w:rsidRDefault="00644633" w:rsidP="00E84A38">
      <w:pPr>
        <w:pStyle w:val="ListParagraph"/>
        <w:numPr>
          <w:ilvl w:val="0"/>
          <w:numId w:val="9"/>
        </w:numPr>
        <w:rPr>
          <w:rFonts w:ascii="Segoe UI" w:hAnsi="Segoe UI" w:cs="Segoe UI"/>
          <w:sz w:val="22"/>
          <w:szCs w:val="22"/>
          <w:lang w:val="en-US"/>
        </w:rPr>
      </w:pPr>
      <w:r w:rsidRPr="00E84A38">
        <w:rPr>
          <w:rFonts w:ascii="Segoe UI" w:hAnsi="Segoe UI" w:cs="Segoe UI"/>
          <w:sz w:val="22"/>
          <w:szCs w:val="22"/>
          <w:lang w:val="en-US"/>
        </w:rPr>
        <w:t xml:space="preserve">Her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başarısız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çağrıyı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dahil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etmek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istersek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aşağıdaki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gibi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çekilmeli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>.</w:t>
      </w:r>
    </w:p>
    <w:p w:rsidR="00E84A38" w:rsidRDefault="00E84A38" w:rsidP="00E84A38">
      <w:pPr>
        <w:pStyle w:val="ListParagraph"/>
        <w:numPr>
          <w:ilvl w:val="0"/>
          <w:numId w:val="11"/>
        </w:numPr>
        <w:rPr>
          <w:rFonts w:ascii="Segoe UI" w:hAnsi="Segoe UI" w:cs="Segoe UI"/>
          <w:sz w:val="22"/>
          <w:szCs w:val="22"/>
          <w:lang w:val="en-US"/>
        </w:rPr>
      </w:pPr>
      <w:proofErr w:type="spellStart"/>
      <w:r>
        <w:rPr>
          <w:rFonts w:ascii="Segoe UI" w:hAnsi="Segoe UI" w:cs="Segoe UI"/>
          <w:sz w:val="22"/>
          <w:szCs w:val="22"/>
          <w:lang w:val="en-US"/>
        </w:rPr>
        <w:t>Alternatif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1:</w:t>
      </w:r>
    </w:p>
    <w:p w:rsidR="00644633" w:rsidRPr="00644633" w:rsidRDefault="00644633" w:rsidP="00E84A38">
      <w:pPr>
        <w:pStyle w:val="ListParagraph"/>
        <w:ind w:left="1080"/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644633">
        <w:rPr>
          <w:rFonts w:ascii="Segoe UI" w:hAnsi="Segoe UI" w:cs="Segoe UI"/>
          <w:sz w:val="22"/>
          <w:szCs w:val="22"/>
          <w:lang w:val="en-US"/>
        </w:rPr>
        <w:t>A_number</w:t>
      </w:r>
      <w:proofErr w:type="spellEnd"/>
      <w:r w:rsidRPr="00644633">
        <w:rPr>
          <w:rFonts w:ascii="Segoe UI" w:hAnsi="Segoe UI" w:cs="Segoe UI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sz w:val="22"/>
          <w:szCs w:val="22"/>
          <w:lang w:val="en-US"/>
        </w:rPr>
        <w:t xml:space="preserve">SSO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yapan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kullanıcının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numarası</w:t>
      </w:r>
      <w:proofErr w:type="spellEnd"/>
      <w:r w:rsidR="00E84A38">
        <w:rPr>
          <w:rFonts w:ascii="Segoe UI" w:hAnsi="Segoe UI" w:cs="Segoe UI"/>
          <w:sz w:val="22"/>
          <w:szCs w:val="22"/>
          <w:lang w:val="en-US"/>
        </w:rPr>
        <w:t xml:space="preserve">, </w:t>
      </w:r>
      <w:proofErr w:type="spellStart"/>
      <w:r w:rsidR="00E84A38">
        <w:rPr>
          <w:rFonts w:ascii="Segoe UI" w:hAnsi="Segoe UI" w:cs="Segoe UI"/>
          <w:sz w:val="22"/>
          <w:szCs w:val="22"/>
          <w:lang w:val="en-US"/>
        </w:rPr>
        <w:t>B_number</w:t>
      </w:r>
      <w:proofErr w:type="spellEnd"/>
      <w:r w:rsid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E84A38">
        <w:rPr>
          <w:rFonts w:ascii="Segoe UI" w:hAnsi="Segoe UI" w:cs="Segoe UI"/>
          <w:sz w:val="22"/>
          <w:szCs w:val="22"/>
          <w:lang w:val="en-US"/>
        </w:rPr>
        <w:t>arkadaşının</w:t>
      </w:r>
      <w:proofErr w:type="spellEnd"/>
      <w:r w:rsid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E84A38">
        <w:rPr>
          <w:rFonts w:ascii="Segoe UI" w:hAnsi="Segoe UI" w:cs="Segoe UI"/>
          <w:sz w:val="22"/>
          <w:szCs w:val="22"/>
          <w:lang w:val="en-US"/>
        </w:rPr>
        <w:t>numarası</w:t>
      </w:r>
      <w:proofErr w:type="spellEnd"/>
    </w:p>
    <w:p w:rsidR="00644633" w:rsidRPr="00644633" w:rsidRDefault="00644633" w:rsidP="00E84A38">
      <w:pPr>
        <w:pStyle w:val="ListParagraph"/>
        <w:ind w:firstLine="360"/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644633">
        <w:rPr>
          <w:rFonts w:ascii="Segoe UI" w:hAnsi="Segoe UI" w:cs="Segoe UI"/>
          <w:sz w:val="22"/>
          <w:szCs w:val="22"/>
          <w:lang w:val="en-US"/>
        </w:rPr>
        <w:t>B_number_termination_cause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644633">
        <w:rPr>
          <w:rFonts w:ascii="Segoe UI" w:hAnsi="Segoe UI" w:cs="Segoe UI"/>
          <w:sz w:val="22"/>
          <w:szCs w:val="22"/>
          <w:lang w:val="en-US"/>
        </w:rPr>
        <w:t>= Connected</w:t>
      </w:r>
    </w:p>
    <w:p w:rsidR="00644633" w:rsidRDefault="00E84A38" w:rsidP="00E84A38">
      <w:pPr>
        <w:pStyle w:val="ListParagraph"/>
        <w:ind w:firstLine="360"/>
        <w:rPr>
          <w:rFonts w:ascii="Segoe UI" w:hAnsi="Segoe UI" w:cs="Segoe UI"/>
          <w:sz w:val="22"/>
          <w:szCs w:val="22"/>
          <w:lang w:val="en-US"/>
        </w:rPr>
      </w:pPr>
      <w:proofErr w:type="spellStart"/>
      <w:r>
        <w:rPr>
          <w:rFonts w:ascii="Segoe UI" w:hAnsi="Segoe UI" w:cs="Segoe UI"/>
          <w:sz w:val="22"/>
          <w:szCs w:val="22"/>
          <w:lang w:val="en-US"/>
        </w:rPr>
        <w:t>A</w:t>
      </w:r>
      <w:r w:rsidR="00644633" w:rsidRPr="00644633">
        <w:rPr>
          <w:rFonts w:ascii="Segoe UI" w:hAnsi="Segoe UI" w:cs="Segoe UI"/>
          <w:sz w:val="22"/>
          <w:szCs w:val="22"/>
          <w:lang w:val="en-US"/>
        </w:rPr>
        <w:t>_number_termination_cause</w:t>
      </w:r>
      <w:proofErr w:type="spellEnd"/>
      <w:r w:rsidR="00644633">
        <w:rPr>
          <w:rFonts w:ascii="Segoe UI" w:hAnsi="Segoe UI" w:cs="Segoe UI"/>
          <w:sz w:val="22"/>
          <w:szCs w:val="22"/>
          <w:lang w:val="en-US"/>
        </w:rPr>
        <w:t xml:space="preserve"> =</w:t>
      </w:r>
      <w:r w:rsidR="00644633" w:rsidRPr="00644633">
        <w:rPr>
          <w:rFonts w:ascii="Segoe UI" w:hAnsi="Segoe UI" w:cs="Segoe UI"/>
          <w:sz w:val="22"/>
          <w:szCs w:val="22"/>
          <w:lang w:val="en-US"/>
        </w:rPr>
        <w:t xml:space="preserve"> Connected </w:t>
      </w:r>
      <w:proofErr w:type="spellStart"/>
      <w:r w:rsidR="00644633" w:rsidRPr="00644633">
        <w:rPr>
          <w:rFonts w:ascii="Segoe UI" w:hAnsi="Segoe UI" w:cs="Segoe UI"/>
          <w:sz w:val="22"/>
          <w:szCs w:val="22"/>
          <w:lang w:val="en-US"/>
        </w:rPr>
        <w:t>değil</w:t>
      </w:r>
      <w:proofErr w:type="spellEnd"/>
    </w:p>
    <w:p w:rsidR="00644633" w:rsidRDefault="00E84A38" w:rsidP="00E84A38">
      <w:pPr>
        <w:pStyle w:val="ListParagraph"/>
        <w:numPr>
          <w:ilvl w:val="0"/>
          <w:numId w:val="11"/>
        </w:numPr>
        <w:rPr>
          <w:rFonts w:ascii="Segoe UI" w:hAnsi="Segoe UI" w:cs="Segoe UI"/>
          <w:sz w:val="22"/>
          <w:szCs w:val="22"/>
          <w:lang w:val="en-US"/>
        </w:rPr>
      </w:pPr>
      <w:proofErr w:type="spellStart"/>
      <w:r>
        <w:rPr>
          <w:rFonts w:ascii="Segoe UI" w:hAnsi="Segoe UI" w:cs="Segoe UI"/>
          <w:sz w:val="22"/>
          <w:szCs w:val="22"/>
          <w:lang w:val="en-US"/>
        </w:rPr>
        <w:t>Alternatif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2:</w:t>
      </w:r>
    </w:p>
    <w:p w:rsidR="00E84A38" w:rsidRPr="00644633" w:rsidRDefault="00E84A38" w:rsidP="00E84A38">
      <w:pPr>
        <w:pStyle w:val="ListParagraph"/>
        <w:ind w:left="1080"/>
        <w:rPr>
          <w:rFonts w:ascii="Segoe UI" w:hAnsi="Segoe UI" w:cs="Segoe UI"/>
          <w:sz w:val="22"/>
          <w:szCs w:val="22"/>
          <w:lang w:val="en-US"/>
        </w:rPr>
      </w:pPr>
      <w:proofErr w:type="spellStart"/>
      <w:r>
        <w:rPr>
          <w:rFonts w:ascii="Segoe UI" w:hAnsi="Segoe UI" w:cs="Segoe UI"/>
          <w:sz w:val="22"/>
          <w:szCs w:val="22"/>
          <w:lang w:val="en-US"/>
        </w:rPr>
        <w:t>B</w:t>
      </w:r>
      <w:r w:rsidRPr="00644633">
        <w:rPr>
          <w:rFonts w:ascii="Segoe UI" w:hAnsi="Segoe UI" w:cs="Segoe UI"/>
          <w:sz w:val="22"/>
          <w:szCs w:val="22"/>
          <w:lang w:val="en-US"/>
        </w:rPr>
        <w:t>_number</w:t>
      </w:r>
      <w:proofErr w:type="spellEnd"/>
      <w:r w:rsidRPr="00644633">
        <w:rPr>
          <w:rFonts w:ascii="Segoe UI" w:hAnsi="Segoe UI" w:cs="Segoe UI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sz w:val="22"/>
          <w:szCs w:val="22"/>
          <w:lang w:val="en-US"/>
        </w:rPr>
        <w:t xml:space="preserve">SSO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yapan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kullanıcının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numarası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</w:t>
      </w:r>
      <w:r>
        <w:rPr>
          <w:rFonts w:ascii="Segoe UI" w:hAnsi="Segoe UI" w:cs="Segoe UI"/>
          <w:sz w:val="22"/>
          <w:szCs w:val="22"/>
          <w:lang w:val="en-US"/>
        </w:rPr>
        <w:t>_number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arkadaşının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numarası</w:t>
      </w:r>
      <w:proofErr w:type="spellEnd"/>
    </w:p>
    <w:p w:rsidR="00E84A38" w:rsidRPr="00644633" w:rsidRDefault="00E84A38" w:rsidP="00E84A38">
      <w:pPr>
        <w:pStyle w:val="ListParagraph"/>
        <w:ind w:firstLine="360"/>
        <w:rPr>
          <w:rFonts w:ascii="Segoe UI" w:hAnsi="Segoe UI" w:cs="Segoe UI"/>
          <w:sz w:val="22"/>
          <w:szCs w:val="22"/>
          <w:lang w:val="en-US"/>
        </w:rPr>
      </w:pPr>
      <w:proofErr w:type="spellStart"/>
      <w:r>
        <w:rPr>
          <w:rFonts w:ascii="Segoe UI" w:hAnsi="Segoe UI" w:cs="Segoe UI"/>
          <w:sz w:val="22"/>
          <w:szCs w:val="22"/>
          <w:lang w:val="en-US"/>
        </w:rPr>
        <w:t>A</w:t>
      </w:r>
      <w:r w:rsidRPr="00644633">
        <w:rPr>
          <w:rFonts w:ascii="Segoe UI" w:hAnsi="Segoe UI" w:cs="Segoe UI"/>
          <w:sz w:val="22"/>
          <w:szCs w:val="22"/>
          <w:lang w:val="en-US"/>
        </w:rPr>
        <w:t>_number_termination_cause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644633">
        <w:rPr>
          <w:rFonts w:ascii="Segoe UI" w:hAnsi="Segoe UI" w:cs="Segoe UI"/>
          <w:sz w:val="22"/>
          <w:szCs w:val="22"/>
          <w:lang w:val="en-US"/>
        </w:rPr>
        <w:t>= Connected</w:t>
      </w:r>
    </w:p>
    <w:p w:rsidR="00E84A38" w:rsidRDefault="00E84A38" w:rsidP="00E84A38">
      <w:pPr>
        <w:pStyle w:val="ListParagraph"/>
        <w:ind w:firstLine="360"/>
        <w:rPr>
          <w:rFonts w:ascii="Segoe UI" w:hAnsi="Segoe UI" w:cs="Segoe UI"/>
          <w:sz w:val="22"/>
          <w:szCs w:val="22"/>
          <w:lang w:val="en-US"/>
        </w:rPr>
      </w:pPr>
      <w:proofErr w:type="spellStart"/>
      <w:r>
        <w:rPr>
          <w:rFonts w:ascii="Segoe UI" w:hAnsi="Segoe UI" w:cs="Segoe UI"/>
          <w:sz w:val="22"/>
          <w:szCs w:val="22"/>
          <w:lang w:val="en-US"/>
        </w:rPr>
        <w:t>B</w:t>
      </w:r>
      <w:r w:rsidRPr="00644633">
        <w:rPr>
          <w:rFonts w:ascii="Segoe UI" w:hAnsi="Segoe UI" w:cs="Segoe UI"/>
          <w:sz w:val="22"/>
          <w:szCs w:val="22"/>
          <w:lang w:val="en-US"/>
        </w:rPr>
        <w:t>_number_termination_cause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=</w:t>
      </w:r>
      <w:r w:rsidRPr="00644633">
        <w:rPr>
          <w:rFonts w:ascii="Segoe UI" w:hAnsi="Segoe UI" w:cs="Segoe UI"/>
          <w:sz w:val="22"/>
          <w:szCs w:val="22"/>
          <w:lang w:val="en-US"/>
        </w:rPr>
        <w:t xml:space="preserve"> Connected </w:t>
      </w:r>
      <w:proofErr w:type="spellStart"/>
      <w:r w:rsidRPr="00644633">
        <w:rPr>
          <w:rFonts w:ascii="Segoe UI" w:hAnsi="Segoe UI" w:cs="Segoe UI"/>
          <w:sz w:val="22"/>
          <w:szCs w:val="22"/>
          <w:lang w:val="en-US"/>
        </w:rPr>
        <w:t>değil</w:t>
      </w:r>
      <w:proofErr w:type="spellEnd"/>
    </w:p>
    <w:p w:rsidR="00E84A38" w:rsidRDefault="00E84A38" w:rsidP="00E84A38">
      <w:pPr>
        <w:pStyle w:val="ListParagraph"/>
        <w:ind w:left="1080"/>
        <w:rPr>
          <w:rFonts w:ascii="Segoe UI" w:hAnsi="Segoe UI" w:cs="Segoe UI"/>
          <w:sz w:val="22"/>
          <w:szCs w:val="22"/>
          <w:lang w:val="en-US"/>
        </w:rPr>
      </w:pPr>
    </w:p>
    <w:p w:rsidR="00E84A38" w:rsidRDefault="00E84A38" w:rsidP="00E84A38">
      <w:pPr>
        <w:pStyle w:val="ListParagraph"/>
        <w:ind w:left="1080"/>
        <w:rPr>
          <w:rFonts w:ascii="Segoe UI" w:hAnsi="Segoe UI" w:cs="Segoe UI"/>
          <w:sz w:val="22"/>
          <w:szCs w:val="22"/>
          <w:lang w:val="en-US"/>
        </w:rPr>
      </w:pPr>
    </w:p>
    <w:p w:rsidR="00E84A38" w:rsidRDefault="00644633" w:rsidP="00E84A38">
      <w:pPr>
        <w:pStyle w:val="ListParagraph"/>
        <w:numPr>
          <w:ilvl w:val="0"/>
          <w:numId w:val="9"/>
        </w:numPr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Eğer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kırılım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E84A38">
        <w:rPr>
          <w:rFonts w:ascii="Segoe UI" w:hAnsi="Segoe UI" w:cs="Segoe UI"/>
          <w:sz w:val="22"/>
          <w:szCs w:val="22"/>
          <w:lang w:val="en-US"/>
        </w:rPr>
        <w:t>yapılması</w:t>
      </w:r>
      <w:proofErr w:type="spellEnd"/>
      <w:r w:rsid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E84A38">
        <w:rPr>
          <w:rFonts w:ascii="Segoe UI" w:hAnsi="Segoe UI" w:cs="Segoe UI"/>
          <w:sz w:val="22"/>
          <w:szCs w:val="22"/>
          <w:lang w:val="en-US"/>
        </w:rPr>
        <w:t>istenirse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(</w:t>
      </w:r>
      <w:proofErr w:type="spellStart"/>
      <w:r w:rsidR="00E84A38">
        <w:rPr>
          <w:rFonts w:ascii="Segoe UI" w:hAnsi="Segoe UI" w:cs="Segoe UI"/>
          <w:sz w:val="22"/>
          <w:szCs w:val="22"/>
          <w:lang w:val="en-US"/>
        </w:rPr>
        <w:t>sadece</w:t>
      </w:r>
      <w:proofErr w:type="spellEnd"/>
      <w:r w:rsid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E84A38">
        <w:rPr>
          <w:rFonts w:ascii="Segoe UI" w:hAnsi="Segoe UI" w:cs="Segoe UI"/>
          <w:sz w:val="22"/>
          <w:szCs w:val="22"/>
          <w:lang w:val="en-US"/>
        </w:rPr>
        <w:t>cevapsızlar</w:t>
      </w:r>
      <w:proofErr w:type="spellEnd"/>
      <w:r w:rsid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E84A38">
        <w:rPr>
          <w:rFonts w:ascii="Segoe UI" w:hAnsi="Segoe UI" w:cs="Segoe UI"/>
          <w:sz w:val="22"/>
          <w:szCs w:val="22"/>
          <w:lang w:val="en-US"/>
        </w:rPr>
        <w:t>listelenmek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iste</w:t>
      </w:r>
      <w:r w:rsidR="00E84A38">
        <w:rPr>
          <w:rFonts w:ascii="Segoe UI" w:hAnsi="Segoe UI" w:cs="Segoe UI"/>
          <w:sz w:val="22"/>
          <w:szCs w:val="22"/>
          <w:lang w:val="en-US"/>
        </w:rPr>
        <w:t>nirse</w:t>
      </w:r>
      <w:proofErr w:type="spellEnd"/>
      <w:r w:rsidR="00E84A38">
        <w:rPr>
          <w:rFonts w:ascii="Segoe UI" w:hAnsi="Segoe UI" w:cs="Segoe UI"/>
          <w:sz w:val="22"/>
          <w:szCs w:val="22"/>
          <w:lang w:val="en-US"/>
        </w:rPr>
        <w:t>)</w:t>
      </w:r>
    </w:p>
    <w:p w:rsidR="00644633" w:rsidRPr="00E84A38" w:rsidRDefault="00E84A38" w:rsidP="00E84A38">
      <w:pPr>
        <w:pStyle w:val="ListParagraph"/>
        <w:rPr>
          <w:rFonts w:ascii="Segoe UI" w:hAnsi="Segoe UI" w:cs="Segoe UI"/>
          <w:sz w:val="22"/>
          <w:szCs w:val="22"/>
          <w:lang w:val="en-US"/>
        </w:rPr>
      </w:pPr>
      <w:proofErr w:type="spellStart"/>
      <w:proofErr w:type="gramStart"/>
      <w:r>
        <w:rPr>
          <w:rFonts w:ascii="Segoe UI" w:hAnsi="Segoe UI" w:cs="Segoe UI"/>
          <w:sz w:val="22"/>
          <w:szCs w:val="22"/>
          <w:lang w:val="en-US"/>
        </w:rPr>
        <w:t>A_number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SSO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yapan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kullanıcı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B_number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arkadaşının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numarası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B_number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=Connected    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</w:t>
      </w:r>
      <w:r w:rsidR="00644633" w:rsidRPr="00E84A38">
        <w:rPr>
          <w:rFonts w:ascii="Segoe UI" w:hAnsi="Segoe UI" w:cs="Segoe UI"/>
          <w:sz w:val="22"/>
          <w:szCs w:val="22"/>
          <w:lang w:val="en-US"/>
        </w:rPr>
        <w:t>_number</w:t>
      </w:r>
      <w:proofErr w:type="spellEnd"/>
      <w:r w:rsidR="00644633" w:rsidRPr="00E84A38">
        <w:rPr>
          <w:rFonts w:ascii="Segoe UI" w:hAnsi="Segoe UI" w:cs="Segoe UI"/>
          <w:sz w:val="22"/>
          <w:szCs w:val="22"/>
          <w:lang w:val="en-US"/>
        </w:rPr>
        <w:t>=</w:t>
      </w:r>
      <w:proofErr w:type="spellStart"/>
      <w:r w:rsidR="00644633" w:rsidRPr="00E84A38">
        <w:rPr>
          <w:rFonts w:ascii="Segoe UI" w:hAnsi="Segoe UI" w:cs="Segoe UI"/>
          <w:sz w:val="22"/>
          <w:szCs w:val="22"/>
          <w:lang w:val="en-US"/>
        </w:rPr>
        <w:t>NoAnswer</w:t>
      </w:r>
      <w:proofErr w:type="spellEnd"/>
      <w:r w:rsidR="00644633"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644633" w:rsidRPr="00E84A38">
        <w:rPr>
          <w:rFonts w:ascii="Segoe UI" w:hAnsi="Segoe UI" w:cs="Segoe UI"/>
          <w:sz w:val="22"/>
          <w:szCs w:val="22"/>
          <w:lang w:val="en-US"/>
        </w:rPr>
        <w:t>olanları</w:t>
      </w:r>
      <w:proofErr w:type="spellEnd"/>
      <w:r w:rsidR="00644633"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="00644633" w:rsidRPr="00E84A38">
        <w:rPr>
          <w:rFonts w:ascii="Segoe UI" w:hAnsi="Segoe UI" w:cs="Segoe UI"/>
          <w:sz w:val="22"/>
          <w:szCs w:val="22"/>
          <w:lang w:val="en-US"/>
        </w:rPr>
        <w:t>çekebilirsin</w:t>
      </w:r>
      <w:proofErr w:type="spellEnd"/>
      <w:r w:rsidR="00644633" w:rsidRPr="00E84A38">
        <w:rPr>
          <w:rFonts w:ascii="Segoe UI" w:hAnsi="Segoe UI" w:cs="Segoe UI"/>
          <w:sz w:val="22"/>
          <w:szCs w:val="22"/>
          <w:lang w:val="en-US"/>
        </w:rPr>
        <w:t>.</w:t>
      </w:r>
    </w:p>
    <w:p w:rsidR="00E84A38" w:rsidRDefault="00E84A38" w:rsidP="00644633">
      <w:pPr>
        <w:rPr>
          <w:color w:val="1F497D"/>
        </w:rPr>
      </w:pPr>
    </w:p>
    <w:p w:rsidR="00E84A38" w:rsidRDefault="00E84A38" w:rsidP="00644633">
      <w:pPr>
        <w:rPr>
          <w:color w:val="1F497D"/>
        </w:rPr>
      </w:pPr>
      <w:r>
        <w:rPr>
          <w:color w:val="1F497D"/>
        </w:rPr>
        <w:lastRenderedPageBreak/>
        <w:t>Statü açıklamaları:</w:t>
      </w:r>
      <w:r w:rsidR="00644633">
        <w:rPr>
          <w:color w:val="1F497D"/>
        </w:rPr>
        <w:t xml:space="preserve">                               </w:t>
      </w:r>
    </w:p>
    <w:p w:rsidR="00644633" w:rsidRDefault="00E84A38" w:rsidP="00644633">
      <w:pPr>
        <w:rPr>
          <w:color w:val="00B0F0"/>
        </w:rPr>
      </w:pPr>
      <w:proofErr w:type="spellStart"/>
      <w:r>
        <w:rPr>
          <w:color w:val="00B0F0"/>
        </w:rPr>
        <w:t>X</w:t>
      </w:r>
      <w:r w:rsidR="00644633">
        <w:rPr>
          <w:color w:val="00B0F0"/>
        </w:rPr>
        <w:t>_number_termination_cause</w:t>
      </w:r>
      <w:proofErr w:type="spellEnd"/>
      <w:r w:rsidR="00644633">
        <w:rPr>
          <w:color w:val="00B0F0"/>
        </w:rPr>
        <w:t xml:space="preserve"> = </w:t>
      </w:r>
      <w:proofErr w:type="spellStart"/>
      <w:r w:rsidR="00644633">
        <w:rPr>
          <w:color w:val="00B0F0"/>
        </w:rPr>
        <w:t>H</w:t>
      </w:r>
      <w:r>
        <w:rPr>
          <w:color w:val="00B0F0"/>
        </w:rPr>
        <w:t>angUp</w:t>
      </w:r>
      <w:proofErr w:type="spellEnd"/>
      <w:r>
        <w:rPr>
          <w:color w:val="00B0F0"/>
        </w:rPr>
        <w:t xml:space="preserve">             </w:t>
      </w:r>
      <w:r w:rsidR="00644633">
        <w:rPr>
          <w:rFonts w:ascii="Wingdings" w:hAnsi="Wingdings"/>
          <w:color w:val="00B0F0"/>
        </w:rPr>
        <w:t></w:t>
      </w:r>
      <w:r w:rsidR="00644633">
        <w:rPr>
          <w:color w:val="00B0F0"/>
        </w:rPr>
        <w:t xml:space="preserve"> hata</w:t>
      </w:r>
    </w:p>
    <w:p w:rsidR="00644633" w:rsidRDefault="00E84A38" w:rsidP="00644633">
      <w:pPr>
        <w:rPr>
          <w:color w:val="00B0F0"/>
        </w:rPr>
      </w:pPr>
      <w:proofErr w:type="spellStart"/>
      <w:r>
        <w:rPr>
          <w:color w:val="00B0F0"/>
        </w:rPr>
        <w:t>X</w:t>
      </w:r>
      <w:r w:rsidR="00644633">
        <w:rPr>
          <w:color w:val="00B0F0"/>
        </w:rPr>
        <w:t>_number_termination_cause</w:t>
      </w:r>
      <w:proofErr w:type="spellEnd"/>
      <w:r w:rsidR="00644633">
        <w:rPr>
          <w:color w:val="00B0F0"/>
        </w:rPr>
        <w:t xml:space="preserve"> = </w:t>
      </w:r>
      <w:proofErr w:type="spellStart"/>
      <w:r w:rsidR="00644633">
        <w:rPr>
          <w:color w:val="00B0F0"/>
        </w:rPr>
        <w:t>Aborted</w:t>
      </w:r>
      <w:proofErr w:type="spellEnd"/>
      <w:r w:rsidR="00644633">
        <w:rPr>
          <w:color w:val="00B0F0"/>
        </w:rPr>
        <w:t>             </w:t>
      </w:r>
      <w:r w:rsidR="00644633">
        <w:rPr>
          <w:rFonts w:ascii="Wingdings" w:hAnsi="Wingdings"/>
          <w:color w:val="00B0F0"/>
        </w:rPr>
        <w:t></w:t>
      </w:r>
      <w:r w:rsidR="00644633">
        <w:rPr>
          <w:color w:val="00B0F0"/>
        </w:rPr>
        <w:t xml:space="preserve"> hata</w:t>
      </w:r>
    </w:p>
    <w:p w:rsidR="00644633" w:rsidRDefault="00E84A38" w:rsidP="00644633">
      <w:pPr>
        <w:rPr>
          <w:color w:val="00B0F0"/>
        </w:rPr>
      </w:pPr>
      <w:proofErr w:type="spellStart"/>
      <w:r>
        <w:rPr>
          <w:color w:val="00B0F0"/>
        </w:rPr>
        <w:t>X</w:t>
      </w:r>
      <w:r w:rsidR="00644633">
        <w:rPr>
          <w:color w:val="00B0F0"/>
        </w:rPr>
        <w:t>_number_termination_cause</w:t>
      </w:r>
      <w:proofErr w:type="spellEnd"/>
      <w:r w:rsidR="00644633">
        <w:rPr>
          <w:color w:val="00B0F0"/>
        </w:rPr>
        <w:t xml:space="preserve"> = </w:t>
      </w:r>
      <w:proofErr w:type="spellStart"/>
      <w:r w:rsidR="00644633">
        <w:rPr>
          <w:color w:val="00B0F0"/>
        </w:rPr>
        <w:t>NotReachable</w:t>
      </w:r>
      <w:proofErr w:type="spellEnd"/>
      <w:r w:rsidR="00644633">
        <w:rPr>
          <w:color w:val="00B0F0"/>
        </w:rPr>
        <w:t>    </w:t>
      </w:r>
      <w:r w:rsidR="00644633">
        <w:rPr>
          <w:rFonts w:ascii="Wingdings" w:hAnsi="Wingdings"/>
          <w:color w:val="00B0F0"/>
        </w:rPr>
        <w:t></w:t>
      </w:r>
      <w:r w:rsidR="00644633">
        <w:rPr>
          <w:color w:val="00B0F0"/>
        </w:rPr>
        <w:t xml:space="preserve"> kapalı, ulaşılamıyor</w:t>
      </w:r>
    </w:p>
    <w:p w:rsidR="00644633" w:rsidRDefault="00E84A38" w:rsidP="00644633">
      <w:pPr>
        <w:rPr>
          <w:color w:val="00B0F0"/>
        </w:rPr>
      </w:pPr>
      <w:proofErr w:type="spellStart"/>
      <w:r>
        <w:rPr>
          <w:color w:val="00B0F0"/>
        </w:rPr>
        <w:t>X</w:t>
      </w:r>
      <w:r w:rsidR="00644633">
        <w:rPr>
          <w:color w:val="00B0F0"/>
        </w:rPr>
        <w:t>_number_termination_cause</w:t>
      </w:r>
      <w:proofErr w:type="spellEnd"/>
      <w:r w:rsidR="00644633">
        <w:rPr>
          <w:color w:val="00B0F0"/>
        </w:rPr>
        <w:t xml:space="preserve"> = </w:t>
      </w:r>
      <w:proofErr w:type="spellStart"/>
      <w:r w:rsidR="00644633">
        <w:rPr>
          <w:color w:val="00B0F0"/>
        </w:rPr>
        <w:t>NoAnswer</w:t>
      </w:r>
      <w:proofErr w:type="spellEnd"/>
      <w:r w:rsidR="00644633">
        <w:rPr>
          <w:color w:val="00B0F0"/>
        </w:rPr>
        <w:t>         </w:t>
      </w:r>
      <w:r w:rsidR="00644633">
        <w:rPr>
          <w:rFonts w:ascii="Wingdings" w:hAnsi="Wingdings"/>
          <w:color w:val="00B0F0"/>
        </w:rPr>
        <w:t></w:t>
      </w:r>
      <w:r w:rsidR="00644633">
        <w:rPr>
          <w:color w:val="00B0F0"/>
        </w:rPr>
        <w:t xml:space="preserve"> açmadı</w:t>
      </w:r>
    </w:p>
    <w:p w:rsidR="00644633" w:rsidRDefault="00E84A38" w:rsidP="00E84A38">
      <w:pPr>
        <w:rPr>
          <w:color w:val="00B0F0"/>
        </w:rPr>
      </w:pPr>
      <w:proofErr w:type="spellStart"/>
      <w:r>
        <w:rPr>
          <w:color w:val="00B0F0"/>
        </w:rPr>
        <w:t>X</w:t>
      </w:r>
      <w:r w:rsidR="00644633">
        <w:rPr>
          <w:color w:val="00B0F0"/>
        </w:rPr>
        <w:t>_number_termination_cause</w:t>
      </w:r>
      <w:proofErr w:type="spellEnd"/>
      <w:r w:rsidR="00644633">
        <w:rPr>
          <w:color w:val="00B0F0"/>
        </w:rPr>
        <w:t xml:space="preserve"> = </w:t>
      </w:r>
      <w:proofErr w:type="spellStart"/>
      <w:r w:rsidR="00644633">
        <w:rPr>
          <w:color w:val="00B0F0"/>
        </w:rPr>
        <w:t>Busy</w:t>
      </w:r>
      <w:proofErr w:type="spellEnd"/>
      <w:r w:rsidR="00644633">
        <w:rPr>
          <w:color w:val="00B0F0"/>
        </w:rPr>
        <w:t xml:space="preserve">                  </w:t>
      </w:r>
      <w:r w:rsidR="00644633">
        <w:rPr>
          <w:rFonts w:ascii="Wingdings" w:hAnsi="Wingdings"/>
          <w:color w:val="00B0F0"/>
        </w:rPr>
        <w:t></w:t>
      </w:r>
      <w:r w:rsidR="00644633">
        <w:rPr>
          <w:color w:val="00B0F0"/>
        </w:rPr>
        <w:t xml:space="preserve"> meşgul</w:t>
      </w:r>
    </w:p>
    <w:p w:rsidR="00644633" w:rsidRDefault="00644633" w:rsidP="00644633">
      <w:pPr>
        <w:pStyle w:val="ListParagraph"/>
        <w:ind w:left="708"/>
        <w:rPr>
          <w:rFonts w:ascii="Segoe UI" w:hAnsi="Segoe UI" w:cs="Segoe UI"/>
          <w:sz w:val="22"/>
          <w:szCs w:val="22"/>
          <w:lang w:val="en-US"/>
        </w:rPr>
      </w:pPr>
    </w:p>
    <w:p w:rsidR="00644633" w:rsidRPr="00770769" w:rsidRDefault="00644633" w:rsidP="00644633">
      <w:pPr>
        <w:pStyle w:val="ListParagraph"/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u w:val="single"/>
          <w:lang w:val="en-US"/>
        </w:rPr>
      </w:pPr>
      <w:proofErr w:type="spellStart"/>
      <w:r w:rsidRPr="00C01490">
        <w:rPr>
          <w:rFonts w:ascii="Segoe UI" w:hAnsi="Segoe UI" w:cs="Segoe UI"/>
          <w:sz w:val="22"/>
          <w:szCs w:val="22"/>
          <w:u w:val="single"/>
          <w:lang w:val="en-US"/>
        </w:rPr>
        <w:t>Sık</w:t>
      </w:r>
      <w:proofErr w:type="spellEnd"/>
      <w:r w:rsidRPr="00C01490">
        <w:rPr>
          <w:rFonts w:ascii="Segoe UI" w:hAnsi="Segoe UI" w:cs="Segoe UI"/>
          <w:sz w:val="22"/>
          <w:szCs w:val="22"/>
          <w:u w:val="single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u w:val="single"/>
          <w:lang w:val="en-US"/>
        </w:rPr>
        <w:t>Konuştuklarım</w:t>
      </w:r>
      <w:proofErr w:type="spellEnd"/>
      <w:r w:rsidRPr="00C01490">
        <w:rPr>
          <w:rFonts w:ascii="Segoe UI" w:hAnsi="Segoe UI" w:cs="Segoe UI"/>
          <w:sz w:val="22"/>
          <w:szCs w:val="22"/>
          <w:u w:val="single"/>
          <w:lang w:val="en-US"/>
        </w:rPr>
        <w:t>:</w:t>
      </w:r>
    </w:p>
    <w:p w:rsidR="00E84A38" w:rsidRPr="00C01490" w:rsidRDefault="00E84A38" w:rsidP="00F07A1F">
      <w:pPr>
        <w:rPr>
          <w:rFonts w:ascii="Segoe UI" w:hAnsi="Segoe UI" w:cs="Segoe UI"/>
          <w:sz w:val="22"/>
          <w:szCs w:val="22"/>
          <w:u w:val="single"/>
          <w:lang w:val="en-US"/>
        </w:rPr>
      </w:pPr>
    </w:p>
    <w:p w:rsidR="00E84A38" w:rsidRPr="00C01490" w:rsidRDefault="00E84A38" w:rsidP="00E84A38">
      <w:pPr>
        <w:rPr>
          <w:rFonts w:ascii="Segoe UI" w:hAnsi="Segoe UI" w:cs="Segoe UI"/>
          <w:sz w:val="22"/>
          <w:szCs w:val="22"/>
          <w:u w:val="single"/>
          <w:lang w:val="en-US"/>
        </w:rPr>
      </w:pPr>
      <w:proofErr w:type="spellStart"/>
      <w:proofErr w:type="gramStart"/>
      <w:r w:rsidRPr="00E84A38">
        <w:rPr>
          <w:rFonts w:ascii="Segoe UI" w:hAnsi="Segoe UI" w:cs="Segoe UI"/>
          <w:sz w:val="22"/>
          <w:szCs w:val="22"/>
          <w:lang w:val="en-US"/>
        </w:rPr>
        <w:t>a_number_termination_cause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,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b_number_termination_cause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statusu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E84A38">
        <w:rPr>
          <w:rFonts w:ascii="Segoe UI" w:hAnsi="Segoe UI" w:cs="Segoe UI"/>
          <w:sz w:val="22"/>
          <w:szCs w:val="22"/>
          <w:highlight w:val="red"/>
          <w:lang w:val="en-US"/>
        </w:rPr>
        <w:t>Connected</w:t>
      </w:r>
      <w:r w:rsidRPr="00E84A38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E84A38">
        <w:rPr>
          <w:rFonts w:ascii="Segoe UI" w:hAnsi="Segoe UI" w:cs="Segoe UI"/>
          <w:sz w:val="22"/>
          <w:szCs w:val="22"/>
          <w:lang w:val="en-US"/>
        </w:rPr>
        <w:t>olmalı</w:t>
      </w:r>
      <w:proofErr w:type="spellEnd"/>
      <w:r w:rsidRPr="00E84A38"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</w:p>
    <w:p w:rsidR="00F07A1F" w:rsidRDefault="00F07A1F" w:rsidP="00F07A1F">
      <w:pPr>
        <w:rPr>
          <w:rFonts w:ascii="Calibri" w:hAnsi="Calibri"/>
          <w:color w:val="000000"/>
          <w:sz w:val="22"/>
          <w:szCs w:val="22"/>
          <w:lang w:eastAsia="tr-TR"/>
        </w:rPr>
      </w:pPr>
      <w:proofErr w:type="spellStart"/>
      <w:r>
        <w:rPr>
          <w:rFonts w:ascii="Segoe UI" w:hAnsi="Segoe UI" w:cs="Segoe UI"/>
          <w:sz w:val="22"/>
          <w:szCs w:val="22"/>
          <w:lang w:val="en-US"/>
        </w:rPr>
        <w:t>Aynı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A_num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–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B_num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aramaları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sayılır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Segoe UI" w:hAnsi="Segoe UI" w:cs="Segoe UI"/>
          <w:sz w:val="22"/>
          <w:szCs w:val="22"/>
          <w:lang w:val="en-US"/>
        </w:rPr>
        <w:t>Aşağıdaki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örnek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tabloya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göre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5322105598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nolu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kullanıcının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en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sık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konuştuğu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numara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C01490">
        <w:rPr>
          <w:rFonts w:ascii="Calibri" w:hAnsi="Calibri"/>
          <w:color w:val="000000"/>
          <w:sz w:val="22"/>
          <w:szCs w:val="22"/>
          <w:highlight w:val="yellow"/>
          <w:lang w:eastAsia="tr-TR"/>
        </w:rPr>
        <w:t>5301234567</w:t>
      </w:r>
      <w:r>
        <w:rPr>
          <w:rFonts w:ascii="Calibri" w:hAnsi="Calibri"/>
          <w:color w:val="000000"/>
          <w:sz w:val="22"/>
          <w:szCs w:val="22"/>
          <w:lang w:eastAsia="tr-TR"/>
        </w:rPr>
        <w:t xml:space="preserve">, </w:t>
      </w:r>
      <w:r w:rsidRPr="00C01490">
        <w:rPr>
          <w:rFonts w:ascii="Segoe UI" w:hAnsi="Segoe UI" w:cs="Segoe UI"/>
          <w:sz w:val="22"/>
          <w:szCs w:val="22"/>
          <w:lang w:val="en-US"/>
        </w:rPr>
        <w:t xml:space="preserve">en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sık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konuştuğu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ikinci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numara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ise</w:t>
      </w:r>
      <w:proofErr w:type="spellEnd"/>
      <w:r>
        <w:rPr>
          <w:rFonts w:ascii="Calibri" w:hAnsi="Calibri"/>
          <w:color w:val="000000"/>
          <w:sz w:val="22"/>
          <w:szCs w:val="22"/>
          <w:lang w:eastAsia="tr-TR"/>
        </w:rPr>
        <w:t xml:space="preserve"> </w:t>
      </w:r>
      <w:r w:rsidRPr="00C01490">
        <w:rPr>
          <w:rFonts w:ascii="Calibri" w:hAnsi="Calibri"/>
          <w:color w:val="000000"/>
          <w:sz w:val="22"/>
          <w:szCs w:val="22"/>
          <w:highlight w:val="cyan"/>
          <w:lang w:eastAsia="tr-TR"/>
        </w:rPr>
        <w:t>5329876543</w:t>
      </w:r>
      <w:r>
        <w:rPr>
          <w:rFonts w:ascii="Calibri" w:hAnsi="Calibri"/>
          <w:color w:val="000000"/>
          <w:sz w:val="22"/>
          <w:szCs w:val="22"/>
          <w:lang w:eastAsia="tr-TR"/>
        </w:rPr>
        <w:t>.</w:t>
      </w:r>
      <w:proofErr w:type="gramEnd"/>
      <w:r>
        <w:rPr>
          <w:rFonts w:ascii="Calibri" w:hAnsi="Calibri"/>
          <w:color w:val="000000"/>
          <w:sz w:val="22"/>
          <w:szCs w:val="22"/>
          <w:lang w:eastAsia="tr-TR"/>
        </w:rPr>
        <w:t xml:space="preserve"> </w:t>
      </w:r>
      <w:proofErr w:type="gramStart"/>
      <w:r w:rsidRPr="00C01490">
        <w:rPr>
          <w:rFonts w:ascii="Segoe UI" w:hAnsi="Segoe UI" w:cs="Segoe UI"/>
          <w:sz w:val="22"/>
          <w:szCs w:val="22"/>
          <w:lang w:val="en-US"/>
        </w:rPr>
        <w:t xml:space="preserve">Bu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şekilde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hesap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yapılarak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Sık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Konuştuklarım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sıralaması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 w:rsidRPr="00C01490">
        <w:rPr>
          <w:rFonts w:ascii="Segoe UI" w:hAnsi="Segoe UI" w:cs="Segoe UI"/>
          <w:sz w:val="22"/>
          <w:szCs w:val="22"/>
          <w:lang w:val="en-US"/>
        </w:rPr>
        <w:t>yapılır</w:t>
      </w:r>
      <w:proofErr w:type="spellEnd"/>
      <w:r w:rsidRPr="00C01490"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</w:p>
    <w:p w:rsidR="00F07A1F" w:rsidRPr="00770769" w:rsidRDefault="00F07A1F" w:rsidP="00F07A1F">
      <w:pPr>
        <w:pStyle w:val="ListParagraph"/>
        <w:rPr>
          <w:rFonts w:ascii="Segoe UI" w:hAnsi="Segoe UI" w:cs="Segoe UI"/>
          <w:sz w:val="22"/>
          <w:szCs w:val="22"/>
          <w:lang w:val="en-US"/>
        </w:rPr>
      </w:pPr>
    </w:p>
    <w:tbl>
      <w:tblPr>
        <w:tblW w:w="41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256"/>
        <w:gridCol w:w="1614"/>
      </w:tblGrid>
      <w:tr w:rsidR="00F07A1F" w:rsidRPr="00C01490" w:rsidTr="00FF57DF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A_NUM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B_NUM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Date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5322105598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5301234567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5322105598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5301234567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  <w:t>5329876543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  <w:t>5322105598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5308765432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5322105598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5301234567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tr-TR"/>
              </w:rPr>
              <w:t>5322105598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  <w:tr w:rsidR="00F07A1F" w:rsidRPr="00C01490" w:rsidTr="00FF57DF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</w:pPr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  <w:t>5322105598</w:t>
            </w:r>
            <w:proofErr w:type="gram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  <w:t>532</w:t>
            </w:r>
            <w:r w:rsidRPr="00C01490">
              <w:rPr>
                <w:rFonts w:ascii="Calibri" w:hAnsi="Calibri"/>
                <w:color w:val="000000"/>
                <w:sz w:val="22"/>
                <w:szCs w:val="22"/>
                <w:highlight w:val="cyan"/>
                <w:lang w:eastAsia="tr-TR"/>
              </w:rPr>
              <w:t>9876543</w:t>
            </w:r>
            <w:proofErr w:type="gram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7A1F" w:rsidRPr="00C01490" w:rsidRDefault="00F07A1F" w:rsidP="00FF57D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</w:pPr>
            <w:proofErr w:type="spellStart"/>
            <w:proofErr w:type="gram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xx.xx</w:t>
            </w:r>
            <w:proofErr w:type="gram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.xxxx</w:t>
            </w:r>
            <w:proofErr w:type="spellEnd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spellStart"/>
            <w:r w:rsidRPr="00C01490">
              <w:rPr>
                <w:rFonts w:ascii="Calibri" w:hAnsi="Calibri"/>
                <w:color w:val="000000"/>
                <w:sz w:val="22"/>
                <w:szCs w:val="22"/>
                <w:lang w:eastAsia="tr-TR"/>
              </w:rPr>
              <w:t>xx:xx</w:t>
            </w:r>
            <w:proofErr w:type="spellEnd"/>
          </w:p>
        </w:tc>
      </w:tr>
    </w:tbl>
    <w:p w:rsidR="00F07A1F" w:rsidRPr="003D1DE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Pr="003A2526" w:rsidRDefault="00F07A1F" w:rsidP="00F07A1F">
      <w:pPr>
        <w:rPr>
          <w:rFonts w:ascii="Segoe UI" w:hAnsi="Segoe UI" w:cs="Segoe UI"/>
          <w:sz w:val="22"/>
          <w:szCs w:val="22"/>
          <w:u w:val="single"/>
          <w:lang w:val="en-US"/>
        </w:rPr>
      </w:pPr>
      <w:r w:rsidRPr="003A2526">
        <w:rPr>
          <w:rFonts w:ascii="Segoe UI" w:hAnsi="Segoe UI" w:cs="Segoe UI"/>
          <w:sz w:val="22"/>
          <w:szCs w:val="22"/>
          <w:u w:val="single"/>
          <w:lang w:val="en-US"/>
        </w:rPr>
        <w:t xml:space="preserve">Son </w:t>
      </w:r>
      <w:proofErr w:type="spellStart"/>
      <w:r w:rsidRPr="003A2526">
        <w:rPr>
          <w:rFonts w:ascii="Segoe UI" w:hAnsi="Segoe UI" w:cs="Segoe UI"/>
          <w:sz w:val="22"/>
          <w:szCs w:val="22"/>
          <w:u w:val="single"/>
          <w:lang w:val="en-US"/>
        </w:rPr>
        <w:t>Aramalar</w:t>
      </w:r>
      <w:proofErr w:type="spellEnd"/>
      <w:r w:rsidRPr="003A2526">
        <w:rPr>
          <w:rFonts w:ascii="Segoe UI" w:hAnsi="Segoe UI" w:cs="Segoe UI"/>
          <w:sz w:val="22"/>
          <w:szCs w:val="22"/>
          <w:u w:val="single"/>
          <w:lang w:val="en-US"/>
        </w:rPr>
        <w:t>:</w:t>
      </w:r>
    </w:p>
    <w:p w:rsidR="00F404BF" w:rsidRDefault="00F404B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E84A38" w:rsidRDefault="00E84A38" w:rsidP="00F07A1F">
      <w:pPr>
        <w:rPr>
          <w:rFonts w:ascii="Segoe UI" w:hAnsi="Segoe UI" w:cs="Segoe UI"/>
          <w:sz w:val="22"/>
          <w:szCs w:val="22"/>
          <w:lang w:val="en-US"/>
        </w:rPr>
      </w:pPr>
      <w:proofErr w:type="spellStart"/>
      <w:proofErr w:type="gramStart"/>
      <w:r>
        <w:rPr>
          <w:rFonts w:ascii="Segoe UI" w:hAnsi="Segoe UI" w:cs="Segoe UI"/>
          <w:sz w:val="22"/>
          <w:szCs w:val="22"/>
          <w:lang w:val="en-US"/>
        </w:rPr>
        <w:t>Örnek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sorgu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aşağıdaki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gibidir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gramStart"/>
      <w:r>
        <w:rPr>
          <w:rFonts w:ascii="Segoe UI" w:hAnsi="Segoe UI" w:cs="Segoe UI"/>
          <w:sz w:val="22"/>
          <w:szCs w:val="22"/>
          <w:lang w:val="en-US"/>
        </w:rPr>
        <w:t xml:space="preserve">Bu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sorgu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geliştirebilir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.</w:t>
      </w:r>
      <w:proofErr w:type="gramEnd"/>
    </w:p>
    <w:p w:rsidR="00E84A38" w:rsidRDefault="00E84A38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404BF" w:rsidRDefault="00F404BF" w:rsidP="00F404BF">
      <w:pPr>
        <w:pStyle w:val="ListParagraph"/>
        <w:autoSpaceDE w:val="0"/>
        <w:autoSpaceDN w:val="0"/>
        <w:ind w:firstLine="696"/>
        <w:rPr>
          <w:rFonts w:ascii="Courier" w:hAnsi="Courier"/>
          <w:color w:val="000000"/>
          <w:highlight w:val="white"/>
          <w:lang w:val="en-US" w:eastAsia="tr-TR"/>
        </w:rPr>
      </w:pPr>
      <w:proofErr w:type="gramStart"/>
      <w:r>
        <w:rPr>
          <w:rFonts w:ascii="Courier" w:hAnsi="Courier"/>
          <w:color w:val="0000FF"/>
          <w:highlight w:val="white"/>
          <w:lang w:val="en-US" w:eastAsia="tr-TR"/>
        </w:rPr>
        <w:t>select</w:t>
      </w:r>
      <w:proofErr w:type="gramEnd"/>
      <w:r>
        <w:rPr>
          <w:rFonts w:ascii="Courier" w:hAnsi="Courier"/>
          <w:color w:val="000000"/>
          <w:highlight w:val="white"/>
          <w:lang w:val="en-US" w:eastAsia="tr-TR"/>
        </w:rPr>
        <w:t xml:space="preserve"> * </w:t>
      </w:r>
      <w:r>
        <w:rPr>
          <w:rFonts w:ascii="Courier" w:hAnsi="Courier"/>
          <w:color w:val="0000FF"/>
          <w:highlight w:val="white"/>
          <w:lang w:val="en-US" w:eastAsia="tr-TR"/>
        </w:rPr>
        <w:t>from</w:t>
      </w:r>
    </w:p>
    <w:p w:rsidR="00F404BF" w:rsidRDefault="00F404BF" w:rsidP="00F404BF">
      <w:pPr>
        <w:pStyle w:val="ListParagraph"/>
        <w:autoSpaceDE w:val="0"/>
        <w:autoSpaceDN w:val="0"/>
        <w:ind w:firstLine="696"/>
        <w:rPr>
          <w:rFonts w:ascii="Courier" w:hAnsi="Courier"/>
          <w:color w:val="000000"/>
          <w:highlight w:val="white"/>
          <w:lang w:val="en-US" w:eastAsia="tr-TR"/>
        </w:rPr>
      </w:pPr>
      <w:r>
        <w:rPr>
          <w:rFonts w:ascii="Courier" w:hAnsi="Courier"/>
          <w:color w:val="0000FF"/>
          <w:highlight w:val="white"/>
          <w:lang w:val="en-US" w:eastAsia="tr-TR"/>
        </w:rPr>
        <w:t>(</w:t>
      </w:r>
      <w:proofErr w:type="gramStart"/>
      <w:r>
        <w:rPr>
          <w:rFonts w:ascii="Courier" w:hAnsi="Courier"/>
          <w:color w:val="0000FF"/>
          <w:highlight w:val="white"/>
          <w:lang w:val="en-US" w:eastAsia="tr-TR"/>
        </w:rPr>
        <w:t>select</w:t>
      </w:r>
      <w:proofErr w:type="gramEnd"/>
      <w:r>
        <w:rPr>
          <w:rFonts w:ascii="Courier" w:hAnsi="Courier"/>
          <w:color w:val="000000"/>
          <w:highlight w:val="white"/>
          <w:lang w:val="en-US" w:eastAsia="tr-TR"/>
        </w:rPr>
        <w:t xml:space="preserve"> * </w:t>
      </w:r>
      <w:r>
        <w:rPr>
          <w:rFonts w:ascii="Courier" w:hAnsi="Courier"/>
          <w:color w:val="0000FF"/>
          <w:highlight w:val="white"/>
          <w:lang w:val="en-US" w:eastAsia="tr-TR"/>
        </w:rPr>
        <w:t>from</w:t>
      </w:r>
      <w:r>
        <w:rPr>
          <w:rFonts w:ascii="Courier" w:hAnsi="Courier"/>
          <w:color w:val="000000"/>
          <w:highlight w:val="white"/>
          <w:lang w:val="en-US" w:eastAsia="tr-TR"/>
        </w:rPr>
        <w:t xml:space="preserve"> parlayxv2</w:t>
      </w:r>
      <w:r>
        <w:rPr>
          <w:rFonts w:ascii="Courier" w:hAnsi="Courier"/>
          <w:color w:val="0000FF"/>
          <w:highlight w:val="white"/>
          <w:lang w:val="en-US" w:eastAsia="tr-TR"/>
        </w:rPr>
        <w:t>.</w:t>
      </w:r>
      <w:r>
        <w:rPr>
          <w:rFonts w:ascii="Courier" w:hAnsi="Courier"/>
          <w:color w:val="000000"/>
          <w:highlight w:val="white"/>
          <w:lang w:val="en-US" w:eastAsia="tr-TR"/>
        </w:rPr>
        <w:t>click_to_dial_report_vw</w:t>
      </w:r>
    </w:p>
    <w:p w:rsidR="00F404BF" w:rsidRDefault="00F404BF" w:rsidP="00F404BF">
      <w:pPr>
        <w:pStyle w:val="ListParagraph"/>
        <w:autoSpaceDE w:val="0"/>
        <w:autoSpaceDN w:val="0"/>
        <w:ind w:firstLine="696"/>
        <w:rPr>
          <w:rFonts w:ascii="Courier" w:hAnsi="Courier"/>
          <w:color w:val="000000"/>
          <w:highlight w:val="white"/>
          <w:lang w:val="en-US" w:eastAsia="tr-TR"/>
        </w:rPr>
      </w:pPr>
      <w:proofErr w:type="gramStart"/>
      <w:r>
        <w:rPr>
          <w:rFonts w:ascii="Courier" w:hAnsi="Courier"/>
          <w:color w:val="0000FF"/>
          <w:highlight w:val="white"/>
          <w:lang w:val="en-US" w:eastAsia="tr-TR"/>
        </w:rPr>
        <w:t>where</w:t>
      </w:r>
      <w:proofErr w:type="gramEnd"/>
      <w:r>
        <w:rPr>
          <w:rFonts w:ascii="Courier" w:hAnsi="Courier"/>
          <w:color w:val="000000"/>
          <w:highlight w:val="white"/>
          <w:lang w:val="en-US" w:eastAsia="tr-TR"/>
        </w:rPr>
        <w:t xml:space="preserve"> </w:t>
      </w:r>
      <w:proofErr w:type="spellStart"/>
      <w:r>
        <w:rPr>
          <w:rFonts w:ascii="Courier" w:hAnsi="Courier"/>
          <w:color w:val="000000"/>
          <w:highlight w:val="white"/>
          <w:lang w:val="en-US" w:eastAsia="tr-TR"/>
        </w:rPr>
        <w:t>a_number</w:t>
      </w:r>
      <w:proofErr w:type="spellEnd"/>
      <w:r>
        <w:rPr>
          <w:rFonts w:ascii="Courier" w:hAnsi="Courier"/>
          <w:color w:val="0000FF"/>
          <w:highlight w:val="white"/>
          <w:lang w:val="en-US" w:eastAsia="tr-TR"/>
        </w:rPr>
        <w:t>=</w:t>
      </w:r>
      <w:r>
        <w:rPr>
          <w:rFonts w:ascii="Courier" w:hAnsi="Courier"/>
          <w:color w:val="FF0000"/>
          <w:highlight w:val="white"/>
          <w:lang w:val="en-US" w:eastAsia="tr-TR"/>
        </w:rPr>
        <w:t>'tel:05322104433'</w:t>
      </w:r>
    </w:p>
    <w:p w:rsidR="00F404BF" w:rsidRDefault="00F404BF" w:rsidP="00F404BF">
      <w:pPr>
        <w:pStyle w:val="ListParagraph"/>
        <w:autoSpaceDE w:val="0"/>
        <w:autoSpaceDN w:val="0"/>
        <w:ind w:firstLine="696"/>
        <w:rPr>
          <w:rFonts w:ascii="Courier" w:hAnsi="Courier"/>
          <w:color w:val="000000"/>
          <w:highlight w:val="white"/>
          <w:lang w:val="en-US" w:eastAsia="tr-TR"/>
        </w:rPr>
      </w:pPr>
      <w:proofErr w:type="gramStart"/>
      <w:r>
        <w:rPr>
          <w:rFonts w:ascii="Courier" w:hAnsi="Courier"/>
          <w:color w:val="0000FF"/>
          <w:highlight w:val="white"/>
          <w:lang w:val="en-US" w:eastAsia="tr-TR"/>
        </w:rPr>
        <w:t>union</w:t>
      </w:r>
      <w:proofErr w:type="gramEnd"/>
      <w:r>
        <w:rPr>
          <w:rFonts w:ascii="Courier" w:hAnsi="Courier"/>
          <w:color w:val="000000"/>
          <w:highlight w:val="white"/>
          <w:lang w:val="en-US" w:eastAsia="tr-TR"/>
        </w:rPr>
        <w:t xml:space="preserve"> </w:t>
      </w:r>
      <w:r>
        <w:rPr>
          <w:rFonts w:ascii="Courier" w:hAnsi="Courier"/>
          <w:color w:val="0000FF"/>
          <w:highlight w:val="white"/>
          <w:lang w:val="en-US" w:eastAsia="tr-TR"/>
        </w:rPr>
        <w:t>all</w:t>
      </w:r>
    </w:p>
    <w:p w:rsidR="00F404BF" w:rsidRDefault="00F404BF" w:rsidP="00F404BF">
      <w:pPr>
        <w:pStyle w:val="ListParagraph"/>
        <w:autoSpaceDE w:val="0"/>
        <w:autoSpaceDN w:val="0"/>
        <w:ind w:firstLine="696"/>
        <w:rPr>
          <w:rFonts w:ascii="Courier" w:hAnsi="Courier"/>
          <w:color w:val="000000"/>
          <w:highlight w:val="white"/>
          <w:lang w:val="en-US" w:eastAsia="tr-TR"/>
        </w:rPr>
      </w:pPr>
      <w:proofErr w:type="gramStart"/>
      <w:r>
        <w:rPr>
          <w:rFonts w:ascii="Courier" w:hAnsi="Courier"/>
          <w:color w:val="0000FF"/>
          <w:highlight w:val="white"/>
          <w:lang w:val="en-US" w:eastAsia="tr-TR"/>
        </w:rPr>
        <w:t>select</w:t>
      </w:r>
      <w:proofErr w:type="gramEnd"/>
      <w:r>
        <w:rPr>
          <w:rFonts w:ascii="Courier" w:hAnsi="Courier"/>
          <w:color w:val="000000"/>
          <w:highlight w:val="white"/>
          <w:lang w:val="en-US" w:eastAsia="tr-TR"/>
        </w:rPr>
        <w:t xml:space="preserve"> * </w:t>
      </w:r>
      <w:r>
        <w:rPr>
          <w:rFonts w:ascii="Courier" w:hAnsi="Courier"/>
          <w:color w:val="0000FF"/>
          <w:highlight w:val="white"/>
          <w:lang w:val="en-US" w:eastAsia="tr-TR"/>
        </w:rPr>
        <w:t>from</w:t>
      </w:r>
      <w:r>
        <w:rPr>
          <w:rFonts w:ascii="Courier" w:hAnsi="Courier"/>
          <w:color w:val="000000"/>
          <w:highlight w:val="white"/>
          <w:lang w:val="en-US" w:eastAsia="tr-TR"/>
        </w:rPr>
        <w:t xml:space="preserve"> parlayxv2</w:t>
      </w:r>
      <w:r>
        <w:rPr>
          <w:rFonts w:ascii="Courier" w:hAnsi="Courier"/>
          <w:color w:val="0000FF"/>
          <w:highlight w:val="white"/>
          <w:lang w:val="en-US" w:eastAsia="tr-TR"/>
        </w:rPr>
        <w:t>.</w:t>
      </w:r>
      <w:r>
        <w:rPr>
          <w:rFonts w:ascii="Courier" w:hAnsi="Courier"/>
          <w:color w:val="000000"/>
          <w:highlight w:val="white"/>
          <w:lang w:val="en-US" w:eastAsia="tr-TR"/>
        </w:rPr>
        <w:t>click_to_dial_report_vw</w:t>
      </w:r>
    </w:p>
    <w:p w:rsidR="00F404BF" w:rsidRDefault="00F404BF" w:rsidP="00F404BF">
      <w:pPr>
        <w:pStyle w:val="ListParagraph"/>
        <w:autoSpaceDE w:val="0"/>
        <w:autoSpaceDN w:val="0"/>
        <w:ind w:firstLine="696"/>
        <w:rPr>
          <w:rFonts w:ascii="Courier" w:hAnsi="Courier"/>
          <w:color w:val="000000"/>
          <w:highlight w:val="white"/>
          <w:lang w:val="en-US" w:eastAsia="tr-TR"/>
        </w:rPr>
      </w:pPr>
      <w:proofErr w:type="gramStart"/>
      <w:r>
        <w:rPr>
          <w:rFonts w:ascii="Courier" w:hAnsi="Courier"/>
          <w:color w:val="0000FF"/>
          <w:highlight w:val="white"/>
          <w:lang w:val="en-US" w:eastAsia="tr-TR"/>
        </w:rPr>
        <w:t>where</w:t>
      </w:r>
      <w:proofErr w:type="gramEnd"/>
      <w:r>
        <w:rPr>
          <w:rFonts w:ascii="Courier" w:hAnsi="Courier"/>
          <w:color w:val="000000"/>
          <w:highlight w:val="white"/>
          <w:lang w:val="en-US" w:eastAsia="tr-TR"/>
        </w:rPr>
        <w:t xml:space="preserve"> </w:t>
      </w:r>
      <w:proofErr w:type="spellStart"/>
      <w:r>
        <w:rPr>
          <w:rFonts w:ascii="Courier" w:hAnsi="Courier"/>
          <w:color w:val="000000"/>
          <w:highlight w:val="white"/>
          <w:lang w:val="en-US" w:eastAsia="tr-TR"/>
        </w:rPr>
        <w:t>b_number</w:t>
      </w:r>
      <w:proofErr w:type="spellEnd"/>
      <w:r>
        <w:rPr>
          <w:rFonts w:ascii="Courier" w:hAnsi="Courier"/>
          <w:color w:val="0000FF"/>
          <w:highlight w:val="white"/>
          <w:lang w:val="en-US" w:eastAsia="tr-TR"/>
        </w:rPr>
        <w:t>=</w:t>
      </w:r>
      <w:r>
        <w:rPr>
          <w:rFonts w:ascii="Courier" w:hAnsi="Courier"/>
          <w:color w:val="FF0000"/>
          <w:highlight w:val="white"/>
          <w:lang w:val="en-US" w:eastAsia="tr-TR"/>
        </w:rPr>
        <w:t>'tel:05322104433'</w:t>
      </w:r>
    </w:p>
    <w:p w:rsidR="00F404BF" w:rsidRDefault="00F404BF" w:rsidP="00F404BF">
      <w:pPr>
        <w:pStyle w:val="ListParagraph"/>
        <w:autoSpaceDE w:val="0"/>
        <w:autoSpaceDN w:val="0"/>
        <w:ind w:firstLine="696"/>
        <w:rPr>
          <w:rFonts w:ascii="Courier" w:hAnsi="Courier"/>
          <w:color w:val="000000"/>
          <w:highlight w:val="white"/>
          <w:lang w:val="en-US" w:eastAsia="tr-TR"/>
        </w:rPr>
      </w:pPr>
      <w:r>
        <w:rPr>
          <w:rFonts w:ascii="Courier" w:hAnsi="Courier"/>
          <w:color w:val="0000FF"/>
          <w:highlight w:val="white"/>
          <w:lang w:val="en-US" w:eastAsia="tr-TR"/>
        </w:rPr>
        <w:t>)</w:t>
      </w:r>
    </w:p>
    <w:p w:rsidR="00F404BF" w:rsidRDefault="00F404BF" w:rsidP="00F404BF">
      <w:pPr>
        <w:pStyle w:val="ListParagraph"/>
        <w:ind w:firstLine="696"/>
        <w:rPr>
          <w:rFonts w:ascii="Calibri" w:hAnsi="Calibri"/>
          <w:color w:val="1F497D"/>
          <w:sz w:val="22"/>
          <w:szCs w:val="22"/>
        </w:rPr>
      </w:pPr>
      <w:proofErr w:type="gramStart"/>
      <w:r>
        <w:rPr>
          <w:rFonts w:ascii="Courier" w:hAnsi="Courier"/>
          <w:color w:val="0000FF"/>
          <w:highlight w:val="white"/>
          <w:lang w:val="en-US" w:eastAsia="tr-TR"/>
        </w:rPr>
        <w:t>order</w:t>
      </w:r>
      <w:proofErr w:type="gramEnd"/>
      <w:r>
        <w:rPr>
          <w:rFonts w:ascii="Courier" w:hAnsi="Courier"/>
          <w:color w:val="000000"/>
          <w:highlight w:val="white"/>
          <w:lang w:val="en-US" w:eastAsia="tr-TR"/>
        </w:rPr>
        <w:t xml:space="preserve"> </w:t>
      </w:r>
      <w:r>
        <w:rPr>
          <w:rFonts w:ascii="Courier" w:hAnsi="Courier"/>
          <w:color w:val="0000FF"/>
          <w:highlight w:val="white"/>
          <w:lang w:val="en-US" w:eastAsia="tr-TR"/>
        </w:rPr>
        <w:t>by</w:t>
      </w:r>
      <w:r>
        <w:rPr>
          <w:rFonts w:ascii="Courier" w:hAnsi="Courier"/>
          <w:color w:val="000000"/>
          <w:highlight w:val="white"/>
          <w:lang w:val="en-US" w:eastAsia="tr-TR"/>
        </w:rPr>
        <w:t xml:space="preserve"> </w:t>
      </w:r>
      <w:proofErr w:type="spellStart"/>
      <w:r>
        <w:rPr>
          <w:rFonts w:ascii="Courier" w:hAnsi="Courier"/>
          <w:color w:val="000000"/>
          <w:highlight w:val="white"/>
          <w:lang w:val="en-US" w:eastAsia="tr-TR"/>
        </w:rPr>
        <w:t>cre_date</w:t>
      </w:r>
      <w:proofErr w:type="spellEnd"/>
      <w:r>
        <w:rPr>
          <w:rFonts w:ascii="Courier" w:hAnsi="Courier"/>
          <w:color w:val="000000"/>
          <w:highlight w:val="white"/>
          <w:lang w:val="en-US" w:eastAsia="tr-TR"/>
        </w:rPr>
        <w:t xml:space="preserve"> </w:t>
      </w:r>
      <w:proofErr w:type="spellStart"/>
      <w:r>
        <w:rPr>
          <w:rFonts w:ascii="Courier" w:hAnsi="Courier"/>
          <w:color w:val="0000FF"/>
          <w:highlight w:val="white"/>
          <w:lang w:val="en-US" w:eastAsia="tr-TR"/>
        </w:rPr>
        <w:t>desc</w:t>
      </w:r>
      <w:proofErr w:type="spellEnd"/>
    </w:p>
    <w:p w:rsidR="00F404BF" w:rsidRDefault="00F404B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>
      <w:pPr>
        <w:rPr>
          <w:rFonts w:ascii="Segoe UI" w:hAnsi="Segoe UI" w:cs="Segoe UI"/>
          <w:sz w:val="22"/>
          <w:szCs w:val="22"/>
          <w:lang w:val="en-US"/>
        </w:rPr>
      </w:pPr>
    </w:p>
    <w:p w:rsidR="00F07A1F" w:rsidRDefault="00F07A1F" w:rsidP="00F07A1F"/>
    <w:p w:rsidR="0073015B" w:rsidRDefault="0073015B"/>
    <w:sectPr w:rsidR="00730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873F3"/>
    <w:multiLevelType w:val="multilevel"/>
    <w:tmpl w:val="12B4FD8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lowerLetter"/>
      <w:lvlText w:val="%4)"/>
      <w:lvlJc w:val="left"/>
      <w:pPr>
        <w:ind w:left="284" w:firstLine="0"/>
      </w:pPr>
      <w:rPr>
        <w:rFonts w:hint="default"/>
        <w:color w:val="auto"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26F42337"/>
    <w:multiLevelType w:val="hybridMultilevel"/>
    <w:tmpl w:val="2D8CA196"/>
    <w:lvl w:ilvl="0" w:tplc="9AD68F4E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02F2A"/>
    <w:multiLevelType w:val="hybridMultilevel"/>
    <w:tmpl w:val="395A81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F1200"/>
    <w:multiLevelType w:val="hybridMultilevel"/>
    <w:tmpl w:val="99969A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56AB6"/>
    <w:multiLevelType w:val="hybridMultilevel"/>
    <w:tmpl w:val="1F2051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303D3"/>
    <w:multiLevelType w:val="hybridMultilevel"/>
    <w:tmpl w:val="D534BC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24850"/>
    <w:multiLevelType w:val="multilevel"/>
    <w:tmpl w:val="5E0A3344"/>
    <w:lvl w:ilvl="0">
      <w:start w:val="1"/>
      <w:numFmt w:val="upperLetter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582"/>
        </w:tabs>
        <w:ind w:left="574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738"/>
        </w:tabs>
        <w:ind w:left="1082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18"/>
        </w:tabs>
        <w:ind w:left="1586" w:hanging="648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4082"/>
        </w:tabs>
        <w:ind w:left="2090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5618"/>
        </w:tabs>
        <w:ind w:left="2594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6698"/>
        </w:tabs>
        <w:ind w:left="3098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778"/>
        </w:tabs>
        <w:ind w:left="3602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8858"/>
        </w:tabs>
        <w:ind w:left="4178" w:hanging="1440"/>
      </w:pPr>
      <w:rPr>
        <w:rFonts w:hint="default"/>
      </w:rPr>
    </w:lvl>
  </w:abstractNum>
  <w:abstractNum w:abstractNumId="7">
    <w:nsid w:val="6AD66725"/>
    <w:multiLevelType w:val="hybridMultilevel"/>
    <w:tmpl w:val="940C2548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241FAB"/>
    <w:multiLevelType w:val="hybridMultilevel"/>
    <w:tmpl w:val="5650B2C0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7E4B3B"/>
    <w:multiLevelType w:val="hybridMultilevel"/>
    <w:tmpl w:val="CABC4C92"/>
    <w:lvl w:ilvl="0" w:tplc="9F2A88DC">
      <w:start w:val="10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7F7F5F"/>
    <w:multiLevelType w:val="hybridMultilevel"/>
    <w:tmpl w:val="6C1606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1F"/>
    <w:rsid w:val="00280F3B"/>
    <w:rsid w:val="00644633"/>
    <w:rsid w:val="00645ECF"/>
    <w:rsid w:val="0073015B"/>
    <w:rsid w:val="00755DF3"/>
    <w:rsid w:val="00767F9C"/>
    <w:rsid w:val="00BA1A89"/>
    <w:rsid w:val="00C709F4"/>
    <w:rsid w:val="00E52AE7"/>
    <w:rsid w:val="00E84A38"/>
    <w:rsid w:val="00F07A1F"/>
    <w:rsid w:val="00F404BF"/>
    <w:rsid w:val="00F416D8"/>
    <w:rsid w:val="00F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A1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07A1F"/>
    <w:pPr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7A1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Otsikko 3 Char Char"/>
    <w:basedOn w:val="Normal"/>
    <w:next w:val="Normal"/>
    <w:link w:val="Heading3Char"/>
    <w:uiPriority w:val="9"/>
    <w:qFormat/>
    <w:rsid w:val="00F07A1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A1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F07A1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07A1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07A1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F07A1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F07A1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A1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7A1F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aliases w:val="Otsikko 3 Char Char Char"/>
    <w:basedOn w:val="DefaultParagraphFont"/>
    <w:link w:val="Heading3"/>
    <w:uiPriority w:val="9"/>
    <w:rsid w:val="00F07A1F"/>
    <w:rPr>
      <w:rFonts w:ascii="Arial" w:eastAsia="Times New Roman" w:hAnsi="Arial" w:cs="Times New Roman"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07A1F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F07A1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07A1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07A1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07A1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07A1F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F07A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7A1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07A1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07A1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1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7F9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67F9C"/>
    <w:pPr>
      <w:jc w:val="left"/>
    </w:pPr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67F9C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A1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07A1F"/>
    <w:pPr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7A1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Otsikko 3 Char Char"/>
    <w:basedOn w:val="Normal"/>
    <w:next w:val="Normal"/>
    <w:link w:val="Heading3Char"/>
    <w:uiPriority w:val="9"/>
    <w:qFormat/>
    <w:rsid w:val="00F07A1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A1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F07A1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07A1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07A1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F07A1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F07A1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A1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7A1F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aliases w:val="Otsikko 3 Char Char Char"/>
    <w:basedOn w:val="DefaultParagraphFont"/>
    <w:link w:val="Heading3"/>
    <w:uiPriority w:val="9"/>
    <w:rsid w:val="00F07A1F"/>
    <w:rPr>
      <w:rFonts w:ascii="Arial" w:eastAsia="Times New Roman" w:hAnsi="Arial" w:cs="Times New Roman"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07A1F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F07A1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07A1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07A1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07A1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07A1F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F07A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7A1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07A1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07A1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1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7F9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67F9C"/>
    <w:pPr>
      <w:jc w:val="left"/>
    </w:pPr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67F9C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vav.kartaca.com/XMLSchema/Flow" TargetMode="External"/><Relationship Id="rId18" Type="http://schemas.openxmlformats.org/officeDocument/2006/relationships/hyperlink" Target="tel:90532210xxx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hyperlink" Target="http://vav.kartaca.com/XMLSchema/CallService" TargetMode="External"/><Relationship Id="rId17" Type="http://schemas.openxmlformats.org/officeDocument/2006/relationships/hyperlink" Target="tel:0532210xxxx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201.213.63:16612/vav-engine/campaign/details/741479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docs.oasis-open.org/wss/2004/01/oasis-200401-wss-wssecurity-secext-1.0.xs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201.213.63:16612/vav-engine/campaign/details/741490" TargetMode="External"/><Relationship Id="rId10" Type="http://schemas.openxmlformats.org/officeDocument/2006/relationships/hyperlink" Target="http://schemas.xmlsoap.org/soap/envelope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iklakonuscorptest.turkcell.com.tr/vav-engine/service/call" TargetMode="External"/><Relationship Id="rId14" Type="http://schemas.openxmlformats.org/officeDocument/2006/relationships/hyperlink" Target="http://vav.kartaca.com/XMLSchema/Servi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873</Words>
  <Characters>7291</Characters>
  <Application>Microsoft Office Word</Application>
  <DocSecurity>0</DocSecurity>
  <Lines>315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HANDAN BILGINC</dc:creator>
  <cp:keywords>TURKCELL GENEL</cp:keywords>
  <cp:lastModifiedBy>HANDAN BILGINC</cp:lastModifiedBy>
  <cp:revision>3</cp:revision>
  <dcterms:created xsi:type="dcterms:W3CDTF">2013-02-12T21:54:00Z</dcterms:created>
  <dcterms:modified xsi:type="dcterms:W3CDTF">2013-02-21T12:54:00Z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57ab222f-48b2-4be0-bb88-36596342ad83</vt:lpwstr>
  </property>
  <property fmtid="{D5CDD505-2E9C-101B-9397-08002B2CF9AE}" pid="3" name="TurkcellTURKCELL CLASSIFICATION">
    <vt:lpwstr>TURKCELL GENEL</vt:lpwstr>
  </property>
</Properties>
</file>