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16" w:lineRule="exact"/>
      </w:pPr>
      <w:r>
        <w:drawing>
          <wp:anchor distT="0" distB="0" distL="0" distR="0" simplePos="0" allowOverlap="1" behindDoc="1" locked="1" layoutInCell="1" relativeHeight="1200150">
            <wp:simplePos x="0" y="0"/>
            <wp:positionH relativeFrom="column">
              <wp:posOffset>2063750</wp:posOffset>
            </wp:positionH>
            <wp:positionV relativeFrom="page">
              <wp:posOffset>558000</wp:posOffset>
            </wp:positionV>
            <wp:extent cx="1200150" cy="1200150"/>
            <wp:effectExtent t="0" r="0" b="0" l="0"/>
            <wp:wrapNone/>
            <wp:docPr id="1" name="KMITL emblem" descr="ตราสัญลักษณ์สถาบันเทคโนโลยีพระจอมเกล้าเจ้าคุณทหารลาดกระบัง" title="ตราสัญลักษณ์ สจล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24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/>
      </w:r>
    </w:p>
    <w:tbl>
      <w:tblPr>
        <w:tblW w:type="dxa" w:w="10251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949"/>
        <w:gridCol w:w="5302"/>
      </w:tblGrid>
      <w:tr>
        <w:tc>
          <w:tcPr>
            <w:tcW w:type="dxa" w:w="494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416" w:lineRule="exac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ที่ {documentPrefix} / {letterNo}</w:t>
            </w:r>
          </w:p>
        </w:tc>
        <w:tc>
          <w:tcPr>
            <w:tcW w:type="dxa" w:w="530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416" w:lineRule="exac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{#letterheadLines}</w:t>
            </w:r>
          </w:p>
          <w:p>
            <w:pPr>
              <w:spacing w:after="0" w:before="0" w:line="416" w:lineRule="exac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{text}</w:t>
            </w:r>
          </w:p>
          <w:p>
            <w:pPr>
              <w:spacing w:after="0" w:before="0" w:line="416" w:lineRule="exac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{/letterheadLines}</w:t>
            </w:r>
          </w:p>
        </w:tc>
      </w:tr>
    </w:tbl>
    <w:p>
      <w:pPr>
        <w:spacing w:after="0" w:before="240" w:line="416" w:lineRule="exact"/>
        <w:ind w:left="4762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{issueDate}</w:t>
      </w:r>
    </w:p>
    <w:p>
      <w:pPr>
        <w:spacing w:after="0" w:before="240" w:line="416" w:lineRule="exact"/>
        <w:ind w:left="720" w:hanging="72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เรื่อง</w:t>
      </w: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ab/>
      </w: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ขอเรียนเชิญเป็นอาจารย์พิเศษ รายวิชา {courseName}</w:t>
      </w:r>
    </w:p>
    <w:p>
      <w:pPr>
        <w:spacing w:after="0" w:before="240" w:line="416" w:lineRule="exact"/>
        <w:ind w:left="720" w:hanging="72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เรียน</w:t>
      </w: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ab/>
      </w: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{lecturerName}</w:t>
      </w:r>
    </w:p>
    <w:p>
      <w:pPr>
        <w:spacing w:after="0" w:before="240" w:line="416" w:lineRule="exact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ด้วยคณะทันตแพทยศาสตร์ สถาบันเทคโนโลยีพระจอมเกล้าเจ้าคุณทหารลาดกระบัง ได้ดำเนินการจัดการเรียนการสอนในรายวิชา {courseName} 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หลักสูตรทันตแพทยศาสตรบัณฑิต (หลักสูตรนานาชาติ) ใช้การเรียนการสอนเป็นภาษาอังกฤษ</w:t>
      </w: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 ภาคการศึกษาที่ {semester} ปีการศึกษา {academicYear} ให้กับนักศึกษาระดับปริญญาตรีชั้นปีที่ {studentYear} ณ {venue} คณะทันตแพทยศาสตร์ นั้น</w:t>
      </w:r>
    </w:p>
    <w:p>
      <w:pPr>
        <w:spacing w:after="0" w:before="240" w:line="416" w:lineRule="exact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ในการนี้ คณะทันตแพทยศาสตร์ ขอเรียนเชิญท่านเป็นอาจารย์พิเศษในรายวิชา {courseName} ซึ่งท่านเป็นผู้มีความรู้ ความสามารถ และมีประสบการณ์สูง โดยรายละเอียดปรากฏดังเอกสารที่แนบมาพร้อมนี้</w:t>
      </w:r>
    </w:p>
    <w:p>
      <w:pPr>
        <w:spacing w:after="0" w:before="240" w:line="416" w:lineRule="exact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ทั้งนี้ คณะทันตแพทยศาสตร์ ขอมอบหมายให้ {coordinatorShort} เป็นผู้ประสานงาน เบอร์โทรศัพท์ {coordinatorPhone} E-mail address: {coordinatorEmail}</w:t>
      </w:r>
    </w:p>
    <w:p>
      <w:pPr>
        <w:spacing w:after="0" w:before="240" w:line="416" w:lineRule="exact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คณะทันตแพทยศาสตร์ หวังว่าจะได้รับความอนุเคราะห์จากท่าน และขอขอบพระคุณมา ณ โอกาสนี้</w:t>
      </w:r>
    </w:p>
    <w:p>
      <w:pPr>
        <w:keepNext/>
        <w:keepLines/>
        <w:spacing w:after="0" w:before="832" w:line="416" w:lineRule="exact"/>
        <w:jc w:val="center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ขอแสดงความนับถือ</w:t>
      </w:r>
    </w:p>
    <w:p>
      <w:pPr>
        <w:keepNext/>
        <w:keepLines/>
        <w:spacing w:after="0" w:before="0" w:line="416" w:lineRule="exact"/>
        <w:jc w:val="center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/>
      </w:r>
    </w:p>
    <w:p>
      <w:pPr>
        <w:keepNext/>
        <w:keepLines/>
        <w:spacing w:after="0" w:before="0" w:line="416" w:lineRule="exact"/>
        <w:jc w:val="center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/>
      </w:r>
    </w:p>
    <w:p>
      <w:pPr>
        <w:keepNext/>
        <w:keepLines/>
        <w:spacing w:after="0" w:before="0" w:line="416" w:lineRule="exact"/>
        <w:jc w:val="center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{signerName}</w:t>
      </w:r>
    </w:p>
    <w:p>
      <w:pPr>
        <w:keepLines/>
        <w:spacing w:after="0" w:before="0" w:line="416" w:lineRule="exact"/>
        <w:jc w:val="center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{signerPosition}</w:t>
      </w:r>
    </w:p>
    <w:p>
      <w:pPr>
        <w:pageBreakBefore/>
        <w:spacing w:after="0" w:before="0" w:line="416" w:lineRule="exact"/>
        <w:jc w:val="center"/>
      </w:pPr>
      <w:r>
        <w:rPr>
          <w:rFonts w:ascii="TH SarabunPSK" w:cs="TH SarabunPSK" w:eastAsia="TH SarabunPSK" w:hAnsi="TH SarabunPSK"/>
          <w:b/>
          <w:bCs/>
          <w:sz w:val="40"/>
          <w:szCs w:val="40"/>
          <w:lang w:val="en-US" w:bidi="th-TH"/>
        </w:rPr>
        <w:t xml:space="preserve">ภาคเรียนที่ {semester} ปีการศึกษา {academicYear}</w:t>
      </w:r>
    </w:p>
    <w:p>
      <w:pPr>
        <w:spacing w:after="0" w:before="24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หลักสูตรทันตแพทยศาสตรบัณฑิต (หลักสูตรนานาชาติ)</w:t>
      </w:r>
    </w:p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ชื่อวิชา: {courseName}</w:t>
      </w:r>
    </w:p>
    <w:p>
      <w:pPr>
        <w:spacing w:after="240" w:before="0" w:line="416" w:lineRule="exact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อาจารย์ผู้สอน: {lecturerName}</w:t>
      </w:r>
    </w:p>
    <w:tbl>
      <w:tblPr>
        <w:tblW w:type="dxa" w:w="8927"/>
        <w:tblInd w:type="dxa" w:w="1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123"/>
        <w:gridCol w:w="5387"/>
        <w:gridCol w:w="1417"/>
      </w:tblGrid>
      <w:tr>
        <w:trPr>
          <w:cantSplit/>
          <w:tblHeader/>
        </w:trPr>
        <w:tc>
          <w:tcPr>
            <w:tcW w:type="dxa" w:w="2123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วัน/ เวลา</w:t>
            </w:r>
          </w:p>
        </w:tc>
        <w:tc>
          <w:tcPr>
            <w:tcW w:type="dxa" w:w="5387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หัวข้อการสอน</w:t>
            </w:r>
          </w:p>
        </w:tc>
        <w:tc>
          <w:tcPr>
            <w:tcW w:type="dxa" w:w="1417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จำนวนชั่วโมง</w:t>
            </w:r>
          </w:p>
        </w:tc>
      </w:tr>
      <w:tr>
        <w:trPr>
          <w:cantSplit/>
        </w:trPr>
        <w:tc>
          <w:tcPr>
            <w:tcW w:type="dxa" w:w="2123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{#schedule}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{dayDate}</w:t>
            </w:r>
          </w:p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{timeRange}</w:t>
            </w:r>
          </w:p>
        </w:tc>
        <w:tc>
          <w:tcPr>
            <w:tcW w:type="dxa" w:w="5387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{topic}</w:t>
            </w:r>
          </w:p>
        </w:tc>
        <w:tc>
          <w:tcPr>
            <w:tcW w:type="dxa" w:w="1417"/>
            <w:tcMar>
              <w:top w:type="dxa" w:w="40"/>
              <w:left w:type="dxa" w:w="108"/>
              <w:bottom w:type="dxa" w:w="40"/>
              <w:right w:type="dxa" w:w="108"/>
            </w:tcMar>
            <w:vAlign w:val="center"/>
          </w:tcPr>
          <w:p>
            <w:pPr>
              <w:spacing w:after="0" w:before="0" w:line="416" w:lineRule="exact"/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{hours}{/schedule}</w:t>
            </w:r>
          </w:p>
        </w:tc>
      </w:tr>
    </w:tbl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{#hasExam}</w:t>
      </w:r>
    </w:p>
    <w:p>
      <w:pPr>
        <w:spacing w:after="0" w:before="240" w:line="416" w:lineRule="exact"/>
      </w:pPr>
      <w:r>
        <w:rPr>
          <w:rFonts w:ascii="TH SarabunPSK" w:cs="TH SarabunPSK" w:eastAsia="TH SarabunPSK" w:hAnsi="TH SarabunPSK"/>
          <w:b/>
          <w:bCs/>
          <w:sz w:val="32"/>
          <w:szCs w:val="32"/>
          <w:u w:val="single"/>
          <w:lang w:val="en-US" w:bidi="th-TH"/>
        </w:rPr>
        <w:t xml:space="preserve">รายละเอียดการออกข้อสอบ</w:t>
      </w:r>
    </w:p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ข้อสอบรายวิชาบรรยาย คิดเป็น ({pointsPerHour} คะแนน/ {one} ชั่วโมงการสอน)</w:t>
      </w:r>
    </w:p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กรณีสอนบรรยาย {totalHours} ชั่วโมง รบกวนขอ {totalPoints} คะแนน</w:t>
      </w:r>
    </w:p>
    <w:p>
      <w:pPr>
        <w:spacing w:after="0" w:before="12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ท่านสามารถออกข้อสอบได้ทั้งแบบอัตนัย และปรนัย ({examChoices} ตัวเลือก)</w:t>
      </w:r>
    </w:p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- ขอให้จัดส่งข้อสอบภายใน </w:t>
      </w:r>
      <w:r>
        <w:rPr>
          <w:rFonts w:ascii="TH SarabunPSK" w:cs="TH SarabunPSK" w:eastAsia="TH SarabunPSK" w:hAnsi="TH SarabunPSK"/>
          <w:b/>
          <w:bCs/>
          <w:sz w:val="32"/>
          <w:szCs w:val="32"/>
          <w:u w:val="single"/>
          <w:lang w:val="en-US" w:bidi="th-TH"/>
        </w:rPr>
        <w:t xml:space="preserve">{examDeadline}</w:t>
      </w:r>
    </w:p>
    <w:p>
      <w:pPr>
        <w:spacing w:after="0" w:before="240" w:line="416" w:lineRule="exact"/>
        <w:jc w:val="lef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จัดส่งได้ที่ {coordinatorFull} ซึ่งเป็นผู้ประสานงาน โดยท่านสามารถติดต่อได้ที่หมายเลขโทรศัพท์ {coordinatorPhone} E-mail address: {coordinatorEmail}</w:t>
      </w:r>
    </w:p>
    <w:p>
      <w:pPr>
        <w:spacing w:after="0" w:before="0" w:line="416" w:lineRule="exact"/>
      </w:pPr>
      <w:r>
        <w:rPr>
          <w:rFonts w:ascii="TH SarabunPSK" w:cs="TH SarabunPSK" w:eastAsia="TH SarabunPSK" w:hAnsi="TH SarabunPSK"/>
          <w:sz w:val="32"/>
          <w:szCs w:val="32"/>
          <w:lang w:val="en-US" w:bidi="th-TH"/>
        </w:rPr>
        <w:t xml:space="preserve">{/hasExam}</w:t>
      </w:r>
    </w:p>
    <w:sectPr>
      <w:footerReference w:type="default" r:id="rId6"/>
      <w:footerReference w:type="first" r:id="rId7"/>
      <w:pgSz w:w="11906" w:h="16838" w:orient="portrait"/>
      <w:pgMar w:top="850" w:right="1134" w:bottom="1020" w:left="1701" w:header="454" w:footer="34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416" w:lineRule="exact"/>
    </w:pPr>
    <w:r>
      <w:rPr>
        <w:rFonts w:ascii="TH SarabunPSK" w:cs="TH SarabunPSK" w:eastAsia="TH SarabunPSK" w:hAnsi="TH SarabunPSK"/>
        <w:sz w:val="32"/>
        <w:szCs w:val="32"/>
        <w:lang w:val="en-US" w:bidi="th-TH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416" w:lineRule="exact"/>
    </w:pPr>
    <w:r>
      <w:rPr>
        <w:rFonts w:ascii="TH SarabunPSK" w:cs="TH SarabunPSK" w:eastAsia="TH SarabunPSK" w:hAnsi="TH SarabunPSK"/>
        <w:sz w:val="32"/>
        <w:szCs w:val="32"/>
        <w:lang w:val="en-US" w:bidi="th-TH"/>
      </w:rPr>
      <w:t xml:space="preserve">{footerUnit}</w:t>
    </w:r>
  </w:p>
  <w:p>
    <w:pPr>
      <w:spacing w:after="0" w:before="0" w:line="416" w:lineRule="exact"/>
    </w:pPr>
    <w:r>
      <w:rPr>
        <w:rFonts w:ascii="TH SarabunPSK" w:cs="TH SarabunPSK" w:eastAsia="TH SarabunPSK" w:hAnsi="TH SarabunPSK"/>
        <w:sz w:val="32"/>
        <w:szCs w:val="32"/>
        <w:lang w:val="en-US" w:bidi="th-TH"/>
      </w:rPr>
      <w:t xml:space="preserve">{footerPhone}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after="0" w:before="0" w:line="416" w:lineRule="exac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9e30df61cbeb9a3764dc8419d3f79c2b6e28fa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หนังสือเชิญอาจารย์พิเศษ</dc:title>
  <dc:creator>DentOps — คณะทันตแพทยศาสตร์ สจล.</dc:creator>
  <dc:description>Template: invitation letter for special lecturers (docxtemplater tags)</dc:description>
  <cp:lastModifiedBy>Un-named</cp:lastModifiedBy>
  <cp:revision>1</cp:revision>
  <dcterms:created xsi:type="dcterms:W3CDTF">2026-10-02T14:53:42.349Z</dcterms:created>
  <dcterms:modified xsi:type="dcterms:W3CDTF">2026-10-02T14:53:42.350Z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