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636F" w14:textId="77777777" w:rsidR="007F3C18" w:rsidRPr="007F3C18" w:rsidRDefault="007F3C18" w:rsidP="007F3C18">
      <w:r w:rsidRPr="007F3C18">
        <w:t xml:space="preserve">Absolutely — here’s a </w:t>
      </w:r>
      <w:r w:rsidRPr="007F3C18">
        <w:rPr>
          <w:b/>
          <w:bCs/>
        </w:rPr>
        <w:t>funnier, business</w:t>
      </w:r>
      <w:r w:rsidRPr="007F3C18">
        <w:rPr>
          <w:b/>
          <w:bCs/>
        </w:rPr>
        <w:noBreakHyphen/>
        <w:t>magazine</w:t>
      </w:r>
      <w:r w:rsidRPr="007F3C18">
        <w:rPr>
          <w:b/>
          <w:bCs/>
        </w:rPr>
        <w:noBreakHyphen/>
        <w:t>friendly</w:t>
      </w:r>
      <w:r w:rsidRPr="007F3C18">
        <w:t xml:space="preserve"> version that keeps the professionalism but adds a sharper comedic edge. Think </w:t>
      </w:r>
      <w:r w:rsidRPr="007F3C18">
        <w:rPr>
          <w:i/>
          <w:iCs/>
        </w:rPr>
        <w:t>Harvard Business Review meets The Onion</w:t>
      </w:r>
      <w:r w:rsidRPr="007F3C18">
        <w:t>, but still respectful and culturally accurate.</w:t>
      </w:r>
    </w:p>
    <w:p w14:paraId="245D5498" w14:textId="77777777" w:rsidR="007F3C18" w:rsidRPr="007F3C18" w:rsidRDefault="007F3C18" w:rsidP="007F3C18">
      <w:r w:rsidRPr="007F3C18">
        <w:pict w14:anchorId="7F22FE2E">
          <v:rect id="_x0000_i1079" style="width:0;height:1.5pt" o:hralign="center" o:hrstd="t" o:hr="t" fillcolor="#a0a0a0" stroked="f"/>
        </w:pict>
      </w:r>
    </w:p>
    <w:p w14:paraId="2B8318B2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The Bahraini Business Playbook: A Hilariously Accurate Guide to the Kingdom’s Most Charming Corporate Quirks</w:t>
      </w:r>
    </w:p>
    <w:p w14:paraId="5F573775" w14:textId="77777777" w:rsidR="007F3C18" w:rsidRPr="007F3C18" w:rsidRDefault="007F3C18" w:rsidP="007F3C18">
      <w:r w:rsidRPr="007F3C18">
        <w:t>In the global marketplace, every country has its own business etiquette. Japan bows. Germany schedules. The U.S. emails at 2 a.m.</w:t>
      </w:r>
    </w:p>
    <w:p w14:paraId="2FF778B1" w14:textId="77777777" w:rsidR="007F3C18" w:rsidRPr="007F3C18" w:rsidRDefault="007F3C18" w:rsidP="007F3C18">
      <w:r w:rsidRPr="007F3C18">
        <w:t>And then there’s Bahrain — the only place where a board meeting can feel like a family reunion, a comedy show, and a caffeine festival all at once.</w:t>
      </w:r>
    </w:p>
    <w:p w14:paraId="43DDFB70" w14:textId="77777777" w:rsidR="007F3C18" w:rsidRPr="007F3C18" w:rsidRDefault="007F3C18" w:rsidP="007F3C18">
      <w:r w:rsidRPr="007F3C18">
        <w:t xml:space="preserve">Doing business in Bahrain isn’t just productive. It’s </w:t>
      </w:r>
      <w:r w:rsidRPr="007F3C18">
        <w:rPr>
          <w:i/>
          <w:iCs/>
        </w:rPr>
        <w:t>entertaining</w:t>
      </w:r>
      <w:r w:rsidRPr="007F3C18">
        <w:t>. The Kingdom’s unique blend of warmth, wit, and wonderfully unpredictable habits makes it one of the most enjoyable business environments on the planet.</w:t>
      </w:r>
    </w:p>
    <w:p w14:paraId="3603C910" w14:textId="77777777" w:rsidR="007F3C18" w:rsidRPr="007F3C18" w:rsidRDefault="007F3C18" w:rsidP="007F3C18">
      <w:r w:rsidRPr="007F3C18">
        <w:t>Here’s your insider guide to the quirks that make Bahrain… Bahrain.</w:t>
      </w:r>
    </w:p>
    <w:p w14:paraId="4A452854" w14:textId="77777777" w:rsidR="007F3C18" w:rsidRPr="007F3C18" w:rsidRDefault="007F3C18" w:rsidP="007F3C18">
      <w:r w:rsidRPr="007F3C18">
        <w:pict w14:anchorId="7C7E38B2">
          <v:rect id="_x0000_i1080" style="width:0;height:1.5pt" o:hralign="center" o:hrstd="t" o:hr="t" fillcolor="#a0a0a0" stroked="f"/>
        </w:pict>
      </w:r>
    </w:p>
    <w:p w14:paraId="5A28FD39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1. The Meeting That Starts When the Hospitality Ends</w:t>
      </w:r>
    </w:p>
    <w:p w14:paraId="71876452" w14:textId="77777777" w:rsidR="007F3C18" w:rsidRPr="007F3C18" w:rsidRDefault="007F3C18" w:rsidP="007F3C18">
      <w:r w:rsidRPr="007F3C18">
        <w:t>In most countries, meetings begin with agendas.</w:t>
      </w:r>
      <w:r w:rsidRPr="007F3C18">
        <w:br/>
        <w:t>In Bahrain, they begin with beverages.</w:t>
      </w:r>
    </w:p>
    <w:p w14:paraId="72209E37" w14:textId="77777777" w:rsidR="007F3C18" w:rsidRPr="007F3C18" w:rsidRDefault="007F3C18" w:rsidP="007F3C18">
      <w:r w:rsidRPr="007F3C18">
        <w:t>You’ll be offered:</w:t>
      </w:r>
    </w:p>
    <w:p w14:paraId="68628AB4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Tea</w:t>
      </w:r>
    </w:p>
    <w:p w14:paraId="27701CCB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Coffee</w:t>
      </w:r>
    </w:p>
    <w:p w14:paraId="130D65D3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Karak</w:t>
      </w:r>
    </w:p>
    <w:p w14:paraId="04080D79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Water</w:t>
      </w:r>
    </w:p>
    <w:p w14:paraId="43F988D0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Juice</w:t>
      </w:r>
    </w:p>
    <w:p w14:paraId="570273B2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Something cold</w:t>
      </w:r>
    </w:p>
    <w:p w14:paraId="141D4F3B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Something hot</w:t>
      </w:r>
    </w:p>
    <w:p w14:paraId="43753C90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Something you didn’t ask for</w:t>
      </w:r>
    </w:p>
    <w:p w14:paraId="03A127A6" w14:textId="77777777" w:rsidR="007F3C18" w:rsidRPr="007F3C18" w:rsidRDefault="007F3C18" w:rsidP="007F3C18">
      <w:pPr>
        <w:numPr>
          <w:ilvl w:val="0"/>
          <w:numId w:val="1"/>
        </w:numPr>
      </w:pPr>
      <w:r w:rsidRPr="007F3C18">
        <w:t>Something you can’t pronounce</w:t>
      </w:r>
    </w:p>
    <w:p w14:paraId="587ABBC8" w14:textId="77777777" w:rsidR="007F3C18" w:rsidRPr="007F3C18" w:rsidRDefault="007F3C18" w:rsidP="007F3C18">
      <w:r w:rsidRPr="007F3C18">
        <w:lastRenderedPageBreak/>
        <w:t>By the time the actual meeting starts, you’ve consumed enough liquid to qualify as a small reservoir.</w:t>
      </w:r>
    </w:p>
    <w:p w14:paraId="7782D580" w14:textId="77777777" w:rsidR="007F3C18" w:rsidRPr="007F3C18" w:rsidRDefault="007F3C18" w:rsidP="007F3C18">
      <w:r w:rsidRPr="007F3C18">
        <w:t xml:space="preserve">But this ritual isn’t a delay — it’s onboarding. Bahrainis don’t just welcome you; they </w:t>
      </w:r>
      <w:r w:rsidRPr="007F3C18">
        <w:rPr>
          <w:i/>
          <w:iCs/>
        </w:rPr>
        <w:t>marinate</w:t>
      </w:r>
      <w:r w:rsidRPr="007F3C18">
        <w:t xml:space="preserve"> you in hospitality.</w:t>
      </w:r>
    </w:p>
    <w:p w14:paraId="71457447" w14:textId="77777777" w:rsidR="007F3C18" w:rsidRPr="007F3C18" w:rsidRDefault="007F3C18" w:rsidP="007F3C18">
      <w:r w:rsidRPr="007F3C18">
        <w:pict w14:anchorId="11520CF6">
          <v:rect id="_x0000_i1081" style="width:0;height:1.5pt" o:hralign="center" o:hrstd="t" o:hr="t" fillcolor="#a0a0a0" stroked="f"/>
        </w:pict>
      </w:r>
    </w:p>
    <w:p w14:paraId="108AAD79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2. Time Is a Suggestion, Not a Law</w:t>
      </w:r>
    </w:p>
    <w:p w14:paraId="332DC12A" w14:textId="77777777" w:rsidR="007F3C18" w:rsidRPr="007F3C18" w:rsidRDefault="007F3C18" w:rsidP="007F3C18">
      <w:r w:rsidRPr="007F3C18">
        <w:t>Bahrain operates on what experts call “elastic time.”</w:t>
      </w:r>
      <w:r w:rsidRPr="007F3C18">
        <w:br/>
        <w:t xml:space="preserve">Not late. Not early. Just… </w:t>
      </w:r>
      <w:r w:rsidRPr="007F3C18">
        <w:rPr>
          <w:i/>
          <w:iCs/>
        </w:rPr>
        <w:t>Bahraini</w:t>
      </w:r>
      <w:r w:rsidRPr="007F3C18">
        <w:t>.</w:t>
      </w:r>
    </w:p>
    <w:p w14:paraId="7D5849A9" w14:textId="77777777" w:rsidR="007F3C18" w:rsidRPr="007F3C18" w:rsidRDefault="007F3C18" w:rsidP="007F3C18">
      <w:r w:rsidRPr="007F3C18">
        <w:t>A 10 a.m. meeting might start at:</w:t>
      </w:r>
    </w:p>
    <w:p w14:paraId="3F0EDDB1" w14:textId="77777777" w:rsidR="007F3C18" w:rsidRPr="007F3C18" w:rsidRDefault="007F3C18" w:rsidP="007F3C18">
      <w:pPr>
        <w:numPr>
          <w:ilvl w:val="0"/>
          <w:numId w:val="2"/>
        </w:numPr>
      </w:pPr>
      <w:r w:rsidRPr="007F3C18">
        <w:t>10:07</w:t>
      </w:r>
    </w:p>
    <w:p w14:paraId="385BAE89" w14:textId="77777777" w:rsidR="007F3C18" w:rsidRPr="007F3C18" w:rsidRDefault="007F3C18" w:rsidP="007F3C18">
      <w:pPr>
        <w:numPr>
          <w:ilvl w:val="0"/>
          <w:numId w:val="2"/>
        </w:numPr>
      </w:pPr>
      <w:r w:rsidRPr="007F3C18">
        <w:t>10:23</w:t>
      </w:r>
    </w:p>
    <w:p w14:paraId="30439271" w14:textId="77777777" w:rsidR="007F3C18" w:rsidRPr="007F3C18" w:rsidRDefault="007F3C18" w:rsidP="007F3C18">
      <w:pPr>
        <w:numPr>
          <w:ilvl w:val="0"/>
          <w:numId w:val="2"/>
        </w:numPr>
      </w:pPr>
      <w:r w:rsidRPr="007F3C18">
        <w:t>10:45</w:t>
      </w:r>
    </w:p>
    <w:p w14:paraId="2B55B645" w14:textId="77777777" w:rsidR="007F3C18" w:rsidRPr="007F3C18" w:rsidRDefault="007F3C18" w:rsidP="007F3C18">
      <w:pPr>
        <w:numPr>
          <w:ilvl w:val="0"/>
          <w:numId w:val="2"/>
        </w:numPr>
      </w:pPr>
      <w:r w:rsidRPr="007F3C18">
        <w:t>Or exactly on time, just to keep you guessing</w:t>
      </w:r>
    </w:p>
    <w:p w14:paraId="123E37E8" w14:textId="77777777" w:rsidR="007F3C18" w:rsidRPr="007F3C18" w:rsidRDefault="007F3C18" w:rsidP="007F3C18">
      <w:r w:rsidRPr="007F3C18">
        <w:t>But once everyone is in the room, the pace becomes surprisingly efficient — like a Formula 1 car that idles for 20 minutes and then hits 300 km/h.</w:t>
      </w:r>
    </w:p>
    <w:p w14:paraId="77F373A7" w14:textId="77777777" w:rsidR="007F3C18" w:rsidRPr="007F3C18" w:rsidRDefault="007F3C18" w:rsidP="007F3C18">
      <w:r w:rsidRPr="007F3C18">
        <w:pict w14:anchorId="13C7FC6E">
          <v:rect id="_x0000_i1082" style="width:0;height:1.5pt" o:hralign="center" o:hrstd="t" o:hr="t" fillcolor="#a0a0a0" stroked="f"/>
        </w:pict>
      </w:r>
    </w:p>
    <w:p w14:paraId="51A8CC99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3. Side Conversations: The Kingdom’s Most Powerful Negotiation Tool</w:t>
      </w:r>
    </w:p>
    <w:p w14:paraId="53BDD808" w14:textId="77777777" w:rsidR="007F3C18" w:rsidRPr="007F3C18" w:rsidRDefault="007F3C18" w:rsidP="007F3C18">
      <w:r w:rsidRPr="007F3C18">
        <w:t>You’ll be discussing KPIs when suddenly:</w:t>
      </w:r>
    </w:p>
    <w:p w14:paraId="35158B91" w14:textId="77777777" w:rsidR="007F3C18" w:rsidRPr="007F3C18" w:rsidRDefault="007F3C18" w:rsidP="007F3C18">
      <w:pPr>
        <w:numPr>
          <w:ilvl w:val="0"/>
          <w:numId w:val="3"/>
        </w:numPr>
      </w:pPr>
      <w:r w:rsidRPr="007F3C18">
        <w:t>Someone brings up a new shawarma place</w:t>
      </w:r>
    </w:p>
    <w:p w14:paraId="1697F94B" w14:textId="77777777" w:rsidR="007F3C18" w:rsidRPr="007F3C18" w:rsidRDefault="007F3C18" w:rsidP="007F3C18">
      <w:pPr>
        <w:numPr>
          <w:ilvl w:val="0"/>
          <w:numId w:val="3"/>
        </w:numPr>
      </w:pPr>
      <w:r w:rsidRPr="007F3C18">
        <w:t>Someone else mentions a cousin who knows a guy who knows a guy</w:t>
      </w:r>
    </w:p>
    <w:p w14:paraId="5F436DE3" w14:textId="77777777" w:rsidR="007F3C18" w:rsidRPr="007F3C18" w:rsidRDefault="007F3C18" w:rsidP="007F3C18">
      <w:pPr>
        <w:numPr>
          <w:ilvl w:val="0"/>
          <w:numId w:val="3"/>
        </w:numPr>
      </w:pPr>
      <w:r w:rsidRPr="007F3C18">
        <w:t>A third person asks if you’ve tried that café in Adliya</w:t>
      </w:r>
    </w:p>
    <w:p w14:paraId="38DB8DC8" w14:textId="77777777" w:rsidR="007F3C18" w:rsidRPr="007F3C18" w:rsidRDefault="007F3C18" w:rsidP="007F3C18">
      <w:r w:rsidRPr="007F3C18">
        <w:t xml:space="preserve">These tangents are not distractions. They are </w:t>
      </w:r>
      <w:r w:rsidRPr="007F3C18">
        <w:rPr>
          <w:b/>
          <w:bCs/>
        </w:rPr>
        <w:t>relationship</w:t>
      </w:r>
      <w:r w:rsidRPr="007F3C18">
        <w:rPr>
          <w:b/>
          <w:bCs/>
        </w:rPr>
        <w:noBreakHyphen/>
        <w:t>building micro</w:t>
      </w:r>
      <w:r w:rsidRPr="007F3C18">
        <w:rPr>
          <w:b/>
          <w:bCs/>
        </w:rPr>
        <w:noBreakHyphen/>
        <w:t>transactions</w:t>
      </w:r>
      <w:r w:rsidRPr="007F3C18">
        <w:t>.</w:t>
      </w:r>
    </w:p>
    <w:p w14:paraId="59DB1635" w14:textId="77777777" w:rsidR="007F3C18" w:rsidRPr="007F3C18" w:rsidRDefault="007F3C18" w:rsidP="007F3C18">
      <w:r w:rsidRPr="007F3C18">
        <w:t>In Bahrain, rapport is the real currency.</w:t>
      </w:r>
      <w:r w:rsidRPr="007F3C18">
        <w:br/>
        <w:t>The contract is just paperwork.</w:t>
      </w:r>
    </w:p>
    <w:p w14:paraId="44EFE651" w14:textId="77777777" w:rsidR="007F3C18" w:rsidRPr="007F3C18" w:rsidRDefault="007F3C18" w:rsidP="007F3C18">
      <w:r w:rsidRPr="007F3C18">
        <w:pict w14:anchorId="7A2BD13D">
          <v:rect id="_x0000_i1083" style="width:0;height:1.5pt" o:hralign="center" o:hrstd="t" o:hr="t" fillcolor="#a0a0a0" stroked="f"/>
        </w:pict>
      </w:r>
    </w:p>
    <w:p w14:paraId="42637CF4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4. Consensus Culture: Decisions by Committee, WhatsApp, and Vibes</w:t>
      </w:r>
    </w:p>
    <w:p w14:paraId="7DBD7A13" w14:textId="77777777" w:rsidR="007F3C18" w:rsidRPr="007F3C18" w:rsidRDefault="007F3C18" w:rsidP="007F3C18">
      <w:r w:rsidRPr="007F3C18">
        <w:t>Bahrainis love collaboration. Decisions are rarely made solo. Instead, you’ll witness:</w:t>
      </w:r>
    </w:p>
    <w:p w14:paraId="69011825" w14:textId="77777777" w:rsidR="007F3C18" w:rsidRPr="007F3C18" w:rsidRDefault="007F3C18" w:rsidP="007F3C18">
      <w:pPr>
        <w:numPr>
          <w:ilvl w:val="0"/>
          <w:numId w:val="4"/>
        </w:numPr>
      </w:pPr>
      <w:r w:rsidRPr="007F3C18">
        <w:lastRenderedPageBreak/>
        <w:t>A quick WhatsApp message to someone influential</w:t>
      </w:r>
    </w:p>
    <w:p w14:paraId="6A083D59" w14:textId="77777777" w:rsidR="007F3C18" w:rsidRPr="007F3C18" w:rsidRDefault="007F3C18" w:rsidP="007F3C18">
      <w:pPr>
        <w:numPr>
          <w:ilvl w:val="0"/>
          <w:numId w:val="4"/>
        </w:numPr>
      </w:pPr>
      <w:r w:rsidRPr="007F3C18">
        <w:t>A phone call to someone “who should know”</w:t>
      </w:r>
    </w:p>
    <w:p w14:paraId="59266D7A" w14:textId="77777777" w:rsidR="007F3C18" w:rsidRPr="007F3C18" w:rsidRDefault="007F3C18" w:rsidP="007F3C18">
      <w:pPr>
        <w:numPr>
          <w:ilvl w:val="0"/>
          <w:numId w:val="4"/>
        </w:numPr>
      </w:pPr>
      <w:r w:rsidRPr="007F3C18">
        <w:t>A nod from someone “who might care”</w:t>
      </w:r>
    </w:p>
    <w:p w14:paraId="3242BB9C" w14:textId="77777777" w:rsidR="007F3C18" w:rsidRPr="007F3C18" w:rsidRDefault="007F3C18" w:rsidP="007F3C18">
      <w:pPr>
        <w:numPr>
          <w:ilvl w:val="0"/>
          <w:numId w:val="4"/>
        </w:numPr>
      </w:pPr>
      <w:r w:rsidRPr="007F3C18">
        <w:t>A group discussion that somehow includes a joke about traffic on the causeway</w:t>
      </w:r>
    </w:p>
    <w:p w14:paraId="452424CA" w14:textId="77777777" w:rsidR="007F3C18" w:rsidRPr="007F3C18" w:rsidRDefault="007F3C18" w:rsidP="007F3C18">
      <w:r w:rsidRPr="007F3C18">
        <w:t>Once consensus is reached, execution is fast, smooth, and surprisingly drama</w:t>
      </w:r>
      <w:r w:rsidRPr="007F3C18">
        <w:noBreakHyphen/>
        <w:t>free.</w:t>
      </w:r>
    </w:p>
    <w:p w14:paraId="16A44069" w14:textId="77777777" w:rsidR="007F3C18" w:rsidRPr="007F3C18" w:rsidRDefault="007F3C18" w:rsidP="007F3C18">
      <w:r w:rsidRPr="007F3C18">
        <w:pict w14:anchorId="7E0703B9">
          <v:rect id="_x0000_i1084" style="width:0;height:1.5pt" o:hralign="center" o:hrstd="t" o:hr="t" fillcolor="#a0a0a0" stroked="f"/>
        </w:pict>
      </w:r>
    </w:p>
    <w:p w14:paraId="3647CC9E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5. Humor: The Unofficial Corporate Language</w:t>
      </w:r>
    </w:p>
    <w:p w14:paraId="7B81A662" w14:textId="77777777" w:rsidR="007F3C18" w:rsidRPr="007F3C18" w:rsidRDefault="007F3C18" w:rsidP="007F3C18">
      <w:r w:rsidRPr="007F3C18">
        <w:t>Bahraini humor is dry, clever, and perfectly timed.</w:t>
      </w:r>
      <w:r w:rsidRPr="007F3C18">
        <w:br/>
        <w:t>Expect:</w:t>
      </w:r>
    </w:p>
    <w:p w14:paraId="37D8E767" w14:textId="77777777" w:rsidR="007F3C18" w:rsidRPr="007F3C18" w:rsidRDefault="007F3C18" w:rsidP="007F3C18">
      <w:pPr>
        <w:numPr>
          <w:ilvl w:val="0"/>
          <w:numId w:val="5"/>
        </w:numPr>
      </w:pPr>
      <w:r w:rsidRPr="007F3C18">
        <w:t>Light teasing</w:t>
      </w:r>
    </w:p>
    <w:p w14:paraId="1732202E" w14:textId="77777777" w:rsidR="007F3C18" w:rsidRPr="007F3C18" w:rsidRDefault="007F3C18" w:rsidP="007F3C18">
      <w:pPr>
        <w:numPr>
          <w:ilvl w:val="0"/>
          <w:numId w:val="5"/>
        </w:numPr>
      </w:pPr>
      <w:r w:rsidRPr="007F3C18">
        <w:t>Playful sarcasm</w:t>
      </w:r>
    </w:p>
    <w:p w14:paraId="79093C4E" w14:textId="77777777" w:rsidR="007F3C18" w:rsidRPr="007F3C18" w:rsidRDefault="007F3C18" w:rsidP="007F3C18">
      <w:pPr>
        <w:numPr>
          <w:ilvl w:val="0"/>
          <w:numId w:val="5"/>
        </w:numPr>
      </w:pPr>
      <w:r w:rsidRPr="007F3C18">
        <w:t>A joke that lands so well you forget you’re in a meeting</w:t>
      </w:r>
    </w:p>
    <w:p w14:paraId="725B73FE" w14:textId="77777777" w:rsidR="007F3C18" w:rsidRPr="007F3C18" w:rsidRDefault="007F3C18" w:rsidP="007F3C18">
      <w:r w:rsidRPr="007F3C18">
        <w:t>This humor isn’t unprofessional — it’s strategic.</w:t>
      </w:r>
      <w:r w:rsidRPr="007F3C18">
        <w:br/>
        <w:t>It breaks tension, builds trust, and makes even tough negotiations feel like friendly banter.</w:t>
      </w:r>
    </w:p>
    <w:p w14:paraId="397DDAA0" w14:textId="77777777" w:rsidR="007F3C18" w:rsidRPr="007F3C18" w:rsidRDefault="007F3C18" w:rsidP="007F3C18">
      <w:r w:rsidRPr="007F3C18">
        <w:pict w14:anchorId="6E26C611">
          <v:rect id="_x0000_i1085" style="width:0;height:1.5pt" o:hralign="center" o:hrstd="t" o:hr="t" fillcolor="#a0a0a0" stroked="f"/>
        </w:pict>
      </w:r>
    </w:p>
    <w:p w14:paraId="2C38EFA3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6. Follow</w:t>
      </w:r>
      <w:r w:rsidRPr="007F3C18">
        <w:rPr>
          <w:b/>
          <w:bCs/>
        </w:rPr>
        <w:noBreakHyphen/>
        <w:t>Ups With the Softest Pressure Known to Man</w:t>
      </w:r>
    </w:p>
    <w:p w14:paraId="1F4E0CF2" w14:textId="77777777" w:rsidR="007F3C18" w:rsidRPr="007F3C18" w:rsidRDefault="007F3C18" w:rsidP="007F3C18">
      <w:r w:rsidRPr="007F3C18">
        <w:t>Bahraini follow</w:t>
      </w:r>
      <w:r w:rsidRPr="007F3C18">
        <w:noBreakHyphen/>
        <w:t>ups are masterpieces of polite persistence.</w:t>
      </w:r>
    </w:p>
    <w:p w14:paraId="10535365" w14:textId="77777777" w:rsidR="007F3C18" w:rsidRPr="007F3C18" w:rsidRDefault="007F3C18" w:rsidP="007F3C18">
      <w:r w:rsidRPr="007F3C18">
        <w:t>You’ll receive messages like:</w:t>
      </w:r>
    </w:p>
    <w:p w14:paraId="67B2F4FF" w14:textId="77777777" w:rsidR="007F3C18" w:rsidRPr="007F3C18" w:rsidRDefault="007F3C18" w:rsidP="007F3C18">
      <w:pPr>
        <w:numPr>
          <w:ilvl w:val="0"/>
          <w:numId w:val="6"/>
        </w:numPr>
      </w:pPr>
      <w:r w:rsidRPr="007F3C18">
        <w:t>“Hope you’re well, dear brother”</w:t>
      </w:r>
    </w:p>
    <w:p w14:paraId="576DDA63" w14:textId="77777777" w:rsidR="007F3C18" w:rsidRPr="007F3C18" w:rsidRDefault="007F3C18" w:rsidP="007F3C18">
      <w:pPr>
        <w:numPr>
          <w:ilvl w:val="0"/>
          <w:numId w:val="6"/>
        </w:numPr>
      </w:pPr>
      <w:r w:rsidRPr="007F3C18">
        <w:t>“Just checking in, no rush”</w:t>
      </w:r>
    </w:p>
    <w:p w14:paraId="2C5FFC8E" w14:textId="77777777" w:rsidR="007F3C18" w:rsidRPr="007F3C18" w:rsidRDefault="007F3C18" w:rsidP="007F3C18">
      <w:pPr>
        <w:numPr>
          <w:ilvl w:val="0"/>
          <w:numId w:val="6"/>
        </w:numPr>
      </w:pPr>
      <w:r w:rsidRPr="007F3C18">
        <w:t>“Inshallah we finalize soon”</w:t>
      </w:r>
    </w:p>
    <w:p w14:paraId="79689F56" w14:textId="77777777" w:rsidR="007F3C18" w:rsidRPr="007F3C18" w:rsidRDefault="007F3C18" w:rsidP="007F3C18">
      <w:r w:rsidRPr="007F3C18">
        <w:t>Translation:</w:t>
      </w:r>
      <w:r w:rsidRPr="007F3C18">
        <w:br/>
        <w:t>“We’re moving forward. Gently. Gracefully. But also… please reply.”</w:t>
      </w:r>
    </w:p>
    <w:p w14:paraId="3DB59895" w14:textId="77777777" w:rsidR="007F3C18" w:rsidRPr="007F3C18" w:rsidRDefault="007F3C18" w:rsidP="007F3C18">
      <w:r w:rsidRPr="007F3C18">
        <w:pict w14:anchorId="60896FBD">
          <v:rect id="_x0000_i1086" style="width:0;height:1.5pt" o:hralign="center" o:hrstd="t" o:hr="t" fillcolor="#a0a0a0" stroked="f"/>
        </w:pict>
      </w:r>
    </w:p>
    <w:p w14:paraId="7AAB6D28" w14:textId="77777777" w:rsidR="007F3C18" w:rsidRPr="007F3C18" w:rsidRDefault="007F3C18" w:rsidP="007F3C18">
      <w:pPr>
        <w:rPr>
          <w:b/>
          <w:bCs/>
        </w:rPr>
      </w:pPr>
      <w:r w:rsidRPr="007F3C18">
        <w:rPr>
          <w:b/>
          <w:bCs/>
        </w:rPr>
        <w:t>7. Why These Quirks Actually Work</w:t>
      </w:r>
    </w:p>
    <w:p w14:paraId="1D87A05A" w14:textId="77777777" w:rsidR="007F3C18" w:rsidRPr="007F3C18" w:rsidRDefault="007F3C18" w:rsidP="007F3C18">
      <w:r w:rsidRPr="007F3C18">
        <w:t>Bahrain’s business culture is built on:</w:t>
      </w:r>
    </w:p>
    <w:p w14:paraId="771F6A3E" w14:textId="77777777" w:rsidR="007F3C18" w:rsidRPr="007F3C18" w:rsidRDefault="007F3C18" w:rsidP="007F3C18">
      <w:pPr>
        <w:numPr>
          <w:ilvl w:val="0"/>
          <w:numId w:val="7"/>
        </w:numPr>
      </w:pPr>
      <w:r w:rsidRPr="007F3C18">
        <w:t>Trust</w:t>
      </w:r>
    </w:p>
    <w:p w14:paraId="0B3BCCA8" w14:textId="77777777" w:rsidR="007F3C18" w:rsidRPr="007F3C18" w:rsidRDefault="007F3C18" w:rsidP="007F3C18">
      <w:pPr>
        <w:numPr>
          <w:ilvl w:val="0"/>
          <w:numId w:val="7"/>
        </w:numPr>
      </w:pPr>
      <w:r w:rsidRPr="007F3C18">
        <w:lastRenderedPageBreak/>
        <w:t>Warmth</w:t>
      </w:r>
    </w:p>
    <w:p w14:paraId="1026ED86" w14:textId="77777777" w:rsidR="007F3C18" w:rsidRPr="007F3C18" w:rsidRDefault="007F3C18" w:rsidP="007F3C18">
      <w:pPr>
        <w:numPr>
          <w:ilvl w:val="0"/>
          <w:numId w:val="7"/>
        </w:numPr>
      </w:pPr>
      <w:r w:rsidRPr="007F3C18">
        <w:t>Humor</w:t>
      </w:r>
    </w:p>
    <w:p w14:paraId="4072F2C4" w14:textId="77777777" w:rsidR="007F3C18" w:rsidRPr="007F3C18" w:rsidRDefault="007F3C18" w:rsidP="007F3C18">
      <w:pPr>
        <w:numPr>
          <w:ilvl w:val="0"/>
          <w:numId w:val="7"/>
        </w:numPr>
      </w:pPr>
      <w:r w:rsidRPr="007F3C18">
        <w:t>Human connection</w:t>
      </w:r>
    </w:p>
    <w:p w14:paraId="14D80ED1" w14:textId="77777777" w:rsidR="007F3C18" w:rsidRPr="007F3C18" w:rsidRDefault="007F3C18" w:rsidP="007F3C18">
      <w:r w:rsidRPr="007F3C18">
        <w:t xml:space="preserve">In a world obsessed with speed and efficiency, Bahrain offers something rare: </w:t>
      </w:r>
      <w:r w:rsidRPr="007F3C18">
        <w:rPr>
          <w:b/>
          <w:bCs/>
        </w:rPr>
        <w:t>business that feels good</w:t>
      </w:r>
      <w:r w:rsidRPr="007F3C18">
        <w:t>.</w:t>
      </w:r>
    </w:p>
    <w:p w14:paraId="3FBD1196" w14:textId="77777777" w:rsidR="007F3C18" w:rsidRPr="007F3C18" w:rsidRDefault="007F3C18" w:rsidP="007F3C18">
      <w:r w:rsidRPr="007F3C18">
        <w:t>Deals here aren’t just transactions — they’re relationships.</w:t>
      </w:r>
      <w:r w:rsidRPr="007F3C18">
        <w:br/>
        <w:t>And once you’ve experienced the Bahraini way, every other business culture feels a little too… sterile.</w:t>
      </w:r>
    </w:p>
    <w:p w14:paraId="53588108" w14:textId="77777777" w:rsidR="007F3C18" w:rsidRPr="007F3C18" w:rsidRDefault="007F3C18" w:rsidP="007F3C18">
      <w:r w:rsidRPr="007F3C18">
        <w:pict w14:anchorId="13907F5A">
          <v:rect id="_x0000_i1087" style="width:0;height:1.5pt" o:hralign="center" o:hrstd="t" o:hr="t" fillcolor="#a0a0a0" stroked="f"/>
        </w:pict>
      </w:r>
    </w:p>
    <w:p w14:paraId="055AEC12" w14:textId="77777777" w:rsidR="007F3C18" w:rsidRPr="007F3C18" w:rsidRDefault="007F3C18" w:rsidP="007F3C18">
      <w:r w:rsidRPr="007F3C18">
        <w:t>If you want, I can also create:</w:t>
      </w:r>
    </w:p>
    <w:p w14:paraId="0C1F320E" w14:textId="77777777" w:rsidR="007F3C18" w:rsidRPr="007F3C18" w:rsidRDefault="007F3C18" w:rsidP="007F3C18">
      <w:pPr>
        <w:numPr>
          <w:ilvl w:val="0"/>
          <w:numId w:val="8"/>
        </w:numPr>
      </w:pPr>
      <w:r w:rsidRPr="007F3C18">
        <w:t xml:space="preserve">A </w:t>
      </w:r>
      <w:r w:rsidRPr="007F3C18">
        <w:rPr>
          <w:i/>
          <w:iCs/>
        </w:rPr>
        <w:t>satirical</w:t>
      </w:r>
      <w:r w:rsidRPr="007F3C18">
        <w:t xml:space="preserve"> version</w:t>
      </w:r>
    </w:p>
    <w:p w14:paraId="23CFE974" w14:textId="77777777" w:rsidR="007F3C18" w:rsidRPr="007F3C18" w:rsidRDefault="007F3C18" w:rsidP="007F3C18">
      <w:pPr>
        <w:numPr>
          <w:ilvl w:val="0"/>
          <w:numId w:val="8"/>
        </w:numPr>
      </w:pPr>
      <w:r w:rsidRPr="007F3C18">
        <w:t xml:space="preserve">A </w:t>
      </w:r>
      <w:r w:rsidRPr="007F3C18">
        <w:rPr>
          <w:i/>
          <w:iCs/>
        </w:rPr>
        <w:t>super dry Economist</w:t>
      </w:r>
      <w:r w:rsidRPr="007F3C18">
        <w:rPr>
          <w:i/>
          <w:iCs/>
        </w:rPr>
        <w:noBreakHyphen/>
        <w:t>style</w:t>
      </w:r>
      <w:r w:rsidRPr="007F3C18">
        <w:t xml:space="preserve"> version</w:t>
      </w:r>
    </w:p>
    <w:p w14:paraId="7A3BBA9D" w14:textId="77777777" w:rsidR="007F3C18" w:rsidRPr="007F3C18" w:rsidRDefault="007F3C18" w:rsidP="007F3C18">
      <w:pPr>
        <w:numPr>
          <w:ilvl w:val="0"/>
          <w:numId w:val="8"/>
        </w:numPr>
      </w:pPr>
      <w:r w:rsidRPr="007F3C18">
        <w:t xml:space="preserve">A </w:t>
      </w:r>
      <w:r w:rsidRPr="007F3C18">
        <w:rPr>
          <w:i/>
          <w:iCs/>
        </w:rPr>
        <w:t>fictional case study</w:t>
      </w:r>
      <w:r w:rsidRPr="007F3C18">
        <w:t xml:space="preserve"> featuring a confused expat navigating Bahraini business culture</w:t>
      </w:r>
    </w:p>
    <w:p w14:paraId="60731112" w14:textId="77777777" w:rsidR="007F3C18" w:rsidRPr="007F3C18" w:rsidRDefault="007F3C18" w:rsidP="007F3C18">
      <w:pPr>
        <w:numPr>
          <w:ilvl w:val="0"/>
          <w:numId w:val="8"/>
        </w:numPr>
      </w:pPr>
      <w:r w:rsidRPr="007F3C18">
        <w:t xml:space="preserve">A </w:t>
      </w:r>
      <w:r w:rsidRPr="007F3C18">
        <w:rPr>
          <w:i/>
          <w:iCs/>
        </w:rPr>
        <w:t>LinkedIn</w:t>
      </w:r>
      <w:r w:rsidRPr="007F3C18">
        <w:rPr>
          <w:i/>
          <w:iCs/>
        </w:rPr>
        <w:noBreakHyphen/>
        <w:t>optimized</w:t>
      </w:r>
      <w:r w:rsidRPr="007F3C18">
        <w:t xml:space="preserve"> version</w:t>
      </w:r>
    </w:p>
    <w:p w14:paraId="3962B914" w14:textId="77777777" w:rsidR="007F3C18" w:rsidRPr="007F3C18" w:rsidRDefault="007F3C18" w:rsidP="007F3C18">
      <w:r w:rsidRPr="007F3C18">
        <w:t>Just tell me the flavor you want next.</w:t>
      </w:r>
    </w:p>
    <w:p w14:paraId="78396F29" w14:textId="77777777" w:rsidR="005F3236" w:rsidRDefault="005F3236"/>
    <w:sectPr w:rsidR="005F32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BF1"/>
    <w:multiLevelType w:val="multilevel"/>
    <w:tmpl w:val="3B16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031D"/>
    <w:multiLevelType w:val="multilevel"/>
    <w:tmpl w:val="624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85B"/>
    <w:multiLevelType w:val="multilevel"/>
    <w:tmpl w:val="5750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2147C"/>
    <w:multiLevelType w:val="multilevel"/>
    <w:tmpl w:val="F88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77C5"/>
    <w:multiLevelType w:val="multilevel"/>
    <w:tmpl w:val="1BC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434AA"/>
    <w:multiLevelType w:val="multilevel"/>
    <w:tmpl w:val="185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52AF5"/>
    <w:multiLevelType w:val="multilevel"/>
    <w:tmpl w:val="5B2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70B9C"/>
    <w:multiLevelType w:val="multilevel"/>
    <w:tmpl w:val="345E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021546">
    <w:abstractNumId w:val="2"/>
  </w:num>
  <w:num w:numId="2" w16cid:durableId="1041058033">
    <w:abstractNumId w:val="3"/>
  </w:num>
  <w:num w:numId="3" w16cid:durableId="290015349">
    <w:abstractNumId w:val="0"/>
  </w:num>
  <w:num w:numId="4" w16cid:durableId="20085147">
    <w:abstractNumId w:val="7"/>
  </w:num>
  <w:num w:numId="5" w16cid:durableId="2061243534">
    <w:abstractNumId w:val="1"/>
  </w:num>
  <w:num w:numId="6" w16cid:durableId="267005889">
    <w:abstractNumId w:val="5"/>
  </w:num>
  <w:num w:numId="7" w16cid:durableId="624232653">
    <w:abstractNumId w:val="4"/>
  </w:num>
  <w:num w:numId="8" w16cid:durableId="1394041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C4"/>
    <w:rsid w:val="005F2917"/>
    <w:rsid w:val="005F3236"/>
    <w:rsid w:val="006964C4"/>
    <w:rsid w:val="007F3C18"/>
    <w:rsid w:val="00980F6F"/>
    <w:rsid w:val="00B35886"/>
    <w:rsid w:val="00F5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3D68F"/>
  <w15:chartTrackingRefBased/>
  <w15:docId w15:val="{EB52A8F2-7871-4725-9183-C116375F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Abhie Kore</dc:creator>
  <cp:keywords/>
  <dc:description/>
  <cp:lastModifiedBy>Abhie Kore</cp:lastModifiedBy>
  <cp:revision>2</cp:revision>
  <dcterms:created xsi:type="dcterms:W3CDTF">2026-06-09T05:41:00Z</dcterms:created>
  <dcterms:modified xsi:type="dcterms:W3CDTF">2026-06-09T05:41:00Z</dcterms:modified>
</cp:coreProperties>
</file>