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40"/>
        <w:tblBorders>
          <w:top w:val="single" w:color="B8862E" w:sz="16"/>
          <w:left w:val="none" w:color="FFFFFF" w:sz="0"/>
          <w:bottom w:val="single" w:color="B8862E" w:sz="16"/>
          <w:right w:val="none" w:color="FFFFFF" w:sz="0"/>
          <w:insideH w:val="none" w:color="FFFFFF" w:sz="0"/>
          <w:insideV w:val="none" w:color="FFFFFF" w:sz="0"/>
        </w:tblBorders>
      </w:tblPr>
      <w:tblGrid>
        <w:gridCol w:w="10040"/>
      </w:tblGrid>
      <w:tr>
        <w:tc>
          <w:tcPr>
            <w:tcW w:type="dxa" w:w="10040"/>
            <w:shd w:fill="16305C" w:color="auto" w:val="clear"/>
            <w:tcMar>
              <w:top w:type="dxa" w:w="340"/>
              <w:left w:type="dxa" w:w="400"/>
              <w:bottom w:type="dxa" w:w="320"/>
              <w:right w:type="dxa" w:w="400"/>
            </w:tcMar>
          </w:tcPr>
          <w:p>
            <w:pPr>
              <w:spacing w:after="90"/>
              <w:jc w:val="center"/>
            </w:pPr>
            <w:r>
              <w:rPr>
                <w:b/>
                <w:bCs/>
                <w:caps/>
                <w:color w:val="B8862E"/>
                <w:spacing w:val="26"/>
                <w:sz w:val="18"/>
                <w:szCs w:val="18"/>
              </w:rPr>
              <w:t xml:space="preserve">STANDARD OPERATING PROCEDURE</w:t>
            </w:r>
          </w:p>
          <w:p>
            <w:pPr>
              <w:spacing w:after="9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Resolving S3 Bucket MFA Delete Enablement Failure</w:t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E7D9B8"/>
                <w:sz w:val="21"/>
                <w:szCs w:val="21"/>
              </w:rPr>
              <w:t xml:space="preserve">Amazon S3 — Console-Based Troubleshooting for Versioning &amp; MFA Delete</w:t>
            </w:r>
          </w:p>
          <w:p>
            <w:pPr>
              <w:jc w:val="center"/>
            </w:pPr>
            <w:r>
              <w:rPr>
                <w:color w:val="C7CEDA"/>
                <w:sz w:val="16"/>
                <w:szCs w:val="16"/>
              </w:rPr>
              <w:t xml:space="preserve">Doc Ref: SOP-AWS-S3-001-GUI      </w:t>
            </w:r>
            <w:r>
              <w:rPr>
                <w:color w:val="C7CEDA"/>
                <w:sz w:val="16"/>
                <w:szCs w:val="16"/>
              </w:rPr>
              <w:t xml:space="preserve">|      Version 1.0      |      </w:t>
            </w:r>
            <w:r>
              <w:rPr>
                <w:color w:val="C7CEDA"/>
                <w:sz w:val="16"/>
                <w:szCs w:val="16"/>
              </w:rPr>
              <w:t xml:space="preserve">19-Jul-2026</w:t>
            </w:r>
          </w:p>
        </w:tc>
      </w:tr>
    </w:tbl>
    <w:p>
      <w:pPr>
        <w:spacing w:after="3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Incident Information</w:t>
            </w:r>
          </w:p>
        </w:tc>
      </w:tr>
    </w:tbl>
    <w:p>
      <w:pPr>
        <w:spacing w:after="220"/>
      </w:pPr>
    </w:p>
    <w:tbl>
      <w:tblPr>
        <w:tblW w:type="dxa" w:w="10040"/>
        <w:tblBorders>
          <w:top w:val="single" w:color="B8862E" w:sz="14"/>
          <w:left w:val="single" w:color="16305C" w:sz="6"/>
          <w:bottom w:val="single" w:color="16305C" w:sz="6"/>
          <w:right w:val="single" w:color="16305C" w:sz="6"/>
          <w:insideH w:val="single" w:color="D9D2C2" w:sz="4"/>
          <w:insideV w:val="none" w:color="FFFFFF" w:sz="0"/>
        </w:tblBorders>
      </w:tblPr>
      <w:tblGrid>
        <w:gridCol w:w="2800"/>
        <w:gridCol w:w="7240"/>
      </w:tblGrid>
      <w:tr>
        <w:tc>
          <w:tcPr>
            <w:tcW w:type="dxa" w:w="2800"/>
            <w:shd w:fill="FAF6EE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4"/>
                <w:sz w:val="19"/>
                <w:szCs w:val="19"/>
              </w:rPr>
              <w:t xml:space="preserve">Incident ID</w:t>
            </w:r>
          </w:p>
        </w:tc>
        <w:tc>
          <w:tcPr>
            <w:tcW w:type="dxa" w:w="7240"/>
            <w:shd w:fill="FFFFFF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color w:val="262626"/>
                <w:sz w:val="21"/>
                <w:szCs w:val="21"/>
              </w:rPr>
              <w:t xml:space="preserve">INC-2026-0715-001</w:t>
            </w:r>
          </w:p>
        </w:tc>
      </w:tr>
      <w:tr>
        <w:tc>
          <w:tcPr>
            <w:tcW w:type="dxa" w:w="2800"/>
            <w:shd w:fill="FAF6EE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4"/>
                <w:sz w:val="19"/>
                <w:szCs w:val="19"/>
              </w:rPr>
              <w:t xml:space="preserve">Date &amp; Time</w:t>
            </w:r>
          </w:p>
        </w:tc>
        <w:tc>
          <w:tcPr>
            <w:tcW w:type="dxa" w:w="7240"/>
            <w:shd w:fill="FFFFFF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color w:val="262626"/>
                <w:sz w:val="21"/>
                <w:szCs w:val="21"/>
              </w:rPr>
              <w:t xml:space="preserve">15-Jul-2026, 14:20 IST</w:t>
            </w:r>
          </w:p>
        </w:tc>
      </w:tr>
      <w:tr>
        <w:tc>
          <w:tcPr>
            <w:tcW w:type="dxa" w:w="2800"/>
            <w:shd w:fill="FAF6EE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4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7240"/>
            <w:shd w:fill="FFFFFF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color w:val="262626"/>
                <w:sz w:val="21"/>
                <w:szCs w:val="21"/>
              </w:rPr>
              <w:t xml:space="preserve">Cloud Admin Team — Bucket Owner</w:t>
            </w:r>
          </w:p>
        </w:tc>
      </w:tr>
      <w:tr>
        <w:tc>
          <w:tcPr>
            <w:tcW w:type="dxa" w:w="2800"/>
            <w:shd w:fill="FAF6EE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4"/>
                <w:sz w:val="19"/>
                <w:szCs w:val="19"/>
              </w:rPr>
              <w:t xml:space="preserve">Severity Level</w:t>
            </w:r>
          </w:p>
        </w:tc>
        <w:tc>
          <w:tcPr>
            <w:tcW w:type="dxa" w:w="7240"/>
            <w:shd w:fill="FFFFFF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color w:val="262626"/>
                <w:sz w:val="21"/>
                <w:szCs w:val="21"/>
              </w:rPr>
              <w:t xml:space="preserve">Medium — Security control not enforced; no active data loss</w:t>
            </w:r>
          </w:p>
        </w:tc>
      </w:tr>
    </w:tbl>
    <w:p>
      <w:pPr>
        <w:spacing w:after="2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Problem Description</w:t>
            </w:r>
          </w:p>
        </w:tc>
      </w:tr>
    </w:tbl>
    <w:p>
      <w:pPr>
        <w:spacing w:after="220"/>
      </w:pP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Business Impact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Without MFA Delete enabled, the S3 bucket remains exposed to accidental or malicious permanent deletion of object versions by any principal with sufficient IAM permissions, even without physical access to a hardware or virtual MFA device. This blocks closure of a security-hardening and compliance requirement for buckets storing critical or regulated data.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The administrator attempts to enable MFA Delete on the bucket and the request fails with an error.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The versioning configuration change is rejected instead of returning a success response.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The change was attempted while signed in as an IAM user, not using root account credentials.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Affected Services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Amazon S3 — target bucket versioning / MFA Delete configuration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AWS IAM — caller identity (root vs. IAM user/role)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AWS Management Console — the interface used to attempt the change</w:t>
      </w:r>
    </w:p>
    <w:p>
      <w:pPr>
        <w:spacing w:after="2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Root Cause Analysis</w:t>
            </w:r>
          </w:p>
        </w:tc>
      </w:tr>
    </w:tbl>
    <w:p>
      <w:pPr>
        <w:spacing w:after="220"/>
      </w:pP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Probable Causes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Bucket versioning is not enabled — MFA Delete cannot be configured until versioning is turned 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The change was attempted using IAM user or assumed-role credentials rather than the AWS account root user.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No MFA device is associated with the root account, or an expired/invalid MFA token was supplied.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The AWS Management Console itself does not expose a control to enable or disable MFA Delete — this is a common point of confusion, not a bug.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The command targeted the bucket from the wrong AWS account context.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Confirmed Root Cause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Two prerequisites were not met simultaneously: bucket versioning had not been enabled prior to the request, and the change was attempted using IAM user credentials. AWS mandates that both versioning be active and that the enable/disable action for MFA Delete be performed exclusively by the account root user with a valid MFA token, using the CLI or SDK — the Management Console has no button or toggle for this action at all, regardless of which identity is signed in.</w:t>
      </w:r>
    </w:p>
    <w:p>
      <w:pPr>
        <w:spacing w:after="2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Troubleshooting Steps (Console / GUI Edition)</w:t>
            </w:r>
          </w:p>
        </w:tc>
      </w:tr>
    </w:tbl>
    <w:p>
      <w:pPr>
        <w:spacing w:after="220"/>
      </w:pP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Console Verification Steps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Confirm current versioning status: open the S3 Console → select the bucket → Properties tab → scroll to Bucket Versioning, and check whether it shows Enabled, Suspended, or Disabled.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Confirm the signed-in identity: click the account name in the top-right corner of the Console. IAM users show as “IAM-username @ AccountID”; the root user shows only the account email or alias, with no IAM username — only root can change MFA Delete.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If signed in as an IAM user, sign out and sign back in using the root user option on the account sign-in page.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Enable versioning if it is not already on: Properties tab → Bucket Versioning → Edit → select Enable → Save changes.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View (but not change) the current MFA Delete status: still on the Properties tab, under Bucket Versioning, the Console displays whether MFA Delete is Enabled or Disabled — this field is read-only in the UI.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The One Unavoidable CLI Step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The AWS Management Console has no control anywhere to enable or disable MFA Delete — this action is only available via the CLI, SDK, or API, using root credentials and a fresh MFA token. This is a deliberate AWS restriction, not a workaround: MFA Delete is specifically designed to resist the kind of easy console changes that would otherwise defeat its purpose. The single required command is:</w:t>
      </w:r>
    </w:p>
    <w:p>
      <w:pPr>
        <w:spacing w:after="40" w:before="100"/>
        <w:ind w:left="40"/>
      </w:pPr>
      <w:r>
        <w:rPr>
          <w:b/>
          <w:bCs/>
          <w:i/>
          <w:iCs/>
          <w:color w:val="B8862E"/>
          <w:spacing w:val="6"/>
          <w:sz w:val="17"/>
          <w:szCs w:val="17"/>
        </w:rPr>
        <w:t xml:space="preserve">ENABLE MFA DELETE (ROOT CREDENTIALS + MFA TOKEN REQUIRED)</w:t>
      </w:r>
    </w:p>
    <w:p>
      <w:pPr>
        <w:pBdr>
          <w:left w:val="single" w:color="16305C" w:sz="18" w:space="10"/>
        </w:pBdr>
        <w:shd w:fill="F4F2ED" w:color="auto" w:val="clear"/>
        <w:spacing w:after="1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aws s3api put-bucket-versioning --bucket &lt;bucket-name&gt; \</w:t>
      </w:r>
    </w:p>
    <w:p>
      <w:pPr>
        <w:pBdr>
          <w:left w:val="single" w:color="16305C" w:sz="18" w:space="10"/>
        </w:pBdr>
        <w:shd w:fill="F4F2ED" w:color="auto" w:val="clear"/>
        <w:spacing w:after="1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--versioning-configuration Status=Enabled,MFADelete=Enabled \</w:t>
      </w:r>
    </w:p>
    <w:p>
      <w:pPr>
        <w:pBdr>
          <w:left w:val="single" w:color="16305C" w:sz="18" w:space="10"/>
        </w:pBdr>
        <w:shd w:fill="F4F2ED" w:color="auto" w:val="clear"/>
        <w:spacing w:after="16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--mfa "arn:aws:iam::&lt;account-id&gt;:mfa/root-account-mfa-device &lt;token-code&gt;"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Confirm the Change (Console)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Return to the S3 Console → bucket → Properties → Bucket Versioning, and confirm it now shows MFA Delete: Enabled.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AWS Services Checked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S3 Console — Bucket Properties &gt; Bucket Versioning configuration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IAM Console — root account MFA device registration status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Account menu (top-right) — identity of the currently signed-in session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Logs Reviewed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CloudTrail console (Event history) filtered for PutBucketVersioning API calls on the bucket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CloudTrail error codes (AccessDenied / InvalidRequest) tied to the earlier failed console attempts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IAM credential report, viewed in the Console, to confirm which identity was used at the time of failure</w:t>
      </w:r>
    </w:p>
    <w:p>
      <w:pPr>
        <w:spacing w:after="2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Resolution</w:t>
            </w:r>
          </w:p>
        </w:tc>
      </w:tr>
    </w:tbl>
    <w:p>
      <w:pPr>
        <w:spacing w:after="220"/>
      </w:pP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Corrective Actions Taken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Signed in using AWS account root user credentials via the Console sign-in page (not an IAM user).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Enabled bucket versioning through the S3 Console, independent of MFA Delete, and confirmed success on the Properties tab.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Generated a fresh MFA token from the root account's registered MFA device.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Ran the one required CLI command (shown above) to enable MFA Delete, since no Console option exists for this step.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Validation Performed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Reloaded the S3 Console Properties tab and confirmed Bucket Versioning shows MFA Delete: Enabled.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Attempted a test deletion of an object version through the Console to confirm it now requires MFA authentication and is blocked without it.</w:t>
      </w:r>
    </w:p>
    <w:p>
      <w:pPr>
        <w:spacing w:after="2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Rollback Plan</w:t>
            </w:r>
          </w:p>
        </w:tc>
      </w:tr>
    </w:tbl>
    <w:p>
      <w:pPr>
        <w:spacing w:after="220"/>
      </w:pP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Recovery Actions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If the change causes operational issues, disable MFA Delete using root credentials and a valid MFA token via the same CLI command pattern, substituting MFADelete=Disabled — this also has no Console equivalent.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Versioning itself is not rolled back, since suspending it does not remove existing object versions.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Document the reason for rollback and re-plan the change window with stakeholders before re-attempting.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Backup Verification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Confirm all existing object versions remain intact and listable in the S3 Console after the configuration change.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Verify no versions were deleted or overwritten during the troubleshooting and validation steps.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Cross-check object counts and total storage size shown in the Console against pre-change metrics.</w:t>
      </w:r>
    </w:p>
    <w:p>
      <w:pPr>
        <w:spacing w:after="2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Preventive Measures</w:t>
            </w:r>
          </w:p>
        </w:tc>
      </w:tr>
    </w:tbl>
    <w:p>
      <w:pPr>
        <w:spacing w:after="220"/>
      </w:pP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Monitoring Configuration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Enable an AWS Config rule, visible in the Console, to continuously check that MFA Delete remains Enabled on critical buckets.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Track S3 versioning/MFA Delete state as part of routine security posture dashboards.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Alerting Configuration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Create a CloudTrail-based EventBridge rule that triggers an SNS alert on any PutBucketVersioning call, especially one disabling MFA Delete.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Notify the security team immediately if MFA Delete is turned off on a protected bucket.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Security Improvements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Document and communicate clearly that MFA Delete has no Console control at all and can only be changed via CLI/SDK by the root user with MFA — update onboarding and runbooks to prevent repeated confusion.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Restrict and monitor root account usage; require break-glass procedures for root sign-in events.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Apply a Service Control Policy (SCP) to deny non-root attempts to modify bucket versioning/MFA Delete settings where feasible.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Periodically audit root MFA device registration to ensure it is active and not lost or expired.</w:t>
      </w:r>
    </w:p>
    <w:sectPr>
      <w:headerReference w:type="default" r:id="rId7"/>
      <w:footerReference w:type="default" r:id="rId8"/>
      <w:pgSz w:w="12240" w:h="15840" w:orient="portrait"/>
      <w:pgMar w:top="115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2" w:sz="6" w:space="6"/>
      </w:pBdr>
      <w:tabs>
        <w:tab w:val="right" w:pos="9026"/>
      </w:tabs>
    </w:pPr>
    <w:r>
      <w:rPr>
        <w:color w:val="6E6E6E"/>
        <w:sz w:val="16"/>
        <w:szCs w:val="16"/>
      </w:rPr>
      <w:t xml:space="preserve">SOP-AWS-S3-001  ·  MFA Delete Cannot Be Enabled (Console Edition)</w:t>
    </w:r>
    <w:r>
      <w:rPr>
        <w:color w:val="6E6E6E"/>
        <w:sz w:val="16"/>
        <w:szCs w:val="16"/>
      </w:rPr>
      <w:t xml:space="preserve">Page </w:t>
    </w:r>
    <w:r>
      <w:rPr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E6E6E"/>
        <w:sz w:val="16"/>
        <w:szCs w:val="16"/>
      </w:rPr>
      <w:t xml:space="preserve"> of </w:t>
    </w:r>
    <w:r>
      <w:rPr>
        <w:color w:val="6E6E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2" w:sz="6" w:space="6"/>
      </w:pBdr>
      <w:tabs>
        <w:tab w:val="right" w:pos="9026"/>
      </w:tabs>
    </w:pPr>
    <w:r>
      <w:rPr>
        <w:b/>
        <w:bCs/>
        <w:color w:val="16305C"/>
        <w:spacing w:val="10"/>
        <w:sz w:val="16"/>
        <w:szCs w:val="16"/>
      </w:rPr>
      <w:t xml:space="preserve">CLOUD SECURITY TEAM</w:t>
    </w:r>
    <w:r>
      <w:rPr>
        <w:i/>
        <w:iCs/>
        <w:color w:val="6E6E6E"/>
        <w:sz w:val="16"/>
        <w:szCs w:val="16"/>
      </w:rPr>
      <w:t xml:space="preserve">	S3 MFA Delete SOP (Console Edition)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‣"/>
      <w:lvlJc w:val="left"/>
      <w:pPr>
        <w:ind w:left="460" w:hanging="260"/>
      </w:pPr>
      <w:rPr>
        <w:b/>
        <w:bCs/>
        <w:color w:val="B886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2026-07-22T04:00:41.556Z</dcterms:created>
  <dcterms:modified xsi:type="dcterms:W3CDTF">2026-07-22T04:00:41.577Z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