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โครงร่างสไลด์นำเสนอโครงงาน (Slides Outline &amp; Defense Guide)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เวลาในการนำเสนอรวม: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15–20 นาที (นำเสนอ 15 นาที + ถาม-ตอบ Q&amp;A 5 นาที)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สมาชิกในทีม: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ครบทุกคนมีบทบาทในการนำเสนอตามความเชี่ยวชาญ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 ลำดับการนำเสนอและเวลา (Presentation Timeline 15 นาที)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[00:00 - 03:00]  1. ปัญหาและความจำเป็น (Problem Statement) — คนที่ 1 (BA)</w:t>
              <w:br/>
              <w:t>[03:00 - 07:00]  2. ทำไมต้องบล็อกเชน &amp; โมเดล Consortium PoA — คนที่ 4 (Blockchain)</w:t>
              <w:br/>
              <w:t>[07:00 - 11:00]  3. สถาปัตยกรรมระบบ &amp; สัญญาอัจฉริยะ — คนที่ 3 (Backend)</w:t>
              <w:br/>
              <w:t>[11:00 - 16:00]  4. การสาธิตระบบจริง (Live Demo Flow) — คนที่ 2 (Frontend)</w:t>
              <w:br/>
              <w:t>[16:00 - 18:00]  5. ข้อจำกัด จริยธรรม และทิศทางอนาคต — คนที่ 5 (PM)</w:t>
              <w:br/>
              <w:t>[18:00 - 23:00]  6. ตอบคำถามคณะกรรมการ (Q&amp;A Defense) — ทุกคน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 รายละเอียดสไลด์แต่ละหน้า (Slide-by-Slide Details)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สไลด์ที่ 1: หน้าปก (Title Slide)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หัวข้อ:</w:t>
      </w:r>
      <w:r>
        <w:rPr>
          <w:rFonts w:ascii="TH Sarabun PSK" w:hAnsi="TH Sarabun PSK"/>
          <w:sz w:val="30"/>
        </w:rPr>
        <w:t xml:space="preserve"> ระบบรับรองแหล่งที่มาผ้าไหมทอมือบุรีรัมย์ด้วยเทคโนโลยีบล็อกเชน (Buriram Hand-woven Silk Traceability on Local Consortium Blockchain)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ผู้จัดทำ:</w:t>
      </w:r>
      <w:r>
        <w:rPr>
          <w:rFonts w:ascii="TH Sarabun PSK" w:hAnsi="TH Sarabun PSK"/>
          <w:sz w:val="30"/>
        </w:rPr>
        <w:t xml:space="preserve"> รายชื่อสมาชิกในกลุ่ม พร้อมบทบาท (BA, Frontend, Backend, Blockchain/QA, PM)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อาจารย์ที่ปรึกษา / รายวิชา:</w:t>
      </w:r>
      <w:r>
        <w:rPr>
          <w:rFonts w:ascii="TH Sarabun PSK" w:hAnsi="TH Sarabun PSK"/>
          <w:sz w:val="30"/>
        </w:rPr>
        <w:t xml:space="preserve"> ภาควิชาวิศวกรรมคอมพิวเตอร์ / เทคโนโลยีสารสนเทศ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สไลด์ที่ 2–3: ปัญหาผ้าไหมบุรีรัมย์และระบบเดิม (Problem Statement - 3 นาที)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สถิติจริงในพื้นที่:</w:t>
      </w:r>
      <w:r>
        <w:rPr>
          <w:rFonts w:ascii="TH Sarabun PSK" w:hAnsi="TH Sarabun PSK"/>
          <w:sz w:val="30"/>
        </w:rPr>
        <w:t xml:space="preserve"> กลุ่มทอผ้าไหม OTOP บุรีรัมย์กว่า 46 กลุ่ม, สหกรณ์บ้านหัวสะพาน/กลุ่มตุ้มทองกว่า 700 ครัวเรือน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วิกฤตไหมเทียมและการปลอมแปลง:</w:t>
      </w:r>
      <w:r>
        <w:rPr>
          <w:rFonts w:ascii="TH Sarabun PSK" w:hAnsi="TH Sarabun PSK"/>
          <w:sz w:val="30"/>
        </w:rPr>
        <w:t xml:space="preserve"> ข้อมูลคดีทรัพย์สินทางปัญญากว่า 1,140 ล้านบาท และการแข่งขันกับผ้าพิมพ์ลายใยสังเคราะห์ราคาถูก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จุดอ่อนของระบบเดิม:</w:t>
      </w:r>
      <w:r>
        <w:rPr>
          <w:rFonts w:ascii="TH Sarabun PSK" w:hAnsi="TH Sarabun PSK"/>
          <w:sz w:val="30"/>
        </w:rPr>
        <w:t xml:space="preserve"> บันทึกกระดาษ / ไลน์กลุ่ม / ใบรับรองกระดาษที่ปลอมแปลงได้ง่ายและตรวจสอบย้อนหลังไม่ได้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สไลด์ที่ 4–5: ทำไมต้องบล็อกเชน &amp; ทำไม Consortium PoA (Why Blockchain &amp; PoA - 4 นาที)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SQL Counterfactual:</w:t>
      </w:r>
      <w:r>
        <w:rPr>
          <w:rFonts w:ascii="TH Sarabun PSK" w:hAnsi="TH Sarabun PSK"/>
          <w:sz w:val="30"/>
        </w:rPr>
        <w:t xml:space="preserve"> ถ้าใช้ MySQL/PostgreSQL ธรรมดา ใครเป็นเจ้าของฐานข้อมูล? เจ้าของแก้ประวัติย้อนหลังได้หรือไม่? ทำไมหลายองค์กรไม่ยอมให้อีกฝ่ายถือข้อมูลฝ่ายเดียว?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Consortium Model:</w:t>
      </w:r>
      <w:r>
        <w:rPr>
          <w:rFonts w:ascii="TH Sarabun PSK" w:hAnsi="TH Sarabun PSK"/>
          <w:sz w:val="30"/>
        </w:rPr>
        <w:t xml:space="preserve"> กระจายสิทธิ์ระหว่าง 3 องค์กร (สหกรณ์ + หน่วยงานตรวจรับรอง + เครือข่ายร้านค้า)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Proof of Authority (PoA):</w:t>
      </w:r>
      <w:r>
        <w:rPr>
          <w:rFonts w:ascii="TH Sarabun PSK" w:hAnsi="TH Sarabun PSK"/>
          <w:sz w:val="30"/>
        </w:rPr>
        <w:t xml:space="preserve"> เหตุผลที่ไม่ใช้ PoW (ไม่มีการขุด/เป็นมิตรต่อสิ่งแวดล้อม), ไม่ใช้ Crypto/Token, อาศัยชื่อเสียงและความรับผิดชอบของ 3 หน่วยงาน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สไลด์ที่ 6–7: สถาปัตยกรรมระบบและโครงสร้างข้อมูล (Architecture &amp; Block Structure - 4 นาที)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System Architecture Diagram:</w:t>
      </w:r>
      <w:r>
        <w:rPr>
          <w:rFonts w:ascii="TH Sarabun PSK" w:hAnsi="TH Sarabun PSK"/>
          <w:sz w:val="30"/>
        </w:rPr>
        <w:t xml:space="preserve"> การแบ่งเลเยอร์ Nuxt 4 + PostgreSQL + Append-only Ledger Simulator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On-chain vs Off-chain Breakdown:</w:t>
      </w:r>
      <w:r>
        <w:rPr>
          <w:rFonts w:ascii="TH Sarabun PSK" w:hAnsi="TH Sarabun PSK"/>
          <w:sz w:val="30"/>
        </w:rPr>
        <w:t xml:space="preserve"> ข้อมูลลับ/PII อยู่ Off-chain, ข้อมูลรับรอง/Cryptographic Hash อยู่ On-chain (สอดคล้องกับ PDPA)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Block Structure &amp; Cryptographic Chain:</w:t>
      </w:r>
      <w:r>
        <w:rPr>
          <w:rFonts w:ascii="TH Sarabun PSK" w:hAnsi="TH Sarabun PSK"/>
          <w:sz w:val="30"/>
        </w:rPr>
        <w:t xml:space="preserve"> ฟิลด์ในบล็อก (Index, Timestamp, Data Hash, Nonce รอบ, Previous Hash, Validator ID, Ed25519 Signature)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สไลด์ที่ 8–11: การสาธิตระบบสด (Live System Demo - 5 นาที)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Scenario 1 (Weaver):</w:t>
      </w:r>
      <w:r>
        <w:rPr>
          <w:rFonts w:ascii="TH Sarabun PSK" w:hAnsi="TH Sarabun PSK"/>
          <w:sz w:val="30"/>
        </w:rPr>
        <w:t xml:space="preserve"> ช่างทอลงทะเบียนผ้าไหมผืนใหม่ แนบภาพถ่ายกระบวนการทอ และกดส่งคำขอรับรอง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Scenario 2 (Cooperative Officer):</w:t>
      </w:r>
      <w:r>
        <w:rPr>
          <w:rFonts w:ascii="TH Sarabun PSK" w:hAnsi="TH Sarabun PSK"/>
          <w:sz w:val="30"/>
        </w:rPr>
        <w:t xml:space="preserve"> เจ้าหน้าที่เปิดคิวตรวจ ตรวจสอบข้อมูล และกดอนุมัติ -&gt; ระบบลงนามและสร้างบล็อกใหม่ทันที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Scenario 3 (Store Transfer):</w:t>
      </w:r>
      <w:r>
        <w:rPr>
          <w:rFonts w:ascii="TH Sarabun PSK" w:hAnsi="TH Sarabun PSK"/>
          <w:sz w:val="30"/>
        </w:rPr>
        <w:t xml:space="preserve"> สหกรณ์ส่งมอบผ้าให้ร้านค้า -&gt; ร้านค้ายืนยันรับมอบ (Custody Chain อัปเดตลงบล็อกเชน)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Scenario 4 (Public Verification &amp; Explorer):</w:t>
      </w:r>
      <w:r>
        <w:rPr>
          <w:rFonts w:ascii="TH Sarabun PSK" w:hAnsi="TH Sarabun PSK"/>
          <w:sz w:val="30"/>
        </w:rPr>
        <w:t xml:space="preserve"> ผู้บริโภคสแกน QR Code เพื่อดูใบรับรอง และเปิดดูหน้า Blockchain Explorer เพื่อตรวจสอบ Chain Integrity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สไลด์ที่ 12–13: ความเป็นไปได้ ข้อจำกัด และจริยธรรม (Limitations &amp; Ethics - 2 นาที)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Cost-Benefit 8 มิติ:</w:t>
      </w:r>
      <w:r>
        <w:rPr>
          <w:rFonts w:ascii="TH Sarabun PSK" w:hAnsi="TH Sarabun PSK"/>
          <w:sz w:val="30"/>
        </w:rPr>
        <w:t xml:space="preserve"> เปรียบเทียบต้นทุนเซิร์ฟเวอร์และการดำเนินงาน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ข้อจำกัดทางเทคนิค:</w:t>
      </w:r>
      <w:r>
        <w:rPr>
          <w:rFonts w:ascii="TH Sarabun PSK" w:hAnsi="TH Sarabun PSK"/>
          <w:sz w:val="30"/>
        </w:rPr>
        <w:t xml:space="preserve"> ระบบเป็น Local Simulation เพื่อการศึกษา, ปัญหา Oracle/GIGO, ปัญหาการคัดลอก QR Code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PDPA &amp; จริยธรรม:</w:t>
      </w:r>
      <w:r>
        <w:rPr>
          <w:rFonts w:ascii="TH Sarabun PSK" w:hAnsi="TH Sarabun PSK"/>
          <w:sz w:val="30"/>
        </w:rPr>
        <w:t xml:space="preserve"> การคุ้มครองข้อมูลช่างทอสูงอายุ และสิทธิในการขอลบข้อมูล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สไลด์ที่ 14: สรุปและแผนพัฒนาในอนาคต (Conclusion &amp; Future Work)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สรุปคุณค่าของระบบ: เพิ่มมูลค่าผ้าไหมทอมือบุรีรัมย์ สร้างความโปร่งใสที่ตรวจสอบได้จริง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ก้าวต่อไป: Pilot ร่วมกับสหกรณ์จริง, แยกโหนดบนระบบคลาวด์หลายองค์กร และการฝัง NFC Tag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3. คู่มือเตรียมตอบคำถามกรรมการ (Q&amp;A Defense Cheat Sheet)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คำถามยอดฮิตจากอาจารย์</w:t>
            </w:r>
          </w:p>
        </w:tc>
        <w:tc>
          <w:tcPr>
            <w:tcW w:type="dxa" w:w="4514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แนวทางการตอบที่ถูกต้องและสร้างความประทับใจ</w:t>
            </w:r>
          </w:p>
        </w:tc>
      </w:tr>
      <w:tr>
        <w:tc>
          <w:tcPr>
            <w:tcW w:type="dxa" w:w="451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1. "ทำไมไม่ใช้ Relational Database (SQL) ธรรมดาพร้อม Audit Log ทำไมต้องบล็อกเชนให้ยุ่งยาก?"</w:t>
            </w:r>
          </w:p>
        </w:tc>
        <w:tc>
          <w:tcPr>
            <w:tcW w:type="dxa" w:w="451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ตอบ:</w:t>
            </w:r>
            <w:r>
              <w:rPr>
                <w:rFonts w:ascii="TH Sarabun PSK" w:hAnsi="TH Sarabun PSK"/>
                <w:sz w:val="27"/>
              </w:rPr>
              <w:t xml:space="preserve"> "หากในความเป็นจริงทุกฝ่าย (ช่างทอ สหกรณ์ ร้านค้า ผู้บริโภค) ไว้วางใจสหกรณ์เพียงองค์กรเดียวอย่างสมบูรณ์แบบ 100% ฐานข้อมูล SQL ธรรมดาก็เพียงพอและประหยัดที่สุดครับ แต่ในความเป็นจริง ห่วงโซ่อุปทานมีหลายองค์กรที่มีผลประโยชน์ต่างกัน หากสหกรณ์เป็นเจ้าของ Database เจ้าเดียว ผู้ดูแลระบบ (DBA) ก็สามารถแก้ไขประวัติย้อนหลังหรือลบประวัติการทุจริตได้โดยไม่มีใครรู้ บล็อกเชนแบบ Consortium จึงเข้ามาแก้ </w:t>
            </w:r>
            <w:r>
              <w:rPr>
                <w:rFonts w:ascii="TH Sarabun PSK" w:hAnsi="TH Sarabun PSK"/>
                <w:b/>
                <w:sz w:val="27"/>
              </w:rPr>
              <w:t>'Trust Problem ระหว่างองค์กร'</w:t>
            </w:r>
            <w:r>
              <w:rPr>
                <w:rFonts w:ascii="TH Sarabun PSK" w:hAnsi="TH Sarabun PSK"/>
                <w:sz w:val="27"/>
              </w:rPr>
              <w:t xml:space="preserve"> โดยใช้ Cryptographic Hash Chain และการลงนามร่วมหลายฝ่าย ทำให้ไม่มีใครสามารถแก้ไขข้อมูลในอดีตได้เพียงลำพังครับ"</w:t>
            </w:r>
          </w:p>
        </w:tc>
      </w:tr>
      <w:tr>
        <w:tc>
          <w:tcPr>
            <w:tcW w:type="dxa" w:w="451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2. "ระบบนี้เป็นบล็อกเชนจริงหรือไม่ หรือเป็นแค่การจำลอง (Simulation)?"</w:t>
            </w:r>
          </w:p>
        </w:tc>
        <w:tc>
          <w:tcPr>
            <w:tcW w:type="dxa" w:w="451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ตอบ:</w:t>
            </w:r>
            <w:r>
              <w:rPr>
                <w:rFonts w:ascii="TH Sarabun PSK" w:hAnsi="TH Sarabun PSK"/>
                <w:sz w:val="27"/>
              </w:rPr>
              <w:t xml:space="preserve"> "ระบบนี้เป็น </w:t>
            </w:r>
            <w:r>
              <w:rPr>
                <w:rFonts w:ascii="TH Sarabun PSK" w:hAnsi="TH Sarabun PSK"/>
                <w:b/>
                <w:sz w:val="27"/>
              </w:rPr>
              <w:t>Local Consortium Blockchain Simulation</w:t>
            </w:r>
            <w:r>
              <w:rPr>
                <w:rFonts w:ascii="TH Sarabun PSK" w:hAnsi="TH Sarabun PSK"/>
                <w:sz w:val="27"/>
              </w:rPr>
              <w:t xml:space="preserve"> ที่ถูกพัฒนาขึ้นเพื่อการศึกษาเชิงสถาปัตยกรรมครับ เราจำลองอัลกอริทึม SHA-256 Hash Chain, การหมุนเวียน Validator แบบ Round-Robin ของ PoA และการลงนาม Ed25519 จริงทุกบล็อก โดยทำงานบนตาราง Append-only ใน PostgreSQL ที่มี DB Trigger ป้องกันการ Update/Delete ครับ แม้โหนดจะยังรันอยู่ในเครื่องเดียว แต่โครงสร้างข้อมูล ตรรกะฉันทามติ และการตรวจสอบความสมบูรณ์เป็นตรรกะเดียวกับ Permissioned Blockchain จริงครับ"</w:t>
            </w:r>
          </w:p>
        </w:tc>
      </w:tr>
      <w:tr>
        <w:tc>
          <w:tcPr>
            <w:tcW w:type="dxa" w:w="451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3. "ถ้ามีคนถ่ายรูป QR Code จากผ้าไหมแท้ ไปพิมพ์แปะบนผ้าไหมปลอม บล็อกเชนช่วยอะไรได้?"</w:t>
            </w:r>
          </w:p>
        </w:tc>
        <w:tc>
          <w:tcPr>
            <w:tcW w:type="dxa" w:w="451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ตอบ:</w:t>
            </w:r>
            <w:r>
              <w:rPr>
                <w:rFonts w:ascii="TH Sarabun PSK" w:hAnsi="TH Sarabun PSK"/>
                <w:sz w:val="27"/>
              </w:rPr>
              <w:t xml:space="preserve"> "บล็อกเชนไม่สามารถป้องกันการคัดลอก QR Code ในเชิงกายภาพได้ครับ (ปัญหา Physical-Digital Link / Oracle Problem) แต่ระบบของเราแก้ปัญหานี้ด้วย 2 กลยุทธ์คือ: (1) หน้าเว็บตรวจสอบจะแสดงภาพถ่ายลวดลายเฉพาะและขนาดของผ้าจริง เพื่อให้ผู้ซื้อเปรียบเทียบกับผ้าในมือ และ (2) ระบบมีไทม์ไลน์การส่งมอบ (Custody Chain) ทำให้ผู้ซื้อตรวจสอบได้ว่าร้านค้าที่ตนกำลังซื้ออยู่นั้น ได้รับมอบผ้าผืนนี้มาอย่างถูกต้องในระบบหรือไม่ครับ ในอนาคตเราวางแผนพัฒนาไปใช้ชิป NFC เข้ารหัสที่ฝังในเนื้อผ้าครับ"</w:t>
            </w:r>
          </w:p>
        </w:tc>
      </w:tr>
      <w:tr>
        <w:tc>
          <w:tcPr>
            <w:tcW w:type="dxa" w:w="451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4. "มีหลักฐานหรือข้อมูลตัวเลขจริงไหมว่าผ้าไหมมีการปลอมแปลงและสร้างความเสียหายเท่าใด?"</w:t>
            </w:r>
          </w:p>
        </w:tc>
        <w:tc>
          <w:tcPr>
            <w:tcW w:type="dxa" w:w="451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ตอบ:</w:t>
            </w:r>
            <w:r>
              <w:rPr>
                <w:rFonts w:ascii="TH Sarabun PSK" w:hAnsi="TH Sarabun PSK"/>
                <w:sz w:val="27"/>
              </w:rPr>
              <w:t xml:space="preserve"> "มีข้อมูลอ้างอิงชัดเจนครับ จากสถิติกรมทรัพย์สินทางปัญญาปี 2568 มีคดีจับกุมสินค้าละเมิดทรัพย์สินทางปัญญากว่า 1,132 คดี มูลค่าเสียหายกว่า 1,140 ล้านบาท (เพิ่มขึ้น 63.89%) และรายงานจาก ISAN Insight ระบุว่าในภาคอีสานมีการนำใยสังเคราะห์ 100% มาแอบอ้างขายเป็นไหมแท้ ส่งผลให้ยอดขายผ้าไหมในแหล่งผลิตสำคัญลดลงถึง 26% ในปี 2566 ครับ"</w:t>
            </w:r>
          </w:p>
        </w:tc>
      </w:tr>
      <w:tr>
        <w:tc>
          <w:tcPr>
            <w:tcW w:type="dxa" w:w="451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5. "การบันทึกข้อมูลแบบลบไม่ได้บนบล็อกเชน ขัดกับสิทธิในการขอลบข้อมูล (Right to be Forgotten) ของ PDPA หรือไม่?"</w:t>
            </w:r>
          </w:p>
        </w:tc>
        <w:tc>
          <w:tcPr>
            <w:tcW w:type="dxa" w:w="451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ตอบ:</w:t>
            </w:r>
            <w:r>
              <w:rPr>
                <w:rFonts w:ascii="TH Sarabun PSK" w:hAnsi="TH Sarabun PSK"/>
                <w:sz w:val="27"/>
              </w:rPr>
              <w:t xml:space="preserve"> "ไม่ขัดครับ เพราะระบบของเราออกแบบสถาปัตยกรรมแยกแบบ </w:t>
            </w:r>
            <w:r>
              <w:rPr>
                <w:rFonts w:ascii="TH Sarabun PSK" w:hAnsi="TH Sarabun PSK"/>
                <w:b/>
                <w:sz w:val="27"/>
              </w:rPr>
              <w:t>On-Chain / Off-Chain</w:t>
            </w:r>
            <w:r>
              <w:rPr>
                <w:rFonts w:ascii="TH Sarabun PSK" w:hAnsi="TH Sarabun PSK"/>
                <w:sz w:val="27"/>
              </w:rPr>
              <w:t xml:space="preserve"> โดยบนบล็อกเชนเราบันทึกเฉพาะ Cryptographic Hash (SHA-256) และรหัสแบบนามแฝง (UUID) ซึ่งไม่สามารถย้อนกลับเป็นข้อมูลส่วนบุคคลได้ ส่วนชื่อ-สกุลจริงและข้อมูล PII ทั้งหมดจะถูกเก็บไว้ใน PostgreSQL ภายนอก เมื่อช่างทอใช้สิทธิขอลบข้อมูล เราสามารถลบ PII ในฐานข้อมูลออกได้ทันที ทำให้ Hash บนบล็อกเชนกลายเป็นแฮชที่ไม่สามารถเชื่อมโยงถึงตัวบุคคลได้อีกต่อไปครับ"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