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E71B2BE" w14:textId="1FC32828" w:rsidR="008F1CB1" w:rsidRDefault="002A5158" w:rsidP="00ED0AC9">
      <w:pPr>
        <w:spacing w:before="120" w:line="300" w:lineRule="auto"/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57675B" wp14:editId="364F6ADB">
                <wp:simplePos x="0" y="0"/>
                <wp:positionH relativeFrom="column">
                  <wp:posOffset>6452235</wp:posOffset>
                </wp:positionH>
                <wp:positionV relativeFrom="paragraph">
                  <wp:posOffset>-685800</wp:posOffset>
                </wp:positionV>
                <wp:extent cx="685800" cy="228600"/>
                <wp:effectExtent l="0" t="0" r="635" b="1270"/>
                <wp:wrapNone/>
                <wp:docPr id="197282603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3942D" id="Rectangle 2" o:spid="_x0000_s1026" style="position:absolute;margin-left:508.05pt;margin-top:-54pt;width:54pt;height:18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" stroked="f" strokecolor="#3465a4">
                <v:stroke joinstyle="round"/>
              </v:rect>
            </w:pict>
          </mc:Fallback>
        </mc:AlternateContent>
      </w:r>
      <w:bookmarkStart w:id="0" w:name="_Hlk86139062"/>
      <w:r w:rsidR="008F1CB1">
        <w:rPr>
          <w:rFonts w:ascii="Helvetica" w:hAnsi="Helvetica" w:cs="Arial"/>
          <w:b/>
          <w:caps/>
        </w:rPr>
        <w:t>Výzva k podání nabídky – Zadávací dokumentace</w:t>
      </w:r>
    </w:p>
    <w:p w14:paraId="4AE31716" w14:textId="77777777" w:rsidR="008F1CB1" w:rsidRPr="00A45EC6" w:rsidRDefault="008F1CB1" w:rsidP="00A45EC6">
      <w:pPr>
        <w:spacing w:before="120" w:line="30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 </w:t>
      </w:r>
      <w:r>
        <w:rPr>
          <w:rFonts w:ascii="Arial" w:hAnsi="Arial" w:cs="Arial"/>
          <w:b/>
          <w:u w:val="single"/>
        </w:rPr>
        <w:t xml:space="preserve">veřejnou zakázku malého </w:t>
      </w:r>
      <w:r w:rsidRPr="00945F65">
        <w:rPr>
          <w:rFonts w:ascii="Arial" w:hAnsi="Arial" w:cs="Arial"/>
          <w:b/>
          <w:u w:val="single"/>
        </w:rPr>
        <w:t>rozsahu na služby</w:t>
      </w:r>
      <w:r w:rsidRPr="00945F65">
        <w:rPr>
          <w:rFonts w:ascii="Arial" w:hAnsi="Arial" w:cs="Arial"/>
          <w:b/>
        </w:rPr>
        <w:t xml:space="preserve"> </w:t>
      </w:r>
      <w:r w:rsidRPr="00945F65">
        <w:rPr>
          <w:rFonts w:ascii="Arial" w:hAnsi="Arial" w:cs="Arial"/>
        </w:rPr>
        <w:t>zadanou</w:t>
      </w:r>
      <w:r>
        <w:rPr>
          <w:rFonts w:ascii="Arial" w:hAnsi="Arial" w:cs="Arial"/>
        </w:rPr>
        <w:t xml:space="preserve"> </w:t>
      </w:r>
      <w:r w:rsidRPr="00BC61B3">
        <w:rPr>
          <w:rFonts w:ascii="Arial" w:hAnsi="Arial" w:cs="Arial"/>
          <w:highlight w:val="magenta"/>
        </w:rPr>
        <w:t>dle d</w:t>
      </w:r>
      <w:r w:rsidRPr="00E052DA">
        <w:rPr>
          <w:rFonts w:ascii="Arial" w:hAnsi="Arial" w:cs="Arial"/>
          <w:highlight w:val="magenta"/>
        </w:rPr>
        <w:t xml:space="preserve">okumentu </w:t>
      </w:r>
      <w:r w:rsidR="00A45EC6" w:rsidRPr="00E052DA">
        <w:rPr>
          <w:rFonts w:ascii="Arial" w:hAnsi="Arial" w:cs="Arial"/>
          <w:highlight w:val="magenta"/>
        </w:rPr>
        <w:t>Pokyny pro zadávání zakázek pro programy spolufinancované z rozpočtu SFŽP ČR</w:t>
      </w:r>
      <w:r w:rsidRPr="00E052DA">
        <w:rPr>
          <w:rFonts w:ascii="Arial" w:hAnsi="Arial" w:cs="Arial"/>
          <w:highlight w:val="magenta"/>
        </w:rPr>
        <w:t xml:space="preserve"> a</w:t>
      </w:r>
      <w:r>
        <w:rPr>
          <w:rFonts w:ascii="Arial" w:hAnsi="Arial" w:cs="Arial"/>
        </w:rPr>
        <w:t xml:space="preserve"> </w:t>
      </w:r>
      <w:r w:rsidR="003B536D">
        <w:rPr>
          <w:rFonts w:ascii="Arial" w:hAnsi="Arial" w:cs="Arial"/>
        </w:rPr>
        <w:t xml:space="preserve">v souladu se zněním </w:t>
      </w:r>
      <w:r>
        <w:rPr>
          <w:rFonts w:ascii="Arial" w:hAnsi="Arial" w:cs="Arial"/>
        </w:rPr>
        <w:t xml:space="preserve">obecných zásad stanovených v § 6 zákona č. </w:t>
      </w:r>
      <w:r w:rsidR="00CB24E8">
        <w:rPr>
          <w:rFonts w:ascii="Arial" w:hAnsi="Arial" w:cs="Arial"/>
        </w:rPr>
        <w:t xml:space="preserve">134/2016 Sb. </w:t>
      </w:r>
      <w:r w:rsidR="007D210B">
        <w:rPr>
          <w:rFonts w:ascii="Arial" w:hAnsi="Arial" w:cs="Arial"/>
        </w:rPr>
        <w:t>o </w:t>
      </w:r>
      <w:r w:rsidR="00CB24E8">
        <w:rPr>
          <w:rFonts w:ascii="Arial" w:hAnsi="Arial" w:cs="Arial"/>
        </w:rPr>
        <w:t>zadávání veřejných zakázek</w:t>
      </w:r>
      <w:r>
        <w:rPr>
          <w:rFonts w:ascii="Arial" w:hAnsi="Arial" w:cs="Arial"/>
        </w:rPr>
        <w:t xml:space="preserve">, v platném znění </w:t>
      </w:r>
    </w:p>
    <w:p w14:paraId="04F98EB2" w14:textId="77777777" w:rsidR="008F1CB1" w:rsidRDefault="008F1CB1">
      <w:pPr>
        <w:spacing w:before="120" w:line="300" w:lineRule="auto"/>
      </w:pPr>
    </w:p>
    <w:p w14:paraId="74E4051F" w14:textId="77777777" w:rsidR="008F1CB1" w:rsidRPr="00D12498" w:rsidRDefault="008F1CB1">
      <w:pPr>
        <w:spacing w:before="120" w:line="300" w:lineRule="auto"/>
        <w:jc w:val="center"/>
        <w:rPr>
          <w:sz w:val="18"/>
          <w:szCs w:val="18"/>
        </w:rPr>
      </w:pPr>
      <w:r w:rsidRPr="00D12498">
        <w:rPr>
          <w:rFonts w:ascii="Arial" w:hAnsi="Arial" w:cs="Arial"/>
          <w:sz w:val="18"/>
          <w:szCs w:val="18"/>
        </w:rPr>
        <w:t xml:space="preserve">Zadavatel tímto deklaruje, že se nejedná o zadávací řízení vedené v režimu zákona o </w:t>
      </w:r>
      <w:r w:rsidR="00B43E5A" w:rsidRPr="00D12498">
        <w:rPr>
          <w:rFonts w:ascii="Arial" w:hAnsi="Arial" w:cs="Arial"/>
          <w:sz w:val="18"/>
          <w:szCs w:val="18"/>
        </w:rPr>
        <w:t>zadávání veřejných zakázek</w:t>
      </w:r>
      <w:r w:rsidRPr="00D12498">
        <w:rPr>
          <w:rFonts w:ascii="Arial" w:hAnsi="Arial" w:cs="Arial"/>
          <w:sz w:val="18"/>
          <w:szCs w:val="18"/>
        </w:rPr>
        <w:t>. Zákon se použije pouze podpůrně a přiměřeně.</w:t>
      </w:r>
      <w:r w:rsidR="006543F2" w:rsidRPr="00D12498">
        <w:rPr>
          <w:rFonts w:ascii="Arial" w:hAnsi="Arial" w:cs="Arial"/>
          <w:sz w:val="18"/>
          <w:szCs w:val="18"/>
        </w:rPr>
        <w:t xml:space="preserve"> </w:t>
      </w:r>
      <w:r w:rsidR="006543F2" w:rsidRPr="00212FF6">
        <w:rPr>
          <w:rFonts w:ascii="Arial" w:hAnsi="Arial" w:cs="Arial"/>
          <w:sz w:val="18"/>
          <w:szCs w:val="18"/>
          <w:highlight w:val="magenta"/>
        </w:rPr>
        <w:t>Jedná se o uzavřenou výzvu dle metodiky poskytovatele dotace určenou oslovovaným subjektům.</w:t>
      </w:r>
    </w:p>
    <w:bookmarkEnd w:id="0"/>
    <w:p w14:paraId="6AA57AE2" w14:textId="1279EED3" w:rsidR="008F1CB1" w:rsidRDefault="008F1CB1">
      <w:pPr>
        <w:spacing w:before="120" w:line="300" w:lineRule="auto"/>
      </w:pPr>
    </w:p>
    <w:p w14:paraId="576F7352" w14:textId="6ACBCBDF" w:rsidR="00D34882" w:rsidRDefault="00D34882">
      <w:pPr>
        <w:spacing w:before="120" w:line="300" w:lineRule="auto"/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9776" behindDoc="1" locked="0" layoutInCell="1" allowOverlap="1" wp14:anchorId="177B7B74" wp14:editId="496CF445">
            <wp:simplePos x="0" y="0"/>
            <wp:positionH relativeFrom="margin">
              <wp:posOffset>2171700</wp:posOffset>
            </wp:positionH>
            <wp:positionV relativeFrom="paragraph">
              <wp:posOffset>269240</wp:posOffset>
            </wp:positionV>
            <wp:extent cx="1363980" cy="1363980"/>
            <wp:effectExtent l="0" t="0" r="7620" b="7620"/>
            <wp:wrapNone/>
            <wp:docPr id="1624957472" name="Obrázek 1624957472" descr="Obsah obrázku log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logo&#10;&#10;Popis byl vytvořen automaticky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9621C" w14:textId="2F7C5D39" w:rsidR="00D34882" w:rsidRDefault="00D34882">
      <w:pPr>
        <w:spacing w:before="120" w:line="300" w:lineRule="auto"/>
      </w:pPr>
    </w:p>
    <w:p w14:paraId="69681D6B" w14:textId="77777777" w:rsidR="008F1CB1" w:rsidRDefault="008F1CB1">
      <w:pPr>
        <w:spacing w:before="120" w:line="300" w:lineRule="auto"/>
      </w:pPr>
      <w:bookmarkStart w:id="1" w:name="_Hlk205848032"/>
    </w:p>
    <w:p w14:paraId="19CDF226" w14:textId="77777777" w:rsidR="00D34882" w:rsidRDefault="00D34882">
      <w:pPr>
        <w:keepLines/>
        <w:spacing w:after="120"/>
        <w:jc w:val="center"/>
        <w:rPr>
          <w:rFonts w:ascii="Arial" w:eastAsia="Arial" w:hAnsi="Arial" w:cs="Arial"/>
          <w:b/>
          <w:sz w:val="28"/>
          <w:szCs w:val="28"/>
        </w:rPr>
      </w:pPr>
      <w:bookmarkStart w:id="2" w:name="_Hlk205848071"/>
    </w:p>
    <w:p w14:paraId="08664BBA" w14:textId="77777777" w:rsidR="00D34882" w:rsidRDefault="00D34882">
      <w:pPr>
        <w:keepLines/>
        <w:spacing w:after="120"/>
        <w:jc w:val="center"/>
        <w:rPr>
          <w:rFonts w:ascii="Arial" w:eastAsia="Arial" w:hAnsi="Arial" w:cs="Arial"/>
          <w:b/>
          <w:sz w:val="28"/>
          <w:szCs w:val="28"/>
        </w:rPr>
      </w:pPr>
    </w:p>
    <w:p w14:paraId="13A98CE0" w14:textId="77777777" w:rsidR="00D34882" w:rsidRDefault="00D34882">
      <w:pPr>
        <w:keepLines/>
        <w:spacing w:after="120"/>
        <w:jc w:val="center"/>
        <w:rPr>
          <w:rFonts w:ascii="Arial" w:eastAsia="Arial" w:hAnsi="Arial" w:cs="Arial"/>
          <w:b/>
          <w:sz w:val="28"/>
          <w:szCs w:val="28"/>
        </w:rPr>
      </w:pPr>
    </w:p>
    <w:p w14:paraId="5A3D9299" w14:textId="5773E1C8" w:rsidR="008F1CB1" w:rsidRDefault="00E052DA">
      <w:pPr>
        <w:keepLines/>
        <w:spacing w:after="120"/>
        <w:jc w:val="center"/>
        <w:rPr>
          <w:rFonts w:ascii="Arial" w:hAnsi="Arial" w:cs="Arial"/>
        </w:rPr>
      </w:pPr>
      <w:r w:rsidRPr="00E052DA">
        <w:rPr>
          <w:rFonts w:ascii="Arial" w:eastAsia="Arial" w:hAnsi="Arial" w:cs="Arial"/>
          <w:b/>
          <w:sz w:val="28"/>
          <w:szCs w:val="28"/>
        </w:rPr>
        <w:t>{{ZAKAZKA_NAZEV}}</w:t>
      </w:r>
      <w:bookmarkEnd w:id="1"/>
      <w:bookmarkEnd w:id="2"/>
    </w:p>
    <w:p w14:paraId="072DD3AC" w14:textId="77777777" w:rsidR="008F1CB1" w:rsidRDefault="008F1CB1">
      <w:pPr>
        <w:keepLines/>
        <w:spacing w:after="120"/>
        <w:jc w:val="center"/>
        <w:rPr>
          <w:rFonts w:ascii="Arial" w:hAnsi="Arial" w:cs="Arial"/>
        </w:rPr>
      </w:pPr>
    </w:p>
    <w:p w14:paraId="041E2A08" w14:textId="77777777" w:rsidR="008F1CB1" w:rsidRDefault="008F1CB1">
      <w:pPr>
        <w:keepLines/>
        <w:spacing w:after="120"/>
        <w:jc w:val="center"/>
        <w:rPr>
          <w:rFonts w:ascii="Arial" w:hAnsi="Arial" w:cs="Arial"/>
        </w:rPr>
      </w:pPr>
    </w:p>
    <w:p w14:paraId="21F4BA52" w14:textId="77777777" w:rsidR="00D34882" w:rsidRDefault="00D34882">
      <w:pPr>
        <w:keepLines/>
        <w:spacing w:after="120"/>
        <w:jc w:val="center"/>
        <w:rPr>
          <w:rFonts w:ascii="Arial" w:hAnsi="Arial" w:cs="Arial"/>
        </w:rPr>
      </w:pPr>
    </w:p>
    <w:p w14:paraId="143F1F65" w14:textId="77777777" w:rsidR="00ED0AC9" w:rsidRDefault="00ED0AC9">
      <w:pPr>
        <w:keepLines/>
        <w:spacing w:after="120"/>
        <w:jc w:val="center"/>
        <w:rPr>
          <w:rFonts w:ascii="Arial" w:hAnsi="Arial" w:cs="Arial"/>
        </w:rPr>
      </w:pPr>
    </w:p>
    <w:p w14:paraId="54A418CB" w14:textId="77777777" w:rsidR="008F1CB1" w:rsidRDefault="008F1CB1">
      <w:pPr>
        <w:keepLines/>
        <w:spacing w:after="120"/>
        <w:jc w:val="center"/>
        <w:rPr>
          <w:rFonts w:ascii="Arial" w:hAnsi="Arial" w:cs="Arial"/>
        </w:rPr>
      </w:pPr>
    </w:p>
    <w:p w14:paraId="3657F8F1" w14:textId="77777777" w:rsidR="008F1CB1" w:rsidRDefault="008F1CB1">
      <w:pPr>
        <w:keepLines/>
        <w:spacing w:after="120"/>
        <w:jc w:val="center"/>
        <w:rPr>
          <w:rFonts w:ascii="Arial" w:hAnsi="Arial" w:cs="Arial"/>
        </w:rPr>
      </w:pPr>
    </w:p>
    <w:p w14:paraId="67F5FD2E" w14:textId="77777777" w:rsidR="00ED0AC9" w:rsidRDefault="00ED0AC9">
      <w:pPr>
        <w:keepLines/>
        <w:spacing w:after="120"/>
        <w:jc w:val="center"/>
        <w:rPr>
          <w:rFonts w:ascii="Arial" w:hAnsi="Arial" w:cs="Arial"/>
        </w:rPr>
      </w:pPr>
    </w:p>
    <w:p w14:paraId="62FEC06D" w14:textId="77777777" w:rsidR="008F1CB1" w:rsidRDefault="008F1CB1">
      <w:pPr>
        <w:keepLines/>
        <w:spacing w:after="120"/>
        <w:rPr>
          <w:rFonts w:ascii="Arial" w:hAnsi="Arial" w:cs="Arial"/>
          <w:b/>
        </w:rPr>
      </w:pPr>
    </w:p>
    <w:p w14:paraId="6228F2F5" w14:textId="77777777" w:rsidR="001F5A62" w:rsidRDefault="001F5A62">
      <w:pPr>
        <w:keepLines/>
        <w:spacing w:after="120"/>
        <w:rPr>
          <w:rFonts w:ascii="Arial" w:hAnsi="Arial" w:cs="Arial"/>
          <w:b/>
        </w:rPr>
      </w:pPr>
    </w:p>
    <w:p w14:paraId="57FD8748" w14:textId="77777777" w:rsidR="008F1CB1" w:rsidRDefault="008F1CB1">
      <w:pPr>
        <w:keepLines/>
        <w:spacing w:after="120"/>
        <w:jc w:val="center"/>
      </w:pPr>
      <w:r>
        <w:rPr>
          <w:rFonts w:ascii="Arial" w:hAnsi="Arial" w:cs="Arial"/>
          <w:b/>
        </w:rPr>
        <w:t>Zadavatel zakázky:</w:t>
      </w:r>
    </w:p>
    <w:p w14:paraId="343BACAC" w14:textId="77777777" w:rsidR="00E052DA" w:rsidRPr="00E052DA" w:rsidRDefault="00E052DA" w:rsidP="00E052DA">
      <w:pPr>
        <w:spacing w:line="360" w:lineRule="auto"/>
        <w:jc w:val="center"/>
        <w:rPr>
          <w:rFonts w:ascii="Arial" w:hAnsi="Arial" w:cs="Arial"/>
          <w:b/>
        </w:rPr>
      </w:pPr>
      <w:r w:rsidRPr="00E052DA">
        <w:rPr>
          <w:rFonts w:ascii="Arial" w:hAnsi="Arial" w:cs="Arial"/>
          <w:b/>
        </w:rPr>
        <w:t>{{ZADAVATEL_NAZEV}}</w:t>
      </w:r>
    </w:p>
    <w:p w14:paraId="705C2251" w14:textId="77777777" w:rsidR="00E052DA" w:rsidRPr="00E052DA" w:rsidRDefault="00E052DA" w:rsidP="00E052DA">
      <w:pPr>
        <w:spacing w:line="360" w:lineRule="auto"/>
        <w:jc w:val="center"/>
        <w:rPr>
          <w:rFonts w:ascii="Arial" w:hAnsi="Arial" w:cs="Arial"/>
          <w:b/>
        </w:rPr>
      </w:pPr>
      <w:r w:rsidRPr="00E052DA">
        <w:rPr>
          <w:rFonts w:ascii="Arial" w:hAnsi="Arial" w:cs="Arial"/>
          <w:b/>
        </w:rPr>
        <w:t>{{ZADAVATEL_ADRESA}}</w:t>
      </w:r>
    </w:p>
    <w:p w14:paraId="199D637B" w14:textId="77777777" w:rsidR="001F5A62" w:rsidRDefault="00E052DA" w:rsidP="00E052DA">
      <w:pPr>
        <w:spacing w:line="360" w:lineRule="auto"/>
        <w:jc w:val="center"/>
        <w:rPr>
          <w:rFonts w:ascii="Arial" w:hAnsi="Arial" w:cs="Arial"/>
          <w:b/>
        </w:rPr>
      </w:pPr>
      <w:r w:rsidRPr="00E052DA">
        <w:rPr>
          <w:rFonts w:ascii="Arial" w:hAnsi="Arial" w:cs="Arial"/>
          <w:b/>
        </w:rPr>
        <w:t>IČO: {{ZADAVATEL_ICO}}</w:t>
      </w:r>
    </w:p>
    <w:p w14:paraId="6B33F0BD" w14:textId="42A76C89" w:rsidR="00801861" w:rsidRDefault="00801861">
      <w:pPr>
        <w:suppressAutoHyphens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5FE2872" w14:textId="77777777" w:rsidR="008F1CB1" w:rsidRPr="009C6810" w:rsidRDefault="008F1CB1" w:rsidP="009C6810">
      <w:pPr>
        <w:spacing w:after="120" w:line="360" w:lineRule="auto"/>
        <w:rPr>
          <w:rFonts w:ascii="Arial" w:hAnsi="Arial" w:cs="Arial"/>
          <w:bCs/>
          <w:sz w:val="20"/>
          <w:szCs w:val="20"/>
        </w:rPr>
      </w:pPr>
      <w:r w:rsidRPr="009C6810">
        <w:rPr>
          <w:rFonts w:ascii="Arial" w:hAnsi="Arial" w:cs="Arial"/>
          <w:b/>
          <w:bCs/>
          <w:sz w:val="20"/>
          <w:szCs w:val="20"/>
        </w:rPr>
        <w:lastRenderedPageBreak/>
        <w:t>Přílohy:</w:t>
      </w:r>
    </w:p>
    <w:p w14:paraId="4262712F" w14:textId="77777777" w:rsidR="008F1CB1" w:rsidRPr="001B6F6E" w:rsidRDefault="008F1CB1" w:rsidP="0038648A">
      <w:pPr>
        <w:numPr>
          <w:ilvl w:val="0"/>
          <w:numId w:val="9"/>
        </w:numPr>
        <w:spacing w:line="360" w:lineRule="auto"/>
        <w:rPr>
          <w:rFonts w:ascii="Arial" w:hAnsi="Arial" w:cs="Arial"/>
          <w:bCs/>
          <w:sz w:val="20"/>
          <w:szCs w:val="20"/>
        </w:rPr>
      </w:pPr>
      <w:r w:rsidRPr="001B6F6E">
        <w:rPr>
          <w:rFonts w:ascii="Arial" w:hAnsi="Arial" w:cs="Arial"/>
          <w:bCs/>
          <w:sz w:val="20"/>
          <w:szCs w:val="20"/>
        </w:rPr>
        <w:t>Krycí list nabídky</w:t>
      </w:r>
      <w:r w:rsidR="00FA716E" w:rsidRPr="001B6F6E">
        <w:rPr>
          <w:rFonts w:ascii="Arial" w:hAnsi="Arial" w:cs="Arial"/>
          <w:bCs/>
          <w:sz w:val="20"/>
          <w:szCs w:val="20"/>
        </w:rPr>
        <w:t xml:space="preserve"> </w:t>
      </w:r>
    </w:p>
    <w:p w14:paraId="5C68C923" w14:textId="016EEA4E" w:rsidR="00AC2EB2" w:rsidRPr="001B6F6E" w:rsidRDefault="00C04652" w:rsidP="00AC2EB2">
      <w:pPr>
        <w:numPr>
          <w:ilvl w:val="0"/>
          <w:numId w:val="9"/>
        </w:numPr>
        <w:suppressAutoHyphens w:val="0"/>
        <w:spacing w:line="360" w:lineRule="auto"/>
        <w:rPr>
          <w:rFonts w:ascii="Arial" w:hAnsi="Arial" w:cs="Arial"/>
          <w:bCs/>
          <w:sz w:val="20"/>
          <w:szCs w:val="20"/>
        </w:rPr>
      </w:pPr>
      <w:r w:rsidRPr="001B6F6E">
        <w:rPr>
          <w:rFonts w:ascii="Arial" w:hAnsi="Arial" w:cs="Arial"/>
          <w:bCs/>
          <w:sz w:val="20"/>
          <w:szCs w:val="20"/>
        </w:rPr>
        <w:t>Čestné prohlášení poddodavatele</w:t>
      </w:r>
      <w:r w:rsidR="00671B80">
        <w:rPr>
          <w:rFonts w:ascii="Arial" w:hAnsi="Arial" w:cs="Arial"/>
          <w:bCs/>
          <w:sz w:val="20"/>
          <w:szCs w:val="20"/>
        </w:rPr>
        <w:t xml:space="preserve"> o prokázání základní způsobilosti</w:t>
      </w:r>
    </w:p>
    <w:p w14:paraId="5AB1F772" w14:textId="455BF27B" w:rsidR="007D2E67" w:rsidRPr="001B6F6E" w:rsidRDefault="008F1CB1" w:rsidP="00AC2EB2">
      <w:pPr>
        <w:numPr>
          <w:ilvl w:val="0"/>
          <w:numId w:val="9"/>
        </w:numPr>
        <w:tabs>
          <w:tab w:val="left" w:pos="36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B6F6E">
        <w:rPr>
          <w:rFonts w:ascii="Arial" w:hAnsi="Arial" w:cs="Arial"/>
          <w:bCs/>
          <w:sz w:val="20"/>
          <w:szCs w:val="20"/>
        </w:rPr>
        <w:t>Návrh</w:t>
      </w:r>
      <w:r w:rsidR="00D12498" w:rsidRPr="001B6F6E">
        <w:rPr>
          <w:rFonts w:ascii="Arial" w:hAnsi="Arial" w:cs="Arial"/>
          <w:bCs/>
          <w:sz w:val="20"/>
          <w:szCs w:val="20"/>
        </w:rPr>
        <w:t xml:space="preserve"> </w:t>
      </w:r>
      <w:r w:rsidRPr="001B6F6E">
        <w:rPr>
          <w:rFonts w:ascii="Arial" w:hAnsi="Arial" w:cs="Arial"/>
          <w:bCs/>
          <w:sz w:val="20"/>
          <w:szCs w:val="20"/>
        </w:rPr>
        <w:t xml:space="preserve">smlouvy </w:t>
      </w:r>
    </w:p>
    <w:p w14:paraId="786EACE0" w14:textId="77777777" w:rsidR="00D12498" w:rsidRPr="0021150E" w:rsidRDefault="008F1CB1" w:rsidP="00414428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bCs/>
          <w:sz w:val="20"/>
          <w:szCs w:val="20"/>
          <w:highlight w:val="magenta"/>
        </w:rPr>
      </w:pPr>
      <w:r w:rsidRPr="00702F74">
        <w:rPr>
          <w:rFonts w:ascii="Arial" w:hAnsi="Arial" w:cs="Arial"/>
          <w:sz w:val="20"/>
          <w:szCs w:val="20"/>
          <w:highlight w:val="magenta"/>
        </w:rPr>
        <w:t>Projektová dokumentace</w:t>
      </w:r>
      <w:r w:rsidR="00D12498" w:rsidRPr="00702F74">
        <w:rPr>
          <w:rFonts w:ascii="Arial" w:hAnsi="Arial" w:cs="Arial"/>
          <w:sz w:val="20"/>
          <w:szCs w:val="20"/>
          <w:highlight w:val="magenta"/>
        </w:rPr>
        <w:t xml:space="preserve"> dozorované stavby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2031328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F597AA" w14:textId="59219B72" w:rsidR="0021150E" w:rsidRPr="00D7629C" w:rsidRDefault="0021150E">
          <w:pPr>
            <w:pStyle w:val="Nadpisobsahu"/>
            <w:rPr>
              <w:rFonts w:ascii="Arial" w:hAnsi="Arial" w:cs="Arial"/>
            </w:rPr>
          </w:pPr>
        </w:p>
        <w:commentRangeStart w:id="3"/>
        <w:p w14:paraId="65AED3C3" w14:textId="293AF992" w:rsidR="00413B3E" w:rsidRPr="00D7629C" w:rsidRDefault="0021150E">
          <w:pPr>
            <w:pStyle w:val="Obsah1"/>
            <w:rPr>
              <w:rFonts w:ascii="Arial" w:eastAsiaTheme="minorEastAsia" w:hAnsi="Arial" w:cs="Arial"/>
              <w:b w:val="0"/>
              <w:bCs w:val="0"/>
              <w: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r w:rsidRPr="00D7629C">
            <w:rPr>
              <w:rFonts w:ascii="Arial" w:hAnsi="Arial" w:cs="Arial"/>
            </w:rPr>
            <w:fldChar w:fldCharType="begin"/>
          </w:r>
          <w:r w:rsidRPr="00D7629C">
            <w:rPr>
              <w:rFonts w:ascii="Arial" w:hAnsi="Arial" w:cs="Arial"/>
            </w:rPr>
            <w:instrText xml:space="preserve"> TOC \o "1-3" \h \z \u </w:instrText>
          </w:r>
          <w:r w:rsidRPr="00D7629C">
            <w:rPr>
              <w:rFonts w:ascii="Arial" w:hAnsi="Arial" w:cs="Arial"/>
            </w:rPr>
            <w:fldChar w:fldCharType="separate"/>
          </w:r>
          <w:hyperlink w:anchor="_Toc207111222" w:history="1">
            <w:r w:rsidR="00413B3E" w:rsidRPr="00D7629C">
              <w:rPr>
                <w:rStyle w:val="Hypertextovodkaz"/>
                <w:rFonts w:ascii="Arial" w:hAnsi="Arial" w:cs="Arial"/>
                <w:noProof/>
              </w:rPr>
              <w:t>1.</w:t>
            </w:r>
            <w:r w:rsidR="00413B3E" w:rsidRPr="00D7629C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413B3E" w:rsidRPr="00D7629C">
              <w:rPr>
                <w:rStyle w:val="Hypertextovodkaz"/>
                <w:rFonts w:ascii="Arial" w:hAnsi="Arial" w:cs="Arial"/>
                <w:noProof/>
              </w:rPr>
              <w:t>PREAMBULE</w:t>
            </w:r>
            <w:r w:rsidR="00413B3E" w:rsidRPr="00D7629C">
              <w:rPr>
                <w:rFonts w:ascii="Arial" w:hAnsi="Arial" w:cs="Arial"/>
                <w:noProof/>
                <w:webHidden/>
              </w:rPr>
              <w:tab/>
            </w:r>
            <w:r w:rsidR="00413B3E" w:rsidRPr="00D7629C">
              <w:rPr>
                <w:rFonts w:ascii="Arial" w:hAnsi="Arial" w:cs="Arial"/>
                <w:noProof/>
                <w:webHidden/>
              </w:rPr>
              <w:fldChar w:fldCharType="begin"/>
            </w:r>
            <w:r w:rsidR="00413B3E" w:rsidRPr="00D7629C">
              <w:rPr>
                <w:rFonts w:ascii="Arial" w:hAnsi="Arial" w:cs="Arial"/>
                <w:noProof/>
                <w:webHidden/>
              </w:rPr>
              <w:instrText xml:space="preserve"> PAGEREF _Toc207111222 \h </w:instrText>
            </w:r>
            <w:r w:rsidR="00413B3E" w:rsidRPr="00D7629C">
              <w:rPr>
                <w:rFonts w:ascii="Arial" w:hAnsi="Arial" w:cs="Arial"/>
                <w:noProof/>
                <w:webHidden/>
              </w:rPr>
            </w:r>
            <w:r w:rsidR="00413B3E" w:rsidRPr="00D7629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13B3E" w:rsidRPr="00D7629C">
              <w:rPr>
                <w:rFonts w:ascii="Arial" w:hAnsi="Arial" w:cs="Arial"/>
                <w:noProof/>
                <w:webHidden/>
              </w:rPr>
              <w:t>3</w:t>
            </w:r>
            <w:r w:rsidR="00413B3E" w:rsidRPr="00D762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FEC0B8" w14:textId="4A6E8BBE" w:rsidR="00413B3E" w:rsidRPr="00D7629C" w:rsidRDefault="00413B3E">
          <w:pPr>
            <w:pStyle w:val="Obsah1"/>
            <w:rPr>
              <w:rFonts w:ascii="Arial" w:eastAsiaTheme="minorEastAsia" w:hAnsi="Arial" w:cs="Arial"/>
              <w:b w:val="0"/>
              <w:bCs w:val="0"/>
              <w: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207111223" w:history="1">
            <w:r w:rsidRPr="00D7629C">
              <w:rPr>
                <w:rStyle w:val="Hypertextovodkaz"/>
                <w:rFonts w:ascii="Arial" w:hAnsi="Arial" w:cs="Arial"/>
                <w:noProof/>
              </w:rPr>
              <w:t>2.</w:t>
            </w:r>
            <w:r w:rsidRPr="00D7629C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D7629C">
              <w:rPr>
                <w:rStyle w:val="Hypertextovodkaz"/>
                <w:rFonts w:ascii="Arial" w:hAnsi="Arial" w:cs="Arial"/>
                <w:noProof/>
              </w:rPr>
              <w:t>INFORMACE O ZADAVATELI</w:t>
            </w:r>
            <w:r w:rsidRPr="00D7629C">
              <w:rPr>
                <w:rFonts w:ascii="Arial" w:hAnsi="Arial" w:cs="Arial"/>
                <w:noProof/>
                <w:webHidden/>
              </w:rPr>
              <w:tab/>
            </w:r>
            <w:r w:rsidRPr="00D7629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7629C">
              <w:rPr>
                <w:rFonts w:ascii="Arial" w:hAnsi="Arial" w:cs="Arial"/>
                <w:noProof/>
                <w:webHidden/>
              </w:rPr>
              <w:instrText xml:space="preserve"> PAGEREF _Toc207111223 \h </w:instrText>
            </w:r>
            <w:r w:rsidRPr="00D7629C">
              <w:rPr>
                <w:rFonts w:ascii="Arial" w:hAnsi="Arial" w:cs="Arial"/>
                <w:noProof/>
                <w:webHidden/>
              </w:rPr>
            </w:r>
            <w:r w:rsidRPr="00D7629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7629C">
              <w:rPr>
                <w:rFonts w:ascii="Arial" w:hAnsi="Arial" w:cs="Arial"/>
                <w:noProof/>
                <w:webHidden/>
              </w:rPr>
              <w:t>5</w:t>
            </w:r>
            <w:r w:rsidRPr="00D762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E344DBB" w14:textId="5F8748C8" w:rsidR="00413B3E" w:rsidRPr="00D7629C" w:rsidRDefault="00413B3E" w:rsidP="00D7629C">
          <w:pPr>
            <w:pStyle w:val="Obsah1"/>
            <w:rPr>
              <w:rFonts w:ascii="Arial" w:eastAsiaTheme="minorEastAsia" w:hAnsi="Arial" w:cs="Arial"/>
              <w:b w:val="0"/>
              <w:bCs w:val="0"/>
              <w: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207111224" w:history="1">
            <w:r w:rsidRPr="00D7629C">
              <w:rPr>
                <w:rStyle w:val="Hypertextovodkaz"/>
                <w:rFonts w:ascii="Arial" w:hAnsi="Arial" w:cs="Arial"/>
                <w:noProof/>
              </w:rPr>
              <w:t>2.1 Základní údaje</w:t>
            </w:r>
            <w:r w:rsidRPr="00D7629C">
              <w:rPr>
                <w:rFonts w:ascii="Arial" w:hAnsi="Arial" w:cs="Arial"/>
                <w:noProof/>
                <w:webHidden/>
              </w:rPr>
              <w:tab/>
            </w:r>
            <w:r w:rsidRPr="00D7629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7629C">
              <w:rPr>
                <w:rFonts w:ascii="Arial" w:hAnsi="Arial" w:cs="Arial"/>
                <w:noProof/>
                <w:webHidden/>
              </w:rPr>
              <w:instrText xml:space="preserve"> PAGEREF _Toc207111224 \h </w:instrText>
            </w:r>
            <w:r w:rsidRPr="00D7629C">
              <w:rPr>
                <w:rFonts w:ascii="Arial" w:hAnsi="Arial" w:cs="Arial"/>
                <w:noProof/>
                <w:webHidden/>
              </w:rPr>
            </w:r>
            <w:r w:rsidRPr="00D7629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7629C">
              <w:rPr>
                <w:rFonts w:ascii="Arial" w:hAnsi="Arial" w:cs="Arial"/>
                <w:noProof/>
                <w:webHidden/>
              </w:rPr>
              <w:t>5</w:t>
            </w:r>
            <w:r w:rsidRPr="00D762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96AE38" w14:textId="6F8CDC8C" w:rsidR="00413B3E" w:rsidRPr="00D7629C" w:rsidRDefault="00413B3E">
          <w:pPr>
            <w:pStyle w:val="Obsah1"/>
            <w:rPr>
              <w:rFonts w:ascii="Arial" w:eastAsiaTheme="minorEastAsia" w:hAnsi="Arial" w:cs="Arial"/>
              <w:b w:val="0"/>
              <w:bCs w:val="0"/>
              <w: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207111225" w:history="1">
            <w:r w:rsidRPr="00D7629C">
              <w:rPr>
                <w:rStyle w:val="Hypertextovodkaz"/>
                <w:rFonts w:ascii="Arial" w:hAnsi="Arial" w:cs="Arial"/>
                <w:noProof/>
              </w:rPr>
              <w:t>2.2 Pověřená osoba zadavatele</w:t>
            </w:r>
            <w:r w:rsidRPr="00D7629C">
              <w:rPr>
                <w:rFonts w:ascii="Arial" w:hAnsi="Arial" w:cs="Arial"/>
                <w:noProof/>
                <w:webHidden/>
              </w:rPr>
              <w:tab/>
            </w:r>
            <w:r w:rsidRPr="00D7629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7629C">
              <w:rPr>
                <w:rFonts w:ascii="Arial" w:hAnsi="Arial" w:cs="Arial"/>
                <w:noProof/>
                <w:webHidden/>
              </w:rPr>
              <w:instrText xml:space="preserve"> PAGEREF _Toc207111225 \h </w:instrText>
            </w:r>
            <w:r w:rsidRPr="00D7629C">
              <w:rPr>
                <w:rFonts w:ascii="Arial" w:hAnsi="Arial" w:cs="Arial"/>
                <w:noProof/>
                <w:webHidden/>
              </w:rPr>
            </w:r>
            <w:r w:rsidRPr="00D7629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7629C">
              <w:rPr>
                <w:rFonts w:ascii="Arial" w:hAnsi="Arial" w:cs="Arial"/>
                <w:noProof/>
                <w:webHidden/>
              </w:rPr>
              <w:t>5</w:t>
            </w:r>
            <w:r w:rsidRPr="00D762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A63F0F" w14:textId="35BA5015" w:rsidR="00413B3E" w:rsidRPr="00D7629C" w:rsidRDefault="00413B3E">
          <w:pPr>
            <w:pStyle w:val="Obsah1"/>
            <w:rPr>
              <w:rFonts w:ascii="Arial" w:eastAsiaTheme="minorEastAsia" w:hAnsi="Arial" w:cs="Arial"/>
              <w:b w:val="0"/>
              <w:bCs w:val="0"/>
              <w: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207111226" w:history="1">
            <w:r w:rsidRPr="00D7629C">
              <w:rPr>
                <w:rStyle w:val="Hypertextovodkaz"/>
                <w:rFonts w:ascii="Arial" w:hAnsi="Arial" w:cs="Arial"/>
                <w:noProof/>
              </w:rPr>
              <w:t>2.3 Profil a elektronický nástroj zadavatele pro příjem nabídek</w:t>
            </w:r>
            <w:r w:rsidRPr="00D7629C">
              <w:rPr>
                <w:rFonts w:ascii="Arial" w:hAnsi="Arial" w:cs="Arial"/>
                <w:noProof/>
                <w:webHidden/>
              </w:rPr>
              <w:tab/>
            </w:r>
            <w:r w:rsidRPr="00D7629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7629C">
              <w:rPr>
                <w:rFonts w:ascii="Arial" w:hAnsi="Arial" w:cs="Arial"/>
                <w:noProof/>
                <w:webHidden/>
              </w:rPr>
              <w:instrText xml:space="preserve"> PAGEREF _Toc207111226 \h </w:instrText>
            </w:r>
            <w:r w:rsidRPr="00D7629C">
              <w:rPr>
                <w:rFonts w:ascii="Arial" w:hAnsi="Arial" w:cs="Arial"/>
                <w:noProof/>
                <w:webHidden/>
              </w:rPr>
            </w:r>
            <w:r w:rsidRPr="00D7629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7629C">
              <w:rPr>
                <w:rFonts w:ascii="Arial" w:hAnsi="Arial" w:cs="Arial"/>
                <w:noProof/>
                <w:webHidden/>
              </w:rPr>
              <w:t>5</w:t>
            </w:r>
            <w:r w:rsidRPr="00D762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CDFC71" w14:textId="3C07616E" w:rsidR="00413B3E" w:rsidRPr="00D7629C" w:rsidRDefault="00413B3E">
          <w:pPr>
            <w:pStyle w:val="Obsah1"/>
            <w:rPr>
              <w:rFonts w:ascii="Arial" w:eastAsiaTheme="minorEastAsia" w:hAnsi="Arial" w:cs="Arial"/>
              <w:b w:val="0"/>
              <w:bCs w:val="0"/>
              <w: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207111227" w:history="1">
            <w:r w:rsidRPr="00D7629C">
              <w:rPr>
                <w:rStyle w:val="Hypertextovodkaz"/>
                <w:rFonts w:ascii="Arial" w:hAnsi="Arial" w:cs="Arial"/>
                <w:noProof/>
                <w:highlight w:val="magenta"/>
              </w:rPr>
              <w:t>3.</w:t>
            </w:r>
            <w:r w:rsidRPr="00D7629C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D7629C">
              <w:rPr>
                <w:rStyle w:val="Hypertextovodkaz"/>
                <w:rFonts w:ascii="Arial" w:hAnsi="Arial" w:cs="Arial"/>
                <w:noProof/>
                <w:highlight w:val="magenta"/>
              </w:rPr>
              <w:t>PŘEDMĚT ZAKÁZKY</w:t>
            </w:r>
            <w:r w:rsidRPr="00D7629C">
              <w:rPr>
                <w:rFonts w:ascii="Arial" w:hAnsi="Arial" w:cs="Arial"/>
                <w:noProof/>
                <w:webHidden/>
              </w:rPr>
              <w:tab/>
            </w:r>
            <w:r w:rsidRPr="00D7629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7629C">
              <w:rPr>
                <w:rFonts w:ascii="Arial" w:hAnsi="Arial" w:cs="Arial"/>
                <w:noProof/>
                <w:webHidden/>
              </w:rPr>
              <w:instrText xml:space="preserve"> PAGEREF _Toc207111227 \h </w:instrText>
            </w:r>
            <w:r w:rsidRPr="00D7629C">
              <w:rPr>
                <w:rFonts w:ascii="Arial" w:hAnsi="Arial" w:cs="Arial"/>
                <w:noProof/>
                <w:webHidden/>
              </w:rPr>
            </w:r>
            <w:r w:rsidRPr="00D7629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7629C">
              <w:rPr>
                <w:rFonts w:ascii="Arial" w:hAnsi="Arial" w:cs="Arial"/>
                <w:noProof/>
                <w:webHidden/>
              </w:rPr>
              <w:t>5</w:t>
            </w:r>
            <w:r w:rsidRPr="00D762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5A344B" w14:textId="4297771F" w:rsidR="00413B3E" w:rsidRPr="00D7629C" w:rsidRDefault="00413B3E">
          <w:pPr>
            <w:pStyle w:val="Obsah1"/>
            <w:rPr>
              <w:rFonts w:ascii="Arial" w:eastAsiaTheme="minorEastAsia" w:hAnsi="Arial" w:cs="Arial"/>
              <w:b w:val="0"/>
              <w:bCs w:val="0"/>
              <w: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207111228" w:history="1">
            <w:r w:rsidRPr="00D7629C">
              <w:rPr>
                <w:rStyle w:val="Hypertextovodkaz"/>
                <w:rFonts w:ascii="Arial" w:hAnsi="Arial" w:cs="Arial"/>
                <w:noProof/>
              </w:rPr>
              <w:t>4.</w:t>
            </w:r>
            <w:r w:rsidRPr="00D7629C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D7629C">
              <w:rPr>
                <w:rStyle w:val="Hypertextovodkaz"/>
                <w:rFonts w:ascii="Arial" w:hAnsi="Arial" w:cs="Arial"/>
                <w:noProof/>
              </w:rPr>
              <w:t>DOBA A MÍSTO PLNĚNÍ ZAKÁZKY</w:t>
            </w:r>
            <w:r w:rsidRPr="00D7629C">
              <w:rPr>
                <w:rFonts w:ascii="Arial" w:hAnsi="Arial" w:cs="Arial"/>
                <w:noProof/>
                <w:webHidden/>
              </w:rPr>
              <w:tab/>
            </w:r>
            <w:r w:rsidRPr="00D7629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7629C">
              <w:rPr>
                <w:rFonts w:ascii="Arial" w:hAnsi="Arial" w:cs="Arial"/>
                <w:noProof/>
                <w:webHidden/>
              </w:rPr>
              <w:instrText xml:space="preserve"> PAGEREF _Toc207111228 \h </w:instrText>
            </w:r>
            <w:r w:rsidRPr="00D7629C">
              <w:rPr>
                <w:rFonts w:ascii="Arial" w:hAnsi="Arial" w:cs="Arial"/>
                <w:noProof/>
                <w:webHidden/>
              </w:rPr>
            </w:r>
            <w:r w:rsidRPr="00D7629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7629C">
              <w:rPr>
                <w:rFonts w:ascii="Arial" w:hAnsi="Arial" w:cs="Arial"/>
                <w:noProof/>
                <w:webHidden/>
              </w:rPr>
              <w:t>6</w:t>
            </w:r>
            <w:r w:rsidRPr="00D762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9518C1" w14:textId="6AF123F1" w:rsidR="00413B3E" w:rsidRPr="00D7629C" w:rsidRDefault="00413B3E">
          <w:pPr>
            <w:pStyle w:val="Obsah1"/>
            <w:rPr>
              <w:rFonts w:ascii="Arial" w:eastAsiaTheme="minorEastAsia" w:hAnsi="Arial" w:cs="Arial"/>
              <w:b w:val="0"/>
              <w:bCs w:val="0"/>
              <w: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207111229" w:history="1">
            <w:r w:rsidRPr="00D7629C">
              <w:rPr>
                <w:rStyle w:val="Hypertextovodkaz"/>
                <w:rFonts w:ascii="Arial" w:hAnsi="Arial" w:cs="Arial"/>
                <w:iCs/>
                <w:noProof/>
              </w:rPr>
              <w:t>5.</w:t>
            </w:r>
            <w:r w:rsidRPr="00D7629C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D7629C">
              <w:rPr>
                <w:rStyle w:val="Hypertextovodkaz"/>
                <w:rFonts w:ascii="Arial" w:hAnsi="Arial" w:cs="Arial"/>
                <w:noProof/>
              </w:rPr>
              <w:t>KRITÉRIA PRO HODNOCENÍ NABÍDEK</w:t>
            </w:r>
            <w:r w:rsidRPr="00D7629C">
              <w:rPr>
                <w:rFonts w:ascii="Arial" w:hAnsi="Arial" w:cs="Arial"/>
                <w:noProof/>
                <w:webHidden/>
              </w:rPr>
              <w:tab/>
            </w:r>
            <w:r w:rsidRPr="00D7629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7629C">
              <w:rPr>
                <w:rFonts w:ascii="Arial" w:hAnsi="Arial" w:cs="Arial"/>
                <w:noProof/>
                <w:webHidden/>
              </w:rPr>
              <w:instrText xml:space="preserve"> PAGEREF _Toc207111229 \h </w:instrText>
            </w:r>
            <w:r w:rsidRPr="00D7629C">
              <w:rPr>
                <w:rFonts w:ascii="Arial" w:hAnsi="Arial" w:cs="Arial"/>
                <w:noProof/>
                <w:webHidden/>
              </w:rPr>
            </w:r>
            <w:r w:rsidRPr="00D7629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7629C">
              <w:rPr>
                <w:rFonts w:ascii="Arial" w:hAnsi="Arial" w:cs="Arial"/>
                <w:noProof/>
                <w:webHidden/>
              </w:rPr>
              <w:t>7</w:t>
            </w:r>
            <w:r w:rsidRPr="00D762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E39987" w14:textId="5EA66273" w:rsidR="00413B3E" w:rsidRPr="00D7629C" w:rsidRDefault="00413B3E">
          <w:pPr>
            <w:pStyle w:val="Obsah1"/>
            <w:rPr>
              <w:rFonts w:ascii="Arial" w:eastAsiaTheme="minorEastAsia" w:hAnsi="Arial" w:cs="Arial"/>
              <w:b w:val="0"/>
              <w:bCs w:val="0"/>
              <w: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207111230" w:history="1">
            <w:r w:rsidRPr="00D7629C">
              <w:rPr>
                <w:rStyle w:val="Hypertextovodkaz"/>
                <w:rFonts w:ascii="Arial" w:hAnsi="Arial" w:cs="Arial"/>
                <w:noProof/>
              </w:rPr>
              <w:t>6.</w:t>
            </w:r>
            <w:r w:rsidRPr="00D7629C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D7629C">
              <w:rPr>
                <w:rStyle w:val="Hypertextovodkaz"/>
                <w:rFonts w:ascii="Arial" w:hAnsi="Arial" w:cs="Arial"/>
                <w:noProof/>
              </w:rPr>
              <w:t>POŽADAVKY ZADAVATELE NA PROKÁZÁNÍ KVALIFIKACE</w:t>
            </w:r>
            <w:r w:rsidRPr="00D7629C">
              <w:rPr>
                <w:rFonts w:ascii="Arial" w:hAnsi="Arial" w:cs="Arial"/>
                <w:noProof/>
                <w:webHidden/>
              </w:rPr>
              <w:tab/>
            </w:r>
            <w:r w:rsidRPr="00D7629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7629C">
              <w:rPr>
                <w:rFonts w:ascii="Arial" w:hAnsi="Arial" w:cs="Arial"/>
                <w:noProof/>
                <w:webHidden/>
              </w:rPr>
              <w:instrText xml:space="preserve"> PAGEREF _Toc207111230 \h </w:instrText>
            </w:r>
            <w:r w:rsidRPr="00D7629C">
              <w:rPr>
                <w:rFonts w:ascii="Arial" w:hAnsi="Arial" w:cs="Arial"/>
                <w:noProof/>
                <w:webHidden/>
              </w:rPr>
            </w:r>
            <w:r w:rsidRPr="00D7629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7629C">
              <w:rPr>
                <w:rFonts w:ascii="Arial" w:hAnsi="Arial" w:cs="Arial"/>
                <w:noProof/>
                <w:webHidden/>
              </w:rPr>
              <w:t>7</w:t>
            </w:r>
            <w:r w:rsidRPr="00D762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859BB8" w14:textId="328EA22A" w:rsidR="00413B3E" w:rsidRPr="00D7629C" w:rsidRDefault="00413B3E">
          <w:pPr>
            <w:pStyle w:val="Obsah1"/>
            <w:rPr>
              <w:rFonts w:ascii="Arial" w:eastAsiaTheme="minorEastAsia" w:hAnsi="Arial" w:cs="Arial"/>
              <w:b w:val="0"/>
              <w:bCs w:val="0"/>
              <w: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207111231" w:history="1">
            <w:r w:rsidRPr="00D7629C">
              <w:rPr>
                <w:rStyle w:val="Hypertextovodkaz"/>
                <w:rFonts w:ascii="Arial" w:hAnsi="Arial" w:cs="Arial"/>
                <w:noProof/>
              </w:rPr>
              <w:t>7.</w:t>
            </w:r>
            <w:r w:rsidRPr="00D7629C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D7629C">
              <w:rPr>
                <w:rStyle w:val="Hypertextovodkaz"/>
                <w:rFonts w:ascii="Arial" w:hAnsi="Arial" w:cs="Arial"/>
                <w:noProof/>
              </w:rPr>
              <w:t>OBCHODNÍ PODMÍNKY</w:t>
            </w:r>
            <w:r w:rsidRPr="00D7629C">
              <w:rPr>
                <w:rFonts w:ascii="Arial" w:hAnsi="Arial" w:cs="Arial"/>
                <w:noProof/>
                <w:webHidden/>
              </w:rPr>
              <w:tab/>
            </w:r>
            <w:r w:rsidRPr="00D7629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7629C">
              <w:rPr>
                <w:rFonts w:ascii="Arial" w:hAnsi="Arial" w:cs="Arial"/>
                <w:noProof/>
                <w:webHidden/>
              </w:rPr>
              <w:instrText xml:space="preserve"> PAGEREF _Toc207111231 \h </w:instrText>
            </w:r>
            <w:r w:rsidRPr="00D7629C">
              <w:rPr>
                <w:rFonts w:ascii="Arial" w:hAnsi="Arial" w:cs="Arial"/>
                <w:noProof/>
                <w:webHidden/>
              </w:rPr>
            </w:r>
            <w:r w:rsidRPr="00D7629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7629C">
              <w:rPr>
                <w:rFonts w:ascii="Arial" w:hAnsi="Arial" w:cs="Arial"/>
                <w:noProof/>
                <w:webHidden/>
              </w:rPr>
              <w:t>11</w:t>
            </w:r>
            <w:r w:rsidRPr="00D762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B3CD38" w14:textId="24CFA2A1" w:rsidR="00413B3E" w:rsidRPr="00D7629C" w:rsidRDefault="00413B3E">
          <w:pPr>
            <w:pStyle w:val="Obsah1"/>
            <w:rPr>
              <w:rFonts w:ascii="Arial" w:eastAsiaTheme="minorEastAsia" w:hAnsi="Arial" w:cs="Arial"/>
              <w:b w:val="0"/>
              <w:bCs w:val="0"/>
              <w: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207111232" w:history="1">
            <w:r w:rsidRPr="00D7629C">
              <w:rPr>
                <w:rStyle w:val="Hypertextovodkaz"/>
                <w:rFonts w:ascii="Arial" w:hAnsi="Arial" w:cs="Arial"/>
                <w:noProof/>
              </w:rPr>
              <w:t>7.1 Návrh smlouvy</w:t>
            </w:r>
            <w:r w:rsidRPr="00D7629C">
              <w:rPr>
                <w:rFonts w:ascii="Arial" w:hAnsi="Arial" w:cs="Arial"/>
                <w:noProof/>
                <w:webHidden/>
              </w:rPr>
              <w:tab/>
            </w:r>
            <w:r w:rsidRPr="00D7629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7629C">
              <w:rPr>
                <w:rFonts w:ascii="Arial" w:hAnsi="Arial" w:cs="Arial"/>
                <w:noProof/>
                <w:webHidden/>
              </w:rPr>
              <w:instrText xml:space="preserve"> PAGEREF _Toc207111232 \h </w:instrText>
            </w:r>
            <w:r w:rsidRPr="00D7629C">
              <w:rPr>
                <w:rFonts w:ascii="Arial" w:hAnsi="Arial" w:cs="Arial"/>
                <w:noProof/>
                <w:webHidden/>
              </w:rPr>
            </w:r>
            <w:r w:rsidRPr="00D7629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7629C">
              <w:rPr>
                <w:rFonts w:ascii="Arial" w:hAnsi="Arial" w:cs="Arial"/>
                <w:noProof/>
                <w:webHidden/>
              </w:rPr>
              <w:t>11</w:t>
            </w:r>
            <w:r w:rsidRPr="00D762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D49BFC" w14:textId="007BB7C6" w:rsidR="00413B3E" w:rsidRPr="00D7629C" w:rsidRDefault="00413B3E">
          <w:pPr>
            <w:pStyle w:val="Obsah1"/>
            <w:rPr>
              <w:rFonts w:ascii="Arial" w:eastAsiaTheme="minorEastAsia" w:hAnsi="Arial" w:cs="Arial"/>
              <w:b w:val="0"/>
              <w:bCs w:val="0"/>
              <w: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207111233" w:history="1">
            <w:r w:rsidRPr="00D7629C">
              <w:rPr>
                <w:rStyle w:val="Hypertextovodkaz"/>
                <w:rFonts w:ascii="Arial" w:hAnsi="Arial" w:cs="Arial"/>
                <w:noProof/>
              </w:rPr>
              <w:t>7.2. Způsob zpracování nabídkové ceny</w:t>
            </w:r>
            <w:r w:rsidRPr="00D7629C">
              <w:rPr>
                <w:rFonts w:ascii="Arial" w:hAnsi="Arial" w:cs="Arial"/>
                <w:noProof/>
                <w:webHidden/>
              </w:rPr>
              <w:tab/>
            </w:r>
            <w:r w:rsidRPr="00D7629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7629C">
              <w:rPr>
                <w:rFonts w:ascii="Arial" w:hAnsi="Arial" w:cs="Arial"/>
                <w:noProof/>
                <w:webHidden/>
              </w:rPr>
              <w:instrText xml:space="preserve"> PAGEREF _Toc207111233 \h </w:instrText>
            </w:r>
            <w:r w:rsidRPr="00D7629C">
              <w:rPr>
                <w:rFonts w:ascii="Arial" w:hAnsi="Arial" w:cs="Arial"/>
                <w:noProof/>
                <w:webHidden/>
              </w:rPr>
            </w:r>
            <w:r w:rsidRPr="00D7629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7629C">
              <w:rPr>
                <w:rFonts w:ascii="Arial" w:hAnsi="Arial" w:cs="Arial"/>
                <w:noProof/>
                <w:webHidden/>
              </w:rPr>
              <w:t>13</w:t>
            </w:r>
            <w:r w:rsidRPr="00D762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70E6B1" w14:textId="04EF6CEA" w:rsidR="00413B3E" w:rsidRPr="00D7629C" w:rsidRDefault="00413B3E">
          <w:pPr>
            <w:pStyle w:val="Obsah1"/>
            <w:rPr>
              <w:rFonts w:ascii="Arial" w:eastAsiaTheme="minorEastAsia" w:hAnsi="Arial" w:cs="Arial"/>
              <w:b w:val="0"/>
              <w:bCs w:val="0"/>
              <w: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207111234" w:history="1">
            <w:r w:rsidRPr="00D7629C">
              <w:rPr>
                <w:rStyle w:val="Hypertextovodkaz"/>
                <w:rFonts w:ascii="Arial" w:hAnsi="Arial" w:cs="Arial"/>
                <w:noProof/>
              </w:rPr>
              <w:t>7.3. Další zadávací podmínky</w:t>
            </w:r>
            <w:r w:rsidRPr="00D7629C">
              <w:rPr>
                <w:rFonts w:ascii="Arial" w:hAnsi="Arial" w:cs="Arial"/>
                <w:noProof/>
                <w:webHidden/>
              </w:rPr>
              <w:tab/>
            </w:r>
            <w:r w:rsidRPr="00D7629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7629C">
              <w:rPr>
                <w:rFonts w:ascii="Arial" w:hAnsi="Arial" w:cs="Arial"/>
                <w:noProof/>
                <w:webHidden/>
              </w:rPr>
              <w:instrText xml:space="preserve"> PAGEREF _Toc207111234 \h </w:instrText>
            </w:r>
            <w:r w:rsidRPr="00D7629C">
              <w:rPr>
                <w:rFonts w:ascii="Arial" w:hAnsi="Arial" w:cs="Arial"/>
                <w:noProof/>
                <w:webHidden/>
              </w:rPr>
            </w:r>
            <w:r w:rsidRPr="00D7629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7629C">
              <w:rPr>
                <w:rFonts w:ascii="Arial" w:hAnsi="Arial" w:cs="Arial"/>
                <w:noProof/>
                <w:webHidden/>
              </w:rPr>
              <w:t>13</w:t>
            </w:r>
            <w:r w:rsidRPr="00D762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4F0478" w14:textId="48875F73" w:rsidR="00413B3E" w:rsidRPr="00D7629C" w:rsidRDefault="00413B3E">
          <w:pPr>
            <w:pStyle w:val="Obsah1"/>
            <w:rPr>
              <w:rFonts w:ascii="Arial" w:eastAsiaTheme="minorEastAsia" w:hAnsi="Arial" w:cs="Arial"/>
              <w:b w:val="0"/>
              <w:bCs w:val="0"/>
              <w: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207111235" w:history="1">
            <w:r w:rsidRPr="00D7629C">
              <w:rPr>
                <w:rStyle w:val="Hypertextovodkaz"/>
                <w:rFonts w:ascii="Arial" w:hAnsi="Arial" w:cs="Arial"/>
                <w:noProof/>
              </w:rPr>
              <w:t>8.</w:t>
            </w:r>
            <w:r w:rsidRPr="00D7629C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D7629C">
              <w:rPr>
                <w:rStyle w:val="Hypertextovodkaz"/>
                <w:rFonts w:ascii="Arial" w:hAnsi="Arial" w:cs="Arial"/>
                <w:noProof/>
              </w:rPr>
              <w:t>POŽADAVEK NA POSKYTNUTÍ JISTOTY</w:t>
            </w:r>
            <w:r w:rsidRPr="00D7629C">
              <w:rPr>
                <w:rFonts w:ascii="Arial" w:hAnsi="Arial" w:cs="Arial"/>
                <w:noProof/>
                <w:webHidden/>
              </w:rPr>
              <w:tab/>
            </w:r>
            <w:r w:rsidRPr="00D7629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7629C">
              <w:rPr>
                <w:rFonts w:ascii="Arial" w:hAnsi="Arial" w:cs="Arial"/>
                <w:noProof/>
                <w:webHidden/>
              </w:rPr>
              <w:instrText xml:space="preserve"> PAGEREF _Toc207111235 \h </w:instrText>
            </w:r>
            <w:r w:rsidRPr="00D7629C">
              <w:rPr>
                <w:rFonts w:ascii="Arial" w:hAnsi="Arial" w:cs="Arial"/>
                <w:noProof/>
                <w:webHidden/>
              </w:rPr>
            </w:r>
            <w:r w:rsidRPr="00D7629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7629C">
              <w:rPr>
                <w:rFonts w:ascii="Arial" w:hAnsi="Arial" w:cs="Arial"/>
                <w:noProof/>
                <w:webHidden/>
              </w:rPr>
              <w:t>14</w:t>
            </w:r>
            <w:r w:rsidRPr="00D762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D6B4635" w14:textId="2F214825" w:rsidR="00413B3E" w:rsidRPr="00D7629C" w:rsidRDefault="00413B3E">
          <w:pPr>
            <w:pStyle w:val="Obsah1"/>
            <w:rPr>
              <w:rFonts w:ascii="Arial" w:eastAsiaTheme="minorEastAsia" w:hAnsi="Arial" w:cs="Arial"/>
              <w:b w:val="0"/>
              <w:bCs w:val="0"/>
              <w: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207111236" w:history="1">
            <w:r w:rsidRPr="00D7629C">
              <w:rPr>
                <w:rStyle w:val="Hypertextovodkaz"/>
                <w:rFonts w:ascii="Arial" w:hAnsi="Arial" w:cs="Arial"/>
                <w:noProof/>
              </w:rPr>
              <w:t>9.</w:t>
            </w:r>
            <w:r w:rsidRPr="00D7629C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D7629C">
              <w:rPr>
                <w:rStyle w:val="Hypertextovodkaz"/>
                <w:rFonts w:ascii="Arial" w:hAnsi="Arial" w:cs="Arial"/>
                <w:noProof/>
              </w:rPr>
              <w:t>Požadavky na obsahové členění a způsob zpracování nabídky</w:t>
            </w:r>
            <w:r w:rsidRPr="00D7629C">
              <w:rPr>
                <w:rFonts w:ascii="Arial" w:hAnsi="Arial" w:cs="Arial"/>
                <w:noProof/>
                <w:webHidden/>
              </w:rPr>
              <w:tab/>
            </w:r>
            <w:r w:rsidRPr="00D7629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7629C">
              <w:rPr>
                <w:rFonts w:ascii="Arial" w:hAnsi="Arial" w:cs="Arial"/>
                <w:noProof/>
                <w:webHidden/>
              </w:rPr>
              <w:instrText xml:space="preserve"> PAGEREF _Toc207111236 \h </w:instrText>
            </w:r>
            <w:r w:rsidRPr="00D7629C">
              <w:rPr>
                <w:rFonts w:ascii="Arial" w:hAnsi="Arial" w:cs="Arial"/>
                <w:noProof/>
                <w:webHidden/>
              </w:rPr>
            </w:r>
            <w:r w:rsidRPr="00D7629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7629C">
              <w:rPr>
                <w:rFonts w:ascii="Arial" w:hAnsi="Arial" w:cs="Arial"/>
                <w:noProof/>
                <w:webHidden/>
              </w:rPr>
              <w:t>15</w:t>
            </w:r>
            <w:r w:rsidRPr="00D762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715E8F" w14:textId="72454BEB" w:rsidR="00413B3E" w:rsidRPr="00D7629C" w:rsidRDefault="00413B3E">
          <w:pPr>
            <w:pStyle w:val="Obsah1"/>
            <w:rPr>
              <w:rFonts w:ascii="Arial" w:eastAsiaTheme="minorEastAsia" w:hAnsi="Arial" w:cs="Arial"/>
              <w:b w:val="0"/>
              <w:bCs w:val="0"/>
              <w: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207111237" w:history="1">
            <w:r w:rsidRPr="00D7629C">
              <w:rPr>
                <w:rStyle w:val="Hypertextovodkaz"/>
                <w:rFonts w:ascii="Arial" w:hAnsi="Arial" w:cs="Arial"/>
                <w:noProof/>
              </w:rPr>
              <w:t>9.1. Způsob a forma zpracování nabídky</w:t>
            </w:r>
            <w:r w:rsidRPr="00D7629C">
              <w:rPr>
                <w:rFonts w:ascii="Arial" w:hAnsi="Arial" w:cs="Arial"/>
                <w:noProof/>
                <w:webHidden/>
              </w:rPr>
              <w:tab/>
            </w:r>
            <w:r w:rsidRPr="00D7629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7629C">
              <w:rPr>
                <w:rFonts w:ascii="Arial" w:hAnsi="Arial" w:cs="Arial"/>
                <w:noProof/>
                <w:webHidden/>
              </w:rPr>
              <w:instrText xml:space="preserve"> PAGEREF _Toc207111237 \h </w:instrText>
            </w:r>
            <w:r w:rsidRPr="00D7629C">
              <w:rPr>
                <w:rFonts w:ascii="Arial" w:hAnsi="Arial" w:cs="Arial"/>
                <w:noProof/>
                <w:webHidden/>
              </w:rPr>
            </w:r>
            <w:r w:rsidRPr="00D7629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7629C">
              <w:rPr>
                <w:rFonts w:ascii="Arial" w:hAnsi="Arial" w:cs="Arial"/>
                <w:noProof/>
                <w:webHidden/>
              </w:rPr>
              <w:t>15</w:t>
            </w:r>
            <w:r w:rsidRPr="00D762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455ECD" w14:textId="7827C7B3" w:rsidR="00413B3E" w:rsidRPr="00D7629C" w:rsidRDefault="00413B3E">
          <w:pPr>
            <w:pStyle w:val="Obsah1"/>
            <w:rPr>
              <w:rFonts w:ascii="Arial" w:eastAsiaTheme="minorEastAsia" w:hAnsi="Arial" w:cs="Arial"/>
              <w:b w:val="0"/>
              <w:bCs w:val="0"/>
              <w: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207111238" w:history="1">
            <w:r w:rsidRPr="00D7629C">
              <w:rPr>
                <w:rStyle w:val="Hypertextovodkaz"/>
                <w:rFonts w:ascii="Arial" w:hAnsi="Arial" w:cs="Arial"/>
                <w:noProof/>
              </w:rPr>
              <w:t>9.2. Požadavky na obsahové členění nabídky (doporučení zadavatele)</w:t>
            </w:r>
            <w:r w:rsidRPr="00D7629C">
              <w:rPr>
                <w:rFonts w:ascii="Arial" w:hAnsi="Arial" w:cs="Arial"/>
                <w:noProof/>
                <w:webHidden/>
              </w:rPr>
              <w:tab/>
            </w:r>
            <w:r w:rsidRPr="00D7629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7629C">
              <w:rPr>
                <w:rFonts w:ascii="Arial" w:hAnsi="Arial" w:cs="Arial"/>
                <w:noProof/>
                <w:webHidden/>
              </w:rPr>
              <w:instrText xml:space="preserve"> PAGEREF _Toc207111238 \h </w:instrText>
            </w:r>
            <w:r w:rsidRPr="00D7629C">
              <w:rPr>
                <w:rFonts w:ascii="Arial" w:hAnsi="Arial" w:cs="Arial"/>
                <w:noProof/>
                <w:webHidden/>
              </w:rPr>
            </w:r>
            <w:r w:rsidRPr="00D7629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7629C">
              <w:rPr>
                <w:rFonts w:ascii="Arial" w:hAnsi="Arial" w:cs="Arial"/>
                <w:noProof/>
                <w:webHidden/>
              </w:rPr>
              <w:t>16</w:t>
            </w:r>
            <w:r w:rsidRPr="00D762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52C9EB" w14:textId="0F8FB490" w:rsidR="00413B3E" w:rsidRPr="00D7629C" w:rsidRDefault="00413B3E">
          <w:pPr>
            <w:pStyle w:val="Obsah1"/>
            <w:rPr>
              <w:rFonts w:ascii="Arial" w:eastAsiaTheme="minorEastAsia" w:hAnsi="Arial" w:cs="Arial"/>
              <w:b w:val="0"/>
              <w:bCs w:val="0"/>
              <w: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207111239" w:history="1">
            <w:r w:rsidRPr="00D7629C">
              <w:rPr>
                <w:rStyle w:val="Hypertextovodkaz"/>
                <w:rFonts w:ascii="Arial" w:hAnsi="Arial" w:cs="Arial"/>
                <w:iCs/>
                <w:noProof/>
              </w:rPr>
              <w:t>10.</w:t>
            </w:r>
            <w:r w:rsidRPr="00D7629C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D7629C">
              <w:rPr>
                <w:rStyle w:val="Hypertextovodkaz"/>
                <w:rFonts w:ascii="Arial" w:hAnsi="Arial" w:cs="Arial"/>
                <w:noProof/>
              </w:rPr>
              <w:t>Otevírání nabídek</w:t>
            </w:r>
            <w:r w:rsidRPr="00D7629C">
              <w:rPr>
                <w:rFonts w:ascii="Arial" w:hAnsi="Arial" w:cs="Arial"/>
                <w:noProof/>
                <w:webHidden/>
              </w:rPr>
              <w:tab/>
            </w:r>
            <w:r w:rsidRPr="00D7629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7629C">
              <w:rPr>
                <w:rFonts w:ascii="Arial" w:hAnsi="Arial" w:cs="Arial"/>
                <w:noProof/>
                <w:webHidden/>
              </w:rPr>
              <w:instrText xml:space="preserve"> PAGEREF _Toc207111239 \h </w:instrText>
            </w:r>
            <w:r w:rsidRPr="00D7629C">
              <w:rPr>
                <w:rFonts w:ascii="Arial" w:hAnsi="Arial" w:cs="Arial"/>
                <w:noProof/>
                <w:webHidden/>
              </w:rPr>
            </w:r>
            <w:r w:rsidRPr="00D7629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7629C">
              <w:rPr>
                <w:rFonts w:ascii="Arial" w:hAnsi="Arial" w:cs="Arial"/>
                <w:noProof/>
                <w:webHidden/>
              </w:rPr>
              <w:t>17</w:t>
            </w:r>
            <w:r w:rsidRPr="00D762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192858" w14:textId="2779E639" w:rsidR="00413B3E" w:rsidRPr="00D7629C" w:rsidRDefault="00413B3E">
          <w:pPr>
            <w:pStyle w:val="Obsah1"/>
            <w:rPr>
              <w:rFonts w:ascii="Arial" w:eastAsiaTheme="minorEastAsia" w:hAnsi="Arial" w:cs="Arial"/>
              <w:b w:val="0"/>
              <w:bCs w:val="0"/>
              <w: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207111240" w:history="1">
            <w:r w:rsidRPr="00D7629C">
              <w:rPr>
                <w:rStyle w:val="Hypertextovodkaz"/>
                <w:rFonts w:ascii="Arial" w:hAnsi="Arial" w:cs="Arial"/>
                <w:noProof/>
              </w:rPr>
              <w:t>11.</w:t>
            </w:r>
            <w:r w:rsidRPr="00D7629C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D7629C">
              <w:rPr>
                <w:rStyle w:val="Hypertextovodkaz"/>
                <w:rFonts w:ascii="Arial" w:hAnsi="Arial" w:cs="Arial"/>
                <w:noProof/>
              </w:rPr>
              <w:t>Zadávací lhůta</w:t>
            </w:r>
            <w:r w:rsidRPr="00D7629C">
              <w:rPr>
                <w:rFonts w:ascii="Arial" w:hAnsi="Arial" w:cs="Arial"/>
                <w:noProof/>
                <w:webHidden/>
              </w:rPr>
              <w:tab/>
            </w:r>
            <w:r w:rsidRPr="00D7629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7629C">
              <w:rPr>
                <w:rFonts w:ascii="Arial" w:hAnsi="Arial" w:cs="Arial"/>
                <w:noProof/>
                <w:webHidden/>
              </w:rPr>
              <w:instrText xml:space="preserve"> PAGEREF _Toc207111240 \h </w:instrText>
            </w:r>
            <w:r w:rsidRPr="00D7629C">
              <w:rPr>
                <w:rFonts w:ascii="Arial" w:hAnsi="Arial" w:cs="Arial"/>
                <w:noProof/>
                <w:webHidden/>
              </w:rPr>
            </w:r>
            <w:r w:rsidRPr="00D7629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7629C">
              <w:rPr>
                <w:rFonts w:ascii="Arial" w:hAnsi="Arial" w:cs="Arial"/>
                <w:noProof/>
                <w:webHidden/>
              </w:rPr>
              <w:t>17</w:t>
            </w:r>
            <w:r w:rsidRPr="00D762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2D8811" w14:textId="32E73D33" w:rsidR="00413B3E" w:rsidRPr="00D7629C" w:rsidRDefault="00413B3E">
          <w:pPr>
            <w:pStyle w:val="Obsah1"/>
            <w:rPr>
              <w:rFonts w:ascii="Arial" w:eastAsiaTheme="minorEastAsia" w:hAnsi="Arial" w:cs="Arial"/>
              <w:b w:val="0"/>
              <w:bCs w:val="0"/>
              <w: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207111241" w:history="1">
            <w:r w:rsidRPr="00D7629C">
              <w:rPr>
                <w:rStyle w:val="Hypertextovodkaz"/>
                <w:rFonts w:ascii="Arial" w:hAnsi="Arial" w:cs="Arial"/>
                <w:noProof/>
              </w:rPr>
              <w:t>12.</w:t>
            </w:r>
            <w:r w:rsidRPr="00D7629C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D7629C">
              <w:rPr>
                <w:rStyle w:val="Hypertextovodkaz"/>
                <w:rFonts w:ascii="Arial" w:hAnsi="Arial" w:cs="Arial"/>
                <w:noProof/>
              </w:rPr>
              <w:t>Práva a výhrady zadavatele</w:t>
            </w:r>
            <w:r w:rsidRPr="00D7629C">
              <w:rPr>
                <w:rFonts w:ascii="Arial" w:hAnsi="Arial" w:cs="Arial"/>
                <w:noProof/>
                <w:webHidden/>
              </w:rPr>
              <w:tab/>
            </w:r>
            <w:r w:rsidRPr="00D7629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7629C">
              <w:rPr>
                <w:rFonts w:ascii="Arial" w:hAnsi="Arial" w:cs="Arial"/>
                <w:noProof/>
                <w:webHidden/>
              </w:rPr>
              <w:instrText xml:space="preserve"> PAGEREF _Toc207111241 \h </w:instrText>
            </w:r>
            <w:r w:rsidRPr="00D7629C">
              <w:rPr>
                <w:rFonts w:ascii="Arial" w:hAnsi="Arial" w:cs="Arial"/>
                <w:noProof/>
                <w:webHidden/>
              </w:rPr>
            </w:r>
            <w:r w:rsidRPr="00D7629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7629C">
              <w:rPr>
                <w:rFonts w:ascii="Arial" w:hAnsi="Arial" w:cs="Arial"/>
                <w:noProof/>
                <w:webHidden/>
              </w:rPr>
              <w:t>17</w:t>
            </w:r>
            <w:r w:rsidRPr="00D762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C9D4AE" w14:textId="2F76ABB5" w:rsidR="00413B3E" w:rsidRPr="00D7629C" w:rsidRDefault="00413B3E">
          <w:pPr>
            <w:pStyle w:val="Obsah1"/>
            <w:rPr>
              <w:rFonts w:ascii="Arial" w:eastAsiaTheme="minorEastAsia" w:hAnsi="Arial" w:cs="Arial"/>
              <w:b w:val="0"/>
              <w:bCs w:val="0"/>
              <w: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207111242" w:history="1">
            <w:r w:rsidRPr="00D7629C">
              <w:rPr>
                <w:rStyle w:val="Hypertextovodkaz"/>
                <w:rFonts w:ascii="Arial" w:hAnsi="Arial" w:cs="Arial"/>
                <w:noProof/>
              </w:rPr>
              <w:t>13.</w:t>
            </w:r>
            <w:r w:rsidRPr="00D7629C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D7629C">
              <w:rPr>
                <w:rStyle w:val="Hypertextovodkaz"/>
                <w:rFonts w:ascii="Arial" w:hAnsi="Arial" w:cs="Arial"/>
                <w:noProof/>
              </w:rPr>
              <w:t>Další podmínky řízení a upřesňující požadavky zadavatele</w:t>
            </w:r>
            <w:r w:rsidRPr="00D7629C">
              <w:rPr>
                <w:rFonts w:ascii="Arial" w:hAnsi="Arial" w:cs="Arial"/>
                <w:noProof/>
                <w:webHidden/>
              </w:rPr>
              <w:tab/>
            </w:r>
            <w:r w:rsidRPr="00D7629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7629C">
              <w:rPr>
                <w:rFonts w:ascii="Arial" w:hAnsi="Arial" w:cs="Arial"/>
                <w:noProof/>
                <w:webHidden/>
              </w:rPr>
              <w:instrText xml:space="preserve"> PAGEREF _Toc207111242 \h </w:instrText>
            </w:r>
            <w:r w:rsidRPr="00D7629C">
              <w:rPr>
                <w:rFonts w:ascii="Arial" w:hAnsi="Arial" w:cs="Arial"/>
                <w:noProof/>
                <w:webHidden/>
              </w:rPr>
            </w:r>
            <w:r w:rsidRPr="00D7629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7629C">
              <w:rPr>
                <w:rFonts w:ascii="Arial" w:hAnsi="Arial" w:cs="Arial"/>
                <w:noProof/>
                <w:webHidden/>
              </w:rPr>
              <w:t>17</w:t>
            </w:r>
            <w:r w:rsidRPr="00D762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F1159E" w14:textId="5D830B75" w:rsidR="00413B3E" w:rsidRPr="00D7629C" w:rsidRDefault="00413B3E">
          <w:pPr>
            <w:pStyle w:val="Obsah1"/>
            <w:rPr>
              <w:rFonts w:ascii="Arial" w:eastAsiaTheme="minorEastAsia" w:hAnsi="Arial" w:cs="Arial"/>
              <w:b w:val="0"/>
              <w:bCs w:val="0"/>
              <w: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207111243" w:history="1">
            <w:r w:rsidRPr="00D7629C">
              <w:rPr>
                <w:rStyle w:val="Hypertextovodkaz"/>
                <w:rFonts w:ascii="Arial" w:hAnsi="Arial" w:cs="Arial"/>
                <w:noProof/>
              </w:rPr>
              <w:t>14.</w:t>
            </w:r>
            <w:r w:rsidRPr="00D7629C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D7629C">
              <w:rPr>
                <w:rStyle w:val="Hypertextovodkaz"/>
                <w:rFonts w:ascii="Arial" w:hAnsi="Arial" w:cs="Arial"/>
                <w:noProof/>
              </w:rPr>
              <w:t>Zpracování osobních údajů</w:t>
            </w:r>
            <w:r w:rsidRPr="00D7629C">
              <w:rPr>
                <w:rFonts w:ascii="Arial" w:hAnsi="Arial" w:cs="Arial"/>
                <w:noProof/>
                <w:webHidden/>
              </w:rPr>
              <w:tab/>
            </w:r>
            <w:r w:rsidRPr="00D7629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7629C">
              <w:rPr>
                <w:rFonts w:ascii="Arial" w:hAnsi="Arial" w:cs="Arial"/>
                <w:noProof/>
                <w:webHidden/>
              </w:rPr>
              <w:instrText xml:space="preserve"> PAGEREF _Toc207111243 \h </w:instrText>
            </w:r>
            <w:r w:rsidRPr="00D7629C">
              <w:rPr>
                <w:rFonts w:ascii="Arial" w:hAnsi="Arial" w:cs="Arial"/>
                <w:noProof/>
                <w:webHidden/>
              </w:rPr>
            </w:r>
            <w:r w:rsidRPr="00D7629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7629C">
              <w:rPr>
                <w:rFonts w:ascii="Arial" w:hAnsi="Arial" w:cs="Arial"/>
                <w:noProof/>
                <w:webHidden/>
              </w:rPr>
              <w:t>18</w:t>
            </w:r>
            <w:r w:rsidRPr="00D762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C82634" w14:textId="23D7125C" w:rsidR="0021150E" w:rsidRDefault="0021150E">
          <w:r w:rsidRPr="00D7629C">
            <w:rPr>
              <w:rFonts w:ascii="Arial" w:hAnsi="Arial" w:cs="Arial"/>
              <w:b/>
              <w:bCs/>
            </w:rPr>
            <w:fldChar w:fldCharType="end"/>
          </w:r>
          <w:commentRangeEnd w:id="3"/>
          <w:r w:rsidR="00D7629C">
            <w:rPr>
              <w:rStyle w:val="Odkaznakoment"/>
              <w:lang w:eastAsia="cs-CZ"/>
            </w:rPr>
            <w:commentReference w:id="3"/>
          </w:r>
        </w:p>
      </w:sdtContent>
    </w:sdt>
    <w:p w14:paraId="51057F4A" w14:textId="323B9C8C" w:rsidR="0021150E" w:rsidRDefault="0021150E">
      <w:pPr>
        <w:suppressAutoHyphens w:val="0"/>
        <w:rPr>
          <w:rFonts w:ascii="Arial" w:hAnsi="Arial" w:cs="Arial"/>
          <w:bCs/>
          <w:sz w:val="20"/>
          <w:szCs w:val="20"/>
          <w:highlight w:val="magenta"/>
        </w:rPr>
      </w:pPr>
      <w:r>
        <w:rPr>
          <w:rFonts w:ascii="Arial" w:hAnsi="Arial" w:cs="Arial"/>
          <w:bCs/>
          <w:sz w:val="20"/>
          <w:szCs w:val="20"/>
          <w:highlight w:val="magenta"/>
        </w:rPr>
        <w:br w:type="page"/>
      </w:r>
    </w:p>
    <w:p w14:paraId="607656FA" w14:textId="77777777" w:rsidR="008F1CB1" w:rsidRDefault="008F1CB1" w:rsidP="0038648A">
      <w:pPr>
        <w:pStyle w:val="Nadpis1"/>
        <w:keepNext w:val="0"/>
        <w:keepLines/>
        <w:numPr>
          <w:ilvl w:val="0"/>
          <w:numId w:val="1"/>
        </w:numPr>
        <w:shd w:val="clear" w:color="auto" w:fill="F2F2F2"/>
        <w:spacing w:before="480" w:after="120" w:line="360" w:lineRule="auto"/>
        <w:rPr>
          <w:sz w:val="20"/>
          <w:szCs w:val="20"/>
        </w:rPr>
      </w:pPr>
      <w:bookmarkStart w:id="4" w:name="_Toc207111222"/>
      <w:r>
        <w:rPr>
          <w:color w:val="auto"/>
          <w:szCs w:val="24"/>
        </w:rPr>
        <w:lastRenderedPageBreak/>
        <w:t>PREAMBULE</w:t>
      </w:r>
      <w:bookmarkEnd w:id="4"/>
    </w:p>
    <w:p w14:paraId="36F3A9A2" w14:textId="4BB90E4A" w:rsidR="001C2D34" w:rsidRDefault="001C2D34" w:rsidP="00414428">
      <w:pPr>
        <w:pStyle w:val="Zkladntext"/>
        <w:spacing w:line="360" w:lineRule="auto"/>
        <w:ind w:right="0"/>
        <w:rPr>
          <w:rFonts w:ascii="Arial" w:hAnsi="Arial" w:cs="Arial"/>
        </w:rPr>
      </w:pPr>
      <w:bookmarkStart w:id="5" w:name="_Hlk86138577"/>
      <w:r w:rsidRPr="009A1BA2">
        <w:rPr>
          <w:rFonts w:ascii="Arial" w:hAnsi="Arial" w:cs="Arial"/>
        </w:rPr>
        <w:t xml:space="preserve">Tato </w:t>
      </w:r>
      <w:r w:rsidR="000022DE">
        <w:rPr>
          <w:rFonts w:ascii="Arial" w:hAnsi="Arial" w:cs="Arial"/>
        </w:rPr>
        <w:t xml:space="preserve">výzva k podání nabídek a </w:t>
      </w:r>
      <w:r w:rsidRPr="009A1BA2">
        <w:rPr>
          <w:rFonts w:ascii="Arial" w:hAnsi="Arial" w:cs="Arial"/>
        </w:rPr>
        <w:t>zadávací dokumentace</w:t>
      </w:r>
      <w:r w:rsidR="00A871B7">
        <w:rPr>
          <w:rFonts w:ascii="Arial" w:hAnsi="Arial" w:cs="Arial"/>
        </w:rPr>
        <w:t xml:space="preserve"> (dále také jen jako „ZD“)</w:t>
      </w:r>
      <w:r w:rsidRPr="009A1BA2">
        <w:rPr>
          <w:rFonts w:ascii="Arial" w:hAnsi="Arial" w:cs="Arial"/>
        </w:rPr>
        <w:t xml:space="preserve"> je zpracována </w:t>
      </w:r>
      <w:r w:rsidRPr="00E052DA">
        <w:rPr>
          <w:rFonts w:ascii="Arial" w:hAnsi="Arial" w:cs="Arial"/>
          <w:highlight w:val="magenta"/>
        </w:rPr>
        <w:t xml:space="preserve">dle dokumentu </w:t>
      </w:r>
      <w:r w:rsidR="0066105A" w:rsidRPr="00E052DA">
        <w:rPr>
          <w:rFonts w:ascii="Arial" w:hAnsi="Arial" w:cs="Arial"/>
          <w:highlight w:val="magenta"/>
        </w:rPr>
        <w:t>Pokyny pro zadávání zakázek pro programy spolufinancované z rozpočtu SFŽP ČR</w:t>
      </w:r>
      <w:r w:rsidRPr="00E052DA">
        <w:rPr>
          <w:rFonts w:ascii="Arial" w:hAnsi="Arial" w:cs="Arial"/>
          <w:highlight w:val="magenta"/>
        </w:rPr>
        <w:t xml:space="preserve"> a</w:t>
      </w:r>
      <w:r w:rsidRPr="009A1BA2">
        <w:rPr>
          <w:rFonts w:ascii="Arial" w:hAnsi="Arial" w:cs="Arial"/>
        </w:rPr>
        <w:t xml:space="preserve"> dle obecných zásad stanovených v § 6 zákona č.</w:t>
      </w:r>
      <w:r w:rsidR="00414428">
        <w:rPr>
          <w:rFonts w:ascii="Arial" w:hAnsi="Arial" w:cs="Arial"/>
        </w:rPr>
        <w:t> </w:t>
      </w:r>
      <w:r w:rsidRPr="009A1BA2">
        <w:rPr>
          <w:rFonts w:ascii="Arial" w:hAnsi="Arial" w:cs="Arial"/>
        </w:rPr>
        <w:t>134/2016 Sb., o zadávání veřejných zakázek, v platném znění (dále jen „zákon“</w:t>
      </w:r>
      <w:r w:rsidR="008D1BBA">
        <w:rPr>
          <w:rFonts w:ascii="Arial" w:hAnsi="Arial" w:cs="Arial"/>
        </w:rPr>
        <w:t>, nebo „zákon o</w:t>
      </w:r>
      <w:r w:rsidR="00414428">
        <w:rPr>
          <w:rFonts w:ascii="Arial" w:hAnsi="Arial" w:cs="Arial"/>
        </w:rPr>
        <w:t> </w:t>
      </w:r>
      <w:r w:rsidR="008D1BBA">
        <w:rPr>
          <w:rFonts w:ascii="Arial" w:hAnsi="Arial" w:cs="Arial"/>
        </w:rPr>
        <w:t>zadávání veřejných zakázek“</w:t>
      </w:r>
      <w:r w:rsidR="002B718B">
        <w:rPr>
          <w:rFonts w:ascii="Arial" w:hAnsi="Arial" w:cs="Arial"/>
        </w:rPr>
        <w:t xml:space="preserve"> </w:t>
      </w:r>
      <w:r w:rsidR="002B718B">
        <w:rPr>
          <w:rFonts w:ascii="Arial" w:hAnsi="Arial" w:cs="Arial"/>
          <w:bCs/>
        </w:rPr>
        <w:t>či „ZZVZ“</w:t>
      </w:r>
      <w:r w:rsidRPr="009A1BA2">
        <w:rPr>
          <w:rFonts w:ascii="Arial" w:hAnsi="Arial" w:cs="Arial"/>
        </w:rPr>
        <w:t xml:space="preserve">). </w:t>
      </w:r>
    </w:p>
    <w:bookmarkEnd w:id="5"/>
    <w:p w14:paraId="3CBF8C82" w14:textId="77777777" w:rsidR="00D12498" w:rsidRDefault="00D12498" w:rsidP="00414428">
      <w:pPr>
        <w:pStyle w:val="Zkladntext"/>
        <w:spacing w:line="360" w:lineRule="auto"/>
        <w:ind w:right="0"/>
        <w:rPr>
          <w:rFonts w:ascii="Arial" w:hAnsi="Arial" w:cs="Arial"/>
          <w:b/>
        </w:rPr>
      </w:pPr>
    </w:p>
    <w:p w14:paraId="1B7E3D35" w14:textId="166602D3" w:rsidR="001C2D34" w:rsidRDefault="001C2D34" w:rsidP="00414428">
      <w:pPr>
        <w:pStyle w:val="Zkladntext"/>
        <w:spacing w:line="360" w:lineRule="auto"/>
        <w:ind w:right="0"/>
        <w:rPr>
          <w:rFonts w:ascii="Arial" w:hAnsi="Arial" w:cs="Arial"/>
          <w:b/>
        </w:rPr>
      </w:pPr>
      <w:r w:rsidRPr="009A1BA2">
        <w:rPr>
          <w:rFonts w:ascii="Arial" w:hAnsi="Arial" w:cs="Arial"/>
          <w:b/>
        </w:rPr>
        <w:t xml:space="preserve">Nejedná se o zadávací řízení v režimu zákona o zadávání veřejných zakázek. </w:t>
      </w:r>
      <w:r w:rsidRPr="00D12498">
        <w:rPr>
          <w:rFonts w:ascii="Arial" w:hAnsi="Arial" w:cs="Arial"/>
          <w:bCs/>
        </w:rPr>
        <w:t>Při citaci zákona</w:t>
      </w:r>
      <w:r w:rsidR="008D1BBA" w:rsidRPr="00D12498">
        <w:rPr>
          <w:rFonts w:ascii="Arial" w:hAnsi="Arial" w:cs="Arial"/>
          <w:bCs/>
        </w:rPr>
        <w:t xml:space="preserve">, </w:t>
      </w:r>
      <w:r w:rsidRPr="00D12498">
        <w:rPr>
          <w:rFonts w:ascii="Arial" w:hAnsi="Arial" w:cs="Arial"/>
          <w:bCs/>
        </w:rPr>
        <w:t>či jeho jednotlivého ustanovení</w:t>
      </w:r>
      <w:r w:rsidR="008D1BBA" w:rsidRPr="00D12498">
        <w:rPr>
          <w:rFonts w:ascii="Arial" w:hAnsi="Arial" w:cs="Arial"/>
          <w:bCs/>
        </w:rPr>
        <w:t>,</w:t>
      </w:r>
      <w:r w:rsidRPr="00D12498">
        <w:rPr>
          <w:rFonts w:ascii="Arial" w:hAnsi="Arial" w:cs="Arial"/>
          <w:bCs/>
        </w:rPr>
        <w:t xml:space="preserve"> se míní použití zákona o zadávání veřejných zakázek</w:t>
      </w:r>
      <w:r w:rsidR="00171FAA">
        <w:rPr>
          <w:rFonts w:ascii="Arial" w:hAnsi="Arial" w:cs="Arial"/>
          <w:bCs/>
        </w:rPr>
        <w:t xml:space="preserve">, </w:t>
      </w:r>
      <w:r w:rsidRPr="00D12498">
        <w:rPr>
          <w:rFonts w:ascii="Arial" w:hAnsi="Arial" w:cs="Arial"/>
          <w:bCs/>
        </w:rPr>
        <w:t>tento se použije</w:t>
      </w:r>
      <w:r w:rsidR="00D12498" w:rsidRPr="00D12498">
        <w:rPr>
          <w:rFonts w:ascii="Arial" w:hAnsi="Arial" w:cs="Arial"/>
          <w:bCs/>
        </w:rPr>
        <w:t xml:space="preserve"> přiměřeně a</w:t>
      </w:r>
      <w:r w:rsidRPr="00D12498">
        <w:rPr>
          <w:rFonts w:ascii="Arial" w:hAnsi="Arial" w:cs="Arial"/>
          <w:bCs/>
        </w:rPr>
        <w:t xml:space="preserve"> pouze podpůrně </w:t>
      </w:r>
      <w:r w:rsidR="00D12498" w:rsidRPr="00D12498">
        <w:rPr>
          <w:rFonts w:ascii="Arial" w:hAnsi="Arial" w:cs="Arial"/>
          <w:bCs/>
        </w:rPr>
        <w:t xml:space="preserve">v tom rozsahu, v jakém je na něj přímo odkazováno </w:t>
      </w:r>
      <w:r w:rsidRPr="00D12498">
        <w:rPr>
          <w:rFonts w:ascii="Arial" w:hAnsi="Arial" w:cs="Arial"/>
          <w:bCs/>
        </w:rPr>
        <w:t xml:space="preserve">pro případné upřesnění dotčeného textu. </w:t>
      </w:r>
      <w:r w:rsidRPr="00212FF6">
        <w:rPr>
          <w:rFonts w:ascii="Arial" w:hAnsi="Arial" w:cs="Arial"/>
          <w:bCs/>
          <w:highlight w:val="magenta"/>
        </w:rPr>
        <w:t>Výběrové řízení se striktně řídí metodickým pokynem poskytovatele dotace.</w:t>
      </w:r>
      <w:r w:rsidRPr="009A1BA2">
        <w:rPr>
          <w:rFonts w:ascii="Arial" w:hAnsi="Arial" w:cs="Arial"/>
          <w:b/>
        </w:rPr>
        <w:t xml:space="preserve"> </w:t>
      </w:r>
    </w:p>
    <w:p w14:paraId="6179CBE4" w14:textId="77777777" w:rsidR="008173BE" w:rsidRPr="00522AF0" w:rsidRDefault="008173BE" w:rsidP="008173BE">
      <w:pPr>
        <w:spacing w:before="240" w:after="240" w:line="360" w:lineRule="auto"/>
        <w:ind w:right="147"/>
        <w:jc w:val="both"/>
        <w:rPr>
          <w:rFonts w:ascii="Arial" w:hAnsi="Arial" w:cs="Arial"/>
          <w:sz w:val="20"/>
          <w:szCs w:val="20"/>
        </w:rPr>
      </w:pPr>
      <w:r w:rsidRPr="00FE54C5">
        <w:rPr>
          <w:rFonts w:ascii="Arial" w:hAnsi="Arial" w:cs="Arial"/>
          <w:sz w:val="20"/>
          <w:szCs w:val="20"/>
        </w:rPr>
        <w:t>Zadavatel upozorňuje dodavatele</w:t>
      </w:r>
      <w:r w:rsidRPr="00522AF0">
        <w:rPr>
          <w:rFonts w:ascii="Arial" w:hAnsi="Arial" w:cs="Arial"/>
          <w:sz w:val="20"/>
          <w:szCs w:val="20"/>
        </w:rPr>
        <w:t xml:space="preserve"> na skutečnost, že zadávací dokumentace je souhrnem požadavků zadavatele</w:t>
      </w:r>
      <w:r>
        <w:rPr>
          <w:rFonts w:ascii="Arial" w:hAnsi="Arial" w:cs="Arial"/>
          <w:sz w:val="20"/>
          <w:szCs w:val="20"/>
        </w:rPr>
        <w:t>,</w:t>
      </w:r>
      <w:r w:rsidRPr="00522AF0">
        <w:rPr>
          <w:rFonts w:ascii="Arial" w:hAnsi="Arial" w:cs="Arial"/>
          <w:sz w:val="20"/>
          <w:szCs w:val="20"/>
        </w:rPr>
        <w:t xml:space="preserve"> a nikoliv konečným souhrnem veškerých požadavků vyplývajících z obecně platných </w:t>
      </w:r>
      <w:r>
        <w:rPr>
          <w:rFonts w:ascii="Arial" w:hAnsi="Arial" w:cs="Arial"/>
          <w:sz w:val="20"/>
          <w:szCs w:val="20"/>
        </w:rPr>
        <w:t xml:space="preserve">právních </w:t>
      </w:r>
      <w:r w:rsidRPr="00B5103B">
        <w:rPr>
          <w:rFonts w:ascii="Arial" w:hAnsi="Arial" w:cs="Arial"/>
          <w:sz w:val="20"/>
          <w:szCs w:val="20"/>
        </w:rPr>
        <w:t>předpisů. Dodavatel se tak</w:t>
      </w:r>
      <w:r w:rsidRPr="00522AF0">
        <w:rPr>
          <w:rFonts w:ascii="Arial" w:hAnsi="Arial" w:cs="Arial"/>
          <w:sz w:val="20"/>
          <w:szCs w:val="20"/>
        </w:rPr>
        <w:t xml:space="preserve"> musí při zpracování své nabídky vždy řídit nejen požadavky obsaženými v zadávací dokumentaci, ale též ustanoveními příslušných obecně závazných </w:t>
      </w:r>
      <w:r>
        <w:rPr>
          <w:rFonts w:ascii="Arial" w:hAnsi="Arial" w:cs="Arial"/>
          <w:sz w:val="20"/>
          <w:szCs w:val="20"/>
        </w:rPr>
        <w:t>právních předpisů</w:t>
      </w:r>
      <w:r w:rsidRPr="00522AF0">
        <w:rPr>
          <w:rFonts w:ascii="Arial" w:hAnsi="Arial" w:cs="Arial"/>
          <w:sz w:val="20"/>
          <w:szCs w:val="20"/>
        </w:rPr>
        <w:t>.</w:t>
      </w:r>
    </w:p>
    <w:p w14:paraId="188FC7F1" w14:textId="3846977D" w:rsidR="008173BE" w:rsidRPr="00522AF0" w:rsidRDefault="008173BE" w:rsidP="008173BE">
      <w:pPr>
        <w:spacing w:before="240" w:after="240" w:line="360" w:lineRule="auto"/>
        <w:ind w:right="147"/>
        <w:jc w:val="both"/>
        <w:rPr>
          <w:rFonts w:ascii="Arial" w:hAnsi="Arial" w:cs="Arial"/>
          <w:sz w:val="20"/>
          <w:szCs w:val="20"/>
        </w:rPr>
      </w:pPr>
      <w:r w:rsidRPr="00522AF0">
        <w:rPr>
          <w:rFonts w:ascii="Arial" w:hAnsi="Arial" w:cs="Arial"/>
          <w:sz w:val="20"/>
          <w:szCs w:val="20"/>
        </w:rPr>
        <w:t xml:space="preserve">Informace a údaje uvedené v jednotlivých částech této zadávací dokumentace a v přílohách zadávací dokumentace vymezují závazné požadavky </w:t>
      </w:r>
      <w:r w:rsidRPr="00B5103B">
        <w:rPr>
          <w:rFonts w:ascii="Arial" w:hAnsi="Arial" w:cs="Arial"/>
          <w:sz w:val="20"/>
          <w:szCs w:val="20"/>
        </w:rPr>
        <w:t>zadavatele na účast dodavatele v</w:t>
      </w:r>
      <w:r>
        <w:rPr>
          <w:rFonts w:ascii="Arial" w:hAnsi="Arial" w:cs="Arial"/>
          <w:sz w:val="20"/>
          <w:szCs w:val="20"/>
        </w:rPr>
        <w:t>e výběrovém řízení a</w:t>
      </w:r>
      <w:r w:rsidR="003B1A22">
        <w:rPr>
          <w:rFonts w:ascii="Arial" w:hAnsi="Arial" w:cs="Arial"/>
          <w:sz w:val="20"/>
          <w:szCs w:val="20"/>
        </w:rPr>
        <w:t> </w:t>
      </w:r>
      <w:r w:rsidRPr="00522AF0">
        <w:rPr>
          <w:rFonts w:ascii="Arial" w:hAnsi="Arial" w:cs="Arial"/>
          <w:sz w:val="20"/>
          <w:szCs w:val="20"/>
        </w:rPr>
        <w:t>na</w:t>
      </w:r>
      <w:r w:rsidR="00EC16DA">
        <w:rPr>
          <w:rFonts w:ascii="Arial" w:hAnsi="Arial" w:cs="Arial"/>
          <w:sz w:val="20"/>
          <w:szCs w:val="20"/>
        </w:rPr>
        <w:t> </w:t>
      </w:r>
      <w:r w:rsidRPr="00522AF0">
        <w:rPr>
          <w:rFonts w:ascii="Arial" w:hAnsi="Arial" w:cs="Arial"/>
          <w:sz w:val="20"/>
          <w:szCs w:val="20"/>
        </w:rPr>
        <w:t xml:space="preserve">plnění </w:t>
      </w:r>
      <w:r>
        <w:rPr>
          <w:rFonts w:ascii="Arial" w:hAnsi="Arial" w:cs="Arial"/>
          <w:sz w:val="20"/>
          <w:szCs w:val="20"/>
        </w:rPr>
        <w:t xml:space="preserve">předmětu veřejné </w:t>
      </w:r>
      <w:r w:rsidRPr="00522AF0">
        <w:rPr>
          <w:rFonts w:ascii="Arial" w:hAnsi="Arial" w:cs="Arial"/>
          <w:sz w:val="20"/>
          <w:szCs w:val="20"/>
        </w:rPr>
        <w:t xml:space="preserve">zakázky. Tyto požadavky je </w:t>
      </w:r>
      <w:r>
        <w:rPr>
          <w:rFonts w:ascii="Arial" w:hAnsi="Arial" w:cs="Arial"/>
          <w:sz w:val="20"/>
          <w:szCs w:val="20"/>
        </w:rPr>
        <w:t>dodavatel</w:t>
      </w:r>
      <w:r w:rsidRPr="00522AF0">
        <w:rPr>
          <w:rFonts w:ascii="Arial" w:hAnsi="Arial" w:cs="Arial"/>
          <w:sz w:val="20"/>
          <w:szCs w:val="20"/>
        </w:rPr>
        <w:t xml:space="preserve"> povinen plně a bezvýjimečně respektovat při zpracování své nabídky a ve své nabídce je akceptovat. Neakceptování požadavků zadavatele uvedených v této zadávací dokumentaci</w:t>
      </w:r>
      <w:r>
        <w:rPr>
          <w:rFonts w:ascii="Arial" w:hAnsi="Arial" w:cs="Arial"/>
          <w:sz w:val="20"/>
          <w:szCs w:val="20"/>
        </w:rPr>
        <w:t>, resp. v jejím vysvětlení, změně nebo doplnění</w:t>
      </w:r>
      <w:r w:rsidRPr="00522AF0"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> </w:t>
      </w:r>
      <w:r w:rsidRPr="00522AF0">
        <w:rPr>
          <w:rFonts w:ascii="Arial" w:hAnsi="Arial" w:cs="Arial"/>
          <w:sz w:val="20"/>
          <w:szCs w:val="20"/>
        </w:rPr>
        <w:t>v přílohách zadávací dokumentace bude považováno za nesplnění zadávacích podmínek s</w:t>
      </w:r>
      <w:r>
        <w:rPr>
          <w:rFonts w:ascii="Arial" w:hAnsi="Arial" w:cs="Arial"/>
          <w:sz w:val="20"/>
          <w:szCs w:val="20"/>
        </w:rPr>
        <w:t> </w:t>
      </w:r>
      <w:r w:rsidRPr="00522AF0">
        <w:rPr>
          <w:rFonts w:ascii="Arial" w:hAnsi="Arial" w:cs="Arial"/>
          <w:sz w:val="20"/>
          <w:szCs w:val="20"/>
        </w:rPr>
        <w:t xml:space="preserve">následkem vyloučení </w:t>
      </w:r>
      <w:r>
        <w:rPr>
          <w:rFonts w:ascii="Arial" w:hAnsi="Arial" w:cs="Arial"/>
          <w:sz w:val="20"/>
          <w:szCs w:val="20"/>
        </w:rPr>
        <w:t>dodavatele</w:t>
      </w:r>
      <w:r w:rsidRPr="00522AF0">
        <w:rPr>
          <w:rFonts w:ascii="Arial" w:hAnsi="Arial" w:cs="Arial"/>
          <w:sz w:val="20"/>
          <w:szCs w:val="20"/>
        </w:rPr>
        <w:t xml:space="preserve"> z další účasti na </w:t>
      </w:r>
      <w:r>
        <w:rPr>
          <w:rFonts w:ascii="Arial" w:hAnsi="Arial" w:cs="Arial"/>
          <w:sz w:val="20"/>
          <w:szCs w:val="20"/>
        </w:rPr>
        <w:t>výběrovém</w:t>
      </w:r>
      <w:r w:rsidRPr="00522AF0">
        <w:rPr>
          <w:rFonts w:ascii="Arial" w:hAnsi="Arial" w:cs="Arial"/>
          <w:sz w:val="20"/>
          <w:szCs w:val="20"/>
        </w:rPr>
        <w:t xml:space="preserve"> řízení.</w:t>
      </w:r>
      <w:r>
        <w:rPr>
          <w:rFonts w:ascii="Arial" w:hAnsi="Arial" w:cs="Arial"/>
          <w:sz w:val="20"/>
          <w:szCs w:val="20"/>
        </w:rPr>
        <w:t xml:space="preserve"> </w:t>
      </w:r>
      <w:r w:rsidRPr="00F074BA">
        <w:rPr>
          <w:rFonts w:ascii="Arial" w:hAnsi="Arial" w:cs="Arial"/>
          <w:sz w:val="20"/>
          <w:szCs w:val="20"/>
        </w:rPr>
        <w:t xml:space="preserve">Podáním své nabídky </w:t>
      </w:r>
      <w:r>
        <w:rPr>
          <w:rFonts w:ascii="Arial" w:hAnsi="Arial" w:cs="Arial"/>
          <w:sz w:val="20"/>
          <w:szCs w:val="20"/>
        </w:rPr>
        <w:t>dodavatel</w:t>
      </w:r>
      <w:r w:rsidRPr="00F074BA">
        <w:rPr>
          <w:rFonts w:ascii="Arial" w:hAnsi="Arial" w:cs="Arial"/>
          <w:sz w:val="20"/>
          <w:szCs w:val="20"/>
        </w:rPr>
        <w:t xml:space="preserve"> zadávacího řízení zcela a bez výhrad akceptuje zadávací podmínky uvedené v této zadávací dokumentaci</w:t>
      </w:r>
      <w:r>
        <w:rPr>
          <w:rFonts w:ascii="Arial" w:hAnsi="Arial" w:cs="Arial"/>
          <w:sz w:val="20"/>
          <w:szCs w:val="20"/>
        </w:rPr>
        <w:t xml:space="preserve">, </w:t>
      </w:r>
      <w:r w:rsidRPr="00F074BA">
        <w:rPr>
          <w:rFonts w:ascii="Arial" w:hAnsi="Arial" w:cs="Arial"/>
          <w:sz w:val="20"/>
          <w:szCs w:val="20"/>
        </w:rPr>
        <w:t>jejích přílohách</w:t>
      </w:r>
      <w:r>
        <w:rPr>
          <w:rFonts w:ascii="Arial" w:hAnsi="Arial" w:cs="Arial"/>
          <w:sz w:val="20"/>
          <w:szCs w:val="20"/>
        </w:rPr>
        <w:t xml:space="preserve"> a případných dodatcích</w:t>
      </w:r>
      <w:r w:rsidRPr="00F074BA">
        <w:rPr>
          <w:rFonts w:ascii="Arial" w:hAnsi="Arial" w:cs="Arial"/>
          <w:sz w:val="20"/>
          <w:szCs w:val="20"/>
        </w:rPr>
        <w:t>.</w:t>
      </w:r>
    </w:p>
    <w:p w14:paraId="5EF6216B" w14:textId="186A7D65" w:rsidR="008173BE" w:rsidRDefault="008173BE" w:rsidP="008173BE">
      <w:pPr>
        <w:pStyle w:val="normalodsazene"/>
        <w:spacing w:before="240" w:after="240" w:line="360" w:lineRule="auto"/>
        <w:jc w:val="both"/>
        <w:rPr>
          <w:rFonts w:ascii="Arial" w:hAnsi="Arial" w:cs="Arial"/>
          <w:bCs/>
          <w:szCs w:val="20"/>
        </w:rPr>
      </w:pPr>
      <w:r w:rsidRPr="00DF72BA">
        <w:rPr>
          <w:rFonts w:ascii="Arial" w:hAnsi="Arial" w:cs="Arial"/>
          <w:bCs/>
          <w:szCs w:val="20"/>
        </w:rPr>
        <w:t>Je-li v zadávacích podmínkách uveden odkaz na konkrétní výrob</w:t>
      </w:r>
      <w:r>
        <w:rPr>
          <w:rFonts w:ascii="Arial" w:hAnsi="Arial" w:cs="Arial"/>
          <w:bCs/>
          <w:szCs w:val="20"/>
        </w:rPr>
        <w:t>ky</w:t>
      </w:r>
      <w:r w:rsidRPr="00DF72BA">
        <w:rPr>
          <w:rFonts w:ascii="Arial" w:hAnsi="Arial" w:cs="Arial"/>
          <w:bCs/>
          <w:szCs w:val="20"/>
        </w:rPr>
        <w:t xml:space="preserve">, </w:t>
      </w:r>
      <w:r>
        <w:rPr>
          <w:rFonts w:ascii="Arial" w:hAnsi="Arial" w:cs="Arial"/>
          <w:bCs/>
          <w:szCs w:val="20"/>
        </w:rPr>
        <w:t xml:space="preserve">dodavatele, </w:t>
      </w:r>
      <w:r w:rsidRPr="000463E5">
        <w:rPr>
          <w:rFonts w:ascii="Arial" w:hAnsi="Arial" w:cs="Arial"/>
          <w:szCs w:val="20"/>
        </w:rPr>
        <w:t>patenty na vynálezy, užitné vzory, průmyslové vzory, ochranné známky nebo označení původu</w:t>
      </w:r>
      <w:r w:rsidRPr="00DF72BA">
        <w:rPr>
          <w:rFonts w:ascii="Arial" w:hAnsi="Arial" w:cs="Arial"/>
          <w:bCs/>
          <w:szCs w:val="20"/>
        </w:rPr>
        <w:t>, má se za to, že se jedná o</w:t>
      </w:r>
      <w:r w:rsidR="00EC16DA">
        <w:rPr>
          <w:rFonts w:ascii="Arial" w:hAnsi="Arial" w:cs="Arial"/>
          <w:bCs/>
          <w:szCs w:val="20"/>
        </w:rPr>
        <w:t> </w:t>
      </w:r>
      <w:r w:rsidRPr="00DF72BA">
        <w:rPr>
          <w:rFonts w:ascii="Arial" w:hAnsi="Arial" w:cs="Arial"/>
          <w:bCs/>
          <w:szCs w:val="20"/>
        </w:rPr>
        <w:t>vymezení minimálních požadovaných standardů výrobku, technologie či materiálu. V tomto případě je účastník oprávněn v nabídce uvést i jiné, kvalitativně a technicky obdobné řešení, splňující minimální požadované standardy a odpovídající uvedeným parametrům.</w:t>
      </w:r>
    </w:p>
    <w:p w14:paraId="37352719" w14:textId="77777777" w:rsidR="001D0D1E" w:rsidRPr="00D82C88" w:rsidRDefault="001D0D1E" w:rsidP="001D0D1E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1D0D1E">
        <w:rPr>
          <w:rFonts w:ascii="Arial" w:hAnsi="Arial" w:cs="Arial"/>
          <w:b/>
          <w:bCs/>
          <w:sz w:val="20"/>
          <w:szCs w:val="20"/>
          <w:u w:val="single"/>
        </w:rPr>
        <w:t>Vysvětlení zadávací dokumentace:</w:t>
      </w:r>
    </w:p>
    <w:p w14:paraId="2803DCAA" w14:textId="77777777" w:rsidR="001D0D1E" w:rsidRDefault="001D0D1E" w:rsidP="00D12498">
      <w:pPr>
        <w:spacing w:line="360" w:lineRule="auto"/>
        <w:ind w:right="147"/>
        <w:jc w:val="both"/>
        <w:rPr>
          <w:rFonts w:ascii="Arial" w:hAnsi="Arial" w:cs="Arial"/>
          <w:sz w:val="20"/>
          <w:szCs w:val="20"/>
        </w:rPr>
      </w:pPr>
    </w:p>
    <w:p w14:paraId="4FFA3BED" w14:textId="1891AF6E" w:rsidR="00D12498" w:rsidRPr="0029511A" w:rsidRDefault="00D12498" w:rsidP="00D12498">
      <w:pPr>
        <w:spacing w:line="360" w:lineRule="auto"/>
        <w:ind w:right="147"/>
        <w:jc w:val="both"/>
        <w:rPr>
          <w:rFonts w:ascii="Arial" w:hAnsi="Arial" w:cs="Arial"/>
          <w:sz w:val="20"/>
          <w:szCs w:val="20"/>
        </w:rPr>
      </w:pPr>
      <w:r w:rsidRPr="0029511A">
        <w:rPr>
          <w:rFonts w:ascii="Arial" w:hAnsi="Arial" w:cs="Arial"/>
          <w:sz w:val="20"/>
          <w:szCs w:val="20"/>
        </w:rPr>
        <w:t xml:space="preserve">Účastníci jsou oprávněni písemně </w:t>
      </w:r>
      <w:r w:rsidR="00FF5CA9">
        <w:rPr>
          <w:rFonts w:ascii="Arial" w:hAnsi="Arial" w:cs="Arial"/>
          <w:sz w:val="20"/>
          <w:szCs w:val="20"/>
        </w:rPr>
        <w:t xml:space="preserve">požádat </w:t>
      </w:r>
      <w:r w:rsidRPr="0029511A">
        <w:rPr>
          <w:rFonts w:ascii="Arial" w:hAnsi="Arial" w:cs="Arial"/>
          <w:sz w:val="20"/>
          <w:szCs w:val="20"/>
        </w:rPr>
        <w:t>o vysvětlení zadávacích podmínek.</w:t>
      </w:r>
      <w:r w:rsidR="00230B9B">
        <w:rPr>
          <w:rFonts w:ascii="Arial" w:hAnsi="Arial" w:cs="Arial"/>
          <w:sz w:val="20"/>
          <w:szCs w:val="20"/>
        </w:rPr>
        <w:t xml:space="preserve"> </w:t>
      </w:r>
      <w:r w:rsidRPr="0029511A">
        <w:rPr>
          <w:rFonts w:ascii="Arial" w:hAnsi="Arial" w:cs="Arial"/>
          <w:sz w:val="20"/>
          <w:szCs w:val="20"/>
        </w:rPr>
        <w:t>Žádost o</w:t>
      </w:r>
      <w:r w:rsidR="00230B9B">
        <w:rPr>
          <w:rFonts w:ascii="Arial" w:hAnsi="Arial" w:cs="Arial"/>
          <w:sz w:val="20"/>
          <w:szCs w:val="20"/>
        </w:rPr>
        <w:t> </w:t>
      </w:r>
      <w:r w:rsidRPr="0029511A">
        <w:rPr>
          <w:rFonts w:ascii="Arial" w:hAnsi="Arial" w:cs="Arial"/>
          <w:sz w:val="20"/>
          <w:szCs w:val="20"/>
        </w:rPr>
        <w:t xml:space="preserve">vysvětlení zadávací dokumentace je dodavatel povinen doručit písemně (preferujeme emailem na </w:t>
      </w:r>
      <w:hyperlink r:id="rId15" w:history="1">
        <w:r w:rsidRPr="0029511A">
          <w:rPr>
            <w:rStyle w:val="Hypertextovodkaz"/>
            <w:rFonts w:ascii="Arial" w:hAnsi="Arial" w:cs="Arial"/>
            <w:sz w:val="20"/>
            <w:szCs w:val="20"/>
          </w:rPr>
          <w:t>vz@advientender.cz</w:t>
        </w:r>
      </w:hyperlink>
      <w:r w:rsidRPr="00ED0AC9">
        <w:rPr>
          <w:rFonts w:ascii="Arial" w:hAnsi="Arial" w:cs="Arial"/>
          <w:sz w:val="20"/>
          <w:szCs w:val="20"/>
        </w:rPr>
        <w:t>)</w:t>
      </w:r>
      <w:r w:rsidRPr="0029511A">
        <w:rPr>
          <w:rFonts w:ascii="Arial" w:hAnsi="Arial" w:cs="Arial"/>
          <w:sz w:val="20"/>
          <w:szCs w:val="20"/>
        </w:rPr>
        <w:t xml:space="preserve"> nejpozději </w:t>
      </w:r>
      <w:r w:rsidRPr="00BC61B3">
        <w:rPr>
          <w:rFonts w:ascii="Arial" w:hAnsi="Arial" w:cs="Arial"/>
          <w:sz w:val="20"/>
          <w:szCs w:val="20"/>
          <w:highlight w:val="magenta"/>
          <w:u w:val="single"/>
        </w:rPr>
        <w:t>4</w:t>
      </w:r>
      <w:r w:rsidRPr="0029511A">
        <w:rPr>
          <w:rFonts w:ascii="Arial" w:hAnsi="Arial" w:cs="Arial"/>
          <w:sz w:val="20"/>
          <w:szCs w:val="20"/>
          <w:u w:val="single"/>
        </w:rPr>
        <w:t xml:space="preserve"> pracovní dny</w:t>
      </w:r>
      <w:r w:rsidRPr="0029511A">
        <w:rPr>
          <w:rFonts w:ascii="Arial" w:hAnsi="Arial" w:cs="Arial"/>
          <w:sz w:val="20"/>
          <w:szCs w:val="20"/>
        </w:rPr>
        <w:t xml:space="preserve"> před uplynutím lhůty stanovené pro podání nabídek.</w:t>
      </w:r>
      <w:r w:rsidRPr="0029511A">
        <w:rPr>
          <w:rFonts w:ascii="Arial" w:hAnsi="Arial" w:cs="Arial"/>
          <w:b/>
          <w:sz w:val="20"/>
          <w:szCs w:val="20"/>
        </w:rPr>
        <w:t xml:space="preserve"> </w:t>
      </w:r>
      <w:r w:rsidRPr="0029511A">
        <w:rPr>
          <w:rFonts w:ascii="Arial" w:hAnsi="Arial" w:cs="Arial"/>
          <w:sz w:val="20"/>
          <w:szCs w:val="20"/>
        </w:rPr>
        <w:t xml:space="preserve">Zadavatel odešle vysvětlení zadávacích podmínek, případně související dokumenty, nejpozději do </w:t>
      </w:r>
      <w:r w:rsidRPr="00BC61B3">
        <w:rPr>
          <w:rFonts w:ascii="Arial" w:hAnsi="Arial" w:cs="Arial"/>
          <w:sz w:val="20"/>
          <w:szCs w:val="20"/>
          <w:highlight w:val="magenta"/>
        </w:rPr>
        <w:t>2</w:t>
      </w:r>
      <w:r w:rsidRPr="0029511A">
        <w:rPr>
          <w:rFonts w:ascii="Arial" w:hAnsi="Arial" w:cs="Arial"/>
          <w:sz w:val="20"/>
          <w:szCs w:val="20"/>
        </w:rPr>
        <w:t xml:space="preserve"> </w:t>
      </w:r>
      <w:r w:rsidRPr="0029511A">
        <w:rPr>
          <w:rFonts w:ascii="Arial" w:hAnsi="Arial" w:cs="Arial"/>
          <w:sz w:val="20"/>
          <w:szCs w:val="20"/>
        </w:rPr>
        <w:lastRenderedPageBreak/>
        <w:t xml:space="preserve">pracovních dnů </w:t>
      </w:r>
      <w:r w:rsidR="00196DB8">
        <w:rPr>
          <w:rFonts w:ascii="Arial" w:hAnsi="Arial" w:cs="Arial"/>
          <w:sz w:val="20"/>
          <w:szCs w:val="20"/>
        </w:rPr>
        <w:t>ode dne</w:t>
      </w:r>
      <w:r w:rsidRPr="0029511A">
        <w:rPr>
          <w:rFonts w:ascii="Arial" w:hAnsi="Arial" w:cs="Arial"/>
          <w:sz w:val="20"/>
          <w:szCs w:val="20"/>
        </w:rPr>
        <w:t xml:space="preserve"> doručení žádosti podle předchozího odstavce.</w:t>
      </w:r>
      <w:r w:rsidR="00EA7805" w:rsidRPr="00EA7805">
        <w:rPr>
          <w:rFonts w:ascii="Arial" w:hAnsi="Arial" w:cs="Arial"/>
          <w:sz w:val="20"/>
          <w:szCs w:val="20"/>
        </w:rPr>
        <w:t xml:space="preserve"> </w:t>
      </w:r>
      <w:r w:rsidR="00EA7805" w:rsidRPr="001E2566">
        <w:rPr>
          <w:rFonts w:ascii="Arial" w:hAnsi="Arial" w:cs="Arial"/>
          <w:sz w:val="20"/>
          <w:szCs w:val="20"/>
        </w:rPr>
        <w:t xml:space="preserve">Pokud bude žádost o vysvětlení zadávací dokumentace zaslána </w:t>
      </w:r>
      <w:r w:rsidR="00EA7805">
        <w:rPr>
          <w:rFonts w:ascii="Arial" w:hAnsi="Arial" w:cs="Arial"/>
          <w:sz w:val="20"/>
          <w:szCs w:val="20"/>
        </w:rPr>
        <w:t>po uplynutí výše uvedené lhůty</w:t>
      </w:r>
      <w:r w:rsidR="00EA7805" w:rsidRPr="001E2566">
        <w:rPr>
          <w:rFonts w:ascii="Arial" w:hAnsi="Arial" w:cs="Arial"/>
          <w:sz w:val="20"/>
          <w:szCs w:val="20"/>
        </w:rPr>
        <w:t>, zadavatel není povinen toto vysvětlení poskytnout.</w:t>
      </w:r>
    </w:p>
    <w:p w14:paraId="4DD9E06B" w14:textId="77777777" w:rsidR="00414428" w:rsidRDefault="00414428" w:rsidP="00414428">
      <w:pPr>
        <w:pStyle w:val="Zkladntext"/>
        <w:spacing w:line="360" w:lineRule="auto"/>
        <w:ind w:right="0"/>
        <w:rPr>
          <w:rFonts w:ascii="Arial" w:hAnsi="Arial" w:cs="Arial"/>
        </w:rPr>
      </w:pPr>
    </w:p>
    <w:p w14:paraId="257AE2DE" w14:textId="3DF7D551" w:rsidR="00A871B7" w:rsidRPr="002F559E" w:rsidRDefault="00A871B7" w:rsidP="00A871B7">
      <w:pPr>
        <w:pStyle w:val="normalodsazene"/>
        <w:spacing w:before="0" w:after="0" w:line="360" w:lineRule="auto"/>
        <w:jc w:val="both"/>
        <w:rPr>
          <w:rFonts w:ascii="Arial" w:hAnsi="Arial" w:cs="Arial"/>
          <w:b/>
          <w:szCs w:val="20"/>
        </w:rPr>
      </w:pPr>
      <w:r w:rsidRPr="002F559E">
        <w:rPr>
          <w:rFonts w:ascii="Arial" w:hAnsi="Arial" w:cs="Arial"/>
          <w:b/>
          <w:szCs w:val="20"/>
        </w:rPr>
        <w:t xml:space="preserve">Technický dozor u téže </w:t>
      </w:r>
      <w:r w:rsidR="002B5C0C">
        <w:rPr>
          <w:rFonts w:ascii="Arial" w:hAnsi="Arial" w:cs="Arial"/>
          <w:b/>
          <w:szCs w:val="20"/>
        </w:rPr>
        <w:t>akce</w:t>
      </w:r>
      <w:r w:rsidRPr="002F559E">
        <w:rPr>
          <w:rFonts w:ascii="Arial" w:hAnsi="Arial" w:cs="Arial"/>
          <w:b/>
          <w:szCs w:val="20"/>
        </w:rPr>
        <w:t xml:space="preserve"> nesmí provádět dodavatel ani osoba s ním propojená.</w:t>
      </w:r>
    </w:p>
    <w:p w14:paraId="37452B69" w14:textId="77777777" w:rsidR="002F559E" w:rsidRPr="004A37AF" w:rsidRDefault="002F559E" w:rsidP="002F559E">
      <w:pPr>
        <w:pStyle w:val="normalodsazene"/>
        <w:spacing w:before="240" w:after="240" w:line="360" w:lineRule="auto"/>
        <w:jc w:val="both"/>
        <w:rPr>
          <w:rFonts w:ascii="Arial" w:hAnsi="Arial" w:cs="Arial"/>
          <w:b/>
          <w:bCs/>
          <w:szCs w:val="20"/>
          <w:u w:val="single"/>
        </w:rPr>
      </w:pPr>
      <w:r>
        <w:rPr>
          <w:rFonts w:ascii="Arial" w:hAnsi="Arial" w:cs="Arial"/>
          <w:b/>
          <w:bCs/>
          <w:szCs w:val="20"/>
          <w:u w:val="single"/>
        </w:rPr>
        <w:t>Zásady sociálně odpovědného zadávání, environmentálně odpovědného zadávání a inovací:</w:t>
      </w:r>
    </w:p>
    <w:p w14:paraId="739F2060" w14:textId="77777777" w:rsidR="002F559E" w:rsidRDefault="002F559E" w:rsidP="002F559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D3D38">
        <w:rPr>
          <w:rFonts w:ascii="Arial" w:hAnsi="Arial" w:cs="Arial"/>
          <w:sz w:val="20"/>
          <w:szCs w:val="20"/>
        </w:rPr>
        <w:t>Dodavatel bere na vědomí, že zadavatel má zájem, s ohledem na povahu a smysl této veřejné zakázky, dodržovat zásady sociálně odpovědného zadávání, environmentálně odpovědného zadávání a inovací ve smyslu zákona, přičemž dodavatel je povinen tyto zásady dodržovat. Sociálně odpovědné zadávání kromě důrazu na čistě ekonomické parametry zohledňuje také související dopady zejména v oblasti zaměstnanosti, sociálních a pracovních práv a životního prostředí. Zadavatel od dodavatele vyžaduje při plnění předmětu veřejné zakázky zajistit zejména legální zaměstnávání, férové pracovní podmínky a odpovídající úroveň bezpečnosti práce pro všechny osoby, které se na plnění veřejné zakázky budou podílet.  Dodavatel je povinen zajistit tento požadavek zadavatele i u svých poddodavatelů.</w:t>
      </w:r>
    </w:p>
    <w:p w14:paraId="12BCE48C" w14:textId="77777777" w:rsidR="00AE7C6F" w:rsidRPr="00E76D74" w:rsidRDefault="00AE7C6F" w:rsidP="00AE7C6F">
      <w:pPr>
        <w:spacing w:before="240" w:after="240" w:line="360" w:lineRule="auto"/>
        <w:ind w:right="147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Osoby podílející se na zpracování zadávací dokumentace:</w:t>
      </w:r>
    </w:p>
    <w:p w14:paraId="4495AC93" w14:textId="77777777" w:rsidR="00AE7C6F" w:rsidRPr="0016551D" w:rsidRDefault="00AE7C6F" w:rsidP="00AE7C6F">
      <w:pPr>
        <w:pStyle w:val="normalodsazene"/>
        <w:spacing w:before="120" w:after="0" w:line="360" w:lineRule="auto"/>
        <w:jc w:val="both"/>
        <w:rPr>
          <w:rFonts w:ascii="Arial" w:hAnsi="Arial" w:cs="Arial"/>
        </w:rPr>
      </w:pPr>
      <w:r w:rsidRPr="00D334D5">
        <w:rPr>
          <w:rFonts w:ascii="Arial" w:hAnsi="Arial" w:cs="Arial"/>
          <w:szCs w:val="20"/>
        </w:rPr>
        <w:t xml:space="preserve">Na tvorbě </w:t>
      </w:r>
      <w:r w:rsidRPr="00150424">
        <w:rPr>
          <w:rFonts w:ascii="Arial" w:hAnsi="Arial" w:cs="Arial"/>
          <w:szCs w:val="20"/>
        </w:rPr>
        <w:t>zadávací dokumentace se podílel</w:t>
      </w:r>
      <w:r>
        <w:rPr>
          <w:rFonts w:ascii="Arial" w:hAnsi="Arial" w:cs="Arial"/>
          <w:szCs w:val="20"/>
        </w:rPr>
        <w:t xml:space="preserve">a společnost </w:t>
      </w:r>
      <w:proofErr w:type="spellStart"/>
      <w:r>
        <w:rPr>
          <w:rFonts w:ascii="Arial" w:hAnsi="Arial" w:cs="Arial"/>
          <w:szCs w:val="20"/>
        </w:rPr>
        <w:t>Advien</w:t>
      </w:r>
      <w:proofErr w:type="spellEnd"/>
      <w:r>
        <w:rPr>
          <w:rFonts w:ascii="Arial" w:hAnsi="Arial" w:cs="Arial"/>
          <w:szCs w:val="20"/>
        </w:rPr>
        <w:t xml:space="preserve"> tender s.r.o., </w:t>
      </w:r>
      <w:r w:rsidRPr="006D489F">
        <w:rPr>
          <w:rFonts w:ascii="Arial" w:hAnsi="Arial" w:cs="Arial"/>
          <w:szCs w:val="20"/>
        </w:rPr>
        <w:t>Bezručova 81/</w:t>
      </w:r>
      <w:proofErr w:type="gramStart"/>
      <w:r w:rsidRPr="006D489F">
        <w:rPr>
          <w:rFonts w:ascii="Arial" w:hAnsi="Arial" w:cs="Arial"/>
          <w:szCs w:val="20"/>
        </w:rPr>
        <w:t>17a</w:t>
      </w:r>
      <w:proofErr w:type="gramEnd"/>
      <w:r w:rsidRPr="006D489F">
        <w:rPr>
          <w:rFonts w:ascii="Arial" w:hAnsi="Arial" w:cs="Arial"/>
          <w:szCs w:val="20"/>
        </w:rPr>
        <w:t>, 602</w:t>
      </w:r>
      <w:r>
        <w:rPr>
          <w:rFonts w:ascii="Arial" w:hAnsi="Arial" w:cs="Arial"/>
          <w:szCs w:val="20"/>
        </w:rPr>
        <w:t> </w:t>
      </w:r>
      <w:r w:rsidRPr="006D489F">
        <w:rPr>
          <w:rFonts w:ascii="Arial" w:hAnsi="Arial" w:cs="Arial"/>
          <w:szCs w:val="20"/>
        </w:rPr>
        <w:t>00 Brno</w:t>
      </w:r>
      <w:r>
        <w:rPr>
          <w:rFonts w:ascii="Arial" w:hAnsi="Arial" w:cs="Arial"/>
          <w:szCs w:val="20"/>
        </w:rPr>
        <w:t xml:space="preserve">, IČO: </w:t>
      </w:r>
      <w:r w:rsidRPr="00D81D78">
        <w:rPr>
          <w:rFonts w:ascii="Arial" w:hAnsi="Arial" w:cs="Arial"/>
          <w:szCs w:val="20"/>
        </w:rPr>
        <w:t>29315719</w:t>
      </w:r>
      <w:r>
        <w:rPr>
          <w:rFonts w:ascii="Arial" w:hAnsi="Arial" w:cs="Arial"/>
          <w:szCs w:val="20"/>
        </w:rPr>
        <w:t xml:space="preserve"> </w:t>
      </w:r>
      <w:r w:rsidRPr="00150424">
        <w:rPr>
          <w:rFonts w:ascii="Arial" w:hAnsi="Arial" w:cs="Arial"/>
          <w:szCs w:val="20"/>
        </w:rPr>
        <w:t xml:space="preserve">jako zástupce zadavatele </w:t>
      </w:r>
      <w:r w:rsidRPr="00EA247C">
        <w:rPr>
          <w:rFonts w:ascii="Arial" w:hAnsi="Arial" w:cs="Arial"/>
          <w:szCs w:val="20"/>
        </w:rPr>
        <w:t xml:space="preserve">– viz níže (tvorba zadávací dokumentace včetně příloh, vyjma předmětu plnění veřejné zakázky a </w:t>
      </w:r>
      <w:r w:rsidRPr="00AD5736">
        <w:rPr>
          <w:rFonts w:ascii="Arial" w:hAnsi="Arial" w:cs="Arial"/>
          <w:szCs w:val="20"/>
          <w:highlight w:val="magenta"/>
        </w:rPr>
        <w:t>projektové dokumentace</w:t>
      </w:r>
      <w:r w:rsidRPr="00EA247C">
        <w:rPr>
          <w:rFonts w:ascii="Arial" w:hAnsi="Arial" w:cs="Arial"/>
          <w:szCs w:val="20"/>
        </w:rPr>
        <w:t>).</w:t>
      </w:r>
    </w:p>
    <w:p w14:paraId="6C5034A3" w14:textId="16A96810" w:rsidR="00532AD1" w:rsidRDefault="00AE7C6F" w:rsidP="00532AD1">
      <w:pPr>
        <w:pStyle w:val="normalodsazene"/>
        <w:spacing w:after="120" w:line="360" w:lineRule="auto"/>
        <w:jc w:val="both"/>
        <w:rPr>
          <w:rFonts w:ascii="Arial" w:hAnsi="Arial" w:cs="Arial"/>
          <w:szCs w:val="20"/>
        </w:rPr>
      </w:pPr>
      <w:r w:rsidRPr="0029511A">
        <w:rPr>
          <w:rFonts w:ascii="Arial" w:hAnsi="Arial" w:cs="Arial"/>
          <w:szCs w:val="20"/>
        </w:rPr>
        <w:t xml:space="preserve">Projektová dokumentace byla vypracována </w:t>
      </w:r>
      <w:bookmarkStart w:id="6" w:name="_Hlk535946335"/>
      <w:bookmarkStart w:id="7" w:name="_Hlk46834287"/>
      <w:bookmarkStart w:id="8" w:name="_Hlk94602750"/>
      <w:r w:rsidRPr="0029511A">
        <w:rPr>
          <w:rFonts w:ascii="Arial" w:hAnsi="Arial" w:cs="Arial"/>
          <w:szCs w:val="20"/>
        </w:rPr>
        <w:t xml:space="preserve">společností </w:t>
      </w:r>
      <w:bookmarkEnd w:id="6"/>
      <w:bookmarkEnd w:id="7"/>
      <w:bookmarkEnd w:id="8"/>
      <w:r w:rsidRPr="00647F8C">
        <w:rPr>
          <w:rFonts w:ascii="Arial" w:hAnsi="Arial" w:cs="Arial"/>
          <w:szCs w:val="20"/>
        </w:rPr>
        <w:t>{{NAZEV_ZPRACOVATELE_PD}}, se sídlem {{SIDLO_ZPRACOVATELE_PD}}, IČO: {{ICO_ZPRACOVATELE_PD}}</w:t>
      </w:r>
      <w:r w:rsidR="00FC33C4">
        <w:rPr>
          <w:rFonts w:ascii="Arial" w:hAnsi="Arial" w:cs="Arial"/>
          <w:szCs w:val="20"/>
        </w:rPr>
        <w:t>,</w:t>
      </w:r>
      <w:r w:rsidRPr="00647F8C">
        <w:rPr>
          <w:rFonts w:ascii="Arial" w:hAnsi="Arial" w:cs="Arial"/>
          <w:szCs w:val="20"/>
        </w:rPr>
        <w:t xml:space="preserve"> pod názvem </w:t>
      </w:r>
      <w:bookmarkStart w:id="9" w:name="_Hlk205848418"/>
      <w:r w:rsidRPr="00647F8C">
        <w:rPr>
          <w:rFonts w:ascii="Arial" w:hAnsi="Arial" w:cs="Arial"/>
          <w:szCs w:val="20"/>
        </w:rPr>
        <w:t>{{PD_NAZEV}}</w:t>
      </w:r>
      <w:r w:rsidR="00532AD1">
        <w:rPr>
          <w:rFonts w:ascii="Arial" w:hAnsi="Arial" w:cs="Arial"/>
          <w:szCs w:val="20"/>
        </w:rPr>
        <w:t>.</w:t>
      </w:r>
      <w:r w:rsidRPr="0038343F">
        <w:rPr>
          <w:rFonts w:ascii="Arial" w:hAnsi="Arial" w:cs="Arial"/>
          <w:bCs/>
        </w:rPr>
        <w:t xml:space="preserve"> </w:t>
      </w:r>
      <w:bookmarkEnd w:id="9"/>
      <w:r w:rsidR="00532AD1" w:rsidRPr="000167C7">
        <w:rPr>
          <w:rFonts w:ascii="Arial" w:hAnsi="Arial" w:cs="Arial"/>
          <w:bCs/>
          <w:szCs w:val="20"/>
        </w:rPr>
        <w:t xml:space="preserve">Zodpovědný projektant </w:t>
      </w:r>
      <w:r w:rsidR="00532AD1" w:rsidRPr="000167C7">
        <w:rPr>
          <w:rFonts w:ascii="Arial" w:hAnsi="Arial" w:cs="Arial"/>
          <w:szCs w:val="20"/>
        </w:rPr>
        <w:t>je uveden u příslušné části projektové dokumentace, která je přílohou ZD.</w:t>
      </w:r>
      <w:r w:rsidR="00532AD1">
        <w:rPr>
          <w:rFonts w:ascii="Arial" w:hAnsi="Arial" w:cs="Arial"/>
          <w:szCs w:val="20"/>
        </w:rPr>
        <w:t xml:space="preserve"> Další p</w:t>
      </w:r>
      <w:r w:rsidR="00532AD1" w:rsidRPr="005D372A">
        <w:rPr>
          <w:rFonts w:ascii="Arial" w:hAnsi="Arial" w:cs="Arial"/>
          <w:szCs w:val="20"/>
        </w:rPr>
        <w:t xml:space="preserve">odrobnosti jsou </w:t>
      </w:r>
      <w:r w:rsidR="00532AD1">
        <w:rPr>
          <w:rFonts w:ascii="Arial" w:hAnsi="Arial" w:cs="Arial"/>
          <w:szCs w:val="20"/>
        </w:rPr>
        <w:t xml:space="preserve">rovněž </w:t>
      </w:r>
      <w:r w:rsidR="00532AD1" w:rsidRPr="005D372A">
        <w:rPr>
          <w:rFonts w:ascii="Arial" w:hAnsi="Arial" w:cs="Arial"/>
          <w:szCs w:val="20"/>
        </w:rPr>
        <w:t>uvedeny v projektové dokumentaci</w:t>
      </w:r>
      <w:r w:rsidR="00532AD1">
        <w:rPr>
          <w:rFonts w:ascii="Arial" w:hAnsi="Arial" w:cs="Arial"/>
        </w:rPr>
        <w:t>.</w:t>
      </w:r>
    </w:p>
    <w:p w14:paraId="7ECEAB0B" w14:textId="77777777" w:rsidR="00756F9A" w:rsidRDefault="00756F9A" w:rsidP="00756F9A">
      <w:pPr>
        <w:rPr>
          <w:rFonts w:ascii="Arial" w:hAnsi="Arial" w:cs="Arial"/>
          <w:b/>
          <w:bCs/>
          <w:sz w:val="20"/>
          <w:szCs w:val="20"/>
          <w:highlight w:val="magenta"/>
          <w:u w:val="single"/>
        </w:rPr>
      </w:pPr>
      <w:r w:rsidRPr="00D25378">
        <w:rPr>
          <w:rFonts w:ascii="Arial" w:hAnsi="Arial" w:cs="Arial"/>
          <w:b/>
          <w:bCs/>
          <w:sz w:val="20"/>
          <w:szCs w:val="20"/>
          <w:u w:val="single"/>
        </w:rPr>
        <w:t>Informace o spolufinancování projektu:</w:t>
      </w:r>
    </w:p>
    <w:p w14:paraId="5984CC8A" w14:textId="77777777" w:rsidR="00756F9A" w:rsidRDefault="00756F9A" w:rsidP="00756F9A">
      <w:pPr>
        <w:rPr>
          <w:rFonts w:ascii="Arial" w:hAnsi="Arial" w:cs="Arial"/>
          <w:b/>
          <w:bCs/>
          <w:sz w:val="20"/>
          <w:szCs w:val="20"/>
          <w:highlight w:val="magenta"/>
        </w:rPr>
      </w:pPr>
    </w:p>
    <w:p w14:paraId="56A7BA99" w14:textId="77777777" w:rsidR="00756F9A" w:rsidRDefault="00756F9A" w:rsidP="00756F9A">
      <w:pPr>
        <w:rPr>
          <w:rFonts w:ascii="Arial" w:hAnsi="Arial" w:cs="Arial"/>
          <w:b/>
          <w:bCs/>
          <w:sz w:val="20"/>
          <w:szCs w:val="20"/>
        </w:rPr>
      </w:pPr>
      <w:r w:rsidRPr="00851A31">
        <w:rPr>
          <w:rFonts w:ascii="Arial" w:hAnsi="Arial" w:cs="Arial"/>
          <w:b/>
          <w:bCs/>
          <w:sz w:val="20"/>
          <w:szCs w:val="20"/>
          <w:highlight w:val="magenta"/>
        </w:rPr>
        <w:t>Dílo je spolufinancováno Evropskou unií –</w:t>
      </w:r>
      <w:r>
        <w:rPr>
          <w:rFonts w:ascii="Arial" w:hAnsi="Arial" w:cs="Arial"/>
          <w:b/>
          <w:bCs/>
          <w:sz w:val="20"/>
          <w:szCs w:val="20"/>
          <w:highlight w:val="magenta"/>
        </w:rPr>
        <w:t xml:space="preserve"> ………</w:t>
      </w:r>
      <w:r w:rsidRPr="00851A31">
        <w:rPr>
          <w:rFonts w:ascii="Arial" w:hAnsi="Arial" w:cs="Arial"/>
          <w:b/>
          <w:bCs/>
          <w:sz w:val="20"/>
          <w:szCs w:val="20"/>
          <w:highlight w:val="magenta"/>
        </w:rPr>
        <w:t>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7BAE7212" w14:textId="77777777" w:rsidR="00756F9A" w:rsidRDefault="00756F9A" w:rsidP="00756F9A">
      <w:pPr>
        <w:jc w:val="both"/>
        <w:rPr>
          <w:rFonts w:ascii="Arial" w:hAnsi="Arial" w:cs="Arial"/>
          <w:b/>
          <w:sz w:val="20"/>
          <w:szCs w:val="20"/>
          <w:highlight w:val="magenta"/>
        </w:rPr>
      </w:pPr>
    </w:p>
    <w:p w14:paraId="6E5B0B5B" w14:textId="77777777" w:rsidR="00756F9A" w:rsidRDefault="00756F9A" w:rsidP="00756F9A">
      <w:pPr>
        <w:jc w:val="both"/>
        <w:rPr>
          <w:rFonts w:ascii="Arial" w:hAnsi="Arial" w:cs="Arial"/>
          <w:b/>
          <w:sz w:val="20"/>
          <w:szCs w:val="20"/>
        </w:rPr>
      </w:pPr>
      <w:r w:rsidRPr="00BC61B3">
        <w:rPr>
          <w:rFonts w:ascii="Arial" w:hAnsi="Arial" w:cs="Arial"/>
          <w:b/>
          <w:sz w:val="20"/>
          <w:szCs w:val="20"/>
          <w:highlight w:val="magenta"/>
        </w:rPr>
        <w:t xml:space="preserve">Zadavatel předpokládá spolufinancování tohoto projektu z prostředků </w:t>
      </w:r>
      <w:r>
        <w:rPr>
          <w:rFonts w:ascii="Arial" w:hAnsi="Arial" w:cs="Arial"/>
          <w:b/>
          <w:sz w:val="20"/>
          <w:szCs w:val="20"/>
          <w:highlight w:val="magenta"/>
        </w:rPr>
        <w:t>.......</w:t>
      </w:r>
      <w:r w:rsidRPr="00BC61B3">
        <w:rPr>
          <w:rFonts w:ascii="Arial" w:hAnsi="Arial" w:cs="Arial"/>
          <w:b/>
          <w:sz w:val="20"/>
          <w:szCs w:val="20"/>
          <w:highlight w:val="magenta"/>
        </w:rPr>
        <w:t xml:space="preserve"> prostřednictvím programu </w:t>
      </w:r>
      <w:r>
        <w:rPr>
          <w:rFonts w:ascii="Arial" w:hAnsi="Arial" w:cs="Arial"/>
          <w:b/>
          <w:sz w:val="20"/>
          <w:szCs w:val="20"/>
          <w:highlight w:val="magenta"/>
        </w:rPr>
        <w:t>………</w:t>
      </w:r>
      <w:r w:rsidRPr="00BC61B3">
        <w:rPr>
          <w:rFonts w:ascii="Arial" w:hAnsi="Arial" w:cs="Arial"/>
          <w:b/>
          <w:sz w:val="20"/>
          <w:szCs w:val="20"/>
          <w:highlight w:val="magenta"/>
        </w:rPr>
        <w:t>.</w:t>
      </w:r>
    </w:p>
    <w:p w14:paraId="35CF94C6" w14:textId="335C3AE4" w:rsidR="00756F9A" w:rsidRPr="00BC61B3" w:rsidRDefault="00756F9A" w:rsidP="00756F9A">
      <w:pPr>
        <w:jc w:val="both"/>
        <w:rPr>
          <w:rFonts w:ascii="Arial" w:hAnsi="Arial" w:cs="Arial"/>
          <w:b/>
          <w:sz w:val="20"/>
          <w:szCs w:val="20"/>
          <w:highlight w:val="magenta"/>
        </w:rPr>
      </w:pPr>
      <w:r w:rsidRPr="00647F8C">
        <w:rPr>
          <w:rFonts w:ascii="Arial" w:hAnsi="Arial" w:cs="Arial"/>
          <w:b/>
          <w:sz w:val="20"/>
          <w:szCs w:val="20"/>
          <w:highlight w:val="magenta"/>
        </w:rPr>
        <w:br/>
      </w:r>
      <w:r w:rsidRPr="00BC61B3">
        <w:rPr>
          <w:rFonts w:ascii="Arial" w:hAnsi="Arial" w:cs="Arial"/>
          <w:b/>
          <w:sz w:val="20"/>
          <w:szCs w:val="20"/>
          <w:highlight w:val="magenta"/>
        </w:rPr>
        <w:t xml:space="preserve">Název projektu: </w:t>
      </w:r>
      <w:r w:rsidR="00F9647E" w:rsidRPr="00F9647E">
        <w:rPr>
          <w:rFonts w:ascii="Arial" w:hAnsi="Arial" w:cs="Arial"/>
          <w:b/>
          <w:sz w:val="20"/>
          <w:szCs w:val="20"/>
        </w:rPr>
        <w:t>{{NAZEV_DOT_PROJEKTU}}</w:t>
      </w:r>
    </w:p>
    <w:p w14:paraId="778B4D5D" w14:textId="0D7001D5" w:rsidR="00756F9A" w:rsidRPr="00647F8C" w:rsidRDefault="00756F9A" w:rsidP="00756F9A">
      <w:pPr>
        <w:jc w:val="both"/>
        <w:rPr>
          <w:rFonts w:ascii="Arial" w:hAnsi="Arial" w:cs="Arial"/>
          <w:b/>
          <w:sz w:val="16"/>
          <w:szCs w:val="16"/>
        </w:rPr>
      </w:pPr>
      <w:r w:rsidRPr="00BC61B3">
        <w:rPr>
          <w:rFonts w:ascii="Arial" w:hAnsi="Arial" w:cs="Arial"/>
          <w:b/>
          <w:sz w:val="20"/>
          <w:szCs w:val="20"/>
          <w:highlight w:val="magenta"/>
        </w:rPr>
        <w:br/>
        <w:t xml:space="preserve">Registrační číslo projektu: </w:t>
      </w:r>
      <w:r w:rsidR="009332E0" w:rsidRPr="009332E0">
        <w:rPr>
          <w:rFonts w:ascii="Arial" w:hAnsi="Arial" w:cs="Arial"/>
          <w:b/>
          <w:sz w:val="20"/>
          <w:szCs w:val="20"/>
        </w:rPr>
        <w:t>{{REG_C_PROJEKTU}}</w:t>
      </w:r>
    </w:p>
    <w:p w14:paraId="3623D608" w14:textId="77777777" w:rsidR="00756F9A" w:rsidRPr="00C930EE" w:rsidRDefault="00756F9A" w:rsidP="00756F9A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17D6C474" w14:textId="77777777" w:rsidR="00756F9A" w:rsidRDefault="00756F9A" w:rsidP="00756F9A">
      <w:p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BC61B3">
        <w:rPr>
          <w:rFonts w:ascii="Arial" w:hAnsi="Arial" w:cs="Arial"/>
          <w:bCs/>
          <w:sz w:val="20"/>
          <w:szCs w:val="20"/>
          <w:highlight w:val="magenta"/>
        </w:rPr>
        <w:t>Dodavatel a jeho poddodavatelé berou na vědomí, že se zavazují k udělení souhlasu zástupcům poskytovatele dotačního kofinancování získávat a využívat pořízený fotografický materiál a filmové záběry a ty dále poskytovat třetím stranám.</w:t>
      </w:r>
    </w:p>
    <w:p w14:paraId="7744A206" w14:textId="77777777" w:rsidR="008F1CB1" w:rsidRDefault="008F1CB1" w:rsidP="0038648A">
      <w:pPr>
        <w:pStyle w:val="Nadpis1"/>
        <w:keepNext w:val="0"/>
        <w:keepLines/>
        <w:numPr>
          <w:ilvl w:val="0"/>
          <w:numId w:val="1"/>
        </w:numPr>
        <w:shd w:val="clear" w:color="auto" w:fill="F2F2F2"/>
        <w:spacing w:before="480" w:after="120" w:line="360" w:lineRule="auto"/>
        <w:rPr>
          <w:color w:val="auto"/>
          <w:szCs w:val="24"/>
        </w:rPr>
      </w:pPr>
      <w:bookmarkStart w:id="10" w:name="_Toc207111223"/>
      <w:r>
        <w:rPr>
          <w:color w:val="auto"/>
          <w:szCs w:val="24"/>
        </w:rPr>
        <w:lastRenderedPageBreak/>
        <w:t>INFORMACE O ZADAVATELI</w:t>
      </w:r>
      <w:bookmarkEnd w:id="10"/>
    </w:p>
    <w:p w14:paraId="1F08BC43" w14:textId="6CABFEE8" w:rsidR="008F1CB1" w:rsidRDefault="008F1CB1" w:rsidP="00E1680E">
      <w:pPr>
        <w:pStyle w:val="Nadpis1"/>
        <w:keepNext w:val="0"/>
        <w:keepLines/>
        <w:numPr>
          <w:ilvl w:val="0"/>
          <w:numId w:val="0"/>
        </w:numPr>
        <w:shd w:val="clear" w:color="auto" w:fill="F2F2F2"/>
        <w:spacing w:before="480" w:after="120" w:line="360" w:lineRule="auto"/>
        <w:ind w:left="720"/>
        <w:rPr>
          <w:szCs w:val="18"/>
        </w:rPr>
      </w:pPr>
      <w:bookmarkStart w:id="11" w:name="_Toc207111224"/>
      <w:r>
        <w:rPr>
          <w:color w:val="auto"/>
          <w:szCs w:val="24"/>
        </w:rPr>
        <w:t>2.1 Základní údaje</w:t>
      </w:r>
      <w:bookmarkEnd w:id="11"/>
    </w:p>
    <w:p w14:paraId="2D2B2863" w14:textId="77777777" w:rsidR="00ED0AC9" w:rsidRPr="00ED0AC9" w:rsidRDefault="006B212F" w:rsidP="00ED0AC9">
      <w:pPr>
        <w:pStyle w:val="Zkladntext"/>
        <w:tabs>
          <w:tab w:val="left" w:pos="3544"/>
        </w:tabs>
        <w:spacing w:line="360" w:lineRule="auto"/>
        <w:ind w:left="3544" w:hanging="3544"/>
        <w:rPr>
          <w:rFonts w:ascii="Arial" w:hAnsi="Arial" w:cs="Arial"/>
        </w:rPr>
      </w:pPr>
      <w:bookmarkStart w:id="12" w:name="_Hlk86138625"/>
      <w:bookmarkStart w:id="13" w:name="_Hlk87278958"/>
      <w:bookmarkStart w:id="14" w:name="_Toc32627407"/>
      <w:bookmarkStart w:id="15" w:name="_Toc102272596"/>
      <w:r w:rsidRPr="00D334D5">
        <w:rPr>
          <w:rFonts w:ascii="Arial" w:hAnsi="Arial" w:cs="Arial"/>
        </w:rPr>
        <w:t>Název zadavatele:</w:t>
      </w:r>
      <w:r w:rsidRPr="00D334D5">
        <w:rPr>
          <w:rFonts w:ascii="Arial" w:hAnsi="Arial" w:cs="Arial"/>
        </w:rPr>
        <w:tab/>
      </w:r>
      <w:bookmarkEnd w:id="12"/>
      <w:bookmarkEnd w:id="13"/>
      <w:r w:rsidR="00B153DA" w:rsidRPr="004A39EA">
        <w:rPr>
          <w:rFonts w:ascii="Arial" w:hAnsi="Arial" w:cs="Arial"/>
          <w:b/>
          <w:bCs/>
        </w:rPr>
        <w:t>{{ZADAVATEL_NAZEV}}</w:t>
      </w:r>
    </w:p>
    <w:p w14:paraId="6BB933D5" w14:textId="77777777" w:rsidR="00ED0AC9" w:rsidRPr="00ED0AC9" w:rsidRDefault="00ED0AC9" w:rsidP="00ED0AC9">
      <w:pPr>
        <w:pStyle w:val="Zkladntext"/>
        <w:tabs>
          <w:tab w:val="left" w:pos="3544"/>
        </w:tabs>
        <w:spacing w:line="360" w:lineRule="auto"/>
        <w:ind w:left="3544" w:hanging="3544"/>
        <w:rPr>
          <w:rFonts w:ascii="Arial" w:hAnsi="Arial" w:cs="Arial"/>
        </w:rPr>
      </w:pPr>
      <w:r w:rsidRPr="00ED0AC9">
        <w:rPr>
          <w:rFonts w:ascii="Arial" w:hAnsi="Arial" w:cs="Arial"/>
        </w:rPr>
        <w:t>se sídlem:</w:t>
      </w:r>
      <w:r w:rsidRPr="00ED0AC9">
        <w:rPr>
          <w:rFonts w:ascii="Arial" w:hAnsi="Arial" w:cs="Arial"/>
        </w:rPr>
        <w:tab/>
      </w:r>
      <w:r w:rsidRPr="00ED0AC9">
        <w:rPr>
          <w:rFonts w:ascii="Arial" w:hAnsi="Arial" w:cs="Arial"/>
        </w:rPr>
        <w:tab/>
      </w:r>
      <w:r w:rsidR="00B153DA" w:rsidRPr="00B1476B">
        <w:rPr>
          <w:rFonts w:ascii="Arial" w:hAnsi="Arial" w:cs="Arial"/>
        </w:rPr>
        <w:t>{{ZADAVATEL_ADRESA}}</w:t>
      </w:r>
    </w:p>
    <w:p w14:paraId="3B06525D" w14:textId="77777777" w:rsidR="00ED0AC9" w:rsidRPr="00ED0AC9" w:rsidRDefault="00ED0AC9" w:rsidP="00ED0AC9">
      <w:pPr>
        <w:pStyle w:val="Zkladntext"/>
        <w:tabs>
          <w:tab w:val="left" w:pos="3544"/>
        </w:tabs>
        <w:spacing w:line="360" w:lineRule="auto"/>
        <w:ind w:left="3544" w:hanging="3544"/>
        <w:rPr>
          <w:rFonts w:ascii="Arial" w:hAnsi="Arial" w:cs="Arial"/>
        </w:rPr>
      </w:pPr>
      <w:r w:rsidRPr="00ED0AC9">
        <w:rPr>
          <w:rFonts w:ascii="Arial" w:hAnsi="Arial" w:cs="Arial"/>
        </w:rPr>
        <w:t>IČO:</w:t>
      </w:r>
      <w:r w:rsidRPr="00ED0AC9">
        <w:rPr>
          <w:rFonts w:ascii="Arial" w:hAnsi="Arial" w:cs="Arial"/>
        </w:rPr>
        <w:tab/>
      </w:r>
      <w:r w:rsidRPr="00ED0AC9">
        <w:rPr>
          <w:rFonts w:ascii="Arial" w:hAnsi="Arial" w:cs="Arial"/>
        </w:rPr>
        <w:tab/>
      </w:r>
      <w:r w:rsidR="00B153DA" w:rsidRPr="001219E4">
        <w:rPr>
          <w:rFonts w:ascii="Arial" w:hAnsi="Arial" w:cs="Arial"/>
        </w:rPr>
        <w:t>{{ZADAVATEL_ICO}}</w:t>
      </w:r>
    </w:p>
    <w:p w14:paraId="09F5788A" w14:textId="6BE89FDA" w:rsidR="00F9647E" w:rsidRPr="00F9647E" w:rsidRDefault="00ED0AC9" w:rsidP="00F9647E">
      <w:pPr>
        <w:rPr>
          <w:rFonts w:ascii="Arial" w:hAnsi="Arial" w:cs="Arial"/>
          <w:sz w:val="20"/>
          <w:szCs w:val="20"/>
        </w:rPr>
      </w:pPr>
      <w:r w:rsidRPr="00F9647E">
        <w:rPr>
          <w:rFonts w:ascii="Arial" w:hAnsi="Arial" w:cs="Arial"/>
          <w:sz w:val="20"/>
          <w:szCs w:val="20"/>
        </w:rPr>
        <w:t>osoba oprávněná jednat:</w:t>
      </w:r>
      <w:r w:rsidRPr="00F9647E">
        <w:rPr>
          <w:rFonts w:ascii="Arial" w:hAnsi="Arial" w:cs="Arial"/>
          <w:sz w:val="20"/>
          <w:szCs w:val="20"/>
        </w:rPr>
        <w:tab/>
      </w:r>
      <w:bookmarkStart w:id="16" w:name="_Hlk38975622"/>
      <w:r w:rsidR="00F9647E">
        <w:rPr>
          <w:rFonts w:ascii="Arial" w:hAnsi="Arial" w:cs="Arial"/>
          <w:sz w:val="20"/>
          <w:szCs w:val="20"/>
        </w:rPr>
        <w:tab/>
      </w:r>
      <w:r w:rsidR="00F9647E" w:rsidRPr="00F9647E">
        <w:rPr>
          <w:rFonts w:ascii="Arial" w:hAnsi="Arial" w:cs="Arial"/>
          <w:sz w:val="20"/>
          <w:szCs w:val="20"/>
        </w:rPr>
        <w:t>{{OSOBA_OPRAVNENA_JEDNAT}}</w:t>
      </w:r>
    </w:p>
    <w:p w14:paraId="1C6487C0" w14:textId="291DF44A" w:rsidR="00A871B7" w:rsidRDefault="00A871B7" w:rsidP="00ED0AC9">
      <w:pPr>
        <w:pStyle w:val="Zkladntext"/>
        <w:tabs>
          <w:tab w:val="left" w:pos="3544"/>
        </w:tabs>
        <w:spacing w:line="360" w:lineRule="auto"/>
        <w:ind w:left="3544" w:hanging="3544"/>
        <w:rPr>
          <w:rFonts w:ascii="Arial" w:hAnsi="Arial" w:cs="Arial"/>
        </w:rPr>
      </w:pPr>
    </w:p>
    <w:p w14:paraId="57B89336" w14:textId="1D5EF5E1" w:rsidR="00DF7ABA" w:rsidRPr="0021150E" w:rsidRDefault="009C6810" w:rsidP="0021150E">
      <w:pPr>
        <w:pStyle w:val="Nadpis1"/>
        <w:keepNext w:val="0"/>
        <w:keepLines/>
        <w:numPr>
          <w:ilvl w:val="0"/>
          <w:numId w:val="0"/>
        </w:numPr>
        <w:shd w:val="clear" w:color="auto" w:fill="F2F2F2"/>
        <w:spacing w:before="480" w:after="120" w:line="360" w:lineRule="auto"/>
        <w:ind w:left="720"/>
        <w:rPr>
          <w:color w:val="auto"/>
          <w:szCs w:val="24"/>
        </w:rPr>
      </w:pPr>
      <w:bookmarkStart w:id="17" w:name="_Toc207111225"/>
      <w:bookmarkEnd w:id="16"/>
      <w:r w:rsidRPr="0021150E">
        <w:rPr>
          <w:color w:val="auto"/>
          <w:szCs w:val="24"/>
        </w:rPr>
        <w:t xml:space="preserve">2.2 </w:t>
      </w:r>
      <w:r w:rsidR="00DF7ABA" w:rsidRPr="0021150E">
        <w:rPr>
          <w:color w:val="auto"/>
          <w:szCs w:val="24"/>
        </w:rPr>
        <w:t>Pověřená osoba zadavatele</w:t>
      </w:r>
      <w:bookmarkEnd w:id="14"/>
      <w:bookmarkEnd w:id="15"/>
      <w:bookmarkEnd w:id="17"/>
    </w:p>
    <w:p w14:paraId="5EF45CE0" w14:textId="749AD596" w:rsidR="002021BD" w:rsidRDefault="00447929" w:rsidP="002021BD">
      <w:pPr>
        <w:keepLines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Pověřenou osobou zadavatele zastupujícího ve výběrovém řízení analogicky dle § 43 zákona</w:t>
      </w:r>
      <w:r w:rsidRPr="00AD640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 zadávání veřejných zakázek je společnost </w:t>
      </w:r>
      <w:proofErr w:type="spellStart"/>
      <w:r w:rsidRPr="003D602E">
        <w:rPr>
          <w:rFonts w:ascii="Arial" w:hAnsi="Arial" w:cs="Arial"/>
          <w:sz w:val="20"/>
          <w:szCs w:val="20"/>
        </w:rPr>
        <w:t>Advien</w:t>
      </w:r>
      <w:proofErr w:type="spellEnd"/>
      <w:r w:rsidRPr="003D602E">
        <w:rPr>
          <w:rFonts w:ascii="Arial" w:hAnsi="Arial" w:cs="Arial"/>
          <w:sz w:val="20"/>
          <w:szCs w:val="20"/>
        </w:rPr>
        <w:t xml:space="preserve"> tender s.r.o., se sídlem </w:t>
      </w:r>
      <w:r w:rsidRPr="009F4384">
        <w:rPr>
          <w:rFonts w:ascii="Arial" w:hAnsi="Arial" w:cs="Arial"/>
          <w:sz w:val="20"/>
          <w:szCs w:val="20"/>
        </w:rPr>
        <w:t>Bezručova 81/</w:t>
      </w:r>
      <w:proofErr w:type="gramStart"/>
      <w:r w:rsidRPr="009F4384">
        <w:rPr>
          <w:rFonts w:ascii="Arial" w:hAnsi="Arial" w:cs="Arial"/>
          <w:sz w:val="20"/>
          <w:szCs w:val="20"/>
        </w:rPr>
        <w:t>17</w:t>
      </w:r>
      <w:r>
        <w:rPr>
          <w:rFonts w:ascii="Arial" w:hAnsi="Arial" w:cs="Arial"/>
          <w:sz w:val="20"/>
          <w:szCs w:val="20"/>
        </w:rPr>
        <w:t>a</w:t>
      </w:r>
      <w:proofErr w:type="gramEnd"/>
      <w:r w:rsidRPr="009F4384">
        <w:rPr>
          <w:rFonts w:ascii="Arial" w:hAnsi="Arial" w:cs="Arial"/>
          <w:sz w:val="20"/>
          <w:szCs w:val="20"/>
        </w:rPr>
        <w:t>, 602 00 Brno</w:t>
      </w:r>
      <w:r w:rsidRPr="003D602E">
        <w:rPr>
          <w:rFonts w:ascii="Arial" w:hAnsi="Arial" w:cs="Arial"/>
          <w:sz w:val="20"/>
          <w:szCs w:val="20"/>
        </w:rPr>
        <w:t>, IČ: 29315719</w:t>
      </w:r>
      <w:r w:rsidR="007C759D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Kontakt na pověřenou osobu zadavatele: </w:t>
      </w:r>
      <w:hyperlink r:id="rId16" w:history="1">
        <w:r w:rsidRPr="00601790">
          <w:rPr>
            <w:rStyle w:val="Hypertextovodkaz"/>
            <w:rFonts w:ascii="Arial" w:hAnsi="Arial" w:cs="Arial"/>
            <w:sz w:val="20"/>
            <w:szCs w:val="20"/>
          </w:rPr>
          <w:t>vz@advientender.cz</w:t>
        </w:r>
      </w:hyperlink>
      <w:r>
        <w:rPr>
          <w:rFonts w:ascii="Arial" w:hAnsi="Arial" w:cs="Arial"/>
          <w:sz w:val="20"/>
          <w:szCs w:val="20"/>
        </w:rPr>
        <w:t>.</w:t>
      </w:r>
    </w:p>
    <w:p w14:paraId="52B0B4AB" w14:textId="7D466697" w:rsidR="00A871B7" w:rsidRPr="0021150E" w:rsidRDefault="00A871B7" w:rsidP="0021150E">
      <w:pPr>
        <w:pStyle w:val="Nadpis1"/>
        <w:keepNext w:val="0"/>
        <w:keepLines/>
        <w:numPr>
          <w:ilvl w:val="0"/>
          <w:numId w:val="0"/>
        </w:numPr>
        <w:shd w:val="clear" w:color="auto" w:fill="F2F2F2"/>
        <w:spacing w:before="480" w:after="120" w:line="360" w:lineRule="auto"/>
        <w:ind w:left="720"/>
        <w:rPr>
          <w:color w:val="auto"/>
          <w:szCs w:val="24"/>
        </w:rPr>
      </w:pPr>
      <w:bookmarkStart w:id="18" w:name="_Toc207111226"/>
      <w:r w:rsidRPr="0021150E">
        <w:rPr>
          <w:color w:val="auto"/>
          <w:szCs w:val="24"/>
        </w:rPr>
        <w:t>2.</w:t>
      </w:r>
      <w:r w:rsidR="00447929" w:rsidRPr="0021150E">
        <w:rPr>
          <w:color w:val="auto"/>
          <w:szCs w:val="24"/>
        </w:rPr>
        <w:t>3</w:t>
      </w:r>
      <w:r w:rsidRPr="0021150E">
        <w:rPr>
          <w:color w:val="auto"/>
          <w:szCs w:val="24"/>
        </w:rPr>
        <w:t xml:space="preserve"> </w:t>
      </w:r>
      <w:r w:rsidR="00ED0AC9" w:rsidRPr="0021150E">
        <w:rPr>
          <w:color w:val="auto"/>
          <w:szCs w:val="24"/>
        </w:rPr>
        <w:t>Profil a elektronický nástroj zadavatele pro příjem nabídek</w:t>
      </w:r>
      <w:bookmarkEnd w:id="18"/>
    </w:p>
    <w:p w14:paraId="76D4662E" w14:textId="77777777" w:rsidR="00EF7D67" w:rsidRDefault="00EF7D67" w:rsidP="00EF7D67">
      <w:pPr>
        <w:keepLines/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bookmarkStart w:id="19" w:name="_Toc520902342"/>
      <w:bookmarkStart w:id="20" w:name="_Hlk534612075"/>
      <w:r w:rsidRPr="00F23C2F">
        <w:rPr>
          <w:rFonts w:ascii="Arial" w:hAnsi="Arial" w:cs="Arial"/>
          <w:sz w:val="20"/>
          <w:szCs w:val="20"/>
        </w:rPr>
        <w:t>Profil a elektronický nástroj zadavatele je dostupný na adrese</w:t>
      </w:r>
      <w:r w:rsidRPr="001214C8">
        <w:rPr>
          <w:rFonts w:ascii="Arial" w:hAnsi="Arial" w:cs="Arial"/>
          <w:sz w:val="20"/>
          <w:szCs w:val="20"/>
        </w:rPr>
        <w:t xml:space="preserve"> </w:t>
      </w:r>
      <w:hyperlink r:id="rId17" w:history="1">
        <w:r w:rsidRPr="00AA468F">
          <w:rPr>
            <w:rStyle w:val="Hypertextovodkaz"/>
            <w:rFonts w:ascii="Arial" w:hAnsi="Arial" w:cs="Arial"/>
            <w:sz w:val="20"/>
            <w:szCs w:val="20"/>
            <w:highlight w:val="magenta"/>
          </w:rPr>
          <w:t>https://nen.nipez.cz/profil/AOPK</w:t>
        </w:r>
      </w:hyperlink>
      <w:r w:rsidRPr="00AA468F">
        <w:rPr>
          <w:rFonts w:ascii="Arial" w:hAnsi="Arial" w:cs="Arial"/>
          <w:sz w:val="20"/>
          <w:szCs w:val="20"/>
          <w:highlight w:val="magenta"/>
        </w:rPr>
        <w:t>.</w:t>
      </w:r>
    </w:p>
    <w:p w14:paraId="4D60E38D" w14:textId="574DC077" w:rsidR="00EF7D67" w:rsidRDefault="00EF7D67" w:rsidP="00EF7D67">
      <w:pPr>
        <w:spacing w:after="120" w:line="360" w:lineRule="auto"/>
        <w:ind w:right="-11"/>
        <w:jc w:val="both"/>
        <w:rPr>
          <w:rFonts w:ascii="Arial" w:hAnsi="Arial" w:cs="Arial"/>
          <w:sz w:val="20"/>
          <w:szCs w:val="20"/>
        </w:rPr>
      </w:pPr>
      <w:r w:rsidRPr="00D87EAC">
        <w:rPr>
          <w:rFonts w:ascii="Arial" w:hAnsi="Arial" w:cs="Arial"/>
          <w:sz w:val="20"/>
          <w:szCs w:val="20"/>
        </w:rPr>
        <w:t>Tato veřejná zakázka je zadávána elektronicky pomocí certifikovaného elektronického nástroje</w:t>
      </w:r>
      <w:r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alias w:val="Elektronický nástroj:"/>
          <w:tag w:val="Elektronický nástroj:"/>
          <w:id w:val="1166203981"/>
          <w:placeholder>
            <w:docPart w:val="2C79707242C24B8A90FBF5FD428850A1"/>
          </w:placeholder>
          <w:showingPlcHdr/>
          <w:dropDownList>
            <w:listItem w:value="Zvolte položku:"/>
            <w:listItem w:displayText="„NEN“. Bližší informace o elektronickém nástroji NEN jsou dostupné na internetové adrese https://nen.nipez.cz/, zejména v sekci „Informace pro uživatele“ v podsekcích „Provozní řád“ a „Uživatelské příručky“, a na https://podpora.nipez.cz" w:value="„NEN“. Bližší informace o elektronickém nástroji NEN jsou dostupné na internetové adrese https://nen.nipez.cz/, zejména v sekci „Informace pro uživatele“ v podsekcích „Provozní řád“ a „Uživatelské příručky“, a na https://podpora.nipez.cz"/>
            <w:listItem w:displayText="v rámci serveru E-ZAK. Podrobné instrukce a systémové požadavky k podání nabídek prostřednictvím elektronického nástroje E-ZAK jsou dostupné v uživatelské příručce na výše uvedené adrese, popř. na https://ezak.cz/funkce-a-manualy." w:value="v rámci serveru E-ZAK. Podrobné instrukce a systémové požadavky k podání nabídek prostřednictvím elektronického nástroje E-ZAK jsou dostupné v uživatelské příručce na výše uvedené adrese, popř. na https://ezak.cz/funkce-a-manualy."/>
            <w:listItem w:displayText="„Vhodné uveřejnění“. Bližší informace k elektronickému nástroji jsou dostupné v Uživatelské příručce pro dodavatele dostupné na: https://www.vhodne-uverejneni.cz/manualy." w:value="„Vhodné uveřejnění“. Bližší informace k elektronickému nástroji jsou dostupné v Uživatelské příručce pro dodavatele dostupné na: https://www.vhodne-uverejneni.cz/manualy."/>
            <w:listItem w:displayText="„Tender arena“. Nápověda k užívání elektronického nástroje je dostupná zde: https://sites.google.com/tendersystems.cz/napoveda-tenderarena-dodavatel." w:value="„Tender arena“. Nápověda k užívání elektronického nástroje je dostupná zde: https://sites.google.com/tendersystems.cz/napoveda-tenderarena-dodavatel."/>
          </w:dropDownList>
        </w:sdtPr>
        <w:sdtContent>
          <w:r w:rsidR="005429DE" w:rsidRPr="005429DE">
            <w:rPr>
              <w:rStyle w:val="Zstupntext"/>
              <w:highlight w:val="magenta"/>
            </w:rPr>
            <w:t>Zvolte položku.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</w:p>
    <w:p w14:paraId="19068758" w14:textId="77777777" w:rsidR="00EF7D67" w:rsidRPr="00E64762" w:rsidRDefault="00EF7D67" w:rsidP="00EF7D67">
      <w:pPr>
        <w:spacing w:after="120" w:line="360" w:lineRule="auto"/>
        <w:ind w:right="-1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Pr="001214C8">
        <w:rPr>
          <w:rFonts w:ascii="Arial" w:hAnsi="Arial" w:cs="Arial"/>
          <w:sz w:val="20"/>
          <w:szCs w:val="20"/>
        </w:rPr>
        <w:t>eškeré úkony v rámci tohoto zadávacího řízení se provádějí elektronicky.</w:t>
      </w:r>
    </w:p>
    <w:p w14:paraId="2A82FCC2" w14:textId="386AAC0B" w:rsidR="00EF7D67" w:rsidRPr="00E64762" w:rsidRDefault="00EF7D67" w:rsidP="00EF7D67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E64762">
        <w:rPr>
          <w:rFonts w:ascii="Arial" w:hAnsi="Arial" w:cs="Arial"/>
          <w:sz w:val="20"/>
          <w:szCs w:val="20"/>
        </w:rPr>
        <w:t xml:space="preserve">Komunikace mezi zadavatelem a dodavatelem bude analogicky s </w:t>
      </w:r>
      <w:proofErr w:type="spellStart"/>
      <w:r w:rsidRPr="00E64762">
        <w:rPr>
          <w:rFonts w:ascii="Arial" w:hAnsi="Arial" w:cs="Arial"/>
          <w:sz w:val="20"/>
          <w:szCs w:val="20"/>
        </w:rPr>
        <w:t>ust</w:t>
      </w:r>
      <w:proofErr w:type="spellEnd"/>
      <w:r w:rsidRPr="00E64762">
        <w:rPr>
          <w:rFonts w:ascii="Arial" w:hAnsi="Arial" w:cs="Arial"/>
          <w:sz w:val="20"/>
          <w:szCs w:val="20"/>
        </w:rPr>
        <w:t>. § 211 odst. 1 zákona č probíhat zásadně písemně. Písemná komunikace mezi zadavatelem a dodavatelem musí probíhat elektronicky, a to prostřednictvím elektronického nástroje nebo e-mailové elektronické komunikace.</w:t>
      </w:r>
    </w:p>
    <w:p w14:paraId="7E276462" w14:textId="77777777" w:rsidR="00EF7D67" w:rsidRPr="00E64762" w:rsidRDefault="00EF7D67" w:rsidP="00EF7D67">
      <w:pPr>
        <w:spacing w:after="120" w:line="360" w:lineRule="auto"/>
        <w:ind w:right="-9"/>
        <w:jc w:val="both"/>
        <w:rPr>
          <w:rFonts w:ascii="Arial" w:hAnsi="Arial" w:cs="Arial"/>
          <w:sz w:val="20"/>
          <w:szCs w:val="20"/>
        </w:rPr>
      </w:pPr>
      <w:r w:rsidRPr="00E64762">
        <w:rPr>
          <w:rFonts w:ascii="Arial" w:hAnsi="Arial" w:cs="Arial"/>
          <w:sz w:val="20"/>
          <w:szCs w:val="20"/>
        </w:rPr>
        <w:t xml:space="preserve">Účastník zadávacího řízení je srozuměn s tím, že veškeré písemnosti zasílané prostřednictvím elektronického nástroje se považují za řádně doručené dnem jejich doručení do uživatelského účtu adresáta v elektronickém nástroji. Účastník přijímá, že na doručení písemností nemá vliv, zda byla písemnost jejím adresátem přečtena, případně, zda elektronický nástroj adresátovi odeslal na kontaktní emailovou adresu upozornění o jejím doručení či nikoli. </w:t>
      </w:r>
    </w:p>
    <w:p w14:paraId="4842EF80" w14:textId="77777777" w:rsidR="00EF7D67" w:rsidRPr="00E64762" w:rsidRDefault="00EF7D67" w:rsidP="00EF7D67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E64762">
        <w:rPr>
          <w:rFonts w:ascii="Arial" w:hAnsi="Arial" w:cs="Arial"/>
          <w:sz w:val="20"/>
          <w:szCs w:val="20"/>
        </w:rPr>
        <w:t xml:space="preserve">Za řádné a včasné seznamování se s písemnostmi zasílanými zadavatelem prostřednictvím elektronického nástroje, jakož i za správnost kontaktních údajů uvedených u dodavatele, odpovídá vždy dodavatel. </w:t>
      </w:r>
    </w:p>
    <w:p w14:paraId="6B34E557" w14:textId="77777777" w:rsidR="00F166C6" w:rsidRPr="00CD1C9C" w:rsidRDefault="008F1CB1" w:rsidP="00B12816">
      <w:pPr>
        <w:pStyle w:val="Nadpis1"/>
        <w:keepLines/>
        <w:numPr>
          <w:ilvl w:val="0"/>
          <w:numId w:val="1"/>
        </w:numPr>
        <w:shd w:val="clear" w:color="auto" w:fill="F2F2F2"/>
        <w:spacing w:before="480" w:after="120" w:line="360" w:lineRule="auto"/>
        <w:ind w:left="714" w:hanging="357"/>
        <w:rPr>
          <w:sz w:val="20"/>
          <w:szCs w:val="20"/>
          <w:highlight w:val="magenta"/>
          <w:lang w:eastAsia="en-US"/>
        </w:rPr>
      </w:pPr>
      <w:bookmarkStart w:id="21" w:name="_Toc207111227"/>
      <w:bookmarkEnd w:id="19"/>
      <w:bookmarkEnd w:id="20"/>
      <w:r w:rsidRPr="00CD1C9C">
        <w:rPr>
          <w:color w:val="auto"/>
          <w:szCs w:val="24"/>
          <w:highlight w:val="magenta"/>
        </w:rPr>
        <w:lastRenderedPageBreak/>
        <w:t>PŘEDMĚT ZAKÁZKY</w:t>
      </w:r>
      <w:bookmarkEnd w:id="21"/>
    </w:p>
    <w:p w14:paraId="674F25E7" w14:textId="618E1D4F" w:rsidR="00D02FD1" w:rsidRPr="00F166C6" w:rsidRDefault="006A26BC" w:rsidP="001C2D34">
      <w:pPr>
        <w:spacing w:before="240" w:line="360" w:lineRule="auto"/>
        <w:jc w:val="both"/>
        <w:rPr>
          <w:rFonts w:ascii="Arial" w:hAnsi="Arial" w:cs="Arial"/>
          <w:sz w:val="20"/>
          <w:szCs w:val="20"/>
          <w:lang w:eastAsia="en-US"/>
        </w:rPr>
      </w:pPr>
      <w:r w:rsidRPr="00F166C6">
        <w:rPr>
          <w:rFonts w:ascii="Arial" w:hAnsi="Arial" w:cs="Arial"/>
          <w:sz w:val="20"/>
          <w:szCs w:val="20"/>
          <w:lang w:eastAsia="en-US"/>
        </w:rPr>
        <w:t xml:space="preserve">Předmětem plnění </w:t>
      </w:r>
      <w:r w:rsidRPr="00CD1C9C">
        <w:rPr>
          <w:rFonts w:ascii="Arial" w:hAnsi="Arial" w:cs="Arial"/>
          <w:sz w:val="20"/>
          <w:szCs w:val="20"/>
          <w:lang w:eastAsia="en-US"/>
        </w:rPr>
        <w:t xml:space="preserve">zakázky je </w:t>
      </w:r>
      <w:r w:rsidR="00D02FD1" w:rsidRPr="00CD1C9C">
        <w:rPr>
          <w:rFonts w:ascii="Arial" w:hAnsi="Arial" w:cs="Arial"/>
          <w:sz w:val="20"/>
          <w:szCs w:val="20"/>
          <w:lang w:eastAsia="en-US"/>
        </w:rPr>
        <w:t xml:space="preserve">zajištění výkonu </w:t>
      </w:r>
      <w:r w:rsidR="00A871B7" w:rsidRPr="00CD1C9C">
        <w:rPr>
          <w:rFonts w:ascii="Arial" w:hAnsi="Arial" w:cs="Arial"/>
          <w:sz w:val="20"/>
          <w:szCs w:val="20"/>
          <w:lang w:eastAsia="en-US"/>
        </w:rPr>
        <w:t xml:space="preserve">činností </w:t>
      </w:r>
      <w:r w:rsidR="00D02FD1" w:rsidRPr="00CD1C9C">
        <w:rPr>
          <w:rFonts w:ascii="Arial" w:hAnsi="Arial" w:cs="Arial"/>
          <w:sz w:val="20"/>
          <w:szCs w:val="20"/>
          <w:lang w:eastAsia="en-US"/>
        </w:rPr>
        <w:t>technického dozoru investora</w:t>
      </w:r>
      <w:r w:rsidR="00A871B7" w:rsidRPr="00CD1C9C">
        <w:rPr>
          <w:rFonts w:ascii="Arial" w:hAnsi="Arial" w:cs="Arial"/>
          <w:sz w:val="20"/>
          <w:szCs w:val="20"/>
          <w:lang w:eastAsia="en-US"/>
        </w:rPr>
        <w:t xml:space="preserve"> (dále jen „TDI“)</w:t>
      </w:r>
      <w:r w:rsidR="00D02FD1" w:rsidRPr="00CD1C9C">
        <w:rPr>
          <w:rFonts w:ascii="Arial" w:hAnsi="Arial" w:cs="Arial"/>
          <w:sz w:val="20"/>
          <w:szCs w:val="20"/>
          <w:lang w:eastAsia="en-US"/>
        </w:rPr>
        <w:t xml:space="preserve"> a</w:t>
      </w:r>
      <w:r w:rsidR="006D049C">
        <w:rPr>
          <w:rFonts w:ascii="Arial" w:hAnsi="Arial" w:cs="Arial"/>
          <w:sz w:val="20"/>
          <w:szCs w:val="20"/>
          <w:lang w:eastAsia="en-US"/>
        </w:rPr>
        <w:t> </w:t>
      </w:r>
      <w:r w:rsidR="00D02FD1" w:rsidRPr="00CD1C9C">
        <w:rPr>
          <w:rFonts w:ascii="Arial" w:hAnsi="Arial" w:cs="Arial"/>
          <w:sz w:val="20"/>
          <w:szCs w:val="20"/>
          <w:lang w:eastAsia="en-US"/>
        </w:rPr>
        <w:t xml:space="preserve">činností souvisejících </w:t>
      </w:r>
      <w:bookmarkStart w:id="22" w:name="_Hlk86136569"/>
      <w:bookmarkStart w:id="23" w:name="_Hlk86138724"/>
      <w:r w:rsidR="00D02FD1" w:rsidRPr="00CD1C9C">
        <w:rPr>
          <w:rFonts w:ascii="Arial" w:hAnsi="Arial" w:cs="Arial"/>
          <w:sz w:val="20"/>
          <w:szCs w:val="20"/>
          <w:highlight w:val="magenta"/>
          <w:lang w:eastAsia="en-US"/>
        </w:rPr>
        <w:t xml:space="preserve">při </w:t>
      </w:r>
      <w:bookmarkStart w:id="24" w:name="_Hlk87275931"/>
      <w:r w:rsidR="00DB1C2B" w:rsidRPr="00CD1C9C">
        <w:rPr>
          <w:rFonts w:ascii="Arial" w:hAnsi="Arial" w:cs="Arial"/>
          <w:sz w:val="20"/>
          <w:szCs w:val="20"/>
          <w:highlight w:val="magenta"/>
          <w:lang w:eastAsia="en-US"/>
        </w:rPr>
        <w:t xml:space="preserve">výstavbě </w:t>
      </w:r>
      <w:bookmarkEnd w:id="22"/>
      <w:r w:rsidR="006B212F" w:rsidRPr="00CD1C9C">
        <w:rPr>
          <w:rFonts w:ascii="Arial" w:hAnsi="Arial" w:cs="Arial"/>
          <w:sz w:val="20"/>
          <w:szCs w:val="20"/>
          <w:highlight w:val="magenta"/>
          <w:lang w:eastAsia="en-US"/>
        </w:rPr>
        <w:t xml:space="preserve">splaškové kanalizace </w:t>
      </w:r>
      <w:bookmarkEnd w:id="24"/>
      <w:r w:rsidR="00ED0AC9" w:rsidRPr="00CD1C9C">
        <w:rPr>
          <w:rFonts w:ascii="Arial" w:hAnsi="Arial" w:cs="Arial"/>
          <w:sz w:val="20"/>
          <w:szCs w:val="20"/>
          <w:highlight w:val="magenta"/>
          <w:lang w:eastAsia="en-US"/>
        </w:rPr>
        <w:t xml:space="preserve">v obci </w:t>
      </w:r>
      <w:r w:rsidR="00D51FE3">
        <w:rPr>
          <w:rFonts w:ascii="Arial" w:hAnsi="Arial" w:cs="Arial"/>
          <w:sz w:val="20"/>
          <w:szCs w:val="20"/>
          <w:highlight w:val="magenta"/>
          <w:lang w:eastAsia="en-US"/>
        </w:rPr>
        <w:t>………</w:t>
      </w:r>
      <w:r w:rsidR="00ED0AC9" w:rsidRPr="00CD1C9C">
        <w:rPr>
          <w:rFonts w:ascii="Arial" w:hAnsi="Arial" w:cs="Arial"/>
          <w:sz w:val="20"/>
          <w:szCs w:val="20"/>
          <w:highlight w:val="magenta"/>
          <w:lang w:eastAsia="en-US"/>
        </w:rPr>
        <w:t xml:space="preserve"> vč. přípojek</w:t>
      </w:r>
      <w:r w:rsidR="00DB1C2B" w:rsidRPr="00CD1C9C">
        <w:rPr>
          <w:rFonts w:ascii="Arial" w:hAnsi="Arial" w:cs="Arial"/>
          <w:sz w:val="20"/>
          <w:szCs w:val="20"/>
          <w:highlight w:val="magenta"/>
          <w:lang w:eastAsia="en-US"/>
        </w:rPr>
        <w:t>.</w:t>
      </w:r>
    </w:p>
    <w:bookmarkEnd w:id="23"/>
    <w:p w14:paraId="2E2824E8" w14:textId="77777777" w:rsidR="00EA247C" w:rsidRDefault="00EA247C" w:rsidP="00EA247C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lang w:eastAsia="en-US"/>
        </w:rPr>
      </w:pPr>
    </w:p>
    <w:p w14:paraId="551CB112" w14:textId="64F1588C" w:rsidR="00EA247C" w:rsidRPr="00633019" w:rsidRDefault="00EA247C" w:rsidP="00EA247C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lang w:eastAsia="en-US"/>
        </w:rPr>
      </w:pPr>
      <w:r w:rsidRPr="00633019">
        <w:rPr>
          <w:rFonts w:ascii="Arial" w:hAnsi="Arial" w:cs="Arial"/>
          <w:b/>
          <w:bCs/>
          <w:sz w:val="20"/>
          <w:szCs w:val="20"/>
          <w:lang w:eastAsia="en-US"/>
        </w:rPr>
        <w:t>Podrobn</w:t>
      </w:r>
      <w:r>
        <w:rPr>
          <w:rFonts w:ascii="Arial" w:hAnsi="Arial" w:cs="Arial"/>
          <w:b/>
          <w:bCs/>
          <w:sz w:val="20"/>
          <w:szCs w:val="20"/>
          <w:lang w:eastAsia="en-US"/>
        </w:rPr>
        <w:t>ý</w:t>
      </w:r>
      <w:r w:rsidRPr="00633019">
        <w:rPr>
          <w:rFonts w:ascii="Arial" w:hAnsi="Arial" w:cs="Arial"/>
          <w:b/>
          <w:bCs/>
          <w:sz w:val="20"/>
          <w:szCs w:val="20"/>
          <w:lang w:eastAsia="en-US"/>
        </w:rPr>
        <w:t xml:space="preserve"> výčet činností TDI je uveden v Návrhu smlouvy </w:t>
      </w:r>
      <w:r w:rsidR="00F1436B">
        <w:rPr>
          <w:rFonts w:ascii="Arial" w:hAnsi="Arial" w:cs="Arial"/>
          <w:b/>
          <w:bCs/>
          <w:sz w:val="20"/>
          <w:szCs w:val="20"/>
          <w:lang w:eastAsia="en-US"/>
        </w:rPr>
        <w:t xml:space="preserve">(příloha č. 3 ZD) </w:t>
      </w:r>
      <w:r w:rsidRPr="00633019">
        <w:rPr>
          <w:rFonts w:ascii="Arial" w:hAnsi="Arial" w:cs="Arial"/>
          <w:b/>
          <w:bCs/>
          <w:sz w:val="20"/>
          <w:szCs w:val="20"/>
          <w:lang w:eastAsia="en-US"/>
        </w:rPr>
        <w:t>na výkon činnosti TDI, k jejichž realizaci se účastník podpisem smlouvy zavazuje.</w:t>
      </w:r>
    </w:p>
    <w:p w14:paraId="48C1E2BE" w14:textId="77777777" w:rsidR="008F1CB1" w:rsidRPr="00596776" w:rsidRDefault="008F1CB1">
      <w:pPr>
        <w:spacing w:before="120" w:line="360" w:lineRule="auto"/>
        <w:jc w:val="both"/>
        <w:rPr>
          <w:rFonts w:ascii="Arial" w:hAnsi="Arial" w:cs="Arial"/>
          <w:b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Uvedené činnosti zahrnují všechny činnosti nutné k provedení technického dozoru investora.</w:t>
      </w:r>
    </w:p>
    <w:p w14:paraId="51247FBE" w14:textId="77777777" w:rsidR="008F1CB1" w:rsidRPr="00413B3E" w:rsidRDefault="008F1CB1" w:rsidP="00413B3E">
      <w:pPr>
        <w:rPr>
          <w:rFonts w:ascii="Arial" w:hAnsi="Arial" w:cs="Arial"/>
          <w:b/>
          <w:bCs/>
          <w:sz w:val="20"/>
          <w:szCs w:val="20"/>
          <w:lang w:eastAsia="en-US"/>
        </w:rPr>
      </w:pPr>
      <w:r w:rsidRPr="00413B3E">
        <w:rPr>
          <w:rFonts w:ascii="Arial" w:hAnsi="Arial" w:cs="Arial"/>
          <w:b/>
          <w:bCs/>
          <w:sz w:val="20"/>
          <w:szCs w:val="20"/>
          <w:lang w:eastAsia="en-US"/>
        </w:rPr>
        <w:t>Dodavatel je povinen po dobu 10 let od ukončení plnění zakázky uchovávat doklady související s plněním zakázky.</w:t>
      </w:r>
    </w:p>
    <w:p w14:paraId="00458B5F" w14:textId="77777777" w:rsidR="008F1CB1" w:rsidRDefault="008F1CB1">
      <w:pPr>
        <w:rPr>
          <w:lang w:eastAsia="en-US"/>
        </w:rPr>
      </w:pPr>
    </w:p>
    <w:p w14:paraId="07006BD8" w14:textId="77777777" w:rsidR="00A77C6F" w:rsidRPr="00FA716E" w:rsidRDefault="00A77C6F" w:rsidP="00C76C0E">
      <w:pPr>
        <w:spacing w:after="120"/>
        <w:rPr>
          <w:rFonts w:ascii="Arial" w:hAnsi="Arial" w:cs="Arial"/>
          <w:b/>
          <w:bCs/>
          <w:iCs/>
          <w:sz w:val="20"/>
          <w:szCs w:val="20"/>
          <w:u w:val="single"/>
        </w:rPr>
      </w:pPr>
      <w:r w:rsidRPr="00FA716E">
        <w:rPr>
          <w:rFonts w:ascii="Arial" w:hAnsi="Arial" w:cs="Arial"/>
          <w:b/>
          <w:bCs/>
          <w:iCs/>
          <w:sz w:val="20"/>
          <w:szCs w:val="20"/>
          <w:u w:val="single"/>
        </w:rPr>
        <w:t xml:space="preserve">Předpokládaná hodnota veřejné zakázky činí </w:t>
      </w:r>
      <w:proofErr w:type="gramStart"/>
      <w:r w:rsidR="001A00CA" w:rsidRPr="00CD1C9C">
        <w:rPr>
          <w:rFonts w:ascii="Arial" w:hAnsi="Arial" w:cs="Arial"/>
          <w:b/>
          <w:bCs/>
          <w:iCs/>
          <w:sz w:val="20"/>
          <w:szCs w:val="20"/>
          <w:highlight w:val="magenta"/>
          <w:u w:val="single"/>
        </w:rPr>
        <w:t>1.</w:t>
      </w:r>
      <w:r w:rsidR="00ED0AC9" w:rsidRPr="00CD1C9C">
        <w:rPr>
          <w:rFonts w:ascii="Arial" w:hAnsi="Arial" w:cs="Arial"/>
          <w:b/>
          <w:bCs/>
          <w:iCs/>
          <w:sz w:val="20"/>
          <w:szCs w:val="20"/>
          <w:highlight w:val="magenta"/>
          <w:u w:val="single"/>
        </w:rPr>
        <w:t>32</w:t>
      </w:r>
      <w:r w:rsidRPr="00CD1C9C">
        <w:rPr>
          <w:rFonts w:ascii="Arial" w:hAnsi="Arial" w:cs="Arial"/>
          <w:b/>
          <w:bCs/>
          <w:iCs/>
          <w:sz w:val="20"/>
          <w:szCs w:val="20"/>
          <w:highlight w:val="magenta"/>
          <w:u w:val="single"/>
        </w:rPr>
        <w:t>0.000,-</w:t>
      </w:r>
      <w:proofErr w:type="gramEnd"/>
      <w:r w:rsidRPr="00FA716E">
        <w:rPr>
          <w:rFonts w:ascii="Arial" w:hAnsi="Arial" w:cs="Arial"/>
          <w:b/>
          <w:bCs/>
          <w:iCs/>
          <w:sz w:val="20"/>
          <w:szCs w:val="20"/>
          <w:u w:val="single"/>
        </w:rPr>
        <w:t xml:space="preserve"> Kč bez DPH.</w:t>
      </w:r>
    </w:p>
    <w:p w14:paraId="3635F704" w14:textId="77777777" w:rsidR="00443F99" w:rsidRDefault="00C76C0E" w:rsidP="00FF5448">
      <w:pPr>
        <w:spacing w:line="360" w:lineRule="auto"/>
        <w:jc w:val="both"/>
        <w:rPr>
          <w:rFonts w:ascii="Arial" w:hAnsi="Arial" w:cs="Arial"/>
          <w:iCs/>
          <w:sz w:val="20"/>
          <w:szCs w:val="20"/>
        </w:rPr>
      </w:pPr>
      <w:r w:rsidRPr="00FA716E">
        <w:rPr>
          <w:rFonts w:ascii="Arial" w:hAnsi="Arial" w:cs="Arial"/>
          <w:iCs/>
          <w:sz w:val="20"/>
          <w:szCs w:val="20"/>
        </w:rPr>
        <w:t>(</w:t>
      </w:r>
      <w:r w:rsidR="00A77C6F" w:rsidRPr="00FA716E">
        <w:rPr>
          <w:rFonts w:ascii="Arial" w:hAnsi="Arial" w:cs="Arial"/>
          <w:iCs/>
          <w:sz w:val="20"/>
          <w:szCs w:val="20"/>
        </w:rPr>
        <w:t xml:space="preserve">Předpokládaná hodnota investičních nákladů projektu je </w:t>
      </w:r>
      <w:r w:rsidRPr="00FA716E">
        <w:rPr>
          <w:rFonts w:ascii="Arial" w:hAnsi="Arial" w:cs="Arial"/>
          <w:iCs/>
          <w:sz w:val="20"/>
          <w:szCs w:val="20"/>
        </w:rPr>
        <w:t xml:space="preserve">cca </w:t>
      </w:r>
      <w:proofErr w:type="gramStart"/>
      <w:r w:rsidR="00ED0AC9" w:rsidRPr="00CD1C9C">
        <w:rPr>
          <w:rFonts w:ascii="Arial" w:hAnsi="Arial" w:cs="Arial"/>
          <w:bCs/>
          <w:iCs/>
          <w:sz w:val="20"/>
          <w:szCs w:val="20"/>
          <w:highlight w:val="magenta"/>
        </w:rPr>
        <w:t>44</w:t>
      </w:r>
      <w:r w:rsidR="00596776" w:rsidRPr="00CD1C9C">
        <w:rPr>
          <w:rFonts w:ascii="Arial" w:hAnsi="Arial" w:cs="Arial"/>
          <w:bCs/>
          <w:iCs/>
          <w:sz w:val="20"/>
          <w:szCs w:val="20"/>
          <w:highlight w:val="magenta"/>
        </w:rPr>
        <w:t>.000.000,-</w:t>
      </w:r>
      <w:proofErr w:type="gramEnd"/>
      <w:r w:rsidR="00FF5448" w:rsidRPr="00FA716E">
        <w:rPr>
          <w:rFonts w:ascii="Arial" w:hAnsi="Arial" w:cs="Arial"/>
          <w:iCs/>
          <w:sz w:val="20"/>
          <w:szCs w:val="20"/>
        </w:rPr>
        <w:t xml:space="preserve"> Kč bez DPH</w:t>
      </w:r>
      <w:r>
        <w:rPr>
          <w:rFonts w:ascii="Arial" w:hAnsi="Arial" w:cs="Arial"/>
          <w:iCs/>
          <w:sz w:val="20"/>
          <w:szCs w:val="20"/>
        </w:rPr>
        <w:t>).</w:t>
      </w:r>
    </w:p>
    <w:p w14:paraId="2D816B56" w14:textId="77777777" w:rsidR="00F37E70" w:rsidRDefault="00F37E70" w:rsidP="00F37E70">
      <w:pPr>
        <w:spacing w:after="120" w:line="360" w:lineRule="auto"/>
        <w:jc w:val="both"/>
        <w:rPr>
          <w:rFonts w:ascii="Arial" w:hAnsi="Arial" w:cs="Arial"/>
          <w:b/>
          <w:sz w:val="20"/>
          <w:szCs w:val="20"/>
          <w:lang w:eastAsia="en-US"/>
        </w:rPr>
      </w:pPr>
    </w:p>
    <w:p w14:paraId="47EBD97B" w14:textId="6CAC6A93" w:rsidR="00F37E70" w:rsidRPr="00D0109A" w:rsidRDefault="00F37E70" w:rsidP="00F37E70">
      <w:pPr>
        <w:spacing w:after="120" w:line="360" w:lineRule="auto"/>
        <w:jc w:val="both"/>
        <w:rPr>
          <w:rFonts w:ascii="Arial" w:hAnsi="Arial" w:cs="Arial"/>
          <w:b/>
          <w:sz w:val="20"/>
          <w:szCs w:val="20"/>
          <w:lang w:eastAsia="en-US"/>
        </w:rPr>
      </w:pPr>
      <w:r w:rsidRPr="00D02F80">
        <w:rPr>
          <w:rFonts w:ascii="Arial" w:hAnsi="Arial" w:cs="Arial"/>
          <w:b/>
          <w:sz w:val="20"/>
          <w:szCs w:val="20"/>
          <w:highlight w:val="magenta"/>
          <w:lang w:eastAsia="en-US"/>
        </w:rPr>
        <w:t xml:space="preserve">Předpokládaná hodnota zakázky je zároveň </w:t>
      </w:r>
      <w:commentRangeStart w:id="25"/>
      <w:r w:rsidRPr="00D02F80">
        <w:rPr>
          <w:rFonts w:ascii="Arial" w:hAnsi="Arial" w:cs="Arial"/>
          <w:b/>
          <w:sz w:val="20"/>
          <w:szCs w:val="20"/>
          <w:highlight w:val="magenta"/>
          <w:lang w:eastAsia="en-US"/>
        </w:rPr>
        <w:t>hodnotou maximální a nepřekročitelnou</w:t>
      </w:r>
      <w:commentRangeEnd w:id="25"/>
      <w:r w:rsidR="00F9647E">
        <w:rPr>
          <w:rStyle w:val="Odkaznakoment"/>
          <w:lang w:eastAsia="cs-CZ"/>
        </w:rPr>
        <w:commentReference w:id="25"/>
      </w:r>
      <w:r w:rsidRPr="00D02F80">
        <w:rPr>
          <w:rFonts w:ascii="Arial" w:hAnsi="Arial" w:cs="Arial"/>
          <w:b/>
          <w:sz w:val="20"/>
          <w:szCs w:val="20"/>
          <w:highlight w:val="magenta"/>
          <w:lang w:eastAsia="en-US"/>
        </w:rPr>
        <w:t>. Vyšší cenové nabídky nemůže a nebude veřejný zadavatel akceptovat. Nebude-li účastník řízení podmínku zadavatele v nabídce respektovat, může být jeho nabídka vyřazena ze zadávacího řízení z důvodu nesplnění zadávacích podmínek.</w:t>
      </w:r>
    </w:p>
    <w:p w14:paraId="3CFCC3AF" w14:textId="77777777" w:rsidR="00F37E70" w:rsidRDefault="00F37E70" w:rsidP="00FF5448">
      <w:pPr>
        <w:spacing w:line="360" w:lineRule="auto"/>
        <w:jc w:val="both"/>
        <w:rPr>
          <w:rFonts w:ascii="Arial" w:hAnsi="Arial" w:cs="Arial"/>
          <w:iCs/>
          <w:sz w:val="20"/>
          <w:szCs w:val="20"/>
        </w:rPr>
      </w:pPr>
    </w:p>
    <w:p w14:paraId="1E0E712F" w14:textId="659015DF" w:rsidR="00990516" w:rsidRPr="00413B3E" w:rsidRDefault="008F1CB1" w:rsidP="00645AD8">
      <w:pPr>
        <w:keepNext/>
        <w:spacing w:after="240"/>
        <w:rPr>
          <w:rFonts w:ascii="Arial" w:hAnsi="Arial" w:cs="Arial"/>
          <w:b/>
          <w:bCs/>
          <w:sz w:val="20"/>
          <w:szCs w:val="20"/>
          <w:lang w:eastAsia="en-US"/>
        </w:rPr>
      </w:pPr>
      <w:r w:rsidRPr="00413B3E">
        <w:rPr>
          <w:rFonts w:ascii="Arial" w:hAnsi="Arial" w:cs="Arial"/>
          <w:b/>
          <w:bCs/>
          <w:sz w:val="20"/>
          <w:szCs w:val="20"/>
          <w:lang w:eastAsia="en-US"/>
        </w:rPr>
        <w:t>Klasifikace předmětu dle nařízení Evropského parlamentu a Rady (ES) č. 2195/2002 a nařízení Komise č. 213/2008</w:t>
      </w:r>
      <w:r w:rsidR="001921D2" w:rsidRPr="00413B3E">
        <w:rPr>
          <w:rFonts w:ascii="Arial" w:hAnsi="Arial" w:cs="Arial"/>
          <w:b/>
          <w:bCs/>
          <w:sz w:val="20"/>
          <w:szCs w:val="20"/>
          <w:lang w:eastAsia="en-US"/>
        </w:rPr>
        <w:t>:</w:t>
      </w:r>
    </w:p>
    <w:tbl>
      <w:tblPr>
        <w:tblW w:w="0" w:type="auto"/>
        <w:tblInd w:w="4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62"/>
        <w:gridCol w:w="2957"/>
      </w:tblGrid>
      <w:tr w:rsidR="008F1CB1" w14:paraId="43501160" w14:textId="77777777" w:rsidTr="000102A9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0A5A8"/>
            <w:vAlign w:val="center"/>
          </w:tcPr>
          <w:p w14:paraId="75EBBC5A" w14:textId="77777777" w:rsidR="008F1CB1" w:rsidRPr="009332E0" w:rsidRDefault="008F1CB1" w:rsidP="00AE6C39">
            <w:pPr>
              <w:keepNext/>
              <w:spacing w:before="120" w:line="300" w:lineRule="auto"/>
              <w:jc w:val="center"/>
              <w:rPr>
                <w:rFonts w:ascii="Arial" w:hAnsi="Arial" w:cs="Arial"/>
                <w:b/>
                <w:sz w:val="20"/>
                <w:szCs w:val="20"/>
                <w:highlight w:val="magenta"/>
              </w:rPr>
            </w:pPr>
            <w:r w:rsidRPr="009332E0">
              <w:rPr>
                <w:rFonts w:ascii="Arial" w:hAnsi="Arial" w:cs="Arial"/>
                <w:b/>
                <w:sz w:val="20"/>
                <w:szCs w:val="20"/>
                <w:highlight w:val="magenta"/>
              </w:rPr>
              <w:t>Klasifikace předmětu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5A8"/>
            <w:vAlign w:val="center"/>
          </w:tcPr>
          <w:p w14:paraId="6FA5B650" w14:textId="77777777" w:rsidR="008F1CB1" w:rsidRPr="009332E0" w:rsidRDefault="008F1CB1" w:rsidP="00AE6C39">
            <w:pPr>
              <w:keepNext/>
              <w:spacing w:before="120" w:line="300" w:lineRule="auto"/>
              <w:jc w:val="center"/>
              <w:rPr>
                <w:highlight w:val="magenta"/>
              </w:rPr>
            </w:pPr>
            <w:r w:rsidRPr="009332E0">
              <w:rPr>
                <w:rFonts w:ascii="Arial" w:hAnsi="Arial" w:cs="Arial"/>
                <w:b/>
                <w:sz w:val="20"/>
                <w:szCs w:val="20"/>
                <w:highlight w:val="magenta"/>
              </w:rPr>
              <w:t>CPV</w:t>
            </w:r>
          </w:p>
        </w:tc>
      </w:tr>
      <w:tr w:rsidR="008F1CB1" w14:paraId="2003F335" w14:textId="77777777" w:rsidTr="000102A9">
        <w:trPr>
          <w:trHeight w:val="499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B76285" w14:textId="77777777" w:rsidR="008F1CB1" w:rsidRDefault="008F1C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Stavební dozor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B6F92" w14:textId="77777777" w:rsidR="008F1CB1" w:rsidRDefault="008F1CB1">
            <w:pPr>
              <w:autoSpaceDE w:val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71315400-3</w:t>
            </w:r>
          </w:p>
        </w:tc>
      </w:tr>
      <w:tr w:rsidR="001A00CA" w14:paraId="076CC0D0" w14:textId="77777777" w:rsidTr="000102A9">
        <w:trPr>
          <w:trHeight w:val="499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95F073" w14:textId="77777777" w:rsidR="001A00CA" w:rsidRDefault="001A00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8C2">
              <w:rPr>
                <w:rFonts w:ascii="Arial" w:hAnsi="Arial" w:cs="Arial"/>
                <w:sz w:val="20"/>
                <w:szCs w:val="20"/>
              </w:rPr>
              <w:t>Technicko-inženýrské služby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64E75" w14:textId="77777777" w:rsidR="001A00CA" w:rsidRDefault="001A00CA">
            <w:pPr>
              <w:autoSpaceDE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2711">
              <w:rPr>
                <w:rFonts w:ascii="Arial" w:hAnsi="Arial" w:cs="Arial"/>
                <w:sz w:val="20"/>
                <w:szCs w:val="20"/>
              </w:rPr>
              <w:t>71300000-1</w:t>
            </w:r>
          </w:p>
        </w:tc>
      </w:tr>
      <w:tr w:rsidR="001A00CA" w14:paraId="7088FC61" w14:textId="77777777" w:rsidTr="000102A9">
        <w:trPr>
          <w:trHeight w:val="499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2DAB06" w14:textId="77777777" w:rsidR="001A00CA" w:rsidRDefault="001A00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12A5">
              <w:rPr>
                <w:rFonts w:ascii="Arial" w:hAnsi="Arial" w:cs="Arial"/>
                <w:sz w:val="20"/>
                <w:szCs w:val="20"/>
              </w:rPr>
              <w:t>Architektonické, stavební, technické a inspekční služby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6FF9C" w14:textId="77777777" w:rsidR="001A00CA" w:rsidRDefault="001A00CA">
            <w:pPr>
              <w:autoSpaceDE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1829">
              <w:rPr>
                <w:rFonts w:ascii="Arial" w:hAnsi="Arial" w:cs="Arial"/>
                <w:sz w:val="20"/>
                <w:szCs w:val="20"/>
              </w:rPr>
              <w:t>71000000-8|</w:t>
            </w:r>
          </w:p>
        </w:tc>
      </w:tr>
    </w:tbl>
    <w:p w14:paraId="524706FB" w14:textId="77777777" w:rsidR="00990516" w:rsidRPr="00323E78" w:rsidRDefault="00990516" w:rsidP="00323E78">
      <w:pPr>
        <w:rPr>
          <w:lang w:eastAsia="cs-CZ"/>
        </w:rPr>
      </w:pPr>
    </w:p>
    <w:p w14:paraId="09E39AD6" w14:textId="77777777" w:rsidR="00323E78" w:rsidRPr="0054260F" w:rsidRDefault="008F1CB1" w:rsidP="0054260F">
      <w:pPr>
        <w:pStyle w:val="Nadpis1"/>
        <w:keepNext w:val="0"/>
        <w:keepLines/>
        <w:numPr>
          <w:ilvl w:val="0"/>
          <w:numId w:val="1"/>
        </w:numPr>
        <w:shd w:val="clear" w:color="auto" w:fill="F2F2F2"/>
        <w:spacing w:before="480" w:after="120" w:line="360" w:lineRule="auto"/>
        <w:rPr>
          <w:sz w:val="20"/>
          <w:szCs w:val="20"/>
        </w:rPr>
      </w:pPr>
      <w:bookmarkStart w:id="26" w:name="_Toc207111228"/>
      <w:r>
        <w:rPr>
          <w:color w:val="auto"/>
          <w:szCs w:val="24"/>
        </w:rPr>
        <w:t>DOBA A MÍSTO PLNĚNÍ ZAKÁZKY</w:t>
      </w:r>
      <w:bookmarkEnd w:id="26"/>
    </w:p>
    <w:p w14:paraId="7BB7BA70" w14:textId="3414A4DB" w:rsidR="001A00CA" w:rsidRDefault="008F1CB1" w:rsidP="000102A9">
      <w:pPr>
        <w:spacing w:before="240" w:after="360" w:line="360" w:lineRule="auto"/>
        <w:ind w:left="2126" w:hanging="212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Doba plnění:</w:t>
      </w:r>
      <w:r>
        <w:rPr>
          <w:rFonts w:ascii="Arial" w:hAnsi="Arial" w:cs="Arial"/>
          <w:bCs/>
          <w:sz w:val="20"/>
          <w:szCs w:val="20"/>
        </w:rPr>
        <w:tab/>
      </w:r>
      <w:bookmarkStart w:id="27" w:name="_Hlk86138786"/>
      <w:r w:rsidR="001A1D0E" w:rsidRPr="00554239">
        <w:rPr>
          <w:rFonts w:ascii="Arial" w:hAnsi="Arial" w:cs="Arial"/>
          <w:b/>
          <w:bCs/>
          <w:sz w:val="20"/>
          <w:szCs w:val="20"/>
        </w:rPr>
        <w:t>Výkon činnosti se předpokládá po celou dobu realizace stavebního díla, tj. v délce</w:t>
      </w:r>
      <w:r w:rsidR="001A1D0E" w:rsidRPr="00EA247C">
        <w:rPr>
          <w:rFonts w:ascii="Arial" w:hAnsi="Arial" w:cs="Arial"/>
          <w:b/>
          <w:bCs/>
          <w:sz w:val="20"/>
          <w:szCs w:val="20"/>
        </w:rPr>
        <w:t xml:space="preserve"> </w:t>
      </w:r>
      <w:r w:rsidR="00EA247C" w:rsidRPr="00EA247C">
        <w:rPr>
          <w:rFonts w:ascii="Arial" w:hAnsi="Arial" w:cs="Arial"/>
          <w:b/>
          <w:bCs/>
          <w:sz w:val="20"/>
          <w:szCs w:val="20"/>
        </w:rPr>
        <w:t>{{DELKA_CINNOSTI}}</w:t>
      </w:r>
      <w:r w:rsidR="00EA247C" w:rsidRPr="000102A9">
        <w:rPr>
          <w:rFonts w:ascii="Arial" w:hAnsi="Arial" w:cs="Arial"/>
          <w:b/>
          <w:sz w:val="20"/>
          <w:szCs w:val="20"/>
        </w:rPr>
        <w:t xml:space="preserve"> </w:t>
      </w:r>
      <w:r w:rsidR="000102A9" w:rsidRPr="000102A9">
        <w:rPr>
          <w:rFonts w:ascii="Arial" w:hAnsi="Arial" w:cs="Arial"/>
          <w:b/>
          <w:sz w:val="20"/>
          <w:szCs w:val="20"/>
        </w:rPr>
        <w:t xml:space="preserve">(předpoklad zahájení realizace </w:t>
      </w:r>
      <w:r w:rsidR="000102A9">
        <w:rPr>
          <w:rFonts w:ascii="Arial" w:hAnsi="Arial" w:cs="Arial"/>
          <w:b/>
          <w:sz w:val="20"/>
          <w:szCs w:val="20"/>
        </w:rPr>
        <w:t>stavebních prací</w:t>
      </w:r>
      <w:r w:rsidR="000102A9" w:rsidRPr="000102A9">
        <w:rPr>
          <w:rFonts w:ascii="Arial" w:hAnsi="Arial" w:cs="Arial"/>
          <w:b/>
          <w:sz w:val="20"/>
          <w:szCs w:val="20"/>
        </w:rPr>
        <w:t xml:space="preserve"> je </w:t>
      </w:r>
      <w:r w:rsidR="00ED0AC9" w:rsidRPr="00CD1C9C">
        <w:rPr>
          <w:rFonts w:ascii="Arial" w:hAnsi="Arial" w:cs="Arial"/>
          <w:b/>
          <w:sz w:val="20"/>
          <w:szCs w:val="20"/>
          <w:highlight w:val="magenta"/>
        </w:rPr>
        <w:t>zima/jaro</w:t>
      </w:r>
      <w:r w:rsidR="002B15A6" w:rsidRPr="00CD1C9C">
        <w:rPr>
          <w:rFonts w:ascii="Arial" w:hAnsi="Arial" w:cs="Arial"/>
          <w:b/>
          <w:sz w:val="20"/>
          <w:szCs w:val="20"/>
          <w:highlight w:val="magenta"/>
        </w:rPr>
        <w:t xml:space="preserve"> 202</w:t>
      </w:r>
      <w:r w:rsidR="00ED0AC9" w:rsidRPr="00CD1C9C">
        <w:rPr>
          <w:rFonts w:ascii="Arial" w:hAnsi="Arial" w:cs="Arial"/>
          <w:b/>
          <w:sz w:val="20"/>
          <w:szCs w:val="20"/>
          <w:highlight w:val="magenta"/>
        </w:rPr>
        <w:t>5</w:t>
      </w:r>
      <w:r w:rsidR="000102A9" w:rsidRPr="000102A9">
        <w:rPr>
          <w:rFonts w:ascii="Arial" w:hAnsi="Arial" w:cs="Arial"/>
          <w:b/>
          <w:sz w:val="20"/>
          <w:szCs w:val="20"/>
        </w:rPr>
        <w:t>)</w:t>
      </w:r>
      <w:r w:rsidR="000102A9">
        <w:rPr>
          <w:rFonts w:ascii="Arial" w:hAnsi="Arial" w:cs="Arial"/>
          <w:b/>
          <w:sz w:val="20"/>
          <w:szCs w:val="20"/>
        </w:rPr>
        <w:t>.</w:t>
      </w:r>
      <w:bookmarkEnd w:id="27"/>
    </w:p>
    <w:p w14:paraId="52784B74" w14:textId="77777777" w:rsidR="001A00CA" w:rsidRPr="00921C92" w:rsidRDefault="001A00CA" w:rsidP="001A00CA">
      <w:pPr>
        <w:pStyle w:val="Zpat"/>
        <w:spacing w:before="120" w:line="360" w:lineRule="auto"/>
        <w:jc w:val="both"/>
        <w:rPr>
          <w:rFonts w:ascii="Arial" w:hAnsi="Arial" w:cs="Arial"/>
          <w:sz w:val="20"/>
          <w:szCs w:val="20"/>
        </w:rPr>
      </w:pPr>
      <w:r w:rsidRPr="00986FC1">
        <w:rPr>
          <w:rFonts w:ascii="Arial" w:hAnsi="Arial" w:cs="Arial"/>
          <w:sz w:val="20"/>
          <w:szCs w:val="20"/>
        </w:rPr>
        <w:t>Termín</w:t>
      </w:r>
      <w:r w:rsidRPr="00986FC1">
        <w:rPr>
          <w:rFonts w:ascii="Arial" w:hAnsi="Arial" w:cs="Arial"/>
          <w:sz w:val="20"/>
          <w:szCs w:val="20"/>
          <w:lang w:val="cs-CZ"/>
        </w:rPr>
        <w:t xml:space="preserve"> zahájení realizace</w:t>
      </w:r>
      <w:r w:rsidRPr="00986FC1">
        <w:rPr>
          <w:rFonts w:ascii="Arial" w:hAnsi="Arial" w:cs="Arial"/>
          <w:sz w:val="20"/>
          <w:szCs w:val="20"/>
        </w:rPr>
        <w:t xml:space="preserve"> </w:t>
      </w:r>
      <w:r w:rsidRPr="00986FC1">
        <w:rPr>
          <w:rFonts w:ascii="Arial" w:hAnsi="Arial" w:cs="Arial"/>
          <w:sz w:val="20"/>
          <w:szCs w:val="20"/>
          <w:lang w:val="cs-CZ"/>
        </w:rPr>
        <w:t xml:space="preserve">je </w:t>
      </w:r>
      <w:r w:rsidRPr="00986FC1">
        <w:rPr>
          <w:rFonts w:ascii="Arial" w:hAnsi="Arial" w:cs="Arial"/>
          <w:sz w:val="20"/>
          <w:szCs w:val="20"/>
        </w:rPr>
        <w:t>předpokládan</w:t>
      </w:r>
      <w:r w:rsidRPr="00986FC1">
        <w:rPr>
          <w:rFonts w:ascii="Arial" w:hAnsi="Arial" w:cs="Arial"/>
          <w:sz w:val="20"/>
          <w:szCs w:val="20"/>
          <w:lang w:val="cs-CZ"/>
        </w:rPr>
        <w:t>ý</w:t>
      </w:r>
      <w:r w:rsidRPr="00986FC1">
        <w:rPr>
          <w:rFonts w:ascii="Arial" w:hAnsi="Arial" w:cs="Arial"/>
          <w:sz w:val="20"/>
          <w:szCs w:val="20"/>
        </w:rPr>
        <w:t xml:space="preserve"> (orientační</w:t>
      </w:r>
      <w:r w:rsidRPr="00921C92">
        <w:rPr>
          <w:rFonts w:ascii="Arial" w:hAnsi="Arial" w:cs="Arial"/>
          <w:sz w:val="20"/>
          <w:szCs w:val="20"/>
        </w:rPr>
        <w:t xml:space="preserve">) a závisí rovněž na průběhu </w:t>
      </w:r>
      <w:r w:rsidR="005B4E4E">
        <w:rPr>
          <w:rFonts w:ascii="Arial" w:hAnsi="Arial" w:cs="Arial"/>
          <w:sz w:val="20"/>
          <w:szCs w:val="20"/>
          <w:lang w:val="cs-CZ"/>
        </w:rPr>
        <w:t>výběrového</w:t>
      </w:r>
      <w:r w:rsidRPr="00921C92">
        <w:rPr>
          <w:rFonts w:ascii="Arial" w:hAnsi="Arial" w:cs="Arial"/>
          <w:sz w:val="20"/>
          <w:szCs w:val="20"/>
        </w:rPr>
        <w:t xml:space="preserve"> řízení, </w:t>
      </w:r>
      <w:r w:rsidRPr="00A559D4">
        <w:rPr>
          <w:rFonts w:ascii="Arial" w:hAnsi="Arial" w:cs="Arial"/>
          <w:sz w:val="20"/>
          <w:szCs w:val="20"/>
          <w:highlight w:val="magenta"/>
        </w:rPr>
        <w:t>podmínkách dotačního titulu</w:t>
      </w:r>
      <w:r w:rsidRPr="00921C92">
        <w:rPr>
          <w:rFonts w:ascii="Arial" w:hAnsi="Arial" w:cs="Arial"/>
          <w:sz w:val="20"/>
          <w:szCs w:val="20"/>
        </w:rPr>
        <w:t xml:space="preserve"> a dalších organizačních skutečnostech na straně zadavatele.</w:t>
      </w:r>
    </w:p>
    <w:p w14:paraId="6BF38937" w14:textId="77777777" w:rsidR="001F5A62" w:rsidRPr="00554239" w:rsidRDefault="001F5A62" w:rsidP="001F5A62">
      <w:pPr>
        <w:spacing w:before="120" w:line="360" w:lineRule="auto"/>
        <w:jc w:val="both"/>
        <w:rPr>
          <w:rFonts w:ascii="Arial" w:hAnsi="Arial" w:cs="Arial"/>
          <w:sz w:val="20"/>
          <w:szCs w:val="20"/>
        </w:rPr>
      </w:pPr>
      <w:r w:rsidRPr="00554239">
        <w:rPr>
          <w:rFonts w:ascii="Arial" w:hAnsi="Arial" w:cs="Arial"/>
          <w:sz w:val="20"/>
          <w:szCs w:val="20"/>
        </w:rPr>
        <w:lastRenderedPageBreak/>
        <w:t xml:space="preserve">Činnost technického dozoru investora bude přizpůsobena povaze a charakteru projektu a podmínkám realizace ze strany zadavatele i zhotovitelů stavebního díla. </w:t>
      </w:r>
      <w:r w:rsidRPr="00EA247C">
        <w:rPr>
          <w:rFonts w:ascii="Arial" w:hAnsi="Arial" w:cs="Arial"/>
          <w:sz w:val="20"/>
          <w:szCs w:val="20"/>
          <w:highlight w:val="magenta"/>
        </w:rPr>
        <w:t>V případě delšího prodloužení realizace díla (tj. o více než o 1 kalendářní měsíc) bude s vybraným dodavatelem)</w:t>
      </w:r>
      <w:r w:rsidR="00F6511F" w:rsidRPr="00EA247C">
        <w:rPr>
          <w:rFonts w:ascii="Arial" w:hAnsi="Arial" w:cs="Arial"/>
          <w:sz w:val="20"/>
          <w:szCs w:val="20"/>
          <w:highlight w:val="magenta"/>
        </w:rPr>
        <w:t xml:space="preserve"> </w:t>
      </w:r>
      <w:r w:rsidRPr="00EA247C">
        <w:rPr>
          <w:rFonts w:ascii="Arial" w:hAnsi="Arial" w:cs="Arial"/>
          <w:sz w:val="20"/>
          <w:szCs w:val="20"/>
          <w:highlight w:val="magenta"/>
        </w:rPr>
        <w:t>uzavřen dodatek ke smlouvě, řešící rovněž poměrné navýšení odměny za výkon TDI po delší dobu.</w:t>
      </w:r>
    </w:p>
    <w:p w14:paraId="78E3E848" w14:textId="77777777" w:rsidR="0003717A" w:rsidRPr="004770CC" w:rsidRDefault="008F1CB1" w:rsidP="000A6E80">
      <w:pPr>
        <w:pStyle w:val="Zpat"/>
        <w:spacing w:before="240" w:after="24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EA247C">
        <w:rPr>
          <w:rFonts w:ascii="Arial" w:hAnsi="Arial" w:cs="Arial"/>
          <w:sz w:val="20"/>
          <w:szCs w:val="20"/>
          <w:highlight w:val="magenta"/>
          <w:lang w:val="cs-CZ"/>
        </w:rPr>
        <w:t>Činnosti v přípravné fázi projektu budou zahájeny již po podpisu smlouvy.</w:t>
      </w:r>
    </w:p>
    <w:p w14:paraId="5A53022C" w14:textId="77777777" w:rsidR="004E5BB5" w:rsidRDefault="004E5BB5" w:rsidP="007913DC">
      <w:pPr>
        <w:keepLines/>
        <w:suppressAutoHyphens w:val="0"/>
        <w:spacing w:after="360" w:line="360" w:lineRule="auto"/>
        <w:rPr>
          <w:rFonts w:ascii="Arial" w:hAnsi="Arial" w:cs="Arial"/>
          <w:bCs/>
          <w:sz w:val="20"/>
          <w:szCs w:val="20"/>
        </w:rPr>
      </w:pPr>
      <w:bookmarkStart w:id="28" w:name="_Hlk86138794"/>
      <w:r w:rsidRPr="00B86471">
        <w:rPr>
          <w:rFonts w:ascii="Arial" w:hAnsi="Arial" w:cs="Arial"/>
          <w:b/>
          <w:sz w:val="20"/>
          <w:szCs w:val="20"/>
        </w:rPr>
        <w:t xml:space="preserve">Místo plnění: </w:t>
      </w:r>
      <w:bookmarkStart w:id="29" w:name="_Hlk205847753"/>
      <w:bookmarkStart w:id="30" w:name="_Hlk83045568"/>
      <w:r w:rsidR="00F6511F" w:rsidRPr="006D7B82">
        <w:rPr>
          <w:rFonts w:ascii="Arial" w:hAnsi="Arial" w:cs="Arial"/>
          <w:sz w:val="20"/>
          <w:szCs w:val="20"/>
        </w:rPr>
        <w:t>{{M</w:t>
      </w:r>
      <w:r w:rsidR="00F6511F">
        <w:rPr>
          <w:rFonts w:ascii="Arial" w:hAnsi="Arial" w:cs="Arial"/>
          <w:sz w:val="20"/>
          <w:szCs w:val="20"/>
        </w:rPr>
        <w:t>I</w:t>
      </w:r>
      <w:r w:rsidR="00F6511F" w:rsidRPr="006D7B82">
        <w:rPr>
          <w:rFonts w:ascii="Arial" w:hAnsi="Arial" w:cs="Arial"/>
          <w:sz w:val="20"/>
          <w:szCs w:val="20"/>
        </w:rPr>
        <w:t>STO_PLNENI}}</w:t>
      </w:r>
      <w:r w:rsidR="00F6511F" w:rsidRPr="00915A20">
        <w:rPr>
          <w:rFonts w:ascii="Arial" w:hAnsi="Arial" w:cs="Arial"/>
          <w:sz w:val="20"/>
          <w:szCs w:val="20"/>
        </w:rPr>
        <w:t xml:space="preserve"> (blíže viz Projektová dokumentace)</w:t>
      </w:r>
      <w:bookmarkEnd w:id="29"/>
      <w:r w:rsidR="004770CC" w:rsidRPr="00267E2E">
        <w:rPr>
          <w:rFonts w:ascii="Arial" w:hAnsi="Arial" w:cs="Arial"/>
          <w:bCs/>
          <w:sz w:val="20"/>
          <w:szCs w:val="20"/>
        </w:rPr>
        <w:t>.</w:t>
      </w:r>
      <w:bookmarkEnd w:id="30"/>
    </w:p>
    <w:p w14:paraId="118BB98E" w14:textId="77777777" w:rsidR="002E0C5C" w:rsidRDefault="002E0C5C" w:rsidP="002E0C5C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commentRangeStart w:id="31"/>
      <w:r w:rsidRPr="009332E0">
        <w:rPr>
          <w:rFonts w:ascii="Arial" w:hAnsi="Arial" w:cs="Arial"/>
          <w:b/>
          <w:sz w:val="20"/>
          <w:szCs w:val="20"/>
        </w:rPr>
        <w:t>Prohlídka místa plnění</w:t>
      </w:r>
      <w:commentRangeEnd w:id="31"/>
      <w:r w:rsidR="00F9647E">
        <w:rPr>
          <w:rStyle w:val="Odkaznakoment"/>
          <w:lang w:eastAsia="cs-CZ"/>
        </w:rPr>
        <w:commentReference w:id="31"/>
      </w:r>
      <w:r w:rsidRPr="009332E0">
        <w:rPr>
          <w:rFonts w:ascii="Arial" w:hAnsi="Arial" w:cs="Arial"/>
          <w:b/>
          <w:sz w:val="20"/>
          <w:szCs w:val="20"/>
        </w:rPr>
        <w:t>:</w:t>
      </w:r>
      <w:r w:rsidRPr="009332E0">
        <w:rPr>
          <w:rFonts w:ascii="Arial" w:hAnsi="Arial" w:cs="Arial"/>
          <w:sz w:val="20"/>
          <w:szCs w:val="20"/>
        </w:rPr>
        <w:t xml:space="preserve"> Zadavatel</w:t>
      </w:r>
      <w:r w:rsidRPr="00333993">
        <w:rPr>
          <w:rFonts w:ascii="Arial" w:hAnsi="Arial" w:cs="Arial"/>
          <w:sz w:val="20"/>
          <w:szCs w:val="20"/>
        </w:rPr>
        <w:t xml:space="preserve"> vzhledem k povaze předmět</w:t>
      </w:r>
      <w:r w:rsidRPr="00D8594D">
        <w:rPr>
          <w:rFonts w:ascii="Arial" w:hAnsi="Arial" w:cs="Arial"/>
          <w:sz w:val="20"/>
          <w:szCs w:val="20"/>
        </w:rPr>
        <w:t xml:space="preserve">u plnění veřejné zakázky </w:t>
      </w:r>
      <w:r w:rsidRPr="009F7484">
        <w:rPr>
          <w:rFonts w:ascii="Arial" w:hAnsi="Arial" w:cs="Arial"/>
          <w:sz w:val="20"/>
          <w:szCs w:val="20"/>
          <w:highlight w:val="magenta"/>
        </w:rPr>
        <w:t>umožňuje</w:t>
      </w:r>
      <w:r w:rsidRPr="00D8594D">
        <w:rPr>
          <w:rFonts w:ascii="Arial" w:hAnsi="Arial" w:cs="Arial"/>
          <w:sz w:val="20"/>
          <w:szCs w:val="20"/>
        </w:rPr>
        <w:t xml:space="preserve"> prohlídku místa plnění. Prohlídka místa plnění se bude konat </w:t>
      </w:r>
      <w:r w:rsidRPr="0001024B">
        <w:rPr>
          <w:rFonts w:ascii="Arial" w:hAnsi="Arial" w:cs="Arial"/>
          <w:sz w:val="20"/>
          <w:szCs w:val="20"/>
        </w:rPr>
        <w:t xml:space="preserve">nejpozději </w:t>
      </w:r>
      <w:r>
        <w:rPr>
          <w:rFonts w:ascii="Arial" w:hAnsi="Arial" w:cs="Arial"/>
          <w:sz w:val="20"/>
          <w:szCs w:val="20"/>
        </w:rPr>
        <w:t>5</w:t>
      </w:r>
      <w:r w:rsidRPr="0001024B">
        <w:rPr>
          <w:rFonts w:ascii="Arial" w:hAnsi="Arial" w:cs="Arial"/>
          <w:sz w:val="20"/>
          <w:szCs w:val="20"/>
        </w:rPr>
        <w:t xml:space="preserve"> pracovní</w:t>
      </w:r>
      <w:r>
        <w:rPr>
          <w:rFonts w:ascii="Arial" w:hAnsi="Arial" w:cs="Arial"/>
          <w:sz w:val="20"/>
          <w:szCs w:val="20"/>
        </w:rPr>
        <w:t>ch</w:t>
      </w:r>
      <w:r w:rsidRPr="0001024B">
        <w:rPr>
          <w:rFonts w:ascii="Arial" w:hAnsi="Arial" w:cs="Arial"/>
          <w:sz w:val="20"/>
          <w:szCs w:val="20"/>
        </w:rPr>
        <w:t xml:space="preserve"> dn</w:t>
      </w:r>
      <w:r>
        <w:rPr>
          <w:rFonts w:ascii="Arial" w:hAnsi="Arial" w:cs="Arial"/>
          <w:sz w:val="20"/>
          <w:szCs w:val="20"/>
        </w:rPr>
        <w:t>ů</w:t>
      </w:r>
      <w:r w:rsidRPr="0001024B">
        <w:rPr>
          <w:rFonts w:ascii="Arial" w:hAnsi="Arial" w:cs="Arial"/>
          <w:sz w:val="20"/>
          <w:szCs w:val="20"/>
        </w:rPr>
        <w:t xml:space="preserve"> před skončením lhůty pro podání nabídek </w:t>
      </w:r>
      <w:r w:rsidRPr="00206C04">
        <w:rPr>
          <w:rFonts w:ascii="Arial" w:hAnsi="Arial" w:cs="Arial"/>
          <w:sz w:val="20"/>
          <w:szCs w:val="20"/>
        </w:rPr>
        <w:t xml:space="preserve">a proběhne </w:t>
      </w:r>
      <w:r w:rsidRPr="00206C04">
        <w:rPr>
          <w:rFonts w:ascii="Arial" w:hAnsi="Arial" w:cs="Arial"/>
          <w:b/>
          <w:sz w:val="20"/>
          <w:szCs w:val="20"/>
        </w:rPr>
        <w:t>dne </w:t>
      </w:r>
      <w:r w:rsidRPr="00206C04">
        <w:rPr>
          <w:rFonts w:ascii="Arial" w:hAnsi="Arial" w:cs="Arial"/>
          <w:b/>
          <w:sz w:val="20"/>
          <w:szCs w:val="20"/>
          <w:highlight w:val="yellow"/>
        </w:rPr>
        <w:t>………</w:t>
      </w:r>
      <w:r w:rsidRPr="00206C04">
        <w:rPr>
          <w:rFonts w:ascii="Arial" w:hAnsi="Arial" w:cs="Arial"/>
          <w:b/>
          <w:sz w:val="20"/>
          <w:szCs w:val="20"/>
        </w:rPr>
        <w:t xml:space="preserve"> od </w:t>
      </w:r>
      <w:r w:rsidRPr="00206C04">
        <w:rPr>
          <w:rFonts w:ascii="Arial" w:hAnsi="Arial" w:cs="Arial"/>
          <w:b/>
          <w:sz w:val="20"/>
          <w:szCs w:val="20"/>
          <w:highlight w:val="yellow"/>
        </w:rPr>
        <w:t>………</w:t>
      </w:r>
      <w:r w:rsidRPr="00206C04">
        <w:rPr>
          <w:rFonts w:ascii="Arial" w:hAnsi="Arial" w:cs="Arial"/>
          <w:b/>
          <w:sz w:val="20"/>
          <w:szCs w:val="20"/>
        </w:rPr>
        <w:t xml:space="preserve"> hod</w:t>
      </w:r>
      <w:r w:rsidRPr="0001024B">
        <w:rPr>
          <w:rFonts w:ascii="Arial" w:hAnsi="Arial" w:cs="Arial"/>
          <w:b/>
          <w:bCs/>
          <w:sz w:val="20"/>
          <w:szCs w:val="20"/>
        </w:rPr>
        <w:t xml:space="preserve">. </w:t>
      </w:r>
      <w:r w:rsidRPr="00206C04">
        <w:rPr>
          <w:rFonts w:ascii="Arial" w:hAnsi="Arial" w:cs="Arial"/>
          <w:sz w:val="20"/>
          <w:szCs w:val="20"/>
        </w:rPr>
        <w:t xml:space="preserve">Sraz účastníků prohlídky místa plnění </w:t>
      </w:r>
      <w:r>
        <w:rPr>
          <w:rFonts w:ascii="Arial" w:hAnsi="Arial" w:cs="Arial"/>
          <w:sz w:val="20"/>
          <w:szCs w:val="20"/>
        </w:rPr>
        <w:t xml:space="preserve">je </w:t>
      </w:r>
      <w:r w:rsidRPr="00206C04">
        <w:rPr>
          <w:rFonts w:ascii="Arial" w:hAnsi="Arial" w:cs="Arial"/>
          <w:sz w:val="20"/>
          <w:szCs w:val="20"/>
          <w:highlight w:val="yellow"/>
        </w:rPr>
        <w:t>……………</w:t>
      </w:r>
      <w:proofErr w:type="gramStart"/>
      <w:r w:rsidRPr="00206C04">
        <w:rPr>
          <w:rFonts w:ascii="Arial" w:hAnsi="Arial" w:cs="Arial"/>
          <w:sz w:val="20"/>
          <w:szCs w:val="20"/>
          <w:highlight w:val="yellow"/>
        </w:rPr>
        <w:t>…….</w:t>
      </w:r>
      <w:proofErr w:type="gramEnd"/>
      <w:r w:rsidRPr="00206C04">
        <w:rPr>
          <w:rFonts w:ascii="Arial" w:hAnsi="Arial" w:cs="Arial"/>
          <w:sz w:val="20"/>
          <w:szCs w:val="20"/>
          <w:highlight w:val="yellow"/>
        </w:rPr>
        <w:t>.</w:t>
      </w:r>
      <w:r w:rsidRPr="00206C04">
        <w:rPr>
          <w:rFonts w:ascii="Arial" w:hAnsi="Arial" w:cs="Arial"/>
          <w:sz w:val="20"/>
          <w:szCs w:val="20"/>
        </w:rPr>
        <w:t xml:space="preserve"> </w:t>
      </w:r>
    </w:p>
    <w:p w14:paraId="385A3515" w14:textId="77777777" w:rsidR="002E0C5C" w:rsidRPr="00333993" w:rsidRDefault="002E0C5C" w:rsidP="002E0C5C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0167C7">
        <w:rPr>
          <w:rFonts w:ascii="Arial" w:hAnsi="Arial" w:cs="Arial"/>
          <w:sz w:val="20"/>
          <w:szCs w:val="20"/>
        </w:rPr>
        <w:t>Účast na prohlídce místa plnění je dodavatel povinen nahlásit zástupci zadavate</w:t>
      </w:r>
      <w:r w:rsidRPr="00DD6C24">
        <w:rPr>
          <w:rFonts w:ascii="Arial" w:hAnsi="Arial" w:cs="Arial"/>
          <w:sz w:val="20"/>
          <w:szCs w:val="20"/>
        </w:rPr>
        <w:t xml:space="preserve">le nejpozději </w:t>
      </w:r>
      <w:r>
        <w:rPr>
          <w:rFonts w:ascii="Arial" w:hAnsi="Arial" w:cs="Arial"/>
          <w:sz w:val="20"/>
          <w:szCs w:val="20"/>
        </w:rPr>
        <w:t>2</w:t>
      </w:r>
      <w:r w:rsidRPr="00913F24">
        <w:rPr>
          <w:rFonts w:ascii="Arial" w:hAnsi="Arial" w:cs="Arial"/>
          <w:sz w:val="20"/>
          <w:szCs w:val="20"/>
        </w:rPr>
        <w:t xml:space="preserve"> p</w:t>
      </w:r>
      <w:r w:rsidRPr="00DD6C24">
        <w:rPr>
          <w:rFonts w:ascii="Arial" w:hAnsi="Arial" w:cs="Arial"/>
          <w:sz w:val="20"/>
          <w:szCs w:val="20"/>
        </w:rPr>
        <w:t>racovní d</w:t>
      </w:r>
      <w:r>
        <w:rPr>
          <w:rFonts w:ascii="Arial" w:hAnsi="Arial" w:cs="Arial"/>
          <w:sz w:val="20"/>
          <w:szCs w:val="20"/>
        </w:rPr>
        <w:t>ny</w:t>
      </w:r>
      <w:r w:rsidRPr="00DD6C24">
        <w:rPr>
          <w:rFonts w:ascii="Arial" w:hAnsi="Arial" w:cs="Arial"/>
          <w:sz w:val="20"/>
          <w:szCs w:val="20"/>
        </w:rPr>
        <w:t xml:space="preserve"> předem, a to prostřednictvím kontaktní osoby zadavatele, kterou je</w:t>
      </w:r>
      <w:proofErr w:type="gramStart"/>
      <w:r w:rsidRPr="00DD6C24">
        <w:rPr>
          <w:rFonts w:ascii="Arial" w:hAnsi="Arial" w:cs="Arial"/>
          <w:sz w:val="20"/>
          <w:szCs w:val="20"/>
        </w:rPr>
        <w:t xml:space="preserve"> </w:t>
      </w:r>
      <w:r w:rsidRPr="00DD6C24">
        <w:rPr>
          <w:rFonts w:ascii="Arial" w:hAnsi="Arial" w:cs="Arial"/>
          <w:sz w:val="20"/>
          <w:szCs w:val="20"/>
          <w:highlight w:val="yellow"/>
        </w:rPr>
        <w:t>….</w:t>
      </w:r>
      <w:proofErr w:type="gramEnd"/>
      <w:r w:rsidRPr="00DD6C24">
        <w:rPr>
          <w:rFonts w:ascii="Arial" w:hAnsi="Arial" w:cs="Arial"/>
          <w:sz w:val="20"/>
          <w:szCs w:val="20"/>
          <w:highlight w:val="yellow"/>
        </w:rPr>
        <w:t xml:space="preserve">., </w:t>
      </w:r>
      <w:proofErr w:type="gramStart"/>
      <w:r>
        <w:rPr>
          <w:rFonts w:ascii="Arial" w:hAnsi="Arial" w:cs="Arial"/>
          <w:sz w:val="20"/>
          <w:szCs w:val="20"/>
        </w:rPr>
        <w:t>e-mail</w:t>
      </w:r>
      <w:r w:rsidRPr="00DD6C24">
        <w:rPr>
          <w:rFonts w:ascii="Arial" w:hAnsi="Arial" w:cs="Arial"/>
          <w:sz w:val="20"/>
          <w:szCs w:val="20"/>
        </w:rPr>
        <w:t>:</w:t>
      </w:r>
      <w:r w:rsidRPr="00DD6C24">
        <w:rPr>
          <w:rFonts w:ascii="Arial" w:hAnsi="Arial" w:cs="Arial"/>
          <w:sz w:val="20"/>
          <w:szCs w:val="20"/>
          <w:highlight w:val="yellow"/>
        </w:rPr>
        <w:t>…</w:t>
      </w:r>
      <w:proofErr w:type="gramEnd"/>
      <w:r w:rsidRPr="00DD6C24">
        <w:rPr>
          <w:rFonts w:ascii="Arial" w:hAnsi="Arial" w:cs="Arial"/>
          <w:sz w:val="20"/>
          <w:szCs w:val="20"/>
          <w:highlight w:val="yellow"/>
        </w:rPr>
        <w:t>….</w:t>
      </w:r>
      <w:r w:rsidRPr="00DD6C24">
        <w:rPr>
          <w:rFonts w:ascii="Arial" w:hAnsi="Arial" w:cs="Arial"/>
          <w:sz w:val="20"/>
          <w:szCs w:val="20"/>
        </w:rPr>
        <w:t>, tel: +420</w:t>
      </w:r>
      <w:proofErr w:type="gramStart"/>
      <w:r w:rsidRPr="00DD6C24">
        <w:rPr>
          <w:rFonts w:ascii="Arial" w:hAnsi="Arial" w:cs="Arial"/>
          <w:sz w:val="20"/>
          <w:szCs w:val="20"/>
          <w:highlight w:val="yellow"/>
        </w:rPr>
        <w:t>…….</w:t>
      </w:r>
      <w:proofErr w:type="gramEnd"/>
      <w:r w:rsidRPr="00DD6C24">
        <w:rPr>
          <w:rFonts w:ascii="Arial" w:hAnsi="Arial" w:cs="Arial"/>
          <w:sz w:val="20"/>
          <w:szCs w:val="20"/>
          <w:highlight w:val="yellow"/>
        </w:rPr>
        <w:t>.</w:t>
      </w:r>
    </w:p>
    <w:p w14:paraId="77B33ED1" w14:textId="77777777" w:rsidR="002E0C5C" w:rsidRPr="00333993" w:rsidRDefault="002E0C5C" w:rsidP="002E0C5C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206C04">
        <w:rPr>
          <w:rFonts w:ascii="Arial" w:hAnsi="Arial" w:cs="Arial"/>
          <w:sz w:val="20"/>
          <w:szCs w:val="20"/>
        </w:rPr>
        <w:t>Za každého dodavatele se mohou prohlídky zúčastnit maximálně dva zástupci.</w:t>
      </w:r>
      <w:r w:rsidRPr="00333993">
        <w:rPr>
          <w:rFonts w:ascii="Arial" w:hAnsi="Arial" w:cs="Arial"/>
          <w:sz w:val="20"/>
          <w:szCs w:val="20"/>
        </w:rPr>
        <w:t xml:space="preserve"> </w:t>
      </w:r>
    </w:p>
    <w:p w14:paraId="16AE06E4" w14:textId="327DD01D" w:rsidR="002E0C5C" w:rsidRPr="004770CC" w:rsidRDefault="002E0C5C" w:rsidP="007913DC">
      <w:pPr>
        <w:keepLines/>
        <w:suppressAutoHyphens w:val="0"/>
        <w:spacing w:after="240" w:line="360" w:lineRule="auto"/>
        <w:rPr>
          <w:rFonts w:ascii="Arial" w:hAnsi="Arial" w:cs="Arial"/>
          <w:bCs/>
          <w:sz w:val="20"/>
          <w:szCs w:val="20"/>
        </w:rPr>
      </w:pPr>
      <w:r w:rsidRPr="00333993">
        <w:rPr>
          <w:rFonts w:ascii="Arial" w:hAnsi="Arial" w:cs="Arial"/>
          <w:sz w:val="20"/>
          <w:szCs w:val="20"/>
        </w:rPr>
        <w:t xml:space="preserve">Zadavatel výslovně upozorňuje na to, že informace sdělené zadavatelem v průběhu prohlídky místa plnění mají pouze informativní povahu. Prohlídka slouží k seznámení dodavatelů s místem plnění. Zadavatel upozorňuje, že prohlídka neslouží k poskytování vysvětlení zadávací dokumentace. Zadavatel pro tento účel odkazuje dodavatele na postup pro vysvětlení zadávací dokumentace </w:t>
      </w:r>
      <w:r>
        <w:rPr>
          <w:rFonts w:ascii="Arial" w:hAnsi="Arial" w:cs="Arial"/>
          <w:sz w:val="20"/>
          <w:szCs w:val="20"/>
        </w:rPr>
        <w:t>(viz výše)</w:t>
      </w:r>
      <w:r w:rsidRPr="00333993">
        <w:rPr>
          <w:rFonts w:ascii="Arial" w:hAnsi="Arial" w:cs="Arial"/>
          <w:sz w:val="20"/>
          <w:szCs w:val="20"/>
        </w:rPr>
        <w:t>.</w:t>
      </w:r>
    </w:p>
    <w:p w14:paraId="3D87411A" w14:textId="77777777" w:rsidR="00114BA8" w:rsidRPr="000442FE" w:rsidRDefault="008F1CB1" w:rsidP="004E5BB5">
      <w:pPr>
        <w:pStyle w:val="Nadpis1"/>
        <w:keepNext w:val="0"/>
        <w:keepLines/>
        <w:numPr>
          <w:ilvl w:val="0"/>
          <w:numId w:val="1"/>
        </w:numPr>
        <w:shd w:val="clear" w:color="auto" w:fill="F2F2F2"/>
        <w:spacing w:before="360" w:after="120" w:line="360" w:lineRule="auto"/>
        <w:ind w:left="714" w:hanging="357"/>
        <w:rPr>
          <w:iCs/>
        </w:rPr>
      </w:pPr>
      <w:bookmarkStart w:id="32" w:name="_Toc207111229"/>
      <w:bookmarkEnd w:id="28"/>
      <w:r>
        <w:rPr>
          <w:color w:val="auto"/>
          <w:szCs w:val="24"/>
        </w:rPr>
        <w:t>KRITÉRIA PRO HODNOCENÍ NABÍDEK</w:t>
      </w:r>
      <w:bookmarkEnd w:id="32"/>
    </w:p>
    <w:p w14:paraId="08D96A99" w14:textId="22CCB497" w:rsidR="00F6511F" w:rsidRPr="00A559D4" w:rsidRDefault="00F6511F" w:rsidP="00F6511F">
      <w:pPr>
        <w:pStyle w:val="Zpat"/>
        <w:spacing w:after="120" w:line="360" w:lineRule="auto"/>
        <w:jc w:val="both"/>
        <w:rPr>
          <w:rFonts w:ascii="Arial" w:hAnsi="Arial" w:cs="Arial"/>
          <w:sz w:val="20"/>
          <w:szCs w:val="20"/>
          <w:lang w:val="cs-CZ"/>
        </w:rPr>
      </w:pPr>
      <w:r w:rsidRPr="00A559D4">
        <w:rPr>
          <w:rFonts w:ascii="Arial" w:hAnsi="Arial" w:cs="Arial"/>
          <w:sz w:val="20"/>
          <w:szCs w:val="20"/>
        </w:rPr>
        <w:t>Podané nabídky budou hodnoceny dle jejich ekonomické výhodnosti</w:t>
      </w:r>
      <w:r w:rsidRPr="00A559D4">
        <w:rPr>
          <w:rFonts w:ascii="Arial" w:hAnsi="Arial" w:cs="Arial"/>
          <w:sz w:val="20"/>
          <w:szCs w:val="20"/>
          <w:lang w:val="cs-CZ"/>
        </w:rPr>
        <w:t xml:space="preserve">, a to </w:t>
      </w:r>
      <w:r w:rsidRPr="00A559D4">
        <w:rPr>
          <w:rFonts w:ascii="Arial" w:hAnsi="Arial" w:cs="Arial"/>
          <w:b/>
          <w:bCs/>
          <w:sz w:val="20"/>
          <w:szCs w:val="20"/>
          <w:lang w:val="cs-CZ"/>
        </w:rPr>
        <w:t>dle nejnižší nabídkové ceny.</w:t>
      </w:r>
      <w:r w:rsidRPr="00A559D4">
        <w:rPr>
          <w:rFonts w:ascii="Arial" w:hAnsi="Arial" w:cs="Arial"/>
          <w:sz w:val="20"/>
          <w:szCs w:val="20"/>
        </w:rPr>
        <w:t xml:space="preserve"> </w:t>
      </w:r>
      <w:r w:rsidRPr="00A559D4">
        <w:rPr>
          <w:rFonts w:ascii="Arial" w:hAnsi="Arial" w:cs="Arial"/>
          <w:sz w:val="20"/>
          <w:szCs w:val="20"/>
          <w:lang w:val="cs-CZ"/>
        </w:rPr>
        <w:t xml:space="preserve">Hodnocena bude </w:t>
      </w:r>
      <w:r w:rsidRPr="00A559D4">
        <w:rPr>
          <w:rFonts w:ascii="Arial" w:hAnsi="Arial" w:cs="Arial"/>
          <w:b/>
          <w:bCs/>
          <w:sz w:val="20"/>
          <w:szCs w:val="20"/>
          <w:lang w:val="cs-CZ"/>
        </w:rPr>
        <w:t>celková nabídková cena v Kč bez DPH</w:t>
      </w:r>
      <w:r w:rsidRPr="00A559D4">
        <w:rPr>
          <w:rFonts w:ascii="Arial" w:hAnsi="Arial" w:cs="Arial"/>
          <w:sz w:val="20"/>
          <w:szCs w:val="20"/>
          <w:lang w:val="cs-CZ"/>
        </w:rPr>
        <w:t xml:space="preserve"> uvedená účastníkem</w:t>
      </w:r>
      <w:r w:rsidR="00A323F8">
        <w:rPr>
          <w:rFonts w:ascii="Arial" w:hAnsi="Arial" w:cs="Arial"/>
          <w:sz w:val="20"/>
          <w:szCs w:val="20"/>
          <w:lang w:val="cs-CZ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alias w:val="kam vyplnit cenu"/>
          <w:tag w:val="kam vyplnit cenu"/>
          <w:id w:val="298965813"/>
          <w:placeholder>
            <w:docPart w:val="F6EECAF0448A487AB1D934F20E8531BA"/>
          </w:placeholder>
          <w:showingPlcHdr/>
          <w:dropDownList>
            <w:listItem w:displayText="vyberte:" w:value=""/>
            <w:listItem w:displayText="v Příloze č. 1 ZD - Krycím listu nabídky." w:value="v Příloze č. 1 ZD "/>
            <w:listItem w:displayText="v příslušném poli elektronického nástroje NEN při podání nabídky (elektronický formulář nabídky v NENu)." w:value="v příslušném poli elektronického nástroje NEN při podání nabídky (elektronický formulář nabídky v NENu)."/>
          </w:dropDownList>
        </w:sdtPr>
        <w:sdtContent>
          <w:r w:rsidR="0026228B" w:rsidRPr="0026228B">
            <w:rPr>
              <w:rStyle w:val="Zstupntext"/>
              <w:highlight w:val="magenta"/>
            </w:rPr>
            <w:t>Zvolte položku.</w:t>
          </w:r>
        </w:sdtContent>
      </w:sdt>
      <w:r w:rsidRPr="00A559D4">
        <w:rPr>
          <w:rFonts w:ascii="Arial" w:hAnsi="Arial" w:cs="Arial"/>
          <w:sz w:val="20"/>
          <w:szCs w:val="20"/>
          <w:lang w:val="cs-CZ"/>
        </w:rPr>
        <w:t xml:space="preserve"> </w:t>
      </w:r>
      <w:r w:rsidRPr="00A559D4">
        <w:rPr>
          <w:rFonts w:ascii="Arial" w:hAnsi="Arial" w:cs="Arial"/>
          <w:sz w:val="20"/>
          <w:szCs w:val="20"/>
        </w:rPr>
        <w:t>Nejvýhodnější nabídk</w:t>
      </w:r>
      <w:r w:rsidRPr="00A559D4">
        <w:rPr>
          <w:rFonts w:ascii="Arial" w:hAnsi="Arial" w:cs="Arial"/>
          <w:sz w:val="20"/>
          <w:szCs w:val="20"/>
          <w:lang w:val="cs-CZ"/>
        </w:rPr>
        <w:t xml:space="preserve">ou je nabídka s nejnižší celkovou nabídkovou cenou v Kč bez DPH ze všech podaných nabídek. </w:t>
      </w:r>
    </w:p>
    <w:p w14:paraId="17DB357E" w14:textId="402901D1" w:rsidR="00F6511F" w:rsidRDefault="00F6511F" w:rsidP="00743C64">
      <w:pPr>
        <w:pStyle w:val="Zkladntext"/>
        <w:spacing w:after="120" w:line="360" w:lineRule="auto"/>
        <w:ind w:right="147"/>
        <w:rPr>
          <w:rFonts w:ascii="Arial" w:hAnsi="Arial" w:cs="Arial"/>
        </w:rPr>
      </w:pPr>
      <w:r w:rsidRPr="00A559D4">
        <w:rPr>
          <w:rFonts w:ascii="Arial" w:hAnsi="Arial" w:cs="Arial"/>
        </w:rPr>
        <w:t>Celková nabídková cena musí obsahovat veškeré náklady nutné k realizaci předmětu zakázky ve stanoveném rozsahu</w:t>
      </w:r>
      <w:r w:rsidRPr="00A559D4">
        <w:rPr>
          <w:rFonts w:ascii="Arial" w:hAnsi="Arial" w:cs="Arial"/>
          <w:bCs/>
        </w:rPr>
        <w:t>.</w:t>
      </w:r>
      <w:r w:rsidR="004C194B">
        <w:rPr>
          <w:rFonts w:ascii="Arial" w:hAnsi="Arial" w:cs="Arial"/>
          <w:bCs/>
        </w:rPr>
        <w:t xml:space="preserve"> </w:t>
      </w:r>
      <w:r w:rsidR="004C194B" w:rsidRPr="00445EA2">
        <w:rPr>
          <w:rFonts w:ascii="Arial" w:hAnsi="Arial" w:cs="Arial"/>
        </w:rPr>
        <w:t xml:space="preserve">Způsob stanovení nabídkové ceny je uveden </w:t>
      </w:r>
      <w:r w:rsidR="004C194B" w:rsidRPr="009332E0">
        <w:rPr>
          <w:rFonts w:ascii="Arial" w:hAnsi="Arial" w:cs="Arial"/>
        </w:rPr>
        <w:t>v čl. 7.2. zadávací</w:t>
      </w:r>
      <w:r w:rsidR="004C194B" w:rsidRPr="00E24701">
        <w:rPr>
          <w:rFonts w:ascii="Arial" w:hAnsi="Arial" w:cs="Arial"/>
        </w:rPr>
        <w:t xml:space="preserve"> dokumentace.</w:t>
      </w:r>
    </w:p>
    <w:p w14:paraId="2799BE46" w14:textId="77777777" w:rsidR="00D12169" w:rsidRDefault="00D12169" w:rsidP="00D12169">
      <w:pPr>
        <w:pStyle w:val="Zpat"/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22355A">
        <w:rPr>
          <w:rFonts w:ascii="Arial" w:hAnsi="Arial" w:cs="Arial"/>
          <w:sz w:val="20"/>
          <w:szCs w:val="20"/>
          <w:highlight w:val="magenta"/>
        </w:rPr>
        <w:t>Zadavatel upozorňuje účastníky, aby věnovali zvláštní pozornost tomu, aby cena uvedená v jiných částech nabídky</w:t>
      </w:r>
      <w:r w:rsidRPr="00D9486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odpovídala</w:t>
      </w:r>
      <w:r w:rsidRPr="00D9486A">
        <w:rPr>
          <w:rFonts w:ascii="Arial" w:hAnsi="Arial" w:cs="Arial"/>
          <w:sz w:val="20"/>
          <w:szCs w:val="20"/>
        </w:rPr>
        <w:t xml:space="preserve"> ceně uvedené </w:t>
      </w:r>
      <w:sdt>
        <w:sdtPr>
          <w:rPr>
            <w:rFonts w:ascii="Arial" w:hAnsi="Arial" w:cs="Arial"/>
            <w:sz w:val="20"/>
            <w:szCs w:val="20"/>
          </w:rPr>
          <w:alias w:val="kam vyplnit cenu"/>
          <w:tag w:val="kam vyplnit cenu"/>
          <w:id w:val="1286625247"/>
          <w:placeholder>
            <w:docPart w:val="F16FEA03A3F046FCB6AFBB35F7879A0E"/>
          </w:placeholder>
          <w:showingPlcHdr/>
          <w:dropDownList>
            <w:listItem w:value="vyberte:"/>
            <w:listItem w:displayText="v Příloze č. 1 ZD - Krycím listu nabídky" w:value="v Příloze č. 1 ZD "/>
            <w:listItem w:displayText="v příslušném poli elektronického nástroje NEN při podání nabídky (elektronický formulář nabídky v NENu)" w:value="v příslušném poli elektronického nástroje NEN při podání nabídky (elektronický formulář nabídky v NENu)"/>
          </w:dropDownList>
        </w:sdtPr>
        <w:sdtContent>
          <w:r w:rsidRPr="0029738F">
            <w:rPr>
              <w:rStyle w:val="Zstupntext"/>
              <w:highlight w:val="magenta"/>
            </w:rPr>
            <w:t>Zvolte položku.</w:t>
          </w:r>
        </w:sdtContent>
      </w:sdt>
      <w:r w:rsidRPr="00D9486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K</w:t>
      </w:r>
      <w:r w:rsidRPr="00D9486A">
        <w:rPr>
          <w:rFonts w:ascii="Arial" w:hAnsi="Arial" w:cs="Arial"/>
          <w:sz w:val="20"/>
          <w:szCs w:val="20"/>
        </w:rPr>
        <w:t xml:space="preserve"> zaokrouhlení haléřů se nepřihlíží</w:t>
      </w:r>
      <w:r>
        <w:rPr>
          <w:rFonts w:ascii="Arial" w:hAnsi="Arial" w:cs="Arial"/>
          <w:sz w:val="20"/>
          <w:szCs w:val="20"/>
        </w:rPr>
        <w:t>.</w:t>
      </w:r>
      <w:r w:rsidRPr="00D9486A">
        <w:rPr>
          <w:rFonts w:ascii="Arial" w:hAnsi="Arial" w:cs="Arial"/>
          <w:sz w:val="20"/>
          <w:szCs w:val="20"/>
        </w:rPr>
        <w:t>)</w:t>
      </w:r>
    </w:p>
    <w:p w14:paraId="449FE7C1" w14:textId="77777777" w:rsidR="00FA716E" w:rsidRDefault="00FA716E" w:rsidP="00FA716E">
      <w:pPr>
        <w:pStyle w:val="Zkladntext"/>
        <w:spacing w:line="360" w:lineRule="auto"/>
        <w:rPr>
          <w:rFonts w:ascii="Arial" w:hAnsi="Arial" w:cs="Arial"/>
        </w:rPr>
      </w:pPr>
      <w:r w:rsidRPr="009332E0">
        <w:rPr>
          <w:rFonts w:ascii="Arial" w:hAnsi="Arial" w:cs="Arial"/>
          <w:bCs/>
          <w:highlight w:val="magenta"/>
        </w:rPr>
        <w:t>V případě shodné nabídkové ceny rozhodne</w:t>
      </w:r>
      <w:r w:rsidRPr="009E1380">
        <w:rPr>
          <w:rFonts w:ascii="Arial" w:hAnsi="Arial" w:cs="Arial"/>
          <w:bCs/>
        </w:rPr>
        <w:t xml:space="preserve"> o výběru nejvýhodnější nabídky </w:t>
      </w:r>
      <w:r>
        <w:rPr>
          <w:rFonts w:ascii="Arial" w:hAnsi="Arial" w:cs="Arial"/>
        </w:rPr>
        <w:t xml:space="preserve">počet předložených referenčních zakázek účastníka splňující požadavky technické kvalifikace, přičemž za výhodnější bude považována nabídka obsahující vyšší počet referenčních zakázek splňujících požadavky </w:t>
      </w:r>
      <w:r>
        <w:rPr>
          <w:rFonts w:ascii="Arial" w:hAnsi="Arial" w:cs="Arial"/>
        </w:rPr>
        <w:lastRenderedPageBreak/>
        <w:t xml:space="preserve">technické kvalifikace a v případě shody </w:t>
      </w:r>
      <w:r w:rsidRPr="00D15FD2">
        <w:rPr>
          <w:rFonts w:ascii="Arial" w:hAnsi="Arial" w:cs="Arial"/>
          <w:highlight w:val="magenta"/>
        </w:rPr>
        <w:t>součet investičních nákladů</w:t>
      </w:r>
      <w:r>
        <w:rPr>
          <w:rFonts w:ascii="Arial" w:hAnsi="Arial" w:cs="Arial"/>
        </w:rPr>
        <w:t xml:space="preserve"> v rámci předložených referenčních zakázek, které splní stanovené požadavky. </w:t>
      </w:r>
    </w:p>
    <w:p w14:paraId="458AB4C6" w14:textId="77777777" w:rsidR="008F1CB1" w:rsidRDefault="00AD3DB6" w:rsidP="0038648A">
      <w:pPr>
        <w:pStyle w:val="Nadpis1"/>
        <w:keepNext w:val="0"/>
        <w:keepLines/>
        <w:numPr>
          <w:ilvl w:val="0"/>
          <w:numId w:val="1"/>
        </w:numPr>
        <w:shd w:val="clear" w:color="auto" w:fill="F2F2F2"/>
        <w:spacing w:before="480" w:after="120" w:line="360" w:lineRule="auto"/>
      </w:pPr>
      <w:bookmarkStart w:id="33" w:name="_Toc207111230"/>
      <w:r>
        <w:rPr>
          <w:color w:val="auto"/>
          <w:szCs w:val="24"/>
        </w:rPr>
        <w:t>POŽADAVKY ZADAVATELE NA PROKÁZÁNÍ KVALIFIKACE</w:t>
      </w:r>
      <w:bookmarkEnd w:id="33"/>
    </w:p>
    <w:p w14:paraId="72A730EF" w14:textId="77777777" w:rsidR="00925141" w:rsidRPr="00FA6517" w:rsidRDefault="00925141" w:rsidP="0092514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bookmarkStart w:id="34" w:name="_Toc255390225"/>
      <w:bookmarkStart w:id="35" w:name="_Toc302727405"/>
      <w:r w:rsidRPr="00FA6517">
        <w:rPr>
          <w:rFonts w:ascii="Arial" w:hAnsi="Arial" w:cs="Arial"/>
          <w:sz w:val="20"/>
          <w:szCs w:val="20"/>
        </w:rPr>
        <w:t xml:space="preserve">Zadavatel požaduje předložení níže uvedených dokumentů k prokázání kvalifikace. </w:t>
      </w:r>
    </w:p>
    <w:p w14:paraId="130D4826" w14:textId="77777777" w:rsidR="00925141" w:rsidRDefault="00925141" w:rsidP="00925141">
      <w:pPr>
        <w:pStyle w:val="Zpat"/>
        <w:spacing w:before="240" w:after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cs-CZ"/>
        </w:rPr>
        <w:t>Dodavatelé</w:t>
      </w:r>
      <w:r w:rsidRPr="00494D17">
        <w:rPr>
          <w:rFonts w:ascii="Arial" w:hAnsi="Arial" w:cs="Arial"/>
          <w:sz w:val="20"/>
          <w:szCs w:val="20"/>
        </w:rPr>
        <w:t xml:space="preserve"> mohou svou kvalifikaci v rozsahu, ve kterém zapsané údaje pokrývají požadavky zadavatele, prokázat rovněž jednotným evropským osvědčením, výpisem ze systému certifikovaných dodavatelů či výpisem ze seznamu kvalifikovaných dodavatelů.</w:t>
      </w:r>
      <w:r w:rsidRPr="00BD024D">
        <w:rPr>
          <w:rFonts w:ascii="Arial" w:hAnsi="Arial" w:cs="Arial"/>
          <w:sz w:val="20"/>
          <w:szCs w:val="20"/>
        </w:rPr>
        <w:t xml:space="preserve"> </w:t>
      </w:r>
      <w:r w:rsidRPr="00494D17">
        <w:rPr>
          <w:rFonts w:ascii="Arial" w:hAnsi="Arial" w:cs="Arial"/>
          <w:sz w:val="20"/>
          <w:szCs w:val="20"/>
        </w:rPr>
        <w:t>Požadavky zadavatele, jejichž splnění nelze prokázat předložením těchto seznamů (certifikátů), je dodavatel povinen prokázat předložením požadovaných dokladů.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7F958F13" w14:textId="77777777" w:rsidR="00925141" w:rsidRDefault="00925141" w:rsidP="00925141">
      <w:pPr>
        <w:spacing w:before="120" w:line="360" w:lineRule="auto"/>
        <w:ind w:right="147"/>
        <w:jc w:val="both"/>
        <w:rPr>
          <w:rFonts w:ascii="Arial" w:hAnsi="Arial" w:cs="Arial"/>
          <w:sz w:val="20"/>
          <w:szCs w:val="20"/>
        </w:rPr>
      </w:pPr>
      <w:r w:rsidRPr="00FA6517">
        <w:rPr>
          <w:rFonts w:ascii="Arial" w:hAnsi="Arial" w:cs="Arial"/>
          <w:sz w:val="20"/>
          <w:szCs w:val="20"/>
        </w:rPr>
        <w:t>Veškeré doklady k prokázání kvalifikace</w:t>
      </w:r>
      <w:r>
        <w:rPr>
          <w:rFonts w:ascii="Arial" w:hAnsi="Arial" w:cs="Arial"/>
          <w:sz w:val="20"/>
          <w:szCs w:val="20"/>
        </w:rPr>
        <w:t xml:space="preserve"> </w:t>
      </w:r>
      <w:r w:rsidRPr="00FA6517">
        <w:rPr>
          <w:rFonts w:ascii="Arial" w:hAnsi="Arial" w:cs="Arial"/>
          <w:sz w:val="20"/>
          <w:szCs w:val="20"/>
        </w:rPr>
        <w:t>postačí předložit v prosté kopii.</w:t>
      </w:r>
    </w:p>
    <w:p w14:paraId="279ED1BA" w14:textId="77777777" w:rsidR="00925141" w:rsidRPr="00FA6517" w:rsidRDefault="00925141" w:rsidP="00925141">
      <w:pPr>
        <w:spacing w:before="120" w:line="360" w:lineRule="auto"/>
        <w:ind w:right="147"/>
        <w:jc w:val="both"/>
        <w:rPr>
          <w:rFonts w:ascii="Arial" w:hAnsi="Arial" w:cs="Arial"/>
          <w:sz w:val="20"/>
          <w:szCs w:val="20"/>
        </w:rPr>
      </w:pPr>
      <w:r w:rsidRPr="00FA6517">
        <w:rPr>
          <w:rFonts w:ascii="Arial" w:hAnsi="Arial" w:cs="Arial"/>
          <w:sz w:val="20"/>
          <w:szCs w:val="20"/>
        </w:rPr>
        <w:t>Dojde-li v průběhu výběrového řízení ke změně v kvalifikaci účastníka, je účastník výběrového řízení povinen postupovat v souladu s § 88 zákona.</w:t>
      </w:r>
    </w:p>
    <w:p w14:paraId="12E08FEF" w14:textId="77777777" w:rsidR="00925141" w:rsidRPr="00FA6517" w:rsidRDefault="00925141" w:rsidP="00925141">
      <w:pPr>
        <w:spacing w:before="120" w:line="360" w:lineRule="auto"/>
        <w:ind w:right="147"/>
        <w:jc w:val="both"/>
        <w:rPr>
          <w:rFonts w:ascii="Arial" w:hAnsi="Arial" w:cs="Arial"/>
          <w:sz w:val="20"/>
          <w:szCs w:val="20"/>
        </w:rPr>
      </w:pPr>
      <w:r w:rsidRPr="00FA6517">
        <w:rPr>
          <w:rFonts w:ascii="Arial" w:hAnsi="Arial" w:cs="Arial"/>
          <w:sz w:val="20"/>
          <w:szCs w:val="20"/>
        </w:rPr>
        <w:t>Doklady prokazující základní způsobilost podle § 74 musí prokazovat splnění požadovaného kritéria způsobilosti nejpozději v době 3 měsíců přede dnem zahájení výběrového řízení.</w:t>
      </w:r>
    </w:p>
    <w:p w14:paraId="4BFE829D" w14:textId="364CD349" w:rsidR="00925141" w:rsidRPr="00893182" w:rsidRDefault="00925141" w:rsidP="00925141">
      <w:pPr>
        <w:spacing w:before="240" w:after="240" w:line="360" w:lineRule="auto"/>
        <w:ind w:right="147"/>
        <w:jc w:val="both"/>
        <w:rPr>
          <w:rFonts w:ascii="Arial" w:hAnsi="Arial" w:cs="Arial"/>
          <w:i/>
          <w:iCs/>
          <w:sz w:val="20"/>
          <w:szCs w:val="20"/>
        </w:rPr>
      </w:pPr>
      <w:bookmarkStart w:id="36" w:name="_Hlk88226057"/>
      <w:r>
        <w:rPr>
          <w:rFonts w:ascii="Arial" w:hAnsi="Arial" w:cs="Arial"/>
          <w:i/>
          <w:iCs/>
          <w:sz w:val="20"/>
          <w:szCs w:val="20"/>
        </w:rPr>
        <w:t xml:space="preserve">Pozn.: V případě, že dodavatel předkládá k prokázání své kvalifikace u finančních objemů (např.: referenčních zakázek či členů týmu) částky v cizí měně, přepočítá zadavatel pro účely posouzení jeho kvalifikace tyto částky na CZK podle kurzu devizového trhu vyhlášeného Českou národní bankou ke dni zahájení </w:t>
      </w:r>
      <w:r w:rsidR="00972DB3">
        <w:rPr>
          <w:rFonts w:ascii="Arial" w:hAnsi="Arial" w:cs="Arial"/>
          <w:i/>
          <w:iCs/>
          <w:sz w:val="20"/>
          <w:szCs w:val="20"/>
        </w:rPr>
        <w:t>výběrovéh</w:t>
      </w:r>
      <w:r>
        <w:rPr>
          <w:rFonts w:ascii="Arial" w:hAnsi="Arial" w:cs="Arial"/>
          <w:i/>
          <w:iCs/>
          <w:sz w:val="20"/>
          <w:szCs w:val="20"/>
        </w:rPr>
        <w:t>o řízení.</w:t>
      </w:r>
    </w:p>
    <w:bookmarkEnd w:id="36"/>
    <w:p w14:paraId="7DE5A31D" w14:textId="77777777" w:rsidR="00925141" w:rsidRDefault="00925141" w:rsidP="00925141">
      <w:pPr>
        <w:spacing w:before="240" w:after="240" w:line="360" w:lineRule="auto"/>
        <w:ind w:right="147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Společná účast dodavatelů</w:t>
      </w:r>
    </w:p>
    <w:p w14:paraId="6DAF86D2" w14:textId="77777777" w:rsidR="00925141" w:rsidRDefault="00925141" w:rsidP="00925141">
      <w:pPr>
        <w:spacing w:before="120" w:line="360" w:lineRule="auto"/>
        <w:ind w:right="147"/>
        <w:jc w:val="both"/>
        <w:rPr>
          <w:rFonts w:ascii="Arial" w:hAnsi="Arial" w:cs="Arial"/>
          <w:sz w:val="20"/>
          <w:szCs w:val="20"/>
        </w:rPr>
      </w:pPr>
      <w:r w:rsidRPr="00FA6517">
        <w:rPr>
          <w:rFonts w:ascii="Arial" w:hAnsi="Arial" w:cs="Arial"/>
          <w:sz w:val="20"/>
          <w:szCs w:val="20"/>
        </w:rPr>
        <w:t>Pokud nabídku podává několik dodavatelů společně, je každý z dodavatelů povinen prokázat základní způsobilost a předložit výpis z obchodního rejstříku (jsou-li v obchodním rejstříku zapsáni). Splnění zbylé kvalifikace dle zadávací dokumentace musí prokázat všichni dodavatelé společně.</w:t>
      </w:r>
    </w:p>
    <w:p w14:paraId="01D406BA" w14:textId="77777777" w:rsidR="00925141" w:rsidRPr="00FA6517" w:rsidRDefault="00925141" w:rsidP="00925141">
      <w:pPr>
        <w:spacing w:before="120" w:line="360" w:lineRule="auto"/>
        <w:ind w:right="147"/>
        <w:jc w:val="both"/>
        <w:rPr>
          <w:rFonts w:ascii="Arial" w:hAnsi="Arial" w:cs="Arial"/>
          <w:sz w:val="20"/>
          <w:szCs w:val="20"/>
        </w:rPr>
      </w:pPr>
      <w:r w:rsidRPr="003B0EC3">
        <w:rPr>
          <w:rFonts w:ascii="Arial" w:hAnsi="Arial" w:cs="Arial"/>
          <w:sz w:val="20"/>
          <w:szCs w:val="20"/>
        </w:rPr>
        <w:t xml:space="preserve">Pokud nabídku podává několik účastníků společně, jsou povinni předložit </w:t>
      </w:r>
      <w:r>
        <w:rPr>
          <w:rFonts w:ascii="Arial" w:hAnsi="Arial" w:cs="Arial"/>
          <w:sz w:val="20"/>
          <w:szCs w:val="20"/>
        </w:rPr>
        <w:t xml:space="preserve">zadavateli </w:t>
      </w:r>
      <w:r w:rsidRPr="003B0EC3">
        <w:rPr>
          <w:rFonts w:ascii="Arial" w:hAnsi="Arial" w:cs="Arial"/>
          <w:sz w:val="20"/>
          <w:szCs w:val="20"/>
        </w:rPr>
        <w:t>současně s doklady prokazujícími splnění kvalifikačních předpokladů smlouvu, ve které je obsažen závazek, že všichni tito účastníci budou vůči zadavateli a třetím osobám z jakýchkoliv právních vztahů vzniklých v souvislosti s</w:t>
      </w:r>
      <w:r>
        <w:rPr>
          <w:rFonts w:ascii="Arial" w:hAnsi="Arial" w:cs="Arial"/>
          <w:sz w:val="20"/>
          <w:szCs w:val="20"/>
        </w:rPr>
        <w:t xml:space="preserve"> veřejnou</w:t>
      </w:r>
      <w:r w:rsidRPr="003B0EC3">
        <w:rPr>
          <w:rFonts w:ascii="Arial" w:hAnsi="Arial" w:cs="Arial"/>
          <w:sz w:val="20"/>
          <w:szCs w:val="20"/>
        </w:rPr>
        <w:t xml:space="preserve"> zakázkou zavázáni společně a nerozdílně, a to po celou dobu plnění zakázky i po dobu trvání jiných závazků vyplývajících ze zakázky.</w:t>
      </w:r>
    </w:p>
    <w:p w14:paraId="3E12B85B" w14:textId="77777777" w:rsidR="00925141" w:rsidRPr="00FA759F" w:rsidRDefault="00925141" w:rsidP="00925141">
      <w:pPr>
        <w:spacing w:before="360" w:after="12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FA759F">
        <w:rPr>
          <w:rFonts w:ascii="Arial" w:hAnsi="Arial" w:cs="Arial"/>
          <w:b/>
          <w:sz w:val="20"/>
          <w:szCs w:val="20"/>
        </w:rPr>
        <w:t>Prokazování kvalifikace prostřednictvím jiné osoby</w:t>
      </w:r>
    </w:p>
    <w:p w14:paraId="6F374A08" w14:textId="77777777" w:rsidR="00925141" w:rsidRPr="00FA6517" w:rsidRDefault="00925141" w:rsidP="00925141">
      <w:pPr>
        <w:pStyle w:val="Zkladntext"/>
        <w:spacing w:before="120" w:line="360" w:lineRule="auto"/>
        <w:rPr>
          <w:rFonts w:ascii="Arial" w:hAnsi="Arial" w:cs="Arial"/>
        </w:rPr>
      </w:pPr>
      <w:r w:rsidRPr="00FA6517">
        <w:rPr>
          <w:rFonts w:ascii="Arial" w:hAnsi="Arial" w:cs="Arial"/>
        </w:rPr>
        <w:t xml:space="preserve">Pokud není dodavatel schopen prokázat splnění určité části kvalifikace požadované zadavatelem (vyjma základní způsobilosti a předložení výpisu z obchodního rejstříku) v plném rozsahu, je oprávněn </w:t>
      </w:r>
      <w:r w:rsidRPr="00FA6517">
        <w:rPr>
          <w:rFonts w:ascii="Arial" w:hAnsi="Arial" w:cs="Arial"/>
        </w:rPr>
        <w:lastRenderedPageBreak/>
        <w:t xml:space="preserve">splnění kvalifikace v chybějícím rozsahu </w:t>
      </w:r>
      <w:r w:rsidRPr="00FA6517">
        <w:rPr>
          <w:rFonts w:ascii="Arial" w:hAnsi="Arial" w:cs="Arial"/>
          <w:u w:val="single"/>
        </w:rPr>
        <w:t>prokázat prostřednictvím poddodavatele</w:t>
      </w:r>
      <w:r w:rsidRPr="00FA6517">
        <w:rPr>
          <w:rFonts w:ascii="Arial" w:hAnsi="Arial" w:cs="Arial"/>
        </w:rPr>
        <w:t>. Dodavatel je v takovém případě povinen zadavateli předložit:</w:t>
      </w:r>
    </w:p>
    <w:p w14:paraId="372016FC" w14:textId="77777777" w:rsidR="00925141" w:rsidRPr="0084491A" w:rsidRDefault="00925141" w:rsidP="00925141">
      <w:pPr>
        <w:numPr>
          <w:ilvl w:val="0"/>
          <w:numId w:val="28"/>
        </w:numPr>
        <w:suppressAutoHyphens w:val="0"/>
        <w:spacing w:before="120" w:line="360" w:lineRule="auto"/>
        <w:ind w:right="1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doklady k prokázání </w:t>
      </w:r>
      <w:r w:rsidRPr="00494D17">
        <w:rPr>
          <w:rFonts w:ascii="Arial" w:hAnsi="Arial" w:cs="Arial"/>
          <w:sz w:val="20"/>
          <w:szCs w:val="20"/>
        </w:rPr>
        <w:t>základní způsobilost</w:t>
      </w:r>
      <w:r>
        <w:rPr>
          <w:rFonts w:ascii="Arial" w:hAnsi="Arial" w:cs="Arial"/>
          <w:sz w:val="20"/>
          <w:szCs w:val="20"/>
        </w:rPr>
        <w:t>i</w:t>
      </w:r>
      <w:r w:rsidRPr="00494D1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poddodavatele</w:t>
      </w:r>
      <w:r w:rsidRPr="00494D17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 xml:space="preserve">čestným prohlášením poddodavatele – viz vzor </w:t>
      </w:r>
      <w:r w:rsidRPr="000A7834">
        <w:rPr>
          <w:rFonts w:ascii="Arial" w:hAnsi="Arial" w:cs="Arial"/>
          <w:sz w:val="20"/>
          <w:szCs w:val="20"/>
        </w:rPr>
        <w:t>uvedený v </w:t>
      </w:r>
      <w:r>
        <w:rPr>
          <w:rFonts w:ascii="Arial" w:hAnsi="Arial" w:cs="Arial"/>
          <w:sz w:val="20"/>
          <w:szCs w:val="20"/>
        </w:rPr>
        <w:t>P</w:t>
      </w:r>
      <w:r w:rsidRPr="000A7834">
        <w:rPr>
          <w:rFonts w:ascii="Arial" w:hAnsi="Arial" w:cs="Arial"/>
          <w:sz w:val="20"/>
          <w:szCs w:val="20"/>
        </w:rPr>
        <w:t>říloze č. 2 ZD</w:t>
      </w:r>
      <w:r w:rsidRPr="00494D17">
        <w:rPr>
          <w:rFonts w:ascii="Arial" w:hAnsi="Arial" w:cs="Arial"/>
          <w:sz w:val="20"/>
          <w:szCs w:val="20"/>
        </w:rPr>
        <w:t>),</w:t>
      </w:r>
    </w:p>
    <w:p w14:paraId="651E819C" w14:textId="77777777" w:rsidR="00925141" w:rsidRPr="00FA6517" w:rsidRDefault="00925141" w:rsidP="00925141">
      <w:pPr>
        <w:numPr>
          <w:ilvl w:val="0"/>
          <w:numId w:val="28"/>
        </w:numPr>
        <w:suppressAutoHyphens w:val="0"/>
        <w:spacing w:before="120" w:line="360" w:lineRule="auto"/>
        <w:ind w:right="150"/>
        <w:jc w:val="both"/>
        <w:rPr>
          <w:rFonts w:ascii="Arial" w:hAnsi="Arial" w:cs="Arial"/>
          <w:sz w:val="20"/>
          <w:szCs w:val="20"/>
        </w:rPr>
      </w:pPr>
      <w:r w:rsidRPr="00FA6517">
        <w:rPr>
          <w:rFonts w:ascii="Arial" w:hAnsi="Arial" w:cs="Arial"/>
          <w:sz w:val="20"/>
          <w:szCs w:val="20"/>
        </w:rPr>
        <w:t>Profesní způsobilost poddodavatele předložením výpisu z obchodního rejstříku poddodavatele (je-li poddodavatel v obchodním rejstříku zapsán) nebo jiné obdobné evidence.</w:t>
      </w:r>
    </w:p>
    <w:p w14:paraId="5E5F2320" w14:textId="77777777" w:rsidR="00925141" w:rsidRPr="00FA6517" w:rsidRDefault="00925141" w:rsidP="00925141">
      <w:pPr>
        <w:pStyle w:val="Zkladntext"/>
        <w:numPr>
          <w:ilvl w:val="0"/>
          <w:numId w:val="28"/>
        </w:numPr>
        <w:suppressAutoHyphens w:val="0"/>
        <w:spacing w:before="120" w:line="360" w:lineRule="auto"/>
        <w:rPr>
          <w:rFonts w:ascii="Arial" w:hAnsi="Arial" w:cs="Arial"/>
        </w:rPr>
      </w:pPr>
      <w:r w:rsidRPr="00FA6517">
        <w:rPr>
          <w:rFonts w:ascii="Arial" w:hAnsi="Arial" w:cs="Arial"/>
        </w:rPr>
        <w:t>Doklady prokazující splnění chybějící části kvalifikace prostřednictvím poddodavatele.</w:t>
      </w:r>
    </w:p>
    <w:p w14:paraId="02D35A38" w14:textId="77777777" w:rsidR="00925141" w:rsidRPr="00494D17" w:rsidRDefault="00925141" w:rsidP="00925141">
      <w:pPr>
        <w:numPr>
          <w:ilvl w:val="0"/>
          <w:numId w:val="28"/>
        </w:numPr>
        <w:suppressAutoHyphens w:val="0"/>
        <w:spacing w:before="120" w:line="360" w:lineRule="auto"/>
        <w:ind w:right="150"/>
        <w:jc w:val="both"/>
        <w:rPr>
          <w:rFonts w:ascii="Arial" w:hAnsi="Arial" w:cs="Arial"/>
          <w:sz w:val="20"/>
          <w:szCs w:val="20"/>
        </w:rPr>
      </w:pPr>
      <w:r w:rsidRPr="00251C4B">
        <w:rPr>
          <w:rFonts w:ascii="Arial" w:hAnsi="Arial" w:cs="Arial"/>
          <w:sz w:val="20"/>
          <w:szCs w:val="20"/>
        </w:rPr>
        <w:t>smlouvu nebo jinou osobou podepsané potvrzení o její</w:t>
      </w:r>
      <w:r>
        <w:rPr>
          <w:rFonts w:ascii="Arial" w:hAnsi="Arial" w:cs="Arial"/>
          <w:sz w:val="20"/>
          <w:szCs w:val="20"/>
        </w:rPr>
        <w:t xml:space="preserve"> </w:t>
      </w:r>
      <w:r w:rsidRPr="00251C4B">
        <w:rPr>
          <w:rFonts w:ascii="Arial" w:hAnsi="Arial" w:cs="Arial"/>
          <w:sz w:val="20"/>
          <w:szCs w:val="20"/>
        </w:rPr>
        <w:t>existenci, jejímž obsahem je závazek jiné osoby k poskytnutí plnění určeného k</w:t>
      </w:r>
      <w:r>
        <w:rPr>
          <w:rFonts w:ascii="Arial" w:hAnsi="Arial" w:cs="Arial"/>
          <w:sz w:val="20"/>
          <w:szCs w:val="20"/>
        </w:rPr>
        <w:t> </w:t>
      </w:r>
      <w:r w:rsidRPr="00251C4B">
        <w:rPr>
          <w:rFonts w:ascii="Arial" w:hAnsi="Arial" w:cs="Arial"/>
          <w:sz w:val="20"/>
          <w:szCs w:val="20"/>
        </w:rPr>
        <w:t>plnění</w:t>
      </w:r>
      <w:r>
        <w:rPr>
          <w:rFonts w:ascii="Arial" w:hAnsi="Arial" w:cs="Arial"/>
          <w:sz w:val="20"/>
          <w:szCs w:val="20"/>
        </w:rPr>
        <w:t xml:space="preserve"> </w:t>
      </w:r>
      <w:r w:rsidRPr="00251C4B">
        <w:rPr>
          <w:rFonts w:ascii="Arial" w:hAnsi="Arial" w:cs="Arial"/>
          <w:sz w:val="20"/>
          <w:szCs w:val="20"/>
        </w:rPr>
        <w:t>veřejné zakázky nebo k poskytnutí věcí nebo práv, s nimiž bude dodavatel oprávněn</w:t>
      </w:r>
      <w:r>
        <w:rPr>
          <w:rFonts w:ascii="Arial" w:hAnsi="Arial" w:cs="Arial"/>
          <w:sz w:val="20"/>
          <w:szCs w:val="20"/>
        </w:rPr>
        <w:t xml:space="preserve"> </w:t>
      </w:r>
      <w:r w:rsidRPr="00AC4C65">
        <w:rPr>
          <w:rFonts w:ascii="Arial" w:hAnsi="Arial" w:cs="Arial"/>
          <w:sz w:val="20"/>
          <w:szCs w:val="20"/>
        </w:rPr>
        <w:t>disponovat při plnění veřejné zakázky, a to alespoň v rozsahu, v jakém jiná osoba</w:t>
      </w:r>
      <w:r>
        <w:rPr>
          <w:rFonts w:ascii="Arial" w:hAnsi="Arial" w:cs="Arial"/>
          <w:sz w:val="20"/>
          <w:szCs w:val="20"/>
        </w:rPr>
        <w:t xml:space="preserve"> </w:t>
      </w:r>
      <w:r w:rsidRPr="00AC4C65">
        <w:rPr>
          <w:rFonts w:ascii="Arial" w:hAnsi="Arial" w:cs="Arial"/>
          <w:sz w:val="20"/>
          <w:szCs w:val="20"/>
        </w:rPr>
        <w:t>prokázala kvalifikaci za dodavatele</w:t>
      </w:r>
      <w:r w:rsidRPr="00494D17">
        <w:rPr>
          <w:rFonts w:ascii="Arial" w:hAnsi="Arial" w:cs="Arial"/>
          <w:sz w:val="20"/>
          <w:szCs w:val="20"/>
        </w:rPr>
        <w:t>.</w:t>
      </w:r>
    </w:p>
    <w:p w14:paraId="0138D6C9" w14:textId="77777777" w:rsidR="00925141" w:rsidRDefault="00925141" w:rsidP="00925141">
      <w:pPr>
        <w:suppressAutoHyphens w:val="0"/>
        <w:spacing w:before="120" w:line="360" w:lineRule="auto"/>
        <w:ind w:left="720" w:right="147"/>
        <w:jc w:val="both"/>
        <w:rPr>
          <w:rFonts w:ascii="Arial" w:hAnsi="Arial" w:cs="Arial"/>
          <w:sz w:val="20"/>
          <w:szCs w:val="20"/>
        </w:rPr>
      </w:pPr>
    </w:p>
    <w:p w14:paraId="7C949896" w14:textId="77777777" w:rsidR="00925141" w:rsidRPr="0092738C" w:rsidRDefault="00925141" w:rsidP="00925141">
      <w:pPr>
        <w:pStyle w:val="Odstavecseseznamem"/>
        <w:spacing w:line="360" w:lineRule="auto"/>
        <w:ind w:left="720" w:right="147"/>
        <w:jc w:val="both"/>
        <w:rPr>
          <w:rFonts w:ascii="Arial" w:hAnsi="Arial" w:cs="Arial"/>
          <w:i/>
          <w:sz w:val="20"/>
          <w:szCs w:val="20"/>
          <w:u w:val="single"/>
        </w:rPr>
      </w:pPr>
      <w:r w:rsidRPr="0092738C">
        <w:rPr>
          <w:rFonts w:ascii="Arial" w:hAnsi="Arial" w:cs="Arial"/>
          <w:i/>
          <w:sz w:val="20"/>
          <w:szCs w:val="20"/>
          <w:u w:val="single"/>
        </w:rPr>
        <w:t xml:space="preserve">Pozn.: </w:t>
      </w:r>
      <w:r w:rsidRPr="008B4E99">
        <w:rPr>
          <w:rStyle w:val="cf01"/>
          <w:rFonts w:ascii="Arial" w:hAnsi="Arial" w:cs="Arial"/>
          <w:i/>
          <w:iCs/>
          <w:sz w:val="20"/>
          <w:szCs w:val="20"/>
        </w:rPr>
        <w:t xml:space="preserve">Má se za to, že požadavek je splněn, pokud z obsahu smlouvy nebo potvrzení o její existenci vyplývá závazek </w:t>
      </w:r>
      <w:r>
        <w:rPr>
          <w:rStyle w:val="cf01"/>
          <w:rFonts w:ascii="Arial" w:hAnsi="Arial" w:cs="Arial"/>
          <w:i/>
          <w:iCs/>
          <w:sz w:val="20"/>
          <w:szCs w:val="20"/>
        </w:rPr>
        <w:t>poddodavatele</w:t>
      </w:r>
      <w:r w:rsidRPr="008B4E99">
        <w:rPr>
          <w:rStyle w:val="cf01"/>
          <w:rFonts w:ascii="Arial" w:hAnsi="Arial" w:cs="Arial"/>
          <w:i/>
          <w:iCs/>
          <w:sz w:val="20"/>
          <w:szCs w:val="20"/>
        </w:rPr>
        <w:t xml:space="preserve"> plnit veřejnou zakázku společně a</w:t>
      </w:r>
      <w:r>
        <w:rPr>
          <w:rStyle w:val="cf01"/>
          <w:rFonts w:ascii="Arial" w:hAnsi="Arial" w:cs="Arial"/>
          <w:i/>
          <w:iCs/>
          <w:sz w:val="20"/>
          <w:szCs w:val="20"/>
        </w:rPr>
        <w:t> </w:t>
      </w:r>
      <w:r w:rsidRPr="008B4E99">
        <w:rPr>
          <w:rStyle w:val="cf01"/>
          <w:rFonts w:ascii="Arial" w:hAnsi="Arial" w:cs="Arial"/>
          <w:i/>
          <w:iCs/>
          <w:sz w:val="20"/>
          <w:szCs w:val="20"/>
        </w:rPr>
        <w:t>nerozdílně s</w:t>
      </w:r>
      <w:r>
        <w:rPr>
          <w:rStyle w:val="cf01"/>
          <w:rFonts w:ascii="Arial" w:hAnsi="Arial" w:cs="Arial"/>
          <w:i/>
          <w:iCs/>
          <w:sz w:val="20"/>
          <w:szCs w:val="20"/>
        </w:rPr>
        <w:t> </w:t>
      </w:r>
      <w:r w:rsidRPr="008B4E99">
        <w:rPr>
          <w:rStyle w:val="cf01"/>
          <w:rFonts w:ascii="Arial" w:hAnsi="Arial" w:cs="Arial"/>
          <w:i/>
          <w:iCs/>
          <w:sz w:val="20"/>
          <w:szCs w:val="20"/>
        </w:rPr>
        <w:t>dodavatelem</w:t>
      </w:r>
      <w:r>
        <w:rPr>
          <w:rStyle w:val="cf01"/>
          <w:rFonts w:ascii="Arial" w:hAnsi="Arial" w:cs="Arial"/>
          <w:i/>
          <w:iCs/>
          <w:sz w:val="20"/>
          <w:szCs w:val="20"/>
        </w:rPr>
        <w:t>. Nebude-li ve smlouvě či potvrzení uvedena společná a nerozdílná odpovědnost, je potřeba specifikovat r</w:t>
      </w:r>
      <w:r w:rsidRPr="0092738C">
        <w:rPr>
          <w:rFonts w:ascii="Arial" w:hAnsi="Arial" w:cs="Arial"/>
          <w:i/>
          <w:sz w:val="20"/>
          <w:szCs w:val="20"/>
        </w:rPr>
        <w:t xml:space="preserve">ozsah písemného závazku konkrétně tak, aby spolehlivě dokládal reálnou míru participace </w:t>
      </w:r>
      <w:r>
        <w:rPr>
          <w:rFonts w:ascii="Arial" w:hAnsi="Arial" w:cs="Arial"/>
          <w:i/>
          <w:sz w:val="20"/>
          <w:szCs w:val="20"/>
        </w:rPr>
        <w:t>poddodavatele</w:t>
      </w:r>
      <w:r w:rsidRPr="0092738C">
        <w:rPr>
          <w:rFonts w:ascii="Arial" w:hAnsi="Arial" w:cs="Arial"/>
          <w:i/>
          <w:sz w:val="20"/>
          <w:szCs w:val="20"/>
        </w:rPr>
        <w:t xml:space="preserve"> na plnění předmětné zakázky, tedy uvedení konkrétních činností či poskytnutí konkrétního plnění či osob. Vágní formulace, že se poddodavatel bude podílet na zakázce v rozsahu, v jakém dodavatel jeho prostřednictvím prokazuje splnění kvalifikačních předpokladů, je dle zadavatele, judikatury a rozhodovací praxe Úřadu pro ochranu hospodářské soutěže nedostačující.</w:t>
      </w:r>
      <w:r w:rsidRPr="0092738C">
        <w:rPr>
          <w:rFonts w:ascii="Arial" w:hAnsi="Arial" w:cs="Arial"/>
          <w:i/>
          <w:sz w:val="20"/>
          <w:szCs w:val="20"/>
          <w:u w:val="single"/>
        </w:rPr>
        <w:t xml:space="preserve">  </w:t>
      </w:r>
    </w:p>
    <w:p w14:paraId="6BAEB2D6" w14:textId="77777777" w:rsidR="00925141" w:rsidRPr="00494D17" w:rsidRDefault="00925141" w:rsidP="00925141">
      <w:pPr>
        <w:spacing w:before="240" w:after="240" w:line="360" w:lineRule="auto"/>
        <w:ind w:right="147"/>
        <w:jc w:val="both"/>
        <w:rPr>
          <w:rFonts w:ascii="Arial" w:hAnsi="Arial" w:cs="Arial"/>
          <w:sz w:val="20"/>
          <w:szCs w:val="20"/>
        </w:rPr>
      </w:pPr>
      <w:r w:rsidRPr="009C4416">
        <w:rPr>
          <w:rFonts w:ascii="Arial" w:hAnsi="Arial" w:cs="Arial"/>
          <w:sz w:val="20"/>
          <w:szCs w:val="20"/>
        </w:rPr>
        <w:t>Jiné osoby, pomocí kterých bude dodavatel prokazovat kvalifikační předpoklady, musí poskytnout plnění určené k plnění veřejné zakázky nebo k poskytnutí věcí nebo práv, s nimiž bude dodavatel oprávněn disponovat v rámci plnění veřejné zakázky alespoň v rozsahu, v jakém jiná osoba prokázala kvalifikaci za dodavatele. Tato povinnost bude ze strany zadavatele kontrolována v průběhu celé realizace a porušení této povinnosti bude mít za následek uplatnění sankcí ze strany zadavatele.</w:t>
      </w:r>
    </w:p>
    <w:p w14:paraId="4B3ED7B6" w14:textId="77777777" w:rsidR="00EB6753" w:rsidRPr="007B3427" w:rsidRDefault="00EB6753" w:rsidP="0038648A">
      <w:pPr>
        <w:numPr>
          <w:ilvl w:val="0"/>
          <w:numId w:val="20"/>
        </w:numPr>
        <w:shd w:val="clear" w:color="auto" w:fill="F2F2F2"/>
        <w:spacing w:line="360" w:lineRule="auto"/>
        <w:ind w:hanging="1005"/>
        <w:jc w:val="both"/>
        <w:rPr>
          <w:rFonts w:ascii="Arial" w:hAnsi="Arial" w:cs="Arial"/>
          <w:b/>
          <w:bCs/>
          <w:kern w:val="1"/>
          <w:lang w:eastAsia="cs-CZ"/>
        </w:rPr>
      </w:pPr>
      <w:r w:rsidRPr="007B3427">
        <w:rPr>
          <w:rFonts w:ascii="Arial" w:hAnsi="Arial" w:cs="Arial"/>
          <w:b/>
          <w:bCs/>
          <w:kern w:val="1"/>
          <w:lang w:eastAsia="cs-CZ"/>
        </w:rPr>
        <w:t xml:space="preserve">Základní </w:t>
      </w:r>
      <w:bookmarkEnd w:id="34"/>
      <w:bookmarkEnd w:id="35"/>
      <w:r w:rsidRPr="007B3427">
        <w:rPr>
          <w:rFonts w:ascii="Arial" w:hAnsi="Arial" w:cs="Arial"/>
          <w:b/>
          <w:bCs/>
          <w:kern w:val="1"/>
          <w:lang w:eastAsia="cs-CZ"/>
        </w:rPr>
        <w:t>způsobilost</w:t>
      </w:r>
    </w:p>
    <w:p w14:paraId="44E6442C" w14:textId="77777777" w:rsidR="00EB6753" w:rsidRPr="00EB6753" w:rsidRDefault="00EB6753" w:rsidP="00B845C5">
      <w:pPr>
        <w:spacing w:before="240" w:after="12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EB6753">
        <w:rPr>
          <w:rFonts w:ascii="Arial" w:hAnsi="Arial" w:cs="Arial"/>
          <w:b/>
          <w:sz w:val="20"/>
          <w:szCs w:val="20"/>
          <w:lang w:val="x-none"/>
        </w:rPr>
        <w:t xml:space="preserve">Dle § 74 zákona </w:t>
      </w:r>
      <w:r w:rsidRPr="00EB6753">
        <w:rPr>
          <w:rFonts w:ascii="Arial" w:hAnsi="Arial" w:cs="Arial"/>
          <w:b/>
          <w:sz w:val="20"/>
          <w:szCs w:val="20"/>
        </w:rPr>
        <w:t>je způsobilým dodavatel:</w:t>
      </w:r>
    </w:p>
    <w:p w14:paraId="50D22AC5" w14:textId="77777777" w:rsidR="00EB6753" w:rsidRPr="00EB6753" w:rsidRDefault="00EB6753" w:rsidP="0038648A">
      <w:pPr>
        <w:numPr>
          <w:ilvl w:val="0"/>
          <w:numId w:val="21"/>
        </w:numPr>
        <w:spacing w:line="360" w:lineRule="auto"/>
        <w:jc w:val="both"/>
        <w:rPr>
          <w:rFonts w:ascii="Arial" w:hAnsi="Arial" w:cs="Arial"/>
          <w:bCs/>
          <w:sz w:val="20"/>
          <w:szCs w:val="20"/>
          <w:lang w:val="x-none"/>
        </w:rPr>
      </w:pPr>
      <w:r w:rsidRPr="00EB6753">
        <w:rPr>
          <w:rFonts w:ascii="Arial" w:hAnsi="Arial" w:cs="Arial"/>
          <w:sz w:val="20"/>
          <w:szCs w:val="20"/>
        </w:rPr>
        <w:t xml:space="preserve">který nebyl v zemi svého sídla v posledních 5 letech před zahájením </w:t>
      </w:r>
      <w:r w:rsidR="005B4E4E">
        <w:rPr>
          <w:rFonts w:ascii="Arial" w:hAnsi="Arial" w:cs="Arial"/>
          <w:sz w:val="20"/>
          <w:szCs w:val="20"/>
        </w:rPr>
        <w:t>výběrového</w:t>
      </w:r>
      <w:r w:rsidRPr="00EB6753">
        <w:rPr>
          <w:rFonts w:ascii="Arial" w:hAnsi="Arial" w:cs="Arial"/>
          <w:sz w:val="20"/>
          <w:szCs w:val="20"/>
        </w:rPr>
        <w:t xml:space="preserve"> řízení pravomocně odsouzen pro trestný čin uvedený v příloze č. 3 k zákonu č. 134/2016 Sb., o zadávání veřejných zakázek nebo obdobný trestný čin podle právního řádu země sídla dodavatele; k zahlazeným odsouzením se nepřihlíží,</w:t>
      </w:r>
    </w:p>
    <w:p w14:paraId="29BF98CA" w14:textId="77777777" w:rsidR="00EB6753" w:rsidRPr="00EB6753" w:rsidRDefault="00EB6753" w:rsidP="0038648A">
      <w:pPr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B6753">
        <w:rPr>
          <w:rFonts w:ascii="Arial" w:hAnsi="Arial" w:cs="Arial"/>
          <w:sz w:val="20"/>
          <w:szCs w:val="20"/>
        </w:rPr>
        <w:lastRenderedPageBreak/>
        <w:t xml:space="preserve">který nemá v České republice nebo v zemi svého sídla v evidenci daní zachycen splatný daňový nedoplatek, </w:t>
      </w:r>
      <w:r w:rsidR="0054260F">
        <w:rPr>
          <w:rFonts w:ascii="Arial" w:hAnsi="Arial" w:cs="Arial"/>
          <w:sz w:val="20"/>
          <w:szCs w:val="20"/>
        </w:rPr>
        <w:t>a to ani ve vztahu ke spotřební dani,</w:t>
      </w:r>
    </w:p>
    <w:p w14:paraId="36555354" w14:textId="77777777" w:rsidR="00EB6753" w:rsidRPr="00EB6753" w:rsidRDefault="00EB6753" w:rsidP="0038648A">
      <w:pPr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B6753">
        <w:rPr>
          <w:rFonts w:ascii="Arial" w:hAnsi="Arial" w:cs="Arial"/>
          <w:sz w:val="20"/>
          <w:szCs w:val="20"/>
        </w:rPr>
        <w:t xml:space="preserve">který nemá v České republice nebo v zemi svého sídla splatný nedoplatek na pojistném nebo na penále na veřejné zdravotní pojištění, </w:t>
      </w:r>
    </w:p>
    <w:p w14:paraId="026A7E1C" w14:textId="77777777" w:rsidR="00EB6753" w:rsidRPr="00EB6753" w:rsidRDefault="00EB6753" w:rsidP="0038648A">
      <w:pPr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B6753">
        <w:rPr>
          <w:rFonts w:ascii="Arial" w:hAnsi="Arial" w:cs="Arial"/>
          <w:sz w:val="20"/>
          <w:szCs w:val="20"/>
        </w:rPr>
        <w:t xml:space="preserve">který nemá v České republice nebo v zemi svého sídla splatný nedoplatek na pojistném nebo na penále na sociální zabezpečení a příspěvku na státní politiku zaměstnanosti, </w:t>
      </w:r>
    </w:p>
    <w:p w14:paraId="4A749B50" w14:textId="77777777" w:rsidR="00EB6753" w:rsidRPr="00EB6753" w:rsidRDefault="00EB6753" w:rsidP="0038648A">
      <w:pPr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B6753">
        <w:rPr>
          <w:rFonts w:ascii="Arial" w:hAnsi="Arial" w:cs="Arial"/>
          <w:sz w:val="20"/>
          <w:szCs w:val="20"/>
        </w:rPr>
        <w:t>který není v likvidaci, proti němuž nebylo vydáno rozhodnutí o úpadku, vůči němuž nebyla nařízena nucená správa podle jiného právního předpisu nebo v obdobné situaci podle právního řádu země sídla dodavatele.</w:t>
      </w:r>
    </w:p>
    <w:p w14:paraId="71FDC2E1" w14:textId="77777777" w:rsidR="00FA100C" w:rsidRPr="007C0D9D" w:rsidRDefault="00FA100C" w:rsidP="00FA100C">
      <w:pPr>
        <w:spacing w:before="240" w:after="120" w:line="36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r w:rsidRPr="007C0D9D">
        <w:rPr>
          <w:rFonts w:ascii="Arial" w:hAnsi="Arial" w:cs="Arial"/>
          <w:bCs/>
          <w:iCs/>
          <w:color w:val="000000"/>
          <w:sz w:val="20"/>
          <w:szCs w:val="20"/>
          <w:u w:val="single"/>
        </w:rPr>
        <w:t>Dodavatel prokáže základní způsobilost čestným prohlášením</w:t>
      </w:r>
      <w:r w:rsidRPr="007C0D9D">
        <w:rPr>
          <w:rFonts w:ascii="Arial" w:hAnsi="Arial" w:cs="Arial"/>
          <w:bCs/>
          <w:iCs/>
          <w:color w:val="000000"/>
          <w:sz w:val="20"/>
          <w:szCs w:val="20"/>
        </w:rPr>
        <w:t xml:space="preserve"> (vzorové čestné prohlášení je součástí Přílohy č. 1 ZD – Krycí list nabídky).</w:t>
      </w:r>
    </w:p>
    <w:p w14:paraId="4BE390F4" w14:textId="77777777" w:rsidR="00EB6753" w:rsidRPr="00EB6753" w:rsidRDefault="00EB6753" w:rsidP="00EB6753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43CCE1C" w14:textId="77777777" w:rsidR="009D5F5C" w:rsidRPr="00054694" w:rsidRDefault="00EB6753" w:rsidP="00EB6753">
      <w:pPr>
        <w:numPr>
          <w:ilvl w:val="0"/>
          <w:numId w:val="20"/>
        </w:numPr>
        <w:shd w:val="clear" w:color="auto" w:fill="F2F2F2"/>
        <w:spacing w:line="360" w:lineRule="auto"/>
        <w:ind w:hanging="1005"/>
        <w:jc w:val="both"/>
        <w:rPr>
          <w:rFonts w:ascii="Arial" w:hAnsi="Arial" w:cs="Arial"/>
          <w:b/>
          <w:bCs/>
          <w:kern w:val="1"/>
          <w:lang w:eastAsia="cs-CZ"/>
        </w:rPr>
      </w:pPr>
      <w:r w:rsidRPr="007B3427">
        <w:rPr>
          <w:rFonts w:ascii="Arial" w:hAnsi="Arial" w:cs="Arial"/>
          <w:b/>
          <w:bCs/>
          <w:kern w:val="1"/>
          <w:lang w:eastAsia="cs-CZ"/>
        </w:rPr>
        <w:t>Profesní způsobilost</w:t>
      </w:r>
    </w:p>
    <w:p w14:paraId="5BBBF078" w14:textId="77777777" w:rsidR="00EB6753" w:rsidRPr="00EB6753" w:rsidRDefault="00EB6753" w:rsidP="00054694">
      <w:pPr>
        <w:spacing w:before="240" w:after="12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EB6753">
        <w:rPr>
          <w:rFonts w:ascii="Arial" w:hAnsi="Arial" w:cs="Arial"/>
          <w:b/>
          <w:sz w:val="20"/>
          <w:szCs w:val="20"/>
        </w:rPr>
        <w:t>Dodavatel prokáže profesní způsobilost předložením:</w:t>
      </w:r>
    </w:p>
    <w:p w14:paraId="540525CD" w14:textId="2913EBDB" w:rsidR="00C146AF" w:rsidRDefault="009C6810" w:rsidP="00C146AF">
      <w:pPr>
        <w:numPr>
          <w:ilvl w:val="0"/>
          <w:numId w:val="29"/>
        </w:numPr>
        <w:tabs>
          <w:tab w:val="left" w:pos="0"/>
        </w:tabs>
        <w:suppressAutoHyphens w:val="0"/>
        <w:spacing w:after="120" w:line="360" w:lineRule="auto"/>
        <w:ind w:left="357" w:hanging="357"/>
        <w:jc w:val="both"/>
        <w:rPr>
          <w:rFonts w:ascii="Arial" w:hAnsi="Arial" w:cs="Arial"/>
          <w:sz w:val="20"/>
          <w:szCs w:val="20"/>
          <w:lang w:eastAsia="cs-CZ"/>
        </w:rPr>
      </w:pPr>
      <w:r w:rsidRPr="0054260F">
        <w:rPr>
          <w:rFonts w:ascii="Arial" w:hAnsi="Arial" w:cs="Arial"/>
          <w:b/>
          <w:sz w:val="20"/>
          <w:szCs w:val="20"/>
          <w:lang w:eastAsia="cs-CZ"/>
        </w:rPr>
        <w:t>V</w:t>
      </w:r>
      <w:r w:rsidR="0003717A" w:rsidRPr="0054260F">
        <w:rPr>
          <w:rFonts w:ascii="Arial" w:hAnsi="Arial" w:cs="Arial"/>
          <w:b/>
          <w:sz w:val="20"/>
          <w:szCs w:val="20"/>
          <w:lang w:eastAsia="cs-CZ"/>
        </w:rPr>
        <w:t>ýpisu z obchodního rejstříku</w:t>
      </w:r>
      <w:r w:rsidR="00D16531">
        <w:rPr>
          <w:rFonts w:ascii="Arial" w:hAnsi="Arial" w:cs="Arial"/>
          <w:b/>
          <w:sz w:val="20"/>
          <w:szCs w:val="20"/>
          <w:lang w:eastAsia="cs-CZ"/>
        </w:rPr>
        <w:t>,</w:t>
      </w:r>
      <w:r w:rsidR="0054260F">
        <w:rPr>
          <w:rFonts w:ascii="Arial" w:hAnsi="Arial" w:cs="Arial"/>
          <w:sz w:val="20"/>
          <w:szCs w:val="20"/>
          <w:lang w:eastAsia="cs-CZ"/>
        </w:rPr>
        <w:t xml:space="preserve"> </w:t>
      </w:r>
      <w:r w:rsidR="0054260F" w:rsidRPr="0054260F">
        <w:rPr>
          <w:rFonts w:ascii="Arial" w:hAnsi="Arial" w:cs="Arial"/>
          <w:sz w:val="20"/>
          <w:szCs w:val="20"/>
          <w:lang w:eastAsia="cs-CZ"/>
        </w:rPr>
        <w:t xml:space="preserve">pokud je v něm zapsán, či výpis z jiné obdobné evidence, </w:t>
      </w:r>
      <w:r w:rsidR="001C779F">
        <w:rPr>
          <w:rFonts w:ascii="Arial" w:hAnsi="Arial" w:cs="Arial"/>
          <w:sz w:val="20"/>
          <w:szCs w:val="20"/>
          <w:lang w:eastAsia="cs-CZ"/>
        </w:rPr>
        <w:t xml:space="preserve">pokud </w:t>
      </w:r>
      <w:r w:rsidR="00F20D90" w:rsidRPr="00494D17">
        <w:rPr>
          <w:rFonts w:ascii="Arial" w:hAnsi="Arial" w:cs="Arial"/>
          <w:sz w:val="20"/>
          <w:szCs w:val="20"/>
        </w:rPr>
        <w:t>jiný právní předpis zápis do takové evidence vyžaduje</w:t>
      </w:r>
      <w:r w:rsidR="0054260F" w:rsidRPr="0054260F">
        <w:rPr>
          <w:rFonts w:ascii="Arial" w:hAnsi="Arial" w:cs="Arial"/>
          <w:sz w:val="20"/>
          <w:szCs w:val="20"/>
          <w:lang w:eastAsia="cs-CZ"/>
        </w:rPr>
        <w:t xml:space="preserve">. </w:t>
      </w:r>
    </w:p>
    <w:p w14:paraId="64880D20" w14:textId="4EA35EA7" w:rsidR="00C146AF" w:rsidRDefault="00F20D90" w:rsidP="00C146AF">
      <w:pPr>
        <w:numPr>
          <w:ilvl w:val="0"/>
          <w:numId w:val="29"/>
        </w:numPr>
        <w:tabs>
          <w:tab w:val="left" w:pos="0"/>
        </w:tabs>
        <w:suppressAutoHyphens w:val="0"/>
        <w:spacing w:after="120" w:line="360" w:lineRule="auto"/>
        <w:ind w:left="357" w:hanging="357"/>
        <w:jc w:val="both"/>
        <w:rPr>
          <w:rFonts w:ascii="Arial" w:hAnsi="Arial" w:cs="Arial"/>
          <w:sz w:val="20"/>
          <w:szCs w:val="20"/>
          <w:lang w:eastAsia="cs-CZ"/>
        </w:rPr>
      </w:pPr>
      <w:r w:rsidRPr="00DA2DEE">
        <w:rPr>
          <w:rFonts w:ascii="Arial" w:hAnsi="Arial" w:cs="Arial"/>
          <w:b/>
          <w:bCs/>
          <w:sz w:val="20"/>
          <w:szCs w:val="20"/>
        </w:rPr>
        <w:t>Dokladu o oprávnění k podnikání</w:t>
      </w:r>
      <w:r w:rsidRPr="00562676">
        <w:rPr>
          <w:rFonts w:ascii="Arial" w:hAnsi="Arial" w:cs="Arial"/>
          <w:sz w:val="20"/>
          <w:szCs w:val="20"/>
        </w:rPr>
        <w:t xml:space="preserve"> podle zvláštních právních předpisů v rozsahu odpovídajícím předmětu zakázky</w:t>
      </w:r>
      <w:r w:rsidR="00CD1B37">
        <w:rPr>
          <w:rFonts w:ascii="Arial" w:hAnsi="Arial" w:cs="Arial"/>
          <w:sz w:val="20"/>
          <w:szCs w:val="20"/>
        </w:rPr>
        <w:t>.</w:t>
      </w:r>
    </w:p>
    <w:p w14:paraId="526C74CB" w14:textId="77777777" w:rsidR="0003717A" w:rsidRPr="0062797E" w:rsidRDefault="009C6810" w:rsidP="00C146AF">
      <w:pPr>
        <w:numPr>
          <w:ilvl w:val="0"/>
          <w:numId w:val="29"/>
        </w:numPr>
        <w:tabs>
          <w:tab w:val="left" w:pos="0"/>
        </w:tabs>
        <w:suppressAutoHyphens w:val="0"/>
        <w:spacing w:after="120" w:line="360" w:lineRule="auto"/>
        <w:ind w:left="357" w:hanging="357"/>
        <w:jc w:val="both"/>
        <w:rPr>
          <w:rFonts w:ascii="Arial" w:hAnsi="Arial" w:cs="Arial"/>
          <w:sz w:val="20"/>
          <w:szCs w:val="20"/>
          <w:lang w:eastAsia="cs-CZ"/>
        </w:rPr>
      </w:pPr>
      <w:r w:rsidRPr="00C146AF">
        <w:rPr>
          <w:rFonts w:ascii="Arial" w:hAnsi="Arial" w:cs="Arial"/>
          <w:b/>
          <w:sz w:val="20"/>
          <w:szCs w:val="20"/>
          <w:lang w:eastAsia="cs-CZ"/>
        </w:rPr>
        <w:t>O</w:t>
      </w:r>
      <w:r w:rsidR="0003717A" w:rsidRPr="00C146AF">
        <w:rPr>
          <w:rFonts w:ascii="Arial" w:hAnsi="Arial" w:cs="Arial"/>
          <w:b/>
          <w:sz w:val="20"/>
          <w:szCs w:val="20"/>
          <w:lang w:eastAsia="cs-CZ"/>
        </w:rPr>
        <w:t>svědčení o autorizaci</w:t>
      </w:r>
      <w:r w:rsidR="0003717A" w:rsidRPr="00C146AF">
        <w:rPr>
          <w:rFonts w:ascii="Arial" w:hAnsi="Arial" w:cs="Arial"/>
          <w:sz w:val="20"/>
          <w:szCs w:val="20"/>
          <w:lang w:eastAsia="cs-CZ"/>
        </w:rPr>
        <w:t xml:space="preserve"> ve smyslu zákona č. 360/1992 Sb., o výkonu povolání autorizovaných architektů a o výkonu povolání autorizovaných inženýrů a techniků činných ve výstavbě, ve znění pozdějších předpisů, v </w:t>
      </w:r>
      <w:r w:rsidR="0003717A" w:rsidRPr="0062797E">
        <w:rPr>
          <w:rFonts w:ascii="Arial" w:hAnsi="Arial" w:cs="Arial"/>
          <w:sz w:val="20"/>
          <w:szCs w:val="20"/>
          <w:lang w:eastAsia="cs-CZ"/>
        </w:rPr>
        <w:t>oboru:</w:t>
      </w:r>
    </w:p>
    <w:p w14:paraId="25C9665D" w14:textId="77777777" w:rsidR="009524DA" w:rsidRPr="00407311" w:rsidRDefault="009524DA" w:rsidP="0038648A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bCs/>
          <w:color w:val="000000"/>
          <w:kern w:val="28"/>
          <w:sz w:val="20"/>
          <w:szCs w:val="20"/>
          <w:highlight w:val="magenta"/>
          <w:lang w:eastAsia="cs-CZ"/>
        </w:rPr>
      </w:pPr>
      <w:r w:rsidRPr="00407311">
        <w:rPr>
          <w:rFonts w:ascii="Arial" w:hAnsi="Arial" w:cs="Arial"/>
          <w:bCs/>
          <w:color w:val="000000"/>
          <w:kern w:val="28"/>
          <w:sz w:val="20"/>
          <w:szCs w:val="20"/>
          <w:highlight w:val="magenta"/>
          <w:lang w:eastAsia="cs-CZ"/>
        </w:rPr>
        <w:t>Stavby vodního hospodářství a krajinného inženýrství</w:t>
      </w:r>
      <w:r w:rsidRPr="00407311">
        <w:rPr>
          <w:rFonts w:ascii="Arial" w:hAnsi="Arial" w:cs="Arial"/>
          <w:color w:val="000000"/>
          <w:kern w:val="28"/>
          <w:sz w:val="20"/>
          <w:szCs w:val="20"/>
          <w:highlight w:val="magenta"/>
          <w:lang w:eastAsia="cs-CZ"/>
        </w:rPr>
        <w:t xml:space="preserve"> (vodohospodářské stavby)</w:t>
      </w:r>
    </w:p>
    <w:p w14:paraId="3A68D6BA" w14:textId="77777777" w:rsidR="00E76497" w:rsidRDefault="00E76497" w:rsidP="00E76497">
      <w:pPr>
        <w:tabs>
          <w:tab w:val="left" w:pos="0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14:paraId="63026859" w14:textId="77777777" w:rsidR="00E76497" w:rsidRPr="00E76497" w:rsidRDefault="00E76497" w:rsidP="00E76497">
      <w:pPr>
        <w:tabs>
          <w:tab w:val="left" w:pos="0"/>
        </w:tabs>
        <w:spacing w:line="360" w:lineRule="auto"/>
        <w:jc w:val="both"/>
        <w:rPr>
          <w:rFonts w:ascii="Arial" w:hAnsi="Arial" w:cs="Arial"/>
          <w:bCs/>
          <w:sz w:val="20"/>
          <w:szCs w:val="20"/>
          <w:lang w:eastAsia="cs-CZ"/>
        </w:rPr>
      </w:pPr>
      <w:r>
        <w:rPr>
          <w:rFonts w:ascii="Arial" w:hAnsi="Arial" w:cs="Arial"/>
          <w:bCs/>
          <w:sz w:val="20"/>
          <w:szCs w:val="20"/>
        </w:rPr>
        <w:t xml:space="preserve">Osvědčení o autorizaci v příslušném oboru může být nahrazeno osvědčením o registraci v příslušném oboru v </w:t>
      </w:r>
      <w:r w:rsidRPr="00E056A0">
        <w:rPr>
          <w:rFonts w:ascii="Arial" w:hAnsi="Arial" w:cs="Arial"/>
          <w:bCs/>
          <w:sz w:val="20"/>
          <w:szCs w:val="20"/>
        </w:rPr>
        <w:t>případě osob usazených nebo hostujících.</w:t>
      </w:r>
    </w:p>
    <w:p w14:paraId="6E6A02CF" w14:textId="77777777" w:rsidR="00EB6753" w:rsidRPr="00EB6753" w:rsidRDefault="00EB6753" w:rsidP="00EB6753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3FAAF4A" w14:textId="77777777" w:rsidR="00EB6753" w:rsidRPr="004770CC" w:rsidRDefault="00EB6753" w:rsidP="004770CC">
      <w:pPr>
        <w:spacing w:after="600" w:line="360" w:lineRule="auto"/>
        <w:jc w:val="both"/>
        <w:rPr>
          <w:rFonts w:ascii="Arial" w:hAnsi="Arial" w:cs="Arial"/>
          <w:bCs/>
          <w:i/>
          <w:sz w:val="20"/>
          <w:szCs w:val="20"/>
        </w:rPr>
      </w:pPr>
      <w:r w:rsidRPr="00EB6753">
        <w:rPr>
          <w:rFonts w:ascii="Arial" w:hAnsi="Arial" w:cs="Arial"/>
          <w:bCs/>
          <w:i/>
          <w:sz w:val="20"/>
          <w:szCs w:val="20"/>
        </w:rPr>
        <w:t>V případě, že prokázání profesní způsobilosti předložením dokladu osvědčujícího odbornou způsobilost dodavatele neprokazuje sám dodavatel, ale jiná osoba, je dodavatel povinen formou čestného prohlášení uvést vztah k této osobě (tj. zda je tato osoba poddodavatelem či zaměstnancem dodavatele).</w:t>
      </w:r>
    </w:p>
    <w:p w14:paraId="73239FE4" w14:textId="77777777" w:rsidR="00EB6753" w:rsidRPr="0026321A" w:rsidRDefault="00EB6753" w:rsidP="0038648A">
      <w:pPr>
        <w:numPr>
          <w:ilvl w:val="0"/>
          <w:numId w:val="20"/>
        </w:numPr>
        <w:shd w:val="clear" w:color="auto" w:fill="F2F2F2"/>
        <w:spacing w:line="360" w:lineRule="auto"/>
        <w:ind w:hanging="1005"/>
        <w:jc w:val="both"/>
        <w:rPr>
          <w:rFonts w:ascii="Arial" w:hAnsi="Arial" w:cs="Arial"/>
          <w:b/>
          <w:bCs/>
          <w:kern w:val="1"/>
          <w:highlight w:val="magenta"/>
          <w:lang w:eastAsia="cs-CZ"/>
        </w:rPr>
      </w:pPr>
      <w:bookmarkStart w:id="37" w:name="_Toc255390227"/>
      <w:bookmarkStart w:id="38" w:name="_Toc302727407"/>
      <w:r w:rsidRPr="00EB6753">
        <w:rPr>
          <w:rFonts w:ascii="Arial" w:hAnsi="Arial" w:cs="Arial"/>
          <w:b/>
          <w:bCs/>
          <w:sz w:val="20"/>
          <w:szCs w:val="20"/>
        </w:rPr>
        <w:t xml:space="preserve">   </w:t>
      </w:r>
      <w:bookmarkEnd w:id="37"/>
      <w:bookmarkEnd w:id="38"/>
      <w:r w:rsidRPr="0026321A">
        <w:rPr>
          <w:rFonts w:ascii="Arial" w:hAnsi="Arial" w:cs="Arial"/>
          <w:b/>
          <w:bCs/>
          <w:kern w:val="1"/>
          <w:highlight w:val="magenta"/>
          <w:lang w:eastAsia="cs-CZ"/>
        </w:rPr>
        <w:t>Ekonomická kvalifikace</w:t>
      </w:r>
    </w:p>
    <w:p w14:paraId="38B9F154" w14:textId="77777777" w:rsidR="004770CC" w:rsidRDefault="00EB6753" w:rsidP="00CF58E3">
      <w:pPr>
        <w:spacing w:before="240" w:after="240" w:line="360" w:lineRule="auto"/>
        <w:jc w:val="both"/>
        <w:rPr>
          <w:rFonts w:ascii="Arial" w:hAnsi="Arial" w:cs="Arial"/>
          <w:sz w:val="20"/>
          <w:szCs w:val="20"/>
        </w:rPr>
      </w:pPr>
      <w:r w:rsidRPr="00CF58E3">
        <w:rPr>
          <w:rFonts w:ascii="Arial" w:hAnsi="Arial" w:cs="Arial"/>
          <w:sz w:val="20"/>
          <w:szCs w:val="20"/>
          <w:highlight w:val="magenta"/>
        </w:rPr>
        <w:t>Zadavatel nepožaduje.</w:t>
      </w:r>
    </w:p>
    <w:p w14:paraId="7EBDDDF5" w14:textId="2BAEEE1F" w:rsidR="00CF58E3" w:rsidRPr="00D877B8" w:rsidRDefault="00CF58E3" w:rsidP="00CF58E3">
      <w:pPr>
        <w:tabs>
          <w:tab w:val="left" w:pos="360"/>
          <w:tab w:val="left" w:pos="851"/>
        </w:tabs>
        <w:spacing w:before="240" w:line="360" w:lineRule="auto"/>
        <w:jc w:val="both"/>
        <w:outlineLvl w:val="6"/>
        <w:rPr>
          <w:rFonts w:ascii="Arial" w:hAnsi="Arial" w:cs="Arial"/>
          <w:sz w:val="20"/>
          <w:szCs w:val="20"/>
        </w:rPr>
      </w:pPr>
      <w:r w:rsidRPr="005A2AE0">
        <w:rPr>
          <w:rFonts w:ascii="Arial" w:hAnsi="Arial" w:cs="Arial"/>
          <w:sz w:val="20"/>
          <w:szCs w:val="20"/>
        </w:rPr>
        <w:lastRenderedPageBreak/>
        <w:t xml:space="preserve">Zadavatel požaduje, aby minimální roční obrat dodavatele dosahoval </w:t>
      </w:r>
      <w:proofErr w:type="gramStart"/>
      <w:r w:rsidRPr="00286B58">
        <w:rPr>
          <w:rFonts w:ascii="Arial" w:hAnsi="Arial" w:cs="Arial"/>
          <w:sz w:val="20"/>
          <w:szCs w:val="20"/>
          <w:highlight w:val="magenta"/>
        </w:rPr>
        <w:t>50.000.000,-</w:t>
      </w:r>
      <w:proofErr w:type="gramEnd"/>
      <w:r w:rsidRPr="005A2AE0">
        <w:rPr>
          <w:rFonts w:ascii="Arial" w:hAnsi="Arial" w:cs="Arial"/>
          <w:sz w:val="20"/>
          <w:szCs w:val="20"/>
        </w:rPr>
        <w:t xml:space="preserve"> Kč za</w:t>
      </w:r>
      <w:r w:rsidRPr="00D877B8">
        <w:rPr>
          <w:rFonts w:ascii="Arial" w:hAnsi="Arial" w:cs="Arial"/>
          <w:sz w:val="20"/>
          <w:szCs w:val="20"/>
        </w:rPr>
        <w:t xml:space="preserve"> </w:t>
      </w:r>
      <w:r w:rsidRPr="00E24175">
        <w:rPr>
          <w:rFonts w:ascii="Arial" w:hAnsi="Arial" w:cs="Arial"/>
          <w:sz w:val="20"/>
          <w:szCs w:val="20"/>
        </w:rPr>
        <w:t>tři</w:t>
      </w:r>
      <w:r w:rsidRPr="00D877B8">
        <w:rPr>
          <w:rFonts w:ascii="Arial" w:hAnsi="Arial" w:cs="Arial"/>
          <w:sz w:val="20"/>
          <w:szCs w:val="20"/>
        </w:rPr>
        <w:t xml:space="preserve"> bezprostředně předcházející účetní období (v každém z těchto období). </w:t>
      </w:r>
    </w:p>
    <w:p w14:paraId="54F90CF1" w14:textId="70F1EC1B" w:rsidR="00CF58E3" w:rsidRPr="00494D17" w:rsidRDefault="00CF58E3" w:rsidP="00CF58E3">
      <w:pPr>
        <w:tabs>
          <w:tab w:val="left" w:pos="0"/>
        </w:tabs>
        <w:spacing w:before="240" w:after="120" w:line="360" w:lineRule="auto"/>
        <w:jc w:val="both"/>
        <w:rPr>
          <w:rFonts w:ascii="Arial" w:hAnsi="Arial" w:cs="Arial"/>
          <w:sz w:val="20"/>
          <w:szCs w:val="20"/>
        </w:rPr>
      </w:pPr>
      <w:r w:rsidRPr="00773FD8">
        <w:rPr>
          <w:rFonts w:ascii="Arial" w:hAnsi="Arial" w:cs="Arial"/>
          <w:sz w:val="20"/>
          <w:szCs w:val="20"/>
        </w:rPr>
        <w:t>K prokázání splnění</w:t>
      </w:r>
      <w:r>
        <w:rPr>
          <w:rFonts w:ascii="Arial" w:hAnsi="Arial" w:cs="Arial"/>
          <w:sz w:val="20"/>
          <w:szCs w:val="20"/>
        </w:rPr>
        <w:t xml:space="preserve"> ekonomické kvalifikace předloží účastník ve své nabídce </w:t>
      </w:r>
      <w:r w:rsidRPr="00494D17">
        <w:rPr>
          <w:rFonts w:ascii="Arial" w:hAnsi="Arial" w:cs="Arial"/>
          <w:sz w:val="20"/>
          <w:szCs w:val="20"/>
        </w:rPr>
        <w:t>výkaz zisk</w:t>
      </w:r>
      <w:r>
        <w:rPr>
          <w:rFonts w:ascii="Arial" w:hAnsi="Arial" w:cs="Arial"/>
          <w:sz w:val="20"/>
          <w:szCs w:val="20"/>
        </w:rPr>
        <w:t>u</w:t>
      </w:r>
      <w:r w:rsidRPr="00494D17">
        <w:rPr>
          <w:rFonts w:ascii="Arial" w:hAnsi="Arial" w:cs="Arial"/>
          <w:sz w:val="20"/>
          <w:szCs w:val="20"/>
        </w:rPr>
        <w:t xml:space="preserve"> a ztrát</w:t>
      </w:r>
      <w:r>
        <w:rPr>
          <w:rFonts w:ascii="Arial" w:hAnsi="Arial" w:cs="Arial"/>
          <w:sz w:val="20"/>
          <w:szCs w:val="20"/>
        </w:rPr>
        <w:t xml:space="preserve"> dodavatele</w:t>
      </w:r>
      <w:r w:rsidRPr="00494D1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za tři bezprostředně předcházející účetní období </w:t>
      </w:r>
      <w:r w:rsidRPr="00494D17">
        <w:rPr>
          <w:rFonts w:ascii="Arial" w:hAnsi="Arial" w:cs="Arial"/>
          <w:sz w:val="20"/>
          <w:szCs w:val="20"/>
        </w:rPr>
        <w:t xml:space="preserve">nebo </w:t>
      </w:r>
      <w:r>
        <w:rPr>
          <w:rFonts w:ascii="Arial" w:hAnsi="Arial" w:cs="Arial"/>
          <w:sz w:val="20"/>
          <w:szCs w:val="20"/>
        </w:rPr>
        <w:t xml:space="preserve">jiný </w:t>
      </w:r>
      <w:r w:rsidRPr="00494D17">
        <w:rPr>
          <w:rFonts w:ascii="Arial" w:hAnsi="Arial" w:cs="Arial"/>
          <w:sz w:val="20"/>
          <w:szCs w:val="20"/>
        </w:rPr>
        <w:t>obdobn</w:t>
      </w:r>
      <w:r>
        <w:rPr>
          <w:rFonts w:ascii="Arial" w:hAnsi="Arial" w:cs="Arial"/>
          <w:sz w:val="20"/>
          <w:szCs w:val="20"/>
        </w:rPr>
        <w:t>ý</w:t>
      </w:r>
      <w:r w:rsidRPr="00494D17">
        <w:rPr>
          <w:rFonts w:ascii="Arial" w:hAnsi="Arial" w:cs="Arial"/>
          <w:sz w:val="20"/>
          <w:szCs w:val="20"/>
        </w:rPr>
        <w:t xml:space="preserve"> doklad podle právního řádu země sídla dodavatele. Zadavateli dostačuje i předložení </w:t>
      </w:r>
      <w:r>
        <w:rPr>
          <w:rFonts w:ascii="Arial" w:hAnsi="Arial" w:cs="Arial"/>
          <w:sz w:val="20"/>
          <w:szCs w:val="20"/>
        </w:rPr>
        <w:t xml:space="preserve">pouze relevantních </w:t>
      </w:r>
      <w:r w:rsidRPr="00494D17">
        <w:rPr>
          <w:rFonts w:ascii="Arial" w:hAnsi="Arial" w:cs="Arial"/>
          <w:sz w:val="20"/>
          <w:szCs w:val="20"/>
        </w:rPr>
        <w:t>stran účetních dokumentů, ze kterých vyplývá celkový obrat dodavatele</w:t>
      </w:r>
      <w:r>
        <w:rPr>
          <w:rFonts w:ascii="Arial" w:hAnsi="Arial" w:cs="Arial"/>
          <w:sz w:val="20"/>
          <w:szCs w:val="20"/>
        </w:rPr>
        <w:t>;</w:t>
      </w:r>
      <w:r w:rsidRPr="00494D17">
        <w:rPr>
          <w:rFonts w:ascii="Arial" w:hAnsi="Arial" w:cs="Arial"/>
          <w:sz w:val="20"/>
          <w:szCs w:val="20"/>
        </w:rPr>
        <w:t xml:space="preserve"> není nutné dokládat kompletní dokumenty.</w:t>
      </w:r>
    </w:p>
    <w:p w14:paraId="71726D03" w14:textId="77777777" w:rsidR="00CF58E3" w:rsidRDefault="00CF58E3" w:rsidP="00CF58E3">
      <w:pPr>
        <w:tabs>
          <w:tab w:val="left" w:pos="0"/>
        </w:tabs>
        <w:spacing w:before="120" w:line="360" w:lineRule="auto"/>
        <w:jc w:val="both"/>
        <w:rPr>
          <w:rFonts w:ascii="Arial" w:hAnsi="Arial" w:cs="Arial"/>
          <w:sz w:val="20"/>
        </w:rPr>
      </w:pPr>
      <w:r w:rsidRPr="00D877B8">
        <w:rPr>
          <w:rFonts w:ascii="Arial" w:hAnsi="Arial" w:cs="Arial"/>
          <w:sz w:val="20"/>
        </w:rPr>
        <w:t>V případě, že dodavatel vznikl později, postačí, předloží-li údaje o svém obratu v požadované výši za všechna účetní období od svého vzniku.</w:t>
      </w:r>
    </w:p>
    <w:p w14:paraId="4DCD08C5" w14:textId="4C8B628A" w:rsidR="00CF58E3" w:rsidRPr="00EB065F" w:rsidRDefault="00CF58E3" w:rsidP="00CF58E3">
      <w:pPr>
        <w:tabs>
          <w:tab w:val="left" w:pos="0"/>
        </w:tabs>
        <w:spacing w:before="12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0"/>
        </w:rPr>
        <w:t xml:space="preserve">Pokud účastník bude prokazovat ekonomickou kvalifikaci dle tohoto článku zadávací dokumentace prostřednictvím jiné osoby, požaduje zadavatel v souladu s § 83 odst. 4 ZZVZ, aby </w:t>
      </w:r>
      <w:r w:rsidRPr="00883A79">
        <w:rPr>
          <w:rFonts w:ascii="Arial" w:hAnsi="Arial" w:cs="Arial"/>
          <w:sz w:val="20"/>
          <w:szCs w:val="20"/>
          <w:u w:val="single"/>
        </w:rPr>
        <w:t>dodavatel a jiná osoba, jejímž prostřednictvím dodavatel prokazuje ekonomickou kvalifikaci</w:t>
      </w:r>
      <w:r>
        <w:rPr>
          <w:rFonts w:ascii="Arial" w:hAnsi="Arial" w:cs="Arial"/>
          <w:sz w:val="20"/>
          <w:szCs w:val="20"/>
        </w:rPr>
        <w:t xml:space="preserve"> podle § 78 ZZVZ, nesli </w:t>
      </w:r>
      <w:r w:rsidRPr="00883A79">
        <w:rPr>
          <w:rFonts w:ascii="Arial" w:hAnsi="Arial" w:cs="Arial"/>
          <w:sz w:val="20"/>
          <w:szCs w:val="20"/>
          <w:u w:val="single"/>
        </w:rPr>
        <w:t>společnou a nerozdílnou odpovědnost za plnění veřejné zakázky</w:t>
      </w:r>
      <w:r w:rsidR="00150885">
        <w:rPr>
          <w:rFonts w:ascii="Arial" w:hAnsi="Arial" w:cs="Arial"/>
          <w:sz w:val="20"/>
          <w:szCs w:val="20"/>
          <w:u w:val="single"/>
        </w:rPr>
        <w:t>.</w:t>
      </w:r>
    </w:p>
    <w:p w14:paraId="506BF4F6" w14:textId="77777777" w:rsidR="00EB6753" w:rsidRPr="00E056A0" w:rsidRDefault="00EB6753" w:rsidP="00CF58E3">
      <w:pPr>
        <w:numPr>
          <w:ilvl w:val="0"/>
          <w:numId w:val="20"/>
        </w:numPr>
        <w:shd w:val="clear" w:color="auto" w:fill="F2F2F2"/>
        <w:spacing w:before="240" w:line="360" w:lineRule="auto"/>
        <w:ind w:left="1288" w:hanging="1004"/>
        <w:jc w:val="both"/>
        <w:rPr>
          <w:rFonts w:ascii="Arial" w:hAnsi="Arial" w:cs="Arial"/>
          <w:b/>
          <w:bCs/>
          <w:kern w:val="1"/>
          <w:highlight w:val="magenta"/>
          <w:lang w:eastAsia="cs-CZ"/>
        </w:rPr>
      </w:pPr>
      <w:r w:rsidRPr="00EB6753">
        <w:rPr>
          <w:rFonts w:ascii="Arial" w:hAnsi="Arial" w:cs="Arial"/>
          <w:b/>
          <w:bCs/>
          <w:sz w:val="20"/>
          <w:szCs w:val="20"/>
        </w:rPr>
        <w:t xml:space="preserve">    </w:t>
      </w:r>
      <w:bookmarkStart w:id="39" w:name="_Toc255390228"/>
      <w:bookmarkStart w:id="40" w:name="_Toc302727408"/>
      <w:r w:rsidRPr="00E056A0">
        <w:rPr>
          <w:rFonts w:ascii="Arial" w:hAnsi="Arial" w:cs="Arial"/>
          <w:b/>
          <w:bCs/>
          <w:kern w:val="1"/>
          <w:highlight w:val="magenta"/>
          <w:lang w:eastAsia="cs-CZ"/>
        </w:rPr>
        <w:t>Technick</w:t>
      </w:r>
      <w:bookmarkEnd w:id="39"/>
      <w:bookmarkEnd w:id="40"/>
      <w:r w:rsidRPr="00E056A0">
        <w:rPr>
          <w:rFonts w:ascii="Arial" w:hAnsi="Arial" w:cs="Arial"/>
          <w:b/>
          <w:bCs/>
          <w:kern w:val="1"/>
          <w:highlight w:val="magenta"/>
          <w:lang w:eastAsia="cs-CZ"/>
        </w:rPr>
        <w:t>á kvalifikace</w:t>
      </w:r>
    </w:p>
    <w:p w14:paraId="58A16C37" w14:textId="77777777" w:rsidR="00EB6753" w:rsidRDefault="00EB6753" w:rsidP="009C6810">
      <w:p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 w:rsidRPr="00EB6753">
        <w:rPr>
          <w:rFonts w:ascii="Arial" w:hAnsi="Arial" w:cs="Arial"/>
          <w:bCs/>
          <w:iCs/>
          <w:sz w:val="20"/>
          <w:szCs w:val="20"/>
        </w:rPr>
        <w:t xml:space="preserve">Technickou kvalifikaci prokáže dodavatel předložením </w:t>
      </w:r>
      <w:r w:rsidRPr="00EB6753">
        <w:rPr>
          <w:rFonts w:ascii="Arial" w:hAnsi="Arial" w:cs="Arial"/>
          <w:sz w:val="20"/>
          <w:szCs w:val="20"/>
        </w:rPr>
        <w:t>následujících dokladů:</w:t>
      </w:r>
    </w:p>
    <w:p w14:paraId="43C15492" w14:textId="0DF81259" w:rsidR="00F20D90" w:rsidRPr="00CF58E3" w:rsidRDefault="00F20D90" w:rsidP="00F20D90">
      <w:pPr>
        <w:numPr>
          <w:ilvl w:val="0"/>
          <w:numId w:val="40"/>
        </w:numPr>
        <w:tabs>
          <w:tab w:val="left" w:pos="0"/>
        </w:tabs>
        <w:suppressAutoHyphens w:val="0"/>
        <w:spacing w:line="360" w:lineRule="auto"/>
        <w:ind w:left="709"/>
        <w:jc w:val="both"/>
        <w:rPr>
          <w:rFonts w:ascii="Arial" w:hAnsi="Arial" w:cs="Arial"/>
          <w:b/>
          <w:sz w:val="20"/>
          <w:szCs w:val="20"/>
        </w:rPr>
      </w:pPr>
      <w:r w:rsidRPr="00A0433B">
        <w:rPr>
          <w:rFonts w:ascii="Arial" w:hAnsi="Arial" w:cs="Arial"/>
          <w:b/>
          <w:sz w:val="20"/>
          <w:szCs w:val="20"/>
        </w:rPr>
        <w:t xml:space="preserve">Seznam významných služeb poskytnutých </w:t>
      </w:r>
      <w:r w:rsidRPr="00CF58E3">
        <w:rPr>
          <w:rFonts w:ascii="Arial" w:hAnsi="Arial" w:cs="Arial"/>
          <w:b/>
          <w:sz w:val="20"/>
          <w:szCs w:val="20"/>
        </w:rPr>
        <w:t>dodavatelem za poslední</w:t>
      </w:r>
      <w:r w:rsidR="00EC4446" w:rsidRPr="00CF58E3">
        <w:rPr>
          <w:rFonts w:ascii="Arial" w:hAnsi="Arial" w:cs="Arial"/>
          <w:b/>
          <w:sz w:val="20"/>
          <w:szCs w:val="20"/>
        </w:rPr>
        <w:t xml:space="preserve"> 3</w:t>
      </w:r>
      <w:r w:rsidRPr="00CF58E3">
        <w:rPr>
          <w:rFonts w:ascii="Arial" w:hAnsi="Arial" w:cs="Arial"/>
          <w:b/>
          <w:sz w:val="20"/>
          <w:szCs w:val="20"/>
        </w:rPr>
        <w:t xml:space="preserve"> </w:t>
      </w:r>
      <w:r w:rsidR="00EC4446" w:rsidRPr="00CF58E3">
        <w:rPr>
          <w:rFonts w:ascii="Arial" w:hAnsi="Arial" w:cs="Arial"/>
          <w:b/>
          <w:sz w:val="20"/>
          <w:szCs w:val="20"/>
        </w:rPr>
        <w:t>roky</w:t>
      </w:r>
      <w:r w:rsidRPr="00CF58E3">
        <w:rPr>
          <w:rFonts w:ascii="Arial" w:hAnsi="Arial" w:cs="Arial"/>
          <w:b/>
          <w:sz w:val="20"/>
          <w:szCs w:val="20"/>
        </w:rPr>
        <w:t xml:space="preserve"> před zahájením výběrového řízení. </w:t>
      </w:r>
    </w:p>
    <w:p w14:paraId="6AD62FAA" w14:textId="77777777" w:rsidR="00F20D90" w:rsidRDefault="00F20D90" w:rsidP="00F20D90">
      <w:pPr>
        <w:pStyle w:val="Normlnweb"/>
        <w:spacing w:line="360" w:lineRule="auto"/>
        <w:ind w:left="720"/>
        <w:jc w:val="both"/>
        <w:rPr>
          <w:rFonts w:ascii="Arial" w:hAnsi="Arial"/>
          <w:sz w:val="20"/>
        </w:rPr>
      </w:pPr>
    </w:p>
    <w:p w14:paraId="35EF89AA" w14:textId="04E80F6C" w:rsidR="00F20D90" w:rsidRDefault="00F20D90" w:rsidP="00F20D90">
      <w:pPr>
        <w:pStyle w:val="Normlnweb"/>
        <w:spacing w:line="360" w:lineRule="auto"/>
        <w:ind w:left="720"/>
        <w:jc w:val="both"/>
        <w:rPr>
          <w:rFonts w:ascii="Arial" w:hAnsi="Arial"/>
          <w:sz w:val="20"/>
        </w:rPr>
      </w:pPr>
      <w:r w:rsidRPr="00F318DA">
        <w:rPr>
          <w:rFonts w:ascii="Arial" w:hAnsi="Arial"/>
          <w:sz w:val="20"/>
        </w:rPr>
        <w:t xml:space="preserve">Seznam </w:t>
      </w:r>
      <w:r>
        <w:rPr>
          <w:rFonts w:ascii="Arial" w:hAnsi="Arial"/>
          <w:sz w:val="20"/>
        </w:rPr>
        <w:t>významných služeb</w:t>
      </w:r>
      <w:r w:rsidRPr="00F318DA">
        <w:rPr>
          <w:rFonts w:ascii="Arial" w:hAnsi="Arial"/>
          <w:sz w:val="20"/>
        </w:rPr>
        <w:t xml:space="preserve"> bude doložen ve formě </w:t>
      </w:r>
      <w:r w:rsidRPr="00914E94">
        <w:rPr>
          <w:rFonts w:ascii="Arial" w:hAnsi="Arial"/>
          <w:sz w:val="20"/>
        </w:rPr>
        <w:t xml:space="preserve">čestného prohlášení, které zadavatel </w:t>
      </w:r>
      <w:r w:rsidR="007775E6">
        <w:rPr>
          <w:rFonts w:ascii="Arial" w:hAnsi="Arial"/>
          <w:sz w:val="20"/>
        </w:rPr>
        <w:t>doporučuje</w:t>
      </w:r>
      <w:r w:rsidRPr="00914E94">
        <w:rPr>
          <w:rFonts w:ascii="Arial" w:hAnsi="Arial"/>
          <w:sz w:val="20"/>
        </w:rPr>
        <w:t xml:space="preserve"> zpracovat formou vyplnění </w:t>
      </w:r>
      <w:r w:rsidR="007775E6">
        <w:rPr>
          <w:rFonts w:ascii="Arial" w:hAnsi="Arial"/>
          <w:sz w:val="20"/>
        </w:rPr>
        <w:t>vzorového seznamu</w:t>
      </w:r>
      <w:r w:rsidRPr="00914E94">
        <w:rPr>
          <w:rFonts w:ascii="Arial" w:hAnsi="Arial"/>
          <w:sz w:val="20"/>
        </w:rPr>
        <w:t xml:space="preserve"> </w:t>
      </w:r>
      <w:r w:rsidR="008E521C">
        <w:rPr>
          <w:rFonts w:ascii="Arial" w:hAnsi="Arial"/>
          <w:sz w:val="20"/>
        </w:rPr>
        <w:t>(součást</w:t>
      </w:r>
      <w:r w:rsidRPr="00914E94">
        <w:rPr>
          <w:rFonts w:ascii="Arial" w:hAnsi="Arial"/>
          <w:sz w:val="20"/>
        </w:rPr>
        <w:t xml:space="preserve"> Přílohy č. </w:t>
      </w:r>
      <w:r w:rsidR="008E521C">
        <w:rPr>
          <w:rFonts w:ascii="Arial" w:hAnsi="Arial"/>
          <w:sz w:val="20"/>
        </w:rPr>
        <w:t>1</w:t>
      </w:r>
      <w:r w:rsidRPr="00914E94">
        <w:rPr>
          <w:rFonts w:ascii="Arial" w:hAnsi="Arial"/>
          <w:sz w:val="20"/>
        </w:rPr>
        <w:t xml:space="preserve"> ZD – </w:t>
      </w:r>
      <w:r w:rsidR="008E521C">
        <w:rPr>
          <w:rFonts w:ascii="Arial" w:hAnsi="Arial"/>
          <w:sz w:val="20"/>
        </w:rPr>
        <w:t>Krycí list nabídky)</w:t>
      </w:r>
      <w:r w:rsidRPr="00914E94">
        <w:rPr>
          <w:rFonts w:ascii="Arial" w:hAnsi="Arial"/>
          <w:sz w:val="20"/>
        </w:rPr>
        <w:t>.</w:t>
      </w:r>
    </w:p>
    <w:p w14:paraId="418110CE" w14:textId="77777777" w:rsidR="00F20D90" w:rsidRDefault="00F20D90" w:rsidP="00F20D90">
      <w:pPr>
        <w:pStyle w:val="Normlnweb"/>
        <w:spacing w:line="360" w:lineRule="auto"/>
        <w:ind w:left="720"/>
        <w:jc w:val="both"/>
        <w:rPr>
          <w:rFonts w:ascii="Arial" w:hAnsi="Arial"/>
          <w:sz w:val="20"/>
        </w:rPr>
      </w:pPr>
    </w:p>
    <w:p w14:paraId="0F6E84B5" w14:textId="77777777" w:rsidR="00F20D90" w:rsidRPr="00EF28BE" w:rsidRDefault="00F20D90" w:rsidP="00F20D90">
      <w:pPr>
        <w:pStyle w:val="Textodstavce"/>
        <w:tabs>
          <w:tab w:val="clear" w:pos="357"/>
        </w:tabs>
        <w:spacing w:before="0" w:after="0" w:line="360" w:lineRule="auto"/>
        <w:ind w:firstLine="0"/>
        <w:rPr>
          <w:rFonts w:ascii="Arial" w:hAnsi="Arial" w:cs="Arial"/>
          <w:sz w:val="20"/>
          <w:u w:val="single"/>
        </w:rPr>
      </w:pPr>
      <w:r w:rsidRPr="00EF28BE">
        <w:rPr>
          <w:rFonts w:ascii="Arial" w:hAnsi="Arial" w:cs="Arial"/>
          <w:sz w:val="20"/>
          <w:u w:val="single"/>
        </w:rPr>
        <w:t xml:space="preserve">Dodavatel splňuje předmětný kvalifikační předpoklad, pokud v seznamu </w:t>
      </w:r>
      <w:r w:rsidRPr="00A0433B">
        <w:rPr>
          <w:rFonts w:ascii="Arial" w:hAnsi="Arial" w:cs="Arial"/>
          <w:sz w:val="20"/>
          <w:u w:val="single"/>
        </w:rPr>
        <w:t>referenčních zakázek</w:t>
      </w:r>
      <w:r>
        <w:rPr>
          <w:rFonts w:ascii="Arial" w:hAnsi="Arial" w:cs="Arial"/>
          <w:sz w:val="20"/>
          <w:u w:val="single"/>
        </w:rPr>
        <w:t xml:space="preserve"> </w:t>
      </w:r>
      <w:r w:rsidRPr="00EF28BE">
        <w:rPr>
          <w:rFonts w:ascii="Arial" w:hAnsi="Arial" w:cs="Arial"/>
          <w:sz w:val="20"/>
          <w:u w:val="single"/>
        </w:rPr>
        <w:t>uvede:</w:t>
      </w:r>
    </w:p>
    <w:p w14:paraId="1DE5CD60" w14:textId="77777777" w:rsidR="00F20D90" w:rsidRDefault="00F20D90" w:rsidP="00EB6753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404A981" w14:textId="5ABF0B8F" w:rsidR="00F20D90" w:rsidRDefault="00F20D90" w:rsidP="00407311">
      <w:pPr>
        <w:numPr>
          <w:ilvl w:val="0"/>
          <w:numId w:val="41"/>
        </w:numPr>
        <w:tabs>
          <w:tab w:val="left" w:pos="851"/>
        </w:tabs>
        <w:suppressAutoHyphens w:val="0"/>
        <w:spacing w:line="360" w:lineRule="auto"/>
        <w:ind w:left="851" w:hanging="567"/>
        <w:jc w:val="both"/>
        <w:outlineLvl w:val="6"/>
        <w:rPr>
          <w:rFonts w:ascii="Arial" w:hAnsi="Arial" w:cs="Arial"/>
          <w:bCs/>
          <w:sz w:val="20"/>
          <w:szCs w:val="20"/>
        </w:rPr>
      </w:pPr>
      <w:r w:rsidRPr="007A4E9D">
        <w:rPr>
          <w:rFonts w:ascii="Arial" w:hAnsi="Arial" w:cs="Arial"/>
          <w:bCs/>
          <w:sz w:val="20"/>
          <w:szCs w:val="20"/>
        </w:rPr>
        <w:t xml:space="preserve">Minimálně </w:t>
      </w:r>
      <w:r w:rsidRPr="007D210B">
        <w:rPr>
          <w:rFonts w:ascii="Arial" w:hAnsi="Arial" w:cs="Arial"/>
          <w:b/>
          <w:sz w:val="20"/>
          <w:szCs w:val="20"/>
          <w:highlight w:val="magenta"/>
        </w:rPr>
        <w:t>3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A0433B">
        <w:rPr>
          <w:rFonts w:ascii="Arial" w:hAnsi="Arial" w:cs="Arial"/>
          <w:bCs/>
          <w:sz w:val="20"/>
          <w:szCs w:val="20"/>
        </w:rPr>
        <w:t>zakázk</w:t>
      </w:r>
      <w:r>
        <w:rPr>
          <w:rFonts w:ascii="Arial" w:hAnsi="Arial" w:cs="Arial"/>
          <w:bCs/>
          <w:sz w:val="20"/>
          <w:szCs w:val="20"/>
        </w:rPr>
        <w:t>y</w:t>
      </w:r>
      <w:r w:rsidRPr="00A0433B">
        <w:rPr>
          <w:rFonts w:ascii="Arial" w:hAnsi="Arial" w:cs="Arial"/>
          <w:bCs/>
          <w:sz w:val="20"/>
          <w:szCs w:val="20"/>
        </w:rPr>
        <w:t xml:space="preserve"> obdobného charakteru jako je předmět </w:t>
      </w:r>
      <w:r>
        <w:rPr>
          <w:rFonts w:ascii="Arial" w:hAnsi="Arial" w:cs="Arial"/>
          <w:bCs/>
          <w:sz w:val="20"/>
          <w:szCs w:val="20"/>
        </w:rPr>
        <w:t>výběrového</w:t>
      </w:r>
      <w:r w:rsidRPr="00A0433B">
        <w:rPr>
          <w:rFonts w:ascii="Arial" w:hAnsi="Arial" w:cs="Arial"/>
          <w:bCs/>
          <w:sz w:val="20"/>
          <w:szCs w:val="20"/>
        </w:rPr>
        <w:t xml:space="preserve"> řízení – tj. </w:t>
      </w:r>
      <w:r>
        <w:rPr>
          <w:rFonts w:ascii="Arial" w:hAnsi="Arial" w:cs="Arial"/>
          <w:bCs/>
          <w:sz w:val="20"/>
          <w:szCs w:val="20"/>
        </w:rPr>
        <w:t xml:space="preserve">výkon </w:t>
      </w:r>
      <w:r w:rsidRPr="00A0433B">
        <w:rPr>
          <w:rFonts w:ascii="Arial" w:hAnsi="Arial" w:cs="Arial"/>
          <w:bCs/>
          <w:sz w:val="20"/>
          <w:szCs w:val="20"/>
        </w:rPr>
        <w:t>činnost</w:t>
      </w:r>
      <w:r>
        <w:rPr>
          <w:rFonts w:ascii="Arial" w:hAnsi="Arial" w:cs="Arial"/>
          <w:bCs/>
          <w:sz w:val="20"/>
          <w:szCs w:val="20"/>
        </w:rPr>
        <w:t>i technického dozoru investora (dále také jen jako „činnosti TDI“)</w:t>
      </w:r>
      <w:r w:rsidRPr="00A0433B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nebo správce stavby </w:t>
      </w:r>
      <w:r w:rsidRPr="004D3D32">
        <w:rPr>
          <w:rFonts w:ascii="Arial" w:hAnsi="Arial" w:cs="Arial"/>
          <w:bCs/>
          <w:sz w:val="20"/>
          <w:szCs w:val="20"/>
          <w:highlight w:val="magenta"/>
        </w:rPr>
        <w:t xml:space="preserve">u </w:t>
      </w:r>
      <w:r w:rsidR="00DF37EC">
        <w:rPr>
          <w:rFonts w:ascii="Arial" w:hAnsi="Arial" w:cs="Arial"/>
          <w:bCs/>
          <w:sz w:val="20"/>
          <w:szCs w:val="20"/>
          <w:highlight w:val="magenta"/>
        </w:rPr>
        <w:t>realizace</w:t>
      </w:r>
      <w:r w:rsidRPr="004D3D32">
        <w:rPr>
          <w:rFonts w:ascii="Arial" w:hAnsi="Arial" w:cs="Arial"/>
          <w:bCs/>
          <w:sz w:val="20"/>
          <w:szCs w:val="20"/>
          <w:highlight w:val="magenta"/>
        </w:rPr>
        <w:t xml:space="preserve"> (tj. novostavba nebo rekonstrukce) kanalizace</w:t>
      </w:r>
      <w:r w:rsidRPr="00A0433B">
        <w:rPr>
          <w:rFonts w:ascii="Arial" w:hAnsi="Arial" w:cs="Arial"/>
          <w:bCs/>
          <w:sz w:val="20"/>
          <w:szCs w:val="20"/>
        </w:rPr>
        <w:t>,</w:t>
      </w:r>
      <w:r w:rsidR="00E056A0">
        <w:rPr>
          <w:rFonts w:ascii="Arial" w:hAnsi="Arial" w:cs="Arial"/>
          <w:bCs/>
          <w:sz w:val="20"/>
          <w:szCs w:val="20"/>
        </w:rPr>
        <w:t xml:space="preserve"> </w:t>
      </w:r>
      <w:r w:rsidRPr="00A0433B">
        <w:rPr>
          <w:rFonts w:ascii="Arial" w:hAnsi="Arial" w:cs="Arial"/>
          <w:bCs/>
          <w:sz w:val="20"/>
          <w:szCs w:val="20"/>
        </w:rPr>
        <w:t>ve finančním objemu min.</w:t>
      </w:r>
      <w:r w:rsidR="009859C9">
        <w:rPr>
          <w:rFonts w:ascii="Arial" w:hAnsi="Arial" w:cs="Arial"/>
          <w:bCs/>
          <w:sz w:val="20"/>
          <w:szCs w:val="20"/>
        </w:rPr>
        <w:t> </w:t>
      </w:r>
      <w:proofErr w:type="gramStart"/>
      <w:r w:rsidR="007A6CFF" w:rsidRPr="004D3D32">
        <w:rPr>
          <w:rFonts w:ascii="Arial" w:hAnsi="Arial" w:cs="Arial"/>
          <w:bCs/>
          <w:sz w:val="20"/>
          <w:szCs w:val="20"/>
          <w:highlight w:val="magenta"/>
        </w:rPr>
        <w:t>10</w:t>
      </w:r>
      <w:r w:rsidRPr="004D3D32">
        <w:rPr>
          <w:rFonts w:ascii="Arial" w:hAnsi="Arial" w:cs="Arial"/>
          <w:bCs/>
          <w:sz w:val="20"/>
          <w:szCs w:val="20"/>
          <w:highlight w:val="magenta"/>
        </w:rPr>
        <w:t>.000.000,-</w:t>
      </w:r>
      <w:proofErr w:type="gramEnd"/>
      <w:r w:rsidRPr="00A0433B">
        <w:rPr>
          <w:rFonts w:ascii="Arial" w:hAnsi="Arial" w:cs="Arial"/>
          <w:bCs/>
          <w:sz w:val="20"/>
          <w:szCs w:val="20"/>
        </w:rPr>
        <w:t xml:space="preserve"> Kč bez DPH (investiční náklady </w:t>
      </w:r>
      <w:r w:rsidR="00E056A0">
        <w:rPr>
          <w:rFonts w:ascii="Arial" w:hAnsi="Arial" w:cs="Arial"/>
          <w:bCs/>
          <w:sz w:val="20"/>
          <w:szCs w:val="20"/>
        </w:rPr>
        <w:t>v rámci jedné referenční zakázky</w:t>
      </w:r>
      <w:r w:rsidRPr="00A0433B">
        <w:rPr>
          <w:rFonts w:ascii="Arial" w:hAnsi="Arial" w:cs="Arial"/>
          <w:bCs/>
          <w:sz w:val="20"/>
          <w:szCs w:val="20"/>
        </w:rPr>
        <w:t xml:space="preserve">). </w:t>
      </w:r>
    </w:p>
    <w:p w14:paraId="11E7743C" w14:textId="77777777" w:rsidR="00C36181" w:rsidRDefault="00C36181" w:rsidP="00C36181">
      <w:p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14:paraId="2879AF20" w14:textId="396810D4" w:rsidR="00F20D90" w:rsidRPr="00A43566" w:rsidRDefault="00F20D90" w:rsidP="00A43566">
      <w:pPr>
        <w:tabs>
          <w:tab w:val="left" w:pos="851"/>
        </w:tabs>
        <w:spacing w:after="120" w:line="360" w:lineRule="auto"/>
        <w:jc w:val="both"/>
        <w:outlineLvl w:val="6"/>
        <w:rPr>
          <w:rFonts w:ascii="Arial" w:hAnsi="Arial" w:cs="Arial"/>
          <w:bCs/>
          <w:sz w:val="20"/>
          <w:szCs w:val="20"/>
        </w:rPr>
      </w:pPr>
      <w:r w:rsidRPr="007A4E9D">
        <w:rPr>
          <w:rFonts w:ascii="Arial" w:hAnsi="Arial" w:cs="Arial"/>
          <w:bCs/>
          <w:sz w:val="20"/>
          <w:szCs w:val="20"/>
        </w:rPr>
        <w:t xml:space="preserve">Jestli-že jedna reference splňuje </w:t>
      </w:r>
      <w:r w:rsidRPr="009859C9">
        <w:rPr>
          <w:rFonts w:ascii="Arial" w:hAnsi="Arial" w:cs="Arial"/>
          <w:bCs/>
          <w:sz w:val="20"/>
          <w:szCs w:val="20"/>
          <w:highlight w:val="magenta"/>
        </w:rPr>
        <w:t>více požadavků zadavatele</w:t>
      </w:r>
      <w:r w:rsidRPr="007A4E9D">
        <w:rPr>
          <w:rFonts w:ascii="Arial" w:hAnsi="Arial" w:cs="Arial"/>
          <w:bCs/>
          <w:sz w:val="20"/>
          <w:szCs w:val="20"/>
        </w:rPr>
        <w:t xml:space="preserve"> na referenční zakázky, lze tuto referenci použít pro prokázání více bodů specifikovaných výše. V tomto případě je však nutné ze strany dodavatele dostatečně specifikovat, které požadavky danou referencí prokazuje a v jakém rozsahu. Dodavatel tedy prokáže všechny výše uvedené požadavky </w:t>
      </w:r>
      <w:r w:rsidRPr="00E056A0">
        <w:rPr>
          <w:rFonts w:ascii="Arial" w:hAnsi="Arial" w:cs="Arial"/>
          <w:bCs/>
          <w:sz w:val="20"/>
          <w:szCs w:val="20"/>
          <w:highlight w:val="magenta"/>
        </w:rPr>
        <w:t>minimálně 3</w:t>
      </w:r>
      <w:r w:rsidRPr="007A4E9D">
        <w:rPr>
          <w:rFonts w:ascii="Arial" w:hAnsi="Arial" w:cs="Arial"/>
          <w:bCs/>
          <w:sz w:val="20"/>
          <w:szCs w:val="20"/>
        </w:rPr>
        <w:t xml:space="preserve"> referenčními zakázkami.</w:t>
      </w:r>
      <w:bookmarkStart w:id="41" w:name="_Toc271270765"/>
    </w:p>
    <w:p w14:paraId="5F402907" w14:textId="47AE4783" w:rsidR="00F20D90" w:rsidRDefault="00F20D90" w:rsidP="00F20D90">
      <w:pPr>
        <w:tabs>
          <w:tab w:val="left" w:pos="851"/>
        </w:tabs>
        <w:spacing w:line="360" w:lineRule="auto"/>
        <w:jc w:val="both"/>
        <w:outlineLvl w:val="6"/>
        <w:rPr>
          <w:rFonts w:ascii="Arial" w:hAnsi="Arial" w:cs="Arial"/>
          <w:bCs/>
          <w:i/>
          <w:kern w:val="32"/>
          <w:sz w:val="20"/>
          <w:szCs w:val="20"/>
        </w:rPr>
      </w:pPr>
      <w:r w:rsidRPr="0079139D">
        <w:rPr>
          <w:rFonts w:ascii="Arial" w:hAnsi="Arial" w:cs="Arial"/>
          <w:bCs/>
          <w:i/>
          <w:kern w:val="32"/>
          <w:sz w:val="20"/>
          <w:szCs w:val="20"/>
          <w:u w:val="single"/>
        </w:rPr>
        <w:t>P</w:t>
      </w:r>
      <w:r>
        <w:rPr>
          <w:rFonts w:ascii="Arial" w:hAnsi="Arial" w:cs="Arial"/>
          <w:bCs/>
          <w:i/>
          <w:kern w:val="32"/>
          <w:sz w:val="20"/>
          <w:szCs w:val="20"/>
          <w:u w:val="single"/>
        </w:rPr>
        <w:t>ozn</w:t>
      </w:r>
      <w:r w:rsidRPr="0079139D">
        <w:rPr>
          <w:rFonts w:ascii="Arial" w:hAnsi="Arial" w:cs="Arial"/>
          <w:bCs/>
          <w:i/>
          <w:kern w:val="32"/>
          <w:sz w:val="20"/>
          <w:szCs w:val="20"/>
          <w:u w:val="single"/>
        </w:rPr>
        <w:t xml:space="preserve">.: </w:t>
      </w:r>
      <w:r>
        <w:rPr>
          <w:rFonts w:ascii="Arial" w:hAnsi="Arial" w:cs="Arial"/>
          <w:bCs/>
          <w:i/>
          <w:kern w:val="32"/>
          <w:sz w:val="20"/>
          <w:szCs w:val="20"/>
        </w:rPr>
        <w:t>Účastník</w:t>
      </w:r>
      <w:r w:rsidRPr="00FF0E93">
        <w:rPr>
          <w:rFonts w:ascii="Arial" w:hAnsi="Arial" w:cs="Arial"/>
          <w:bCs/>
          <w:i/>
          <w:kern w:val="32"/>
          <w:sz w:val="20"/>
          <w:szCs w:val="20"/>
        </w:rPr>
        <w:t xml:space="preserve"> v seznamu referenčních zakázek uvede kontakty na osoby zadavatele (objednatele), u</w:t>
      </w:r>
      <w:r w:rsidR="006D373E">
        <w:rPr>
          <w:rFonts w:ascii="Arial" w:hAnsi="Arial" w:cs="Arial"/>
          <w:bCs/>
          <w:i/>
          <w:kern w:val="32"/>
          <w:sz w:val="20"/>
          <w:szCs w:val="20"/>
        </w:rPr>
        <w:t> </w:t>
      </w:r>
      <w:r w:rsidRPr="00FF0E93">
        <w:rPr>
          <w:rFonts w:ascii="Arial" w:hAnsi="Arial" w:cs="Arial"/>
          <w:bCs/>
          <w:i/>
          <w:kern w:val="32"/>
          <w:sz w:val="20"/>
          <w:szCs w:val="20"/>
        </w:rPr>
        <w:t>kterých může zadavatel uchazečem uvedené informace ověřit.</w:t>
      </w:r>
      <w:bookmarkEnd w:id="41"/>
    </w:p>
    <w:p w14:paraId="20818DB8" w14:textId="50D43735" w:rsidR="00CF567C" w:rsidRPr="008215F7" w:rsidRDefault="008215F7" w:rsidP="008215F7">
      <w:pPr>
        <w:pStyle w:val="Bnodstavec"/>
        <w:spacing w:after="240"/>
        <w:rPr>
          <w:i/>
          <w:iCs/>
        </w:rPr>
      </w:pPr>
      <w:r w:rsidRPr="00A63449">
        <w:rPr>
          <w:i/>
          <w:iCs/>
          <w:highlight w:val="magenta"/>
        </w:rPr>
        <w:lastRenderedPageBreak/>
        <w:t>P</w:t>
      </w:r>
      <w:r>
        <w:rPr>
          <w:i/>
          <w:iCs/>
          <w:highlight w:val="magenta"/>
        </w:rPr>
        <w:t>OZN</w:t>
      </w:r>
      <w:r w:rsidRPr="00A63449">
        <w:rPr>
          <w:i/>
          <w:iCs/>
          <w:highlight w:val="magenta"/>
        </w:rPr>
        <w:t>.: Jestliže se jedná o zakázku probíhající, splní dodavatel požadavky na předmětnou významnou zakázku pouze v případě, že taková zakázka splní všechny výše požadované parametry ke dni vyhotovení čestného prohlášení a tato skutečnost bude z předloženého čestného prohlášení patrná.</w:t>
      </w:r>
    </w:p>
    <w:p w14:paraId="401087D5" w14:textId="579E5136" w:rsidR="00C20E52" w:rsidRDefault="00C20E52" w:rsidP="00C20E52">
      <w:pPr>
        <w:pStyle w:val="Zkladntext"/>
        <w:shd w:val="clear" w:color="auto" w:fill="F2F2F2"/>
        <w:tabs>
          <w:tab w:val="left" w:pos="1134"/>
        </w:tabs>
        <w:spacing w:before="240" w:after="120" w:line="360" w:lineRule="auto"/>
        <w:ind w:left="1134" w:right="147" w:hanging="1134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6.5 Důsledek nesplnění kvalifikace</w:t>
      </w:r>
    </w:p>
    <w:p w14:paraId="5537C427" w14:textId="77777777" w:rsidR="00C20E52" w:rsidRPr="00B57538" w:rsidRDefault="00C20E52" w:rsidP="00C20E52">
      <w:pPr>
        <w:spacing w:before="120" w:line="360" w:lineRule="auto"/>
        <w:jc w:val="both"/>
        <w:rPr>
          <w:rFonts w:ascii="Arial" w:eastAsia="MS Mincho" w:hAnsi="Arial" w:cs="Arial"/>
          <w:sz w:val="20"/>
          <w:szCs w:val="20"/>
        </w:rPr>
      </w:pPr>
      <w:r w:rsidRPr="00B57538">
        <w:rPr>
          <w:rFonts w:ascii="Arial" w:eastAsia="MS Mincho" w:hAnsi="Arial" w:cs="Arial"/>
          <w:sz w:val="20"/>
          <w:szCs w:val="20"/>
        </w:rPr>
        <w:t xml:space="preserve">Nesplní-li </w:t>
      </w:r>
      <w:r>
        <w:rPr>
          <w:rFonts w:ascii="Arial" w:eastAsia="MS Mincho" w:hAnsi="Arial" w:cs="Arial"/>
          <w:sz w:val="20"/>
          <w:szCs w:val="20"/>
        </w:rPr>
        <w:t>účastník</w:t>
      </w:r>
      <w:r w:rsidRPr="00B57538">
        <w:rPr>
          <w:rFonts w:ascii="Arial" w:eastAsia="MS Mincho" w:hAnsi="Arial" w:cs="Arial"/>
          <w:sz w:val="20"/>
          <w:szCs w:val="20"/>
        </w:rPr>
        <w:t xml:space="preserve"> kvalifikaci v požadovaném rozsahu, může být z další účasti v tomto výběrovém řízení vyloučen. Vyloučení zadavatel </w:t>
      </w:r>
      <w:r>
        <w:rPr>
          <w:rFonts w:ascii="Arial" w:eastAsia="MS Mincho" w:hAnsi="Arial" w:cs="Arial"/>
          <w:sz w:val="20"/>
          <w:szCs w:val="20"/>
        </w:rPr>
        <w:t>účastníkovi</w:t>
      </w:r>
      <w:r w:rsidRPr="00B57538">
        <w:rPr>
          <w:rFonts w:ascii="Arial" w:eastAsia="MS Mincho" w:hAnsi="Arial" w:cs="Arial"/>
          <w:sz w:val="20"/>
          <w:szCs w:val="20"/>
        </w:rPr>
        <w:t xml:space="preserve"> písemně oznámí, spolu s uvedením důvodů tohoto vyloučení.</w:t>
      </w:r>
    </w:p>
    <w:p w14:paraId="576CFAD6" w14:textId="77777777" w:rsidR="008726E9" w:rsidRPr="00414428" w:rsidRDefault="008F1CB1" w:rsidP="009E0BF2">
      <w:pPr>
        <w:pStyle w:val="Nadpis1"/>
        <w:keepNext w:val="0"/>
        <w:keepLines/>
        <w:numPr>
          <w:ilvl w:val="0"/>
          <w:numId w:val="1"/>
        </w:numPr>
        <w:shd w:val="clear" w:color="auto" w:fill="F2F2F2"/>
        <w:spacing w:before="480" w:after="120" w:line="360" w:lineRule="auto"/>
        <w:rPr>
          <w:color w:val="auto"/>
          <w:szCs w:val="24"/>
        </w:rPr>
      </w:pPr>
      <w:bookmarkStart w:id="42" w:name="_Toc207111231"/>
      <w:r>
        <w:rPr>
          <w:color w:val="auto"/>
          <w:szCs w:val="24"/>
        </w:rPr>
        <w:t>OBCHODNÍ PODMÍNKY</w:t>
      </w:r>
      <w:bookmarkEnd w:id="42"/>
    </w:p>
    <w:p w14:paraId="0ADFC873" w14:textId="33E437B2" w:rsidR="008F1CB1" w:rsidRDefault="008F1CB1" w:rsidP="00414428">
      <w:pPr>
        <w:pStyle w:val="Nadpis1"/>
        <w:keepNext w:val="0"/>
        <w:keepLines/>
        <w:numPr>
          <w:ilvl w:val="0"/>
          <w:numId w:val="0"/>
        </w:numPr>
        <w:shd w:val="clear" w:color="auto" w:fill="F2F2F2"/>
        <w:spacing w:line="360" w:lineRule="auto"/>
        <w:ind w:left="357"/>
        <w:rPr>
          <w:sz w:val="20"/>
          <w:szCs w:val="20"/>
        </w:rPr>
      </w:pPr>
      <w:bookmarkStart w:id="43" w:name="_Toc207111232"/>
      <w:r>
        <w:rPr>
          <w:color w:val="auto"/>
          <w:szCs w:val="24"/>
        </w:rPr>
        <w:t>7.1 Návrh smlouvy</w:t>
      </w:r>
      <w:bookmarkEnd w:id="43"/>
    </w:p>
    <w:p w14:paraId="46199C0C" w14:textId="1B2EB401" w:rsidR="0050679D" w:rsidRPr="00E04DDD" w:rsidRDefault="0050679D" w:rsidP="00BD629A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E04DDD">
        <w:rPr>
          <w:rFonts w:ascii="Arial" w:hAnsi="Arial" w:cs="Arial"/>
          <w:sz w:val="20"/>
          <w:szCs w:val="20"/>
        </w:rPr>
        <w:t xml:space="preserve">Zadavatel jako součást zadávací dokumentace předkládá obchodní podmínky ve formě a struktuře vzoru </w:t>
      </w:r>
      <w:r w:rsidRPr="00F70DA6">
        <w:rPr>
          <w:rFonts w:ascii="Arial" w:hAnsi="Arial" w:cs="Arial"/>
          <w:sz w:val="20"/>
          <w:szCs w:val="20"/>
        </w:rPr>
        <w:t>návrhu sml</w:t>
      </w:r>
      <w:r w:rsidR="007A6CFF">
        <w:rPr>
          <w:rFonts w:ascii="Arial" w:hAnsi="Arial" w:cs="Arial"/>
          <w:sz w:val="20"/>
          <w:szCs w:val="20"/>
        </w:rPr>
        <w:t>ou</w:t>
      </w:r>
      <w:r w:rsidRPr="00F70DA6">
        <w:rPr>
          <w:rFonts w:ascii="Arial" w:hAnsi="Arial" w:cs="Arial"/>
          <w:sz w:val="20"/>
          <w:szCs w:val="20"/>
        </w:rPr>
        <w:t>v</w:t>
      </w:r>
      <w:r w:rsidR="00362021">
        <w:rPr>
          <w:rFonts w:ascii="Arial" w:hAnsi="Arial" w:cs="Arial"/>
          <w:sz w:val="20"/>
          <w:szCs w:val="20"/>
        </w:rPr>
        <w:t>y</w:t>
      </w:r>
      <w:r w:rsidRPr="00F70DA6">
        <w:rPr>
          <w:rFonts w:ascii="Arial" w:hAnsi="Arial" w:cs="Arial"/>
          <w:sz w:val="20"/>
          <w:szCs w:val="20"/>
        </w:rPr>
        <w:t xml:space="preserve"> (</w:t>
      </w:r>
      <w:r w:rsidR="00CA575C">
        <w:rPr>
          <w:rFonts w:ascii="Arial" w:hAnsi="Arial" w:cs="Arial"/>
          <w:sz w:val="20"/>
          <w:szCs w:val="20"/>
        </w:rPr>
        <w:t>P</w:t>
      </w:r>
      <w:r w:rsidRPr="00F70DA6">
        <w:rPr>
          <w:rFonts w:ascii="Arial" w:hAnsi="Arial" w:cs="Arial"/>
          <w:sz w:val="20"/>
          <w:szCs w:val="20"/>
        </w:rPr>
        <w:t xml:space="preserve">říloha č. </w:t>
      </w:r>
      <w:r>
        <w:rPr>
          <w:rFonts w:ascii="Arial" w:hAnsi="Arial" w:cs="Arial"/>
          <w:sz w:val="20"/>
          <w:szCs w:val="20"/>
        </w:rPr>
        <w:t>3</w:t>
      </w:r>
      <w:r w:rsidRPr="00F70DA6">
        <w:rPr>
          <w:rFonts w:ascii="Arial" w:hAnsi="Arial" w:cs="Arial"/>
          <w:sz w:val="20"/>
          <w:szCs w:val="20"/>
        </w:rPr>
        <w:t xml:space="preserve"> ZD</w:t>
      </w:r>
      <w:r w:rsidR="000B7749">
        <w:rPr>
          <w:rFonts w:ascii="Arial" w:hAnsi="Arial" w:cs="Arial"/>
          <w:sz w:val="20"/>
          <w:szCs w:val="20"/>
        </w:rPr>
        <w:t xml:space="preserve"> – Návrh smlouvy</w:t>
      </w:r>
      <w:r w:rsidRPr="00E04DDD">
        <w:rPr>
          <w:rFonts w:ascii="Arial" w:hAnsi="Arial" w:cs="Arial"/>
          <w:sz w:val="20"/>
          <w:szCs w:val="20"/>
        </w:rPr>
        <w:t xml:space="preserve">). </w:t>
      </w:r>
    </w:p>
    <w:p w14:paraId="5F846202" w14:textId="2BA4303E" w:rsidR="00212FF6" w:rsidRPr="00E04DDD" w:rsidRDefault="00212FF6" w:rsidP="00BD629A">
      <w:pPr>
        <w:pStyle w:val="Textodstavce"/>
        <w:tabs>
          <w:tab w:val="clear" w:pos="357"/>
        </w:tabs>
        <w:spacing w:before="0" w:line="360" w:lineRule="auto"/>
        <w:ind w:firstLine="0"/>
        <w:rPr>
          <w:rFonts w:ascii="Arial" w:hAnsi="Arial" w:cs="Arial"/>
          <w:iCs/>
          <w:color w:val="000000"/>
          <w:sz w:val="20"/>
        </w:rPr>
      </w:pPr>
      <w:r w:rsidRPr="004460DC">
        <w:rPr>
          <w:rFonts w:ascii="Arial" w:hAnsi="Arial" w:cs="Arial"/>
          <w:sz w:val="20"/>
          <w:szCs w:val="20"/>
        </w:rPr>
        <w:t xml:space="preserve">Účastník do nabídky nepředkládá samotný návrh smlouvy, nýbrž v nabídce předloží </w:t>
      </w:r>
      <w:r w:rsidRPr="004460DC">
        <w:rPr>
          <w:rFonts w:ascii="Arial" w:hAnsi="Arial" w:cs="Arial"/>
          <w:b/>
          <w:bCs/>
          <w:sz w:val="20"/>
          <w:szCs w:val="20"/>
        </w:rPr>
        <w:t>čestné prohlášení o akceptaci obchodních, platebních a technických podmínek pro realizaci veřejné zakázky a</w:t>
      </w:r>
      <w:r w:rsidR="00CF58E3">
        <w:rPr>
          <w:rFonts w:ascii="Arial" w:hAnsi="Arial" w:cs="Arial"/>
          <w:b/>
          <w:bCs/>
          <w:sz w:val="20"/>
          <w:szCs w:val="20"/>
        </w:rPr>
        <w:t> </w:t>
      </w:r>
      <w:r w:rsidRPr="004460DC">
        <w:rPr>
          <w:rFonts w:ascii="Arial" w:hAnsi="Arial" w:cs="Arial"/>
          <w:b/>
          <w:bCs/>
          <w:sz w:val="20"/>
          <w:szCs w:val="20"/>
        </w:rPr>
        <w:t>o</w:t>
      </w:r>
      <w:r w:rsidR="00CF58E3">
        <w:rPr>
          <w:rFonts w:ascii="Arial" w:hAnsi="Arial" w:cs="Arial"/>
          <w:b/>
          <w:bCs/>
          <w:sz w:val="20"/>
          <w:szCs w:val="20"/>
        </w:rPr>
        <w:t> </w:t>
      </w:r>
      <w:r w:rsidRPr="004460DC">
        <w:rPr>
          <w:rFonts w:ascii="Arial" w:hAnsi="Arial" w:cs="Arial"/>
          <w:b/>
          <w:bCs/>
          <w:sz w:val="20"/>
          <w:szCs w:val="20"/>
        </w:rPr>
        <w:t xml:space="preserve">vázanosti účastníka návrhem smlouvy obsaženým v zadávací dokumentaci. Čestné prohlášení je součástí </w:t>
      </w:r>
      <w:r w:rsidR="00CA575C">
        <w:rPr>
          <w:rFonts w:ascii="Arial" w:hAnsi="Arial" w:cs="Arial"/>
          <w:b/>
          <w:bCs/>
          <w:sz w:val="20"/>
          <w:szCs w:val="20"/>
        </w:rPr>
        <w:t>P</w:t>
      </w:r>
      <w:r w:rsidRPr="004460DC">
        <w:rPr>
          <w:rFonts w:ascii="Arial" w:hAnsi="Arial" w:cs="Arial"/>
          <w:b/>
          <w:bCs/>
          <w:sz w:val="20"/>
          <w:szCs w:val="20"/>
        </w:rPr>
        <w:t>řílohy č. 1 ZD – Krycí list nabídky.</w:t>
      </w:r>
      <w:r w:rsidRPr="004460DC">
        <w:rPr>
          <w:rFonts w:ascii="Arial" w:hAnsi="Arial" w:cs="Arial"/>
          <w:sz w:val="20"/>
          <w:szCs w:val="20"/>
        </w:rPr>
        <w:t xml:space="preserve"> Před uzavřením smlouvy se vyplní v textu smlouvy údaje, které jsou určeny k vyplnění, a to podle údajů z nabídky vybraného dodavatele. Nabídka, která nebude obsahovat čestné prohlášení o akceptaci obchodních, platebních a technických podmínek pro realizaci veřejné zakázky a o vázanosti účastníka návrhem smlouvy, může být posouzena jako nevyhovující zadávacím podmínkám a dodavatel vyloučen pro nesplnění zadávacích podmínek.</w:t>
      </w:r>
    </w:p>
    <w:p w14:paraId="3C7F04D9" w14:textId="77777777" w:rsidR="0050679D" w:rsidRPr="00E04DDD" w:rsidRDefault="00E056A0" w:rsidP="0050679D">
      <w:pPr>
        <w:spacing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D</w:t>
      </w:r>
      <w:r w:rsidR="0050679D" w:rsidRPr="00E04DDD">
        <w:rPr>
          <w:rFonts w:ascii="Arial" w:hAnsi="Arial" w:cs="Arial"/>
          <w:b/>
          <w:sz w:val="20"/>
          <w:szCs w:val="20"/>
          <w:u w:val="single"/>
        </w:rPr>
        <w:t>odavatel zpracuje a v rámci nabídky doloží:</w:t>
      </w:r>
    </w:p>
    <w:p w14:paraId="6FE9C961" w14:textId="77777777" w:rsidR="0050679D" w:rsidRPr="00DD6F15" w:rsidRDefault="0050679D" w:rsidP="0050679D">
      <w:pPr>
        <w:numPr>
          <w:ilvl w:val="0"/>
          <w:numId w:val="34"/>
        </w:numPr>
        <w:suppressAutoHyphens w:val="0"/>
        <w:spacing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D6F15">
        <w:rPr>
          <w:rFonts w:ascii="Arial" w:hAnsi="Arial" w:cs="Arial"/>
          <w:b/>
          <w:sz w:val="20"/>
          <w:szCs w:val="20"/>
          <w:u w:val="single"/>
        </w:rPr>
        <w:t xml:space="preserve">Seznam poddodavatelů </w:t>
      </w:r>
    </w:p>
    <w:p w14:paraId="76DF7231" w14:textId="5D387AC8" w:rsidR="0050679D" w:rsidRDefault="0050679D" w:rsidP="0050679D">
      <w:pPr>
        <w:spacing w:line="360" w:lineRule="auto"/>
        <w:ind w:left="720"/>
        <w:jc w:val="both"/>
        <w:rPr>
          <w:rFonts w:ascii="Arial" w:hAnsi="Arial" w:cs="Arial"/>
          <w:bCs/>
          <w:iCs/>
          <w:sz w:val="20"/>
          <w:szCs w:val="20"/>
        </w:rPr>
      </w:pPr>
      <w:r w:rsidRPr="00E04DDD">
        <w:rPr>
          <w:rFonts w:ascii="Arial" w:hAnsi="Arial" w:cs="Arial"/>
          <w:bCs/>
          <w:iCs/>
          <w:sz w:val="20"/>
          <w:szCs w:val="20"/>
        </w:rPr>
        <w:t xml:space="preserve">Zadavatel požaduje, aby dodavatel v nabídce </w:t>
      </w:r>
      <w:r w:rsidRPr="00E04DDD">
        <w:rPr>
          <w:rFonts w:ascii="Arial" w:hAnsi="Arial" w:cs="Arial"/>
          <w:bCs/>
          <w:iCs/>
          <w:sz w:val="20"/>
          <w:szCs w:val="20"/>
          <w:u w:val="single"/>
        </w:rPr>
        <w:t>předložil seznam poddodavatelů</w:t>
      </w:r>
      <w:r w:rsidRPr="00E04DDD">
        <w:rPr>
          <w:rFonts w:ascii="Arial" w:hAnsi="Arial" w:cs="Arial"/>
          <w:bCs/>
          <w:iCs/>
          <w:sz w:val="20"/>
          <w:szCs w:val="20"/>
        </w:rPr>
        <w:t xml:space="preserve"> (</w:t>
      </w:r>
      <w:r w:rsidR="00362021">
        <w:rPr>
          <w:rFonts w:ascii="Arial" w:hAnsi="Arial" w:cs="Arial"/>
          <w:bCs/>
          <w:iCs/>
          <w:sz w:val="20"/>
          <w:szCs w:val="20"/>
        </w:rPr>
        <w:t xml:space="preserve">součást </w:t>
      </w:r>
      <w:r w:rsidR="00CA575C">
        <w:rPr>
          <w:rFonts w:ascii="Arial" w:hAnsi="Arial" w:cs="Arial"/>
          <w:bCs/>
          <w:iCs/>
          <w:sz w:val="20"/>
          <w:szCs w:val="20"/>
        </w:rPr>
        <w:t>P</w:t>
      </w:r>
      <w:r w:rsidR="00362021">
        <w:rPr>
          <w:rFonts w:ascii="Arial" w:hAnsi="Arial" w:cs="Arial"/>
          <w:bCs/>
          <w:iCs/>
          <w:sz w:val="20"/>
          <w:szCs w:val="20"/>
        </w:rPr>
        <w:t xml:space="preserve">řílohy č. 1 </w:t>
      </w:r>
      <w:r w:rsidR="000F157F">
        <w:rPr>
          <w:rFonts w:ascii="Arial" w:hAnsi="Arial" w:cs="Arial"/>
          <w:bCs/>
          <w:iCs/>
          <w:sz w:val="20"/>
          <w:szCs w:val="20"/>
        </w:rPr>
        <w:t>ZD – Krycí</w:t>
      </w:r>
      <w:r w:rsidR="00362021">
        <w:rPr>
          <w:rFonts w:ascii="Arial" w:hAnsi="Arial" w:cs="Arial"/>
          <w:bCs/>
          <w:iCs/>
          <w:sz w:val="20"/>
          <w:szCs w:val="20"/>
        </w:rPr>
        <w:t xml:space="preserve"> list</w:t>
      </w:r>
      <w:r w:rsidRPr="00E04DDD">
        <w:rPr>
          <w:rFonts w:ascii="Arial" w:hAnsi="Arial" w:cs="Arial"/>
          <w:bCs/>
          <w:iCs/>
          <w:sz w:val="20"/>
          <w:szCs w:val="20"/>
        </w:rPr>
        <w:t xml:space="preserve"> </w:t>
      </w:r>
      <w:r w:rsidR="00362021">
        <w:rPr>
          <w:rFonts w:ascii="Arial" w:hAnsi="Arial" w:cs="Arial"/>
          <w:bCs/>
          <w:iCs/>
          <w:sz w:val="20"/>
          <w:szCs w:val="20"/>
        </w:rPr>
        <w:t>nabídky</w:t>
      </w:r>
      <w:r w:rsidRPr="00E04DDD">
        <w:rPr>
          <w:rFonts w:ascii="Arial" w:hAnsi="Arial" w:cs="Arial"/>
          <w:bCs/>
          <w:iCs/>
          <w:sz w:val="20"/>
          <w:szCs w:val="20"/>
        </w:rPr>
        <w:t xml:space="preserve">), pokud jsou účastníkovi známi, a uvedl, kterou část veřejné zakázky bude každý z poddodavatelů plnit. V seznamu poddodavatelů musí být mimo jiné uvedeni poddodavatelé, pomocí kterých dodavatel prokazuje kvalifikaci, a to v tom rozsahu (plnění na veřejné zakázce), v jakém se tito podílejí na prokázání kvalifikace. Při specifikaci části plnění veřejné zakázky, které budou realizovány poddodavatelsky, musí dodavatel vycházet ze specifikace předmětu </w:t>
      </w:r>
      <w:r w:rsidR="005B4E4E">
        <w:rPr>
          <w:rFonts w:ascii="Arial" w:hAnsi="Arial" w:cs="Arial"/>
          <w:sz w:val="20"/>
          <w:szCs w:val="20"/>
        </w:rPr>
        <w:t>výběrového</w:t>
      </w:r>
      <w:r w:rsidR="005B4E4E" w:rsidRPr="00EB6753">
        <w:rPr>
          <w:rFonts w:ascii="Arial" w:hAnsi="Arial" w:cs="Arial"/>
          <w:sz w:val="20"/>
          <w:szCs w:val="20"/>
        </w:rPr>
        <w:t xml:space="preserve"> </w:t>
      </w:r>
      <w:r w:rsidRPr="00E04DDD">
        <w:rPr>
          <w:rFonts w:ascii="Arial" w:hAnsi="Arial" w:cs="Arial"/>
          <w:bCs/>
          <w:iCs/>
          <w:sz w:val="20"/>
          <w:szCs w:val="20"/>
        </w:rPr>
        <w:t xml:space="preserve">řízení, uvedené v zadávacích podmínkách. </w:t>
      </w:r>
    </w:p>
    <w:p w14:paraId="752CA7A0" w14:textId="77777777" w:rsidR="0050679D" w:rsidRPr="00526266" w:rsidRDefault="0050679D" w:rsidP="0050679D">
      <w:pPr>
        <w:spacing w:line="360" w:lineRule="auto"/>
        <w:ind w:left="720"/>
        <w:jc w:val="both"/>
        <w:rPr>
          <w:rFonts w:ascii="Arial" w:hAnsi="Arial" w:cs="Arial"/>
          <w:bCs/>
          <w:iCs/>
          <w:sz w:val="12"/>
          <w:szCs w:val="20"/>
        </w:rPr>
      </w:pPr>
    </w:p>
    <w:p w14:paraId="4D279FA2" w14:textId="77777777" w:rsidR="0050679D" w:rsidRDefault="0050679D" w:rsidP="008A1CE8">
      <w:pPr>
        <w:spacing w:after="120" w:line="360" w:lineRule="auto"/>
        <w:jc w:val="both"/>
        <w:rPr>
          <w:rFonts w:ascii="Arial" w:hAnsi="Arial" w:cs="Arial"/>
          <w:i/>
          <w:sz w:val="20"/>
          <w:szCs w:val="20"/>
        </w:rPr>
      </w:pPr>
      <w:r w:rsidRPr="00E04DDD">
        <w:rPr>
          <w:rFonts w:ascii="Arial" w:hAnsi="Arial" w:cs="Arial"/>
          <w:i/>
          <w:sz w:val="20"/>
          <w:szCs w:val="20"/>
          <w:u w:val="single"/>
        </w:rPr>
        <w:t>Pozn.:</w:t>
      </w:r>
      <w:r w:rsidRPr="00B84CEC">
        <w:rPr>
          <w:rFonts w:ascii="Arial" w:hAnsi="Arial" w:cs="Arial"/>
          <w:i/>
          <w:sz w:val="20"/>
          <w:szCs w:val="20"/>
        </w:rPr>
        <w:t xml:space="preserve"> Účastník odpovídá za činnost poddodavatele tak, jako by dané plnění poskytoval sám. Ustanovení § 2589 zákona č. 89/2012 Sb., občanský zákoník, ve znění pozdějších předpisů, se nepoužije. </w:t>
      </w:r>
    </w:p>
    <w:p w14:paraId="6FCBD001" w14:textId="4422230C" w:rsidR="0050679D" w:rsidRPr="00DD6F15" w:rsidRDefault="0050679D" w:rsidP="008A1CE8">
      <w:pPr>
        <w:spacing w:after="120" w:line="360" w:lineRule="auto"/>
        <w:jc w:val="both"/>
        <w:rPr>
          <w:rFonts w:ascii="Arial" w:hAnsi="Arial" w:cs="Arial"/>
          <w:i/>
          <w:sz w:val="20"/>
          <w:szCs w:val="20"/>
        </w:rPr>
      </w:pPr>
      <w:r w:rsidRPr="00E04DDD">
        <w:rPr>
          <w:rFonts w:ascii="Arial" w:hAnsi="Arial" w:cs="Arial"/>
          <w:i/>
          <w:sz w:val="20"/>
          <w:szCs w:val="20"/>
          <w:u w:val="single"/>
        </w:rPr>
        <w:t>Pozn.:</w:t>
      </w:r>
      <w:r w:rsidRPr="00B84CEC">
        <w:rPr>
          <w:rFonts w:ascii="Arial" w:hAnsi="Arial" w:cs="Arial"/>
          <w:i/>
          <w:sz w:val="20"/>
          <w:szCs w:val="20"/>
        </w:rPr>
        <w:t xml:space="preserve"> Dodavatel je oprávněn změnit poddodavatele, pomocí kterého prokázal část splnění kvalifikace, jen v nutných a závažných případech s předchozím písemným souhlasem </w:t>
      </w:r>
      <w:r w:rsidR="00221127">
        <w:rPr>
          <w:rFonts w:ascii="Arial" w:hAnsi="Arial" w:cs="Arial"/>
          <w:i/>
          <w:sz w:val="20"/>
          <w:szCs w:val="20"/>
        </w:rPr>
        <w:t>zadavatele</w:t>
      </w:r>
      <w:r w:rsidRPr="00B84CEC">
        <w:rPr>
          <w:rFonts w:ascii="Arial" w:hAnsi="Arial" w:cs="Arial"/>
          <w:i/>
          <w:sz w:val="20"/>
          <w:szCs w:val="20"/>
        </w:rPr>
        <w:t xml:space="preserve">, přičemž nový </w:t>
      </w:r>
      <w:r w:rsidRPr="00B84CEC">
        <w:rPr>
          <w:rFonts w:ascii="Arial" w:hAnsi="Arial" w:cs="Arial"/>
          <w:i/>
          <w:sz w:val="20"/>
          <w:szCs w:val="20"/>
        </w:rPr>
        <w:lastRenderedPageBreak/>
        <w:t xml:space="preserve">poddodavatel, dosazený za původního, musí rovněž disponovat kvalifikačními předpoklady dle zadávací dokumentace. Své kvalifikační předpoklady musí nově dosazený poddodavatel prokázat na vyzvání </w:t>
      </w:r>
      <w:r w:rsidR="00EB6B5F">
        <w:rPr>
          <w:rFonts w:ascii="Arial" w:hAnsi="Arial" w:cs="Arial"/>
          <w:i/>
          <w:sz w:val="20"/>
          <w:szCs w:val="20"/>
        </w:rPr>
        <w:t>zadavateli</w:t>
      </w:r>
      <w:r w:rsidRPr="00B84CEC">
        <w:rPr>
          <w:rFonts w:ascii="Arial" w:hAnsi="Arial" w:cs="Arial"/>
          <w:i/>
          <w:sz w:val="20"/>
          <w:szCs w:val="20"/>
        </w:rPr>
        <w:t xml:space="preserve"> a ten nesmí souhlas se změnou poddodavatele </w:t>
      </w:r>
      <w:r w:rsidRPr="00DD6F15">
        <w:rPr>
          <w:rFonts w:ascii="Arial" w:hAnsi="Arial" w:cs="Arial"/>
          <w:i/>
          <w:sz w:val="20"/>
          <w:szCs w:val="20"/>
        </w:rPr>
        <w:t>bezdůvodně odmítnout, pokud mu budou všechny předmětné dokumenty předloženy.</w:t>
      </w:r>
    </w:p>
    <w:p w14:paraId="51437482" w14:textId="77777777" w:rsidR="00212FF6" w:rsidRDefault="0050679D" w:rsidP="0050679D">
      <w:p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  <w:r w:rsidRPr="00DD6F15">
        <w:rPr>
          <w:rFonts w:ascii="Arial" w:hAnsi="Arial" w:cs="Arial"/>
          <w:i/>
          <w:sz w:val="20"/>
          <w:szCs w:val="20"/>
          <w:u w:val="single"/>
        </w:rPr>
        <w:t>Pozn.:</w:t>
      </w:r>
      <w:r w:rsidRPr="00DD6F15">
        <w:rPr>
          <w:rFonts w:ascii="Arial" w:hAnsi="Arial" w:cs="Arial"/>
          <w:i/>
          <w:sz w:val="20"/>
          <w:szCs w:val="20"/>
        </w:rPr>
        <w:t xml:space="preserve"> </w:t>
      </w:r>
      <w:bookmarkStart w:id="44" w:name="_Hlk205844229"/>
      <w:r w:rsidRPr="00DD6F15">
        <w:rPr>
          <w:rFonts w:ascii="Arial" w:hAnsi="Arial" w:cs="Arial"/>
          <w:i/>
          <w:sz w:val="20"/>
          <w:szCs w:val="20"/>
        </w:rPr>
        <w:t>Pokud dodavatel nepředloží výčet poddodavatelů, bude na něj pohlíženo tak, že při realizaci zakázky poddodavatele nevyužije.</w:t>
      </w:r>
      <w:bookmarkEnd w:id="44"/>
    </w:p>
    <w:p w14:paraId="23D98E33" w14:textId="5F71A5DD" w:rsidR="003E12C9" w:rsidRPr="005919FC" w:rsidRDefault="003E12C9" w:rsidP="003E12C9">
      <w:pPr>
        <w:spacing w:before="240" w:after="120"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919FC">
        <w:rPr>
          <w:rFonts w:ascii="Arial" w:hAnsi="Arial" w:cs="Arial"/>
          <w:b/>
          <w:sz w:val="20"/>
          <w:szCs w:val="20"/>
          <w:u w:val="single"/>
        </w:rPr>
        <w:t>Před podpisem smlouvy v</w:t>
      </w:r>
      <w:r w:rsidR="00582A09">
        <w:rPr>
          <w:rFonts w:ascii="Arial" w:hAnsi="Arial" w:cs="Arial"/>
          <w:b/>
          <w:sz w:val="20"/>
          <w:szCs w:val="20"/>
          <w:u w:val="single"/>
        </w:rPr>
        <w:t>ybraný</w:t>
      </w:r>
      <w:r w:rsidRPr="005919FC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582A09">
        <w:rPr>
          <w:rFonts w:ascii="Arial" w:hAnsi="Arial" w:cs="Arial"/>
          <w:b/>
          <w:sz w:val="20"/>
          <w:szCs w:val="20"/>
          <w:u w:val="single"/>
        </w:rPr>
        <w:t>dodavatel</w:t>
      </w:r>
      <w:r w:rsidRPr="005919FC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582A09">
        <w:rPr>
          <w:rFonts w:ascii="Arial" w:hAnsi="Arial" w:cs="Arial"/>
          <w:b/>
          <w:sz w:val="20"/>
          <w:szCs w:val="20"/>
          <w:u w:val="single"/>
        </w:rPr>
        <w:t>před</w:t>
      </w:r>
      <w:r w:rsidRPr="005919FC">
        <w:rPr>
          <w:rFonts w:ascii="Arial" w:hAnsi="Arial" w:cs="Arial"/>
          <w:b/>
          <w:sz w:val="20"/>
          <w:szCs w:val="20"/>
          <w:u w:val="single"/>
        </w:rPr>
        <w:t>loží:</w:t>
      </w:r>
    </w:p>
    <w:p w14:paraId="4121F615" w14:textId="77777777" w:rsidR="00F54A15" w:rsidRPr="00AC06C2" w:rsidRDefault="00F54A15" w:rsidP="00F54A15">
      <w:pPr>
        <w:numPr>
          <w:ilvl w:val="0"/>
          <w:numId w:val="34"/>
        </w:numPr>
        <w:suppressAutoHyphens w:val="0"/>
        <w:spacing w:before="240" w:after="240" w:line="360" w:lineRule="auto"/>
        <w:ind w:left="284" w:hanging="284"/>
        <w:jc w:val="both"/>
        <w:rPr>
          <w:rFonts w:ascii="Arial" w:hAnsi="Arial" w:cs="Arial"/>
          <w:bCs/>
          <w:sz w:val="20"/>
          <w:szCs w:val="20"/>
          <w:highlight w:val="magenta"/>
        </w:rPr>
      </w:pPr>
      <w:r w:rsidRPr="00AC06C2">
        <w:rPr>
          <w:rFonts w:ascii="Arial" w:hAnsi="Arial" w:cs="Arial"/>
          <w:b/>
          <w:sz w:val="20"/>
          <w:szCs w:val="20"/>
          <w:highlight w:val="magenta"/>
          <w:u w:val="single"/>
        </w:rPr>
        <w:t>Pojistnou smlouvu,</w:t>
      </w:r>
      <w:r w:rsidRPr="00AC06C2">
        <w:rPr>
          <w:rFonts w:ascii="Arial" w:hAnsi="Arial" w:cs="Arial"/>
          <w:sz w:val="20"/>
          <w:szCs w:val="20"/>
          <w:highlight w:val="magenta"/>
        </w:rPr>
        <w:t xml:space="preserve"> </w:t>
      </w:r>
      <w:r w:rsidRPr="00AC06C2">
        <w:rPr>
          <w:rFonts w:ascii="Arial" w:hAnsi="Arial" w:cs="Arial"/>
          <w:bCs/>
          <w:sz w:val="20"/>
          <w:szCs w:val="20"/>
          <w:highlight w:val="magenta"/>
        </w:rPr>
        <w:t xml:space="preserve">jejímž předmětem je pojištění odpovědnosti za škodu způsobenou dodavatelem třetí osobě. Pozn.: Dodavatel musí předložit platnou a účinnou pojistnou smlouvu, přičemž pojistná částka předmětného pojištění musí činit alespoň </w:t>
      </w:r>
      <w:bookmarkStart w:id="45" w:name="_Hlk205880349"/>
      <w:r w:rsidRPr="00AC06C2">
        <w:rPr>
          <w:rFonts w:ascii="Arial" w:hAnsi="Arial" w:cs="Arial"/>
          <w:bCs/>
          <w:sz w:val="20"/>
          <w:szCs w:val="20"/>
          <w:highlight w:val="magenta"/>
        </w:rPr>
        <w:t>{{VYSE_POJISTKY}}</w:t>
      </w:r>
      <w:bookmarkEnd w:id="45"/>
      <w:r w:rsidRPr="00AC06C2">
        <w:rPr>
          <w:rFonts w:ascii="Arial" w:hAnsi="Arial" w:cs="Arial"/>
          <w:bCs/>
          <w:sz w:val="20"/>
          <w:szCs w:val="20"/>
          <w:highlight w:val="magenta"/>
        </w:rPr>
        <w:t>.</w:t>
      </w:r>
    </w:p>
    <w:p w14:paraId="4EEA5D18" w14:textId="77777777" w:rsidR="00F54A15" w:rsidRPr="00AC06C2" w:rsidRDefault="00F54A15" w:rsidP="00F54A15">
      <w:pPr>
        <w:spacing w:before="240" w:after="240" w:line="360" w:lineRule="auto"/>
        <w:ind w:left="284"/>
        <w:jc w:val="both"/>
        <w:rPr>
          <w:rFonts w:ascii="Arial" w:hAnsi="Arial" w:cs="Arial"/>
          <w:bCs/>
          <w:sz w:val="20"/>
          <w:szCs w:val="20"/>
          <w:highlight w:val="magenta"/>
        </w:rPr>
      </w:pPr>
      <w:r w:rsidRPr="00AC06C2">
        <w:rPr>
          <w:rFonts w:ascii="Arial" w:hAnsi="Arial" w:cs="Arial"/>
          <w:b/>
          <w:sz w:val="20"/>
          <w:szCs w:val="20"/>
          <w:highlight w:val="magenta"/>
        </w:rPr>
        <w:t xml:space="preserve">Pojistnou smlouvu není nutné předkládat již v rámci nabídky do </w:t>
      </w:r>
      <w:r>
        <w:rPr>
          <w:rFonts w:ascii="Arial" w:hAnsi="Arial" w:cs="Arial"/>
          <w:b/>
          <w:sz w:val="20"/>
          <w:szCs w:val="20"/>
          <w:highlight w:val="magenta"/>
        </w:rPr>
        <w:t>výběrového</w:t>
      </w:r>
      <w:r w:rsidRPr="00AC06C2">
        <w:rPr>
          <w:rFonts w:ascii="Arial" w:hAnsi="Arial" w:cs="Arial"/>
          <w:b/>
          <w:sz w:val="20"/>
          <w:szCs w:val="20"/>
          <w:highlight w:val="magenta"/>
        </w:rPr>
        <w:t xml:space="preserve"> řízení. Tato předmětná smlouva může být předložena až u podpisu samotné smlouvy v rámci poskytnutí součinnosti v</w:t>
      </w:r>
      <w:r>
        <w:rPr>
          <w:rFonts w:ascii="Arial" w:hAnsi="Arial" w:cs="Arial"/>
          <w:b/>
          <w:sz w:val="20"/>
          <w:szCs w:val="20"/>
          <w:highlight w:val="magenta"/>
        </w:rPr>
        <w:t>ybraného</w:t>
      </w:r>
      <w:r w:rsidRPr="00AC06C2">
        <w:rPr>
          <w:rFonts w:ascii="Arial" w:hAnsi="Arial" w:cs="Arial"/>
          <w:b/>
          <w:sz w:val="20"/>
          <w:szCs w:val="20"/>
          <w:highlight w:val="magenta"/>
        </w:rPr>
        <w:t xml:space="preserve"> dodavatele před podpisem smlouvy.</w:t>
      </w:r>
      <w:bookmarkStart w:id="46" w:name="_Hlk114848629"/>
    </w:p>
    <w:p w14:paraId="100236EA" w14:textId="77777777" w:rsidR="00F54A15" w:rsidRPr="00AC06C2" w:rsidRDefault="00F54A15" w:rsidP="00F54A15">
      <w:pPr>
        <w:spacing w:before="240" w:after="240" w:line="360" w:lineRule="auto"/>
        <w:ind w:left="284"/>
        <w:jc w:val="both"/>
        <w:rPr>
          <w:rFonts w:ascii="Arial" w:hAnsi="Arial" w:cs="Arial"/>
          <w:bCs/>
          <w:sz w:val="20"/>
          <w:szCs w:val="20"/>
          <w:highlight w:val="magenta"/>
        </w:rPr>
      </w:pPr>
      <w:r w:rsidRPr="00AC06C2">
        <w:rPr>
          <w:rFonts w:ascii="Arial" w:hAnsi="Arial" w:cs="Arial"/>
          <w:i/>
          <w:sz w:val="20"/>
          <w:szCs w:val="20"/>
          <w:highlight w:val="magenta"/>
          <w:u w:val="single"/>
        </w:rPr>
        <w:t>Pozn.:</w:t>
      </w:r>
      <w:r w:rsidRPr="00AC06C2">
        <w:rPr>
          <w:rFonts w:ascii="Arial" w:hAnsi="Arial" w:cs="Arial"/>
          <w:i/>
          <w:sz w:val="20"/>
          <w:szCs w:val="20"/>
          <w:highlight w:val="magenta"/>
        </w:rPr>
        <w:t xml:space="preserve"> Dodavatel je oprávněn předložit zadavateli místo pojistné smlouvy pojistku dle občanského zákoníku, která bývá nazývána též pojistný certifikát, a to v případě, že z ní vyplývají výše uvedené požadavky na pojistnou smlouvu.</w:t>
      </w:r>
      <w:bookmarkEnd w:id="46"/>
    </w:p>
    <w:p w14:paraId="400176A4" w14:textId="77777777" w:rsidR="00F54A15" w:rsidRDefault="00F54A15" w:rsidP="00F54A15">
      <w:pPr>
        <w:spacing w:before="240" w:after="240" w:line="360" w:lineRule="auto"/>
        <w:ind w:left="284"/>
        <w:jc w:val="both"/>
        <w:rPr>
          <w:rFonts w:ascii="Arial" w:hAnsi="Arial" w:cs="Arial"/>
          <w:i/>
          <w:sz w:val="20"/>
          <w:szCs w:val="20"/>
        </w:rPr>
      </w:pPr>
      <w:r w:rsidRPr="00AC06C2">
        <w:rPr>
          <w:rFonts w:ascii="Arial" w:hAnsi="Arial" w:cs="Arial"/>
          <w:i/>
          <w:sz w:val="20"/>
          <w:szCs w:val="20"/>
          <w:highlight w:val="magenta"/>
          <w:u w:val="single"/>
        </w:rPr>
        <w:t>Pozn.:</w:t>
      </w:r>
      <w:r w:rsidRPr="00AC06C2">
        <w:rPr>
          <w:rFonts w:ascii="Arial" w:hAnsi="Arial" w:cs="Arial"/>
          <w:i/>
          <w:sz w:val="20"/>
          <w:szCs w:val="20"/>
          <w:highlight w:val="magenta"/>
        </w:rPr>
        <w:t xml:space="preserve"> V případě, že dodavatelem bude sdružení více dodavatelů a pojistnou smlouvu bude překládat v rámci nabídky pouze jeden z nich, musí být z předložené dokumentace patrné, že pojištění kryje škody způsobené dodavatelem – sdružením při realizaci zakázky tzn., že všichni dodavatelé budou vůči zadavateli a třetím osobám nést odpovědnost za škodu společně a nerozdílně, a to po celou dobu plnění veřejné zakázky.</w:t>
      </w:r>
    </w:p>
    <w:p w14:paraId="0C13A341" w14:textId="77777777" w:rsidR="008F1CB1" w:rsidRDefault="008F1CB1">
      <w:pPr>
        <w:pStyle w:val="Nadpis1"/>
        <w:keepNext w:val="0"/>
        <w:keepLines/>
        <w:numPr>
          <w:ilvl w:val="0"/>
          <w:numId w:val="0"/>
        </w:numPr>
        <w:shd w:val="clear" w:color="auto" w:fill="F2F2F2"/>
        <w:spacing w:before="480" w:after="120" w:line="360" w:lineRule="auto"/>
        <w:ind w:left="360"/>
        <w:rPr>
          <w:color w:val="000000"/>
          <w:sz w:val="20"/>
          <w:szCs w:val="20"/>
        </w:rPr>
      </w:pPr>
      <w:bookmarkStart w:id="47" w:name="_Toc207111233"/>
      <w:r>
        <w:rPr>
          <w:color w:val="auto"/>
          <w:szCs w:val="24"/>
        </w:rPr>
        <w:t>7.2. Způsob zpracování nabídkové ceny</w:t>
      </w:r>
      <w:bookmarkEnd w:id="47"/>
    </w:p>
    <w:p w14:paraId="686AA6BD" w14:textId="77777777" w:rsidR="008F1CB1" w:rsidRDefault="007B3427" w:rsidP="00C36181">
      <w:pPr>
        <w:numPr>
          <w:ilvl w:val="0"/>
          <w:numId w:val="6"/>
        </w:numPr>
        <w:spacing w:before="240" w:line="360" w:lineRule="auto"/>
        <w:ind w:left="714" w:hanging="35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Účastník</w:t>
      </w:r>
      <w:r w:rsidR="008F1CB1">
        <w:rPr>
          <w:rFonts w:ascii="Arial" w:hAnsi="Arial" w:cs="Arial"/>
          <w:color w:val="000000"/>
          <w:sz w:val="20"/>
          <w:szCs w:val="20"/>
        </w:rPr>
        <w:t xml:space="preserve"> stanoví nabídkovou cenu jako celkovou cenu za celé plnění zakázky včetně všech souvisejících činností. V této ceně musí být zahrnuty veškeré náklady nezbytné k plnění zakázky a tato cena bude stanovena jako </w:t>
      </w:r>
      <w:r w:rsidR="008F1CB1">
        <w:rPr>
          <w:rFonts w:ascii="Arial" w:hAnsi="Arial" w:cs="Arial"/>
          <w:b/>
          <w:color w:val="000000"/>
          <w:sz w:val="20"/>
          <w:szCs w:val="20"/>
          <w:u w:val="single"/>
        </w:rPr>
        <w:t>„cena nejvýše přípustná“</w:t>
      </w:r>
      <w:r w:rsidR="008F1CB1">
        <w:rPr>
          <w:rFonts w:ascii="Arial" w:hAnsi="Arial" w:cs="Arial"/>
          <w:color w:val="000000"/>
          <w:sz w:val="20"/>
          <w:szCs w:val="20"/>
        </w:rPr>
        <w:t xml:space="preserve">. </w:t>
      </w:r>
      <w:r w:rsidR="00C20E52" w:rsidRPr="00860F0F">
        <w:rPr>
          <w:rFonts w:ascii="Arial" w:hAnsi="Arial" w:cs="Arial"/>
          <w:sz w:val="20"/>
          <w:szCs w:val="20"/>
          <w:highlight w:val="magenta"/>
        </w:rPr>
        <w:t xml:space="preserve">Změna ceny je možná pouze </w:t>
      </w:r>
      <w:r w:rsidR="007A6CFF" w:rsidRPr="00860F0F">
        <w:rPr>
          <w:rFonts w:ascii="Arial" w:hAnsi="Arial" w:cs="Arial"/>
          <w:sz w:val="20"/>
          <w:szCs w:val="20"/>
          <w:highlight w:val="magenta"/>
        </w:rPr>
        <w:t>v případě prodloužení termínu</w:t>
      </w:r>
      <w:r w:rsidR="00C20E52" w:rsidRPr="00860F0F">
        <w:rPr>
          <w:rFonts w:ascii="Arial" w:hAnsi="Arial" w:cs="Arial"/>
          <w:sz w:val="20"/>
          <w:szCs w:val="20"/>
          <w:highlight w:val="magenta"/>
        </w:rPr>
        <w:t>.</w:t>
      </w:r>
    </w:p>
    <w:p w14:paraId="2D16C412" w14:textId="77777777" w:rsidR="00CF58E3" w:rsidRDefault="00CF58E3" w:rsidP="00C621E8">
      <w:pPr>
        <w:numPr>
          <w:ilvl w:val="0"/>
          <w:numId w:val="6"/>
        </w:numPr>
        <w:spacing w:before="120" w:after="240" w:line="360" w:lineRule="auto"/>
        <w:jc w:val="both"/>
        <w:rPr>
          <w:rFonts w:ascii="Arial" w:hAnsi="Arial" w:cs="Arial"/>
          <w:sz w:val="20"/>
          <w:szCs w:val="20"/>
        </w:rPr>
      </w:pPr>
      <w:r w:rsidRPr="00CF58E3">
        <w:rPr>
          <w:rFonts w:ascii="Arial" w:hAnsi="Arial" w:cs="Arial"/>
          <w:sz w:val="20"/>
          <w:szCs w:val="20"/>
        </w:rPr>
        <w:t xml:space="preserve">Nabídková cena bude účastníkem uvedena v Kč </w:t>
      </w:r>
      <w:sdt>
        <w:sdtPr>
          <w:rPr>
            <w:rFonts w:ascii="Arial" w:hAnsi="Arial" w:cs="Arial"/>
            <w:sz w:val="20"/>
            <w:szCs w:val="20"/>
          </w:rPr>
          <w:alias w:val="kam vyplnit cenu"/>
          <w:id w:val="-1058555047"/>
          <w:placeholder>
            <w:docPart w:val="408D76015478445DB10965D83C6C8D8A"/>
          </w:placeholder>
          <w:showingPlcHdr/>
          <w:dropDownList>
            <w:listItem w:displayText="vyberte:" w:value=""/>
            <w:listItem w:displayText="v Příloze č. 1 ZD - Krycím listu nabídky." w:value="v Příloze č. 1 ZD "/>
            <w:listItem w:displayText="v příslušném poli elektronického nástroje NEN při podání nabídky (elektronický formulář nabídky v NENu)." w:value="v příslušném poli elektronického nástroje NEN při podání nabídky (elektronický formulář nabídky v NENu)."/>
          </w:dropDownList>
        </w:sdtPr>
        <w:sdtContent>
          <w:r w:rsidRPr="00CF58E3">
            <w:rPr>
              <w:rStyle w:val="Zstupntext"/>
              <w:highlight w:val="magenta"/>
            </w:rPr>
            <w:t>Zvolte položku.</w:t>
          </w:r>
        </w:sdtContent>
      </w:sdt>
    </w:p>
    <w:p w14:paraId="1DE87CCE" w14:textId="5E4F2F7A" w:rsidR="008F01A0" w:rsidRDefault="006B4577" w:rsidP="00C621E8">
      <w:pPr>
        <w:numPr>
          <w:ilvl w:val="0"/>
          <w:numId w:val="6"/>
        </w:numPr>
        <w:spacing w:before="120" w:after="240" w:line="360" w:lineRule="auto"/>
        <w:jc w:val="both"/>
        <w:rPr>
          <w:rFonts w:ascii="Arial" w:hAnsi="Arial" w:cs="Arial"/>
          <w:sz w:val="20"/>
          <w:szCs w:val="20"/>
        </w:rPr>
      </w:pPr>
      <w:commentRangeStart w:id="48"/>
      <w:r>
        <w:rPr>
          <w:rFonts w:ascii="Arial" w:hAnsi="Arial" w:cs="Arial"/>
          <w:sz w:val="20"/>
          <w:szCs w:val="20"/>
        </w:rPr>
        <w:t xml:space="preserve">Součástí nabídky </w:t>
      </w:r>
      <w:r w:rsidR="00F64EC1">
        <w:rPr>
          <w:rFonts w:ascii="Arial" w:hAnsi="Arial" w:cs="Arial"/>
          <w:sz w:val="20"/>
          <w:szCs w:val="20"/>
        </w:rPr>
        <w:t xml:space="preserve">dodavatele </w:t>
      </w:r>
      <w:r>
        <w:rPr>
          <w:rFonts w:ascii="Arial" w:hAnsi="Arial" w:cs="Arial"/>
          <w:sz w:val="20"/>
          <w:szCs w:val="20"/>
        </w:rPr>
        <w:t>bude r</w:t>
      </w:r>
      <w:r w:rsidR="00062565">
        <w:rPr>
          <w:rFonts w:ascii="Arial" w:hAnsi="Arial" w:cs="Arial"/>
          <w:sz w:val="20"/>
          <w:szCs w:val="20"/>
        </w:rPr>
        <w:t xml:space="preserve">ozdělení ceny za činnosti v jednotlivých fázích </w:t>
      </w:r>
      <w:r w:rsidR="0091431B">
        <w:rPr>
          <w:rFonts w:ascii="Arial" w:hAnsi="Arial" w:cs="Arial"/>
          <w:sz w:val="20"/>
          <w:szCs w:val="20"/>
        </w:rPr>
        <w:t xml:space="preserve">provádění díla </w:t>
      </w:r>
      <w:r>
        <w:rPr>
          <w:rFonts w:ascii="Arial" w:hAnsi="Arial" w:cs="Arial"/>
          <w:sz w:val="20"/>
          <w:szCs w:val="20"/>
        </w:rPr>
        <w:t>dle přiloženého návrhu smlouvy</w:t>
      </w:r>
      <w:r w:rsidR="00F64EC1">
        <w:rPr>
          <w:rFonts w:ascii="Arial" w:hAnsi="Arial" w:cs="Arial"/>
          <w:sz w:val="20"/>
          <w:szCs w:val="20"/>
        </w:rPr>
        <w:t>.</w:t>
      </w:r>
      <w:commentRangeEnd w:id="48"/>
      <w:r w:rsidR="00F64EC1">
        <w:rPr>
          <w:rStyle w:val="Odkaznakoment"/>
          <w:lang w:eastAsia="cs-CZ"/>
        </w:rPr>
        <w:commentReference w:id="48"/>
      </w:r>
    </w:p>
    <w:p w14:paraId="5E8B8E5B" w14:textId="1C095536" w:rsidR="008F1CB1" w:rsidRPr="00CF58E3" w:rsidRDefault="007B3427" w:rsidP="00C621E8">
      <w:pPr>
        <w:numPr>
          <w:ilvl w:val="0"/>
          <w:numId w:val="6"/>
        </w:numPr>
        <w:spacing w:before="120" w:after="240" w:line="360" w:lineRule="auto"/>
        <w:jc w:val="both"/>
        <w:rPr>
          <w:rFonts w:ascii="Arial" w:hAnsi="Arial" w:cs="Arial"/>
          <w:sz w:val="20"/>
          <w:szCs w:val="20"/>
        </w:rPr>
      </w:pPr>
      <w:r w:rsidRPr="00CF58E3">
        <w:rPr>
          <w:rFonts w:ascii="Arial" w:hAnsi="Arial" w:cs="Arial"/>
          <w:color w:val="000000"/>
          <w:sz w:val="20"/>
          <w:szCs w:val="20"/>
        </w:rPr>
        <w:lastRenderedPageBreak/>
        <w:t>Účastník</w:t>
      </w:r>
      <w:r w:rsidR="008F1CB1" w:rsidRPr="00CF58E3">
        <w:rPr>
          <w:rFonts w:ascii="Arial" w:hAnsi="Arial" w:cs="Arial"/>
          <w:color w:val="000000"/>
          <w:sz w:val="20"/>
          <w:szCs w:val="20"/>
        </w:rPr>
        <w:t xml:space="preserve"> odpovídá za úplnost specifikace veškerých činností souvisejících s plněním předmětu této zakázky při zpracování nabídkové ceny.</w:t>
      </w:r>
    </w:p>
    <w:p w14:paraId="2AE10FE7" w14:textId="77777777" w:rsidR="008F1CB1" w:rsidRPr="00AE6C39" w:rsidRDefault="008F1CB1" w:rsidP="0038648A">
      <w:pPr>
        <w:numPr>
          <w:ilvl w:val="0"/>
          <w:numId w:val="6"/>
        </w:numPr>
        <w:spacing w:before="120"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Za stanovení sazby DPH v souladu s příslušnými právními předpisy odpovídá </w:t>
      </w:r>
      <w:r w:rsidR="00CB24E8">
        <w:rPr>
          <w:rFonts w:ascii="Arial" w:hAnsi="Arial" w:cs="Arial"/>
          <w:sz w:val="20"/>
          <w:szCs w:val="20"/>
        </w:rPr>
        <w:t>účastník</w:t>
      </w:r>
      <w:r>
        <w:rPr>
          <w:rFonts w:ascii="Arial" w:hAnsi="Arial" w:cs="Arial"/>
          <w:sz w:val="20"/>
          <w:szCs w:val="20"/>
        </w:rPr>
        <w:t xml:space="preserve">. Prokáže-li se v budoucnu, že </w:t>
      </w:r>
      <w:r w:rsidR="00CB24E8">
        <w:rPr>
          <w:rFonts w:ascii="Arial" w:hAnsi="Arial" w:cs="Arial"/>
          <w:sz w:val="20"/>
          <w:szCs w:val="20"/>
        </w:rPr>
        <w:t>účastník</w:t>
      </w:r>
      <w:r>
        <w:rPr>
          <w:rFonts w:ascii="Arial" w:hAnsi="Arial" w:cs="Arial"/>
          <w:sz w:val="20"/>
          <w:szCs w:val="20"/>
        </w:rPr>
        <w:t xml:space="preserve"> stanovil sazby v rozporu s příslušnými právními předpisy, nese veškeré takto vzniklé náklady </w:t>
      </w:r>
      <w:r w:rsidR="00CB24E8">
        <w:rPr>
          <w:rFonts w:ascii="Arial" w:hAnsi="Arial" w:cs="Arial"/>
          <w:sz w:val="20"/>
          <w:szCs w:val="20"/>
        </w:rPr>
        <w:t>účastník</w:t>
      </w:r>
      <w:r>
        <w:rPr>
          <w:rFonts w:ascii="Arial" w:hAnsi="Arial" w:cs="Arial"/>
          <w:sz w:val="20"/>
          <w:szCs w:val="20"/>
        </w:rPr>
        <w:t xml:space="preserve"> a celková nabídková cena včetně DPH musí zůstat nezměněna.</w:t>
      </w:r>
    </w:p>
    <w:p w14:paraId="5AFBC1FB" w14:textId="77777777" w:rsidR="00C20E52" w:rsidRDefault="00C20E52" w:rsidP="00C20E52">
      <w:pPr>
        <w:pStyle w:val="Nadpis1"/>
        <w:keepNext w:val="0"/>
        <w:keepLines/>
        <w:numPr>
          <w:ilvl w:val="0"/>
          <w:numId w:val="0"/>
        </w:numPr>
        <w:shd w:val="clear" w:color="auto" w:fill="F2F2F2"/>
        <w:spacing w:before="480" w:after="120" w:line="360" w:lineRule="auto"/>
        <w:ind w:left="360"/>
        <w:rPr>
          <w:color w:val="000000"/>
          <w:sz w:val="20"/>
          <w:szCs w:val="20"/>
        </w:rPr>
      </w:pPr>
      <w:bookmarkStart w:id="49" w:name="_Toc207111234"/>
      <w:r>
        <w:rPr>
          <w:color w:val="auto"/>
          <w:szCs w:val="24"/>
        </w:rPr>
        <w:t>7.3. Další zadávací podmínky</w:t>
      </w:r>
      <w:bookmarkEnd w:id="49"/>
    </w:p>
    <w:p w14:paraId="074D9FB7" w14:textId="77777777" w:rsidR="00C20E52" w:rsidRPr="000B72DA" w:rsidRDefault="00C20E52" w:rsidP="00BD629A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b/>
          <w:bCs/>
          <w:sz w:val="20"/>
          <w:szCs w:val="20"/>
        </w:rPr>
      </w:pPr>
      <w:r w:rsidRPr="000B72DA">
        <w:rPr>
          <w:rFonts w:ascii="Arial" w:hAnsi="Arial" w:cs="Arial"/>
          <w:b/>
          <w:bCs/>
          <w:sz w:val="20"/>
          <w:szCs w:val="20"/>
        </w:rPr>
        <w:t>Podmínky pro střet zájmů</w:t>
      </w:r>
    </w:p>
    <w:p w14:paraId="47F4E7AD" w14:textId="77777777" w:rsidR="00C20E52" w:rsidRDefault="00C20E52" w:rsidP="00BD629A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0B72DA">
        <w:rPr>
          <w:rFonts w:ascii="Arial" w:hAnsi="Arial" w:cs="Arial"/>
          <w:sz w:val="20"/>
          <w:szCs w:val="20"/>
        </w:rPr>
        <w:t>Zadavatel stanovuje jako podmínku účasti v</w:t>
      </w:r>
      <w:r w:rsidR="005B4E4E">
        <w:rPr>
          <w:rFonts w:ascii="Arial" w:hAnsi="Arial" w:cs="Arial"/>
          <w:sz w:val="20"/>
          <w:szCs w:val="20"/>
        </w:rPr>
        <w:t>e</w:t>
      </w:r>
      <w:r w:rsidRPr="000B72DA">
        <w:rPr>
          <w:rFonts w:ascii="Arial" w:hAnsi="Arial" w:cs="Arial"/>
          <w:sz w:val="20"/>
          <w:szCs w:val="20"/>
        </w:rPr>
        <w:t xml:space="preserve"> </w:t>
      </w:r>
      <w:r w:rsidR="005B4E4E">
        <w:rPr>
          <w:rFonts w:ascii="Arial" w:hAnsi="Arial" w:cs="Arial"/>
          <w:sz w:val="20"/>
          <w:szCs w:val="20"/>
        </w:rPr>
        <w:t>výběrovém</w:t>
      </w:r>
      <w:r w:rsidR="005B4E4E" w:rsidRPr="00EB6753">
        <w:rPr>
          <w:rFonts w:ascii="Arial" w:hAnsi="Arial" w:cs="Arial"/>
          <w:sz w:val="20"/>
          <w:szCs w:val="20"/>
        </w:rPr>
        <w:t xml:space="preserve"> </w:t>
      </w:r>
      <w:r w:rsidRPr="000B72DA">
        <w:rPr>
          <w:rFonts w:ascii="Arial" w:hAnsi="Arial" w:cs="Arial"/>
          <w:sz w:val="20"/>
          <w:szCs w:val="20"/>
        </w:rPr>
        <w:t>řízení požadavek na soulad nabídky účastníka</w:t>
      </w:r>
      <w:r>
        <w:rPr>
          <w:rFonts w:ascii="Arial" w:hAnsi="Arial" w:cs="Arial"/>
          <w:sz w:val="20"/>
          <w:szCs w:val="20"/>
        </w:rPr>
        <w:t xml:space="preserve"> </w:t>
      </w:r>
      <w:r w:rsidR="005B4E4E">
        <w:rPr>
          <w:rFonts w:ascii="Arial" w:hAnsi="Arial" w:cs="Arial"/>
          <w:sz w:val="20"/>
          <w:szCs w:val="20"/>
        </w:rPr>
        <w:t>výběrového</w:t>
      </w:r>
      <w:r w:rsidR="005B4E4E" w:rsidRPr="00EB6753">
        <w:rPr>
          <w:rFonts w:ascii="Arial" w:hAnsi="Arial" w:cs="Arial"/>
          <w:sz w:val="20"/>
          <w:szCs w:val="20"/>
        </w:rPr>
        <w:t xml:space="preserve"> </w:t>
      </w:r>
      <w:r w:rsidRPr="000B72DA">
        <w:rPr>
          <w:rFonts w:ascii="Arial" w:hAnsi="Arial" w:cs="Arial"/>
          <w:sz w:val="20"/>
          <w:szCs w:val="20"/>
        </w:rPr>
        <w:t>řízení s ustanovením § 4b zákona č. 159/2006 Sb., o střetu zájmů, ve znění pozdějších</w:t>
      </w:r>
      <w:r>
        <w:rPr>
          <w:rFonts w:ascii="Arial" w:hAnsi="Arial" w:cs="Arial"/>
          <w:sz w:val="20"/>
          <w:szCs w:val="20"/>
        </w:rPr>
        <w:t xml:space="preserve"> </w:t>
      </w:r>
      <w:r w:rsidRPr="000B72DA">
        <w:rPr>
          <w:rFonts w:ascii="Arial" w:hAnsi="Arial" w:cs="Arial"/>
          <w:sz w:val="20"/>
          <w:szCs w:val="20"/>
        </w:rPr>
        <w:t>předpisů, zejména zákona č. 14/2017 Sb. (dále jen „zákon o střetu zájmů“), a dále podle Nařízení</w:t>
      </w:r>
      <w:r>
        <w:rPr>
          <w:rFonts w:ascii="Arial" w:hAnsi="Arial" w:cs="Arial"/>
          <w:sz w:val="20"/>
          <w:szCs w:val="20"/>
        </w:rPr>
        <w:t xml:space="preserve"> </w:t>
      </w:r>
      <w:r w:rsidRPr="000B72DA">
        <w:rPr>
          <w:rFonts w:ascii="Arial" w:hAnsi="Arial" w:cs="Arial"/>
          <w:sz w:val="20"/>
          <w:szCs w:val="20"/>
        </w:rPr>
        <w:t>Evropského parlamentu a Rady 2018/1046, část první Finanční nařízení, hlava IV Plnění rozpočtu,</w:t>
      </w:r>
      <w:r>
        <w:rPr>
          <w:rFonts w:ascii="Arial" w:hAnsi="Arial" w:cs="Arial"/>
          <w:sz w:val="20"/>
          <w:szCs w:val="20"/>
        </w:rPr>
        <w:t xml:space="preserve"> </w:t>
      </w:r>
      <w:r w:rsidRPr="000B72DA">
        <w:rPr>
          <w:rFonts w:ascii="Arial" w:hAnsi="Arial" w:cs="Arial"/>
          <w:sz w:val="20"/>
          <w:szCs w:val="20"/>
        </w:rPr>
        <w:t>článek 61 Střet zájmů (dále jen „finanční nařízení“)</w:t>
      </w:r>
      <w:r>
        <w:rPr>
          <w:rFonts w:ascii="Arial" w:hAnsi="Arial" w:cs="Arial"/>
          <w:sz w:val="20"/>
          <w:szCs w:val="20"/>
        </w:rPr>
        <w:t>.</w:t>
      </w:r>
    </w:p>
    <w:p w14:paraId="61C8AF59" w14:textId="77777777" w:rsidR="00C20E52" w:rsidRDefault="00C20E52" w:rsidP="00BD629A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0B72DA">
        <w:rPr>
          <w:rFonts w:ascii="Arial" w:hAnsi="Arial" w:cs="Arial"/>
          <w:sz w:val="20"/>
          <w:szCs w:val="20"/>
        </w:rPr>
        <w:t xml:space="preserve">Účastník </w:t>
      </w:r>
      <w:r w:rsidR="005B4E4E">
        <w:rPr>
          <w:rFonts w:ascii="Arial" w:hAnsi="Arial" w:cs="Arial"/>
          <w:sz w:val="20"/>
          <w:szCs w:val="20"/>
        </w:rPr>
        <w:t>výběrového</w:t>
      </w:r>
      <w:r w:rsidR="005B4E4E" w:rsidRPr="00EB6753">
        <w:rPr>
          <w:rFonts w:ascii="Arial" w:hAnsi="Arial" w:cs="Arial"/>
          <w:sz w:val="20"/>
          <w:szCs w:val="20"/>
        </w:rPr>
        <w:t xml:space="preserve"> </w:t>
      </w:r>
      <w:r w:rsidRPr="000B72DA">
        <w:rPr>
          <w:rFonts w:ascii="Arial" w:hAnsi="Arial" w:cs="Arial"/>
          <w:sz w:val="20"/>
          <w:szCs w:val="20"/>
        </w:rPr>
        <w:t>řízení potvrdí čestným prohlášením doloženým v nabídce, že není obchodní</w:t>
      </w:r>
      <w:r>
        <w:rPr>
          <w:rFonts w:ascii="Arial" w:hAnsi="Arial" w:cs="Arial"/>
          <w:sz w:val="20"/>
          <w:szCs w:val="20"/>
        </w:rPr>
        <w:t xml:space="preserve"> </w:t>
      </w:r>
      <w:r w:rsidRPr="000B72DA">
        <w:rPr>
          <w:rFonts w:ascii="Arial" w:hAnsi="Arial" w:cs="Arial"/>
          <w:sz w:val="20"/>
          <w:szCs w:val="20"/>
        </w:rPr>
        <w:t xml:space="preserve">společností podle § 4b zákona o střetu zájmů, která se nesmí účastnit </w:t>
      </w:r>
      <w:r w:rsidR="005B4E4E">
        <w:rPr>
          <w:rFonts w:ascii="Arial" w:hAnsi="Arial" w:cs="Arial"/>
          <w:sz w:val="20"/>
          <w:szCs w:val="20"/>
        </w:rPr>
        <w:t>výběrového</w:t>
      </w:r>
      <w:r w:rsidR="005B4E4E" w:rsidRPr="00EB6753">
        <w:rPr>
          <w:rFonts w:ascii="Arial" w:hAnsi="Arial" w:cs="Arial"/>
          <w:sz w:val="20"/>
          <w:szCs w:val="20"/>
        </w:rPr>
        <w:t xml:space="preserve"> </w:t>
      </w:r>
      <w:r w:rsidRPr="000B72DA">
        <w:rPr>
          <w:rFonts w:ascii="Arial" w:hAnsi="Arial" w:cs="Arial"/>
          <w:sz w:val="20"/>
          <w:szCs w:val="20"/>
        </w:rPr>
        <w:t>řízení na zadání</w:t>
      </w:r>
      <w:r>
        <w:rPr>
          <w:rFonts w:ascii="Arial" w:hAnsi="Arial" w:cs="Arial"/>
          <w:sz w:val="20"/>
          <w:szCs w:val="20"/>
        </w:rPr>
        <w:t xml:space="preserve"> </w:t>
      </w:r>
      <w:r w:rsidRPr="000B72DA">
        <w:rPr>
          <w:rFonts w:ascii="Arial" w:hAnsi="Arial" w:cs="Arial"/>
          <w:sz w:val="20"/>
          <w:szCs w:val="20"/>
        </w:rPr>
        <w:t xml:space="preserve">veřejné zakázky, že sám, jako účastník </w:t>
      </w:r>
      <w:r w:rsidR="005B4E4E">
        <w:rPr>
          <w:rFonts w:ascii="Arial" w:hAnsi="Arial" w:cs="Arial"/>
          <w:sz w:val="20"/>
          <w:szCs w:val="20"/>
        </w:rPr>
        <w:t>výběrového</w:t>
      </w:r>
      <w:r w:rsidR="005B4E4E" w:rsidRPr="00EB6753">
        <w:rPr>
          <w:rFonts w:ascii="Arial" w:hAnsi="Arial" w:cs="Arial"/>
          <w:sz w:val="20"/>
          <w:szCs w:val="20"/>
        </w:rPr>
        <w:t xml:space="preserve"> </w:t>
      </w:r>
      <w:r w:rsidRPr="000B72DA">
        <w:rPr>
          <w:rFonts w:ascii="Arial" w:hAnsi="Arial" w:cs="Arial"/>
          <w:sz w:val="20"/>
          <w:szCs w:val="20"/>
        </w:rPr>
        <w:t>řízení ani jakýkoliv jeho poddodavatel není ve střetu</w:t>
      </w:r>
      <w:r>
        <w:rPr>
          <w:rFonts w:ascii="Arial" w:hAnsi="Arial" w:cs="Arial"/>
          <w:sz w:val="20"/>
          <w:szCs w:val="20"/>
        </w:rPr>
        <w:t xml:space="preserve"> </w:t>
      </w:r>
      <w:r w:rsidRPr="000B72DA">
        <w:rPr>
          <w:rFonts w:ascii="Arial" w:hAnsi="Arial" w:cs="Arial"/>
          <w:sz w:val="20"/>
          <w:szCs w:val="20"/>
        </w:rPr>
        <w:t>zájmů podle finančního nařízení.</w:t>
      </w:r>
    </w:p>
    <w:p w14:paraId="59472BF6" w14:textId="60794CF8" w:rsidR="00C20E52" w:rsidRPr="000B72DA" w:rsidRDefault="00C20E52" w:rsidP="00BD629A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0B72DA">
        <w:rPr>
          <w:rFonts w:ascii="Arial" w:hAnsi="Arial" w:cs="Arial"/>
          <w:sz w:val="20"/>
          <w:szCs w:val="20"/>
        </w:rPr>
        <w:t xml:space="preserve">Vzor čestného prohlášení je </w:t>
      </w:r>
      <w:r w:rsidR="002101E7">
        <w:rPr>
          <w:rFonts w:ascii="Arial" w:hAnsi="Arial" w:cs="Arial"/>
          <w:sz w:val="20"/>
          <w:szCs w:val="20"/>
        </w:rPr>
        <w:t xml:space="preserve">součástí </w:t>
      </w:r>
      <w:r w:rsidR="00CA575C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řílo</w:t>
      </w:r>
      <w:r w:rsidR="002101E7">
        <w:rPr>
          <w:rFonts w:ascii="Arial" w:hAnsi="Arial" w:cs="Arial"/>
          <w:sz w:val="20"/>
          <w:szCs w:val="20"/>
        </w:rPr>
        <w:t>hy</w:t>
      </w:r>
      <w:r>
        <w:rPr>
          <w:rFonts w:ascii="Arial" w:hAnsi="Arial" w:cs="Arial"/>
          <w:sz w:val="20"/>
          <w:szCs w:val="20"/>
        </w:rPr>
        <w:t xml:space="preserve"> č. </w:t>
      </w:r>
      <w:r w:rsidR="00BD5587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 ZD</w:t>
      </w:r>
      <w:r w:rsidR="002101E7">
        <w:rPr>
          <w:rFonts w:ascii="Arial" w:hAnsi="Arial" w:cs="Arial"/>
          <w:sz w:val="20"/>
          <w:szCs w:val="20"/>
        </w:rPr>
        <w:t xml:space="preserve"> – Krycí list nabídky</w:t>
      </w:r>
      <w:r>
        <w:rPr>
          <w:rFonts w:ascii="Arial" w:hAnsi="Arial" w:cs="Arial"/>
          <w:sz w:val="20"/>
          <w:szCs w:val="20"/>
        </w:rPr>
        <w:t>.</w:t>
      </w:r>
    </w:p>
    <w:p w14:paraId="1A6E7514" w14:textId="77777777" w:rsidR="00C20E52" w:rsidRPr="00FE032B" w:rsidRDefault="00C20E52" w:rsidP="00BD629A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0B72DA">
        <w:rPr>
          <w:rFonts w:ascii="Arial" w:hAnsi="Arial" w:cs="Arial"/>
          <w:sz w:val="20"/>
          <w:szCs w:val="20"/>
        </w:rPr>
        <w:t>Pokud zadavatel v</w:t>
      </w:r>
      <w:r>
        <w:rPr>
          <w:rFonts w:ascii="Arial" w:hAnsi="Arial" w:cs="Arial"/>
          <w:sz w:val="20"/>
          <w:szCs w:val="20"/>
        </w:rPr>
        <w:t> </w:t>
      </w:r>
      <w:r w:rsidRPr="000B72DA">
        <w:rPr>
          <w:rFonts w:ascii="Arial" w:hAnsi="Arial" w:cs="Arial"/>
          <w:sz w:val="20"/>
          <w:szCs w:val="20"/>
        </w:rPr>
        <w:t xml:space="preserve">průběhu </w:t>
      </w:r>
      <w:r w:rsidR="005B4E4E">
        <w:rPr>
          <w:rFonts w:ascii="Arial" w:hAnsi="Arial" w:cs="Arial"/>
          <w:sz w:val="20"/>
          <w:szCs w:val="20"/>
        </w:rPr>
        <w:t>výběrového</w:t>
      </w:r>
      <w:r w:rsidR="005B4E4E" w:rsidRPr="00EB6753">
        <w:rPr>
          <w:rFonts w:ascii="Arial" w:hAnsi="Arial" w:cs="Arial"/>
          <w:sz w:val="20"/>
          <w:szCs w:val="20"/>
        </w:rPr>
        <w:t xml:space="preserve"> </w:t>
      </w:r>
      <w:r w:rsidRPr="000B72DA">
        <w:rPr>
          <w:rFonts w:ascii="Arial" w:hAnsi="Arial" w:cs="Arial"/>
          <w:sz w:val="20"/>
          <w:szCs w:val="20"/>
        </w:rPr>
        <w:t xml:space="preserve">řízení zjistí, že účastník </w:t>
      </w:r>
      <w:r w:rsidR="005B4E4E">
        <w:rPr>
          <w:rFonts w:ascii="Arial" w:hAnsi="Arial" w:cs="Arial"/>
          <w:sz w:val="20"/>
          <w:szCs w:val="20"/>
        </w:rPr>
        <w:t>výběrového</w:t>
      </w:r>
      <w:r w:rsidR="005B4E4E" w:rsidRPr="00EB6753">
        <w:rPr>
          <w:rFonts w:ascii="Arial" w:hAnsi="Arial" w:cs="Arial"/>
          <w:sz w:val="20"/>
          <w:szCs w:val="20"/>
        </w:rPr>
        <w:t xml:space="preserve"> </w:t>
      </w:r>
      <w:r w:rsidRPr="000B72DA">
        <w:rPr>
          <w:rFonts w:ascii="Arial" w:hAnsi="Arial" w:cs="Arial"/>
          <w:sz w:val="20"/>
          <w:szCs w:val="20"/>
        </w:rPr>
        <w:t>řízení nebo jeho</w:t>
      </w:r>
      <w:r>
        <w:rPr>
          <w:rFonts w:ascii="Arial" w:hAnsi="Arial" w:cs="Arial"/>
          <w:sz w:val="20"/>
          <w:szCs w:val="20"/>
        </w:rPr>
        <w:t xml:space="preserve"> </w:t>
      </w:r>
      <w:r w:rsidRPr="00FE032B">
        <w:rPr>
          <w:rFonts w:ascii="Arial" w:hAnsi="Arial" w:cs="Arial"/>
          <w:sz w:val="20"/>
          <w:szCs w:val="20"/>
        </w:rPr>
        <w:t xml:space="preserve">poddodavatel je ve střetu zájmů, účastníka </w:t>
      </w:r>
      <w:r w:rsidR="005B4E4E" w:rsidRPr="00FE032B">
        <w:rPr>
          <w:rFonts w:ascii="Arial" w:hAnsi="Arial" w:cs="Arial"/>
          <w:sz w:val="20"/>
          <w:szCs w:val="20"/>
        </w:rPr>
        <w:t xml:space="preserve">výběrového </w:t>
      </w:r>
      <w:r w:rsidRPr="00FE032B">
        <w:rPr>
          <w:rFonts w:ascii="Arial" w:hAnsi="Arial" w:cs="Arial"/>
          <w:sz w:val="20"/>
          <w:szCs w:val="20"/>
        </w:rPr>
        <w:t>řízení z další účasti v</w:t>
      </w:r>
      <w:r w:rsidR="005B4E4E" w:rsidRPr="00FE032B">
        <w:rPr>
          <w:rFonts w:ascii="Arial" w:hAnsi="Arial" w:cs="Arial"/>
          <w:sz w:val="20"/>
          <w:szCs w:val="20"/>
        </w:rPr>
        <w:t>e výběrovém</w:t>
      </w:r>
      <w:r w:rsidRPr="00FE032B">
        <w:rPr>
          <w:rFonts w:ascii="Arial" w:hAnsi="Arial" w:cs="Arial"/>
          <w:sz w:val="20"/>
          <w:szCs w:val="20"/>
        </w:rPr>
        <w:t xml:space="preserve"> řízení vyloučí.</w:t>
      </w:r>
    </w:p>
    <w:p w14:paraId="2EC6918D" w14:textId="77777777" w:rsidR="00B6480C" w:rsidRPr="00FE032B" w:rsidRDefault="00B6480C" w:rsidP="00B6480C">
      <w:pPr>
        <w:autoSpaceDE w:val="0"/>
        <w:autoSpaceDN w:val="0"/>
        <w:adjustRightInd w:val="0"/>
        <w:spacing w:before="120" w:after="24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E032B">
        <w:rPr>
          <w:rFonts w:ascii="Arial" w:hAnsi="Arial" w:cs="Arial"/>
          <w:b/>
          <w:bCs/>
          <w:sz w:val="20"/>
          <w:szCs w:val="20"/>
        </w:rPr>
        <w:t>Mezinárodní sankce</w:t>
      </w:r>
    </w:p>
    <w:p w14:paraId="12CA9D80" w14:textId="77777777" w:rsidR="00B6480C" w:rsidRPr="00FE032B" w:rsidRDefault="00B6480C" w:rsidP="00B6480C">
      <w:pPr>
        <w:autoSpaceDE w:val="0"/>
        <w:autoSpaceDN w:val="0"/>
        <w:adjustRightInd w:val="0"/>
        <w:spacing w:before="120" w:after="240" w:line="360" w:lineRule="auto"/>
        <w:jc w:val="both"/>
        <w:rPr>
          <w:rFonts w:ascii="Arial" w:hAnsi="Arial" w:cs="Arial"/>
          <w:sz w:val="20"/>
          <w:szCs w:val="20"/>
        </w:rPr>
      </w:pPr>
      <w:r w:rsidRPr="00FE032B">
        <w:rPr>
          <w:rFonts w:ascii="Arial" w:hAnsi="Arial" w:cs="Arial"/>
          <w:sz w:val="20"/>
          <w:szCs w:val="20"/>
        </w:rPr>
        <w:t xml:space="preserve">Podle § 48a ZZVZ zadavatel nesmí zadat veřejnou zakázku účastníku zadávacího řízení, pokud je to v rozporu s mezinárodními sankcemi podle zákona upravujícího provádění mezinárodních sankcí. </w:t>
      </w:r>
    </w:p>
    <w:p w14:paraId="0208F1B9" w14:textId="77777777" w:rsidR="00B6480C" w:rsidRPr="00FE032B" w:rsidRDefault="00B6480C" w:rsidP="00B6480C">
      <w:pPr>
        <w:autoSpaceDE w:val="0"/>
        <w:autoSpaceDN w:val="0"/>
        <w:adjustRightInd w:val="0"/>
        <w:spacing w:before="120" w:after="240" w:line="360" w:lineRule="auto"/>
        <w:jc w:val="both"/>
        <w:rPr>
          <w:rFonts w:ascii="Arial" w:hAnsi="Arial" w:cs="Arial"/>
          <w:sz w:val="20"/>
          <w:szCs w:val="20"/>
        </w:rPr>
      </w:pPr>
      <w:r w:rsidRPr="00FE032B">
        <w:rPr>
          <w:rFonts w:ascii="Arial" w:hAnsi="Arial" w:cs="Arial"/>
          <w:sz w:val="20"/>
          <w:szCs w:val="20"/>
        </w:rPr>
        <w:t xml:space="preserve">Účastník ve své nabídce předloží čestné prohlášení, ze kterého bude jednoznačně vyplývat, že na něj ani na jeho poddodavatele nedopadají mezinárodní sankce. </w:t>
      </w:r>
    </w:p>
    <w:p w14:paraId="2C2DFEDB" w14:textId="77777777" w:rsidR="00B6480C" w:rsidRPr="00682C70" w:rsidRDefault="00B6480C" w:rsidP="00B6480C">
      <w:pPr>
        <w:autoSpaceDE w:val="0"/>
        <w:autoSpaceDN w:val="0"/>
        <w:adjustRightInd w:val="0"/>
        <w:spacing w:before="120" w:after="240" w:line="360" w:lineRule="auto"/>
        <w:jc w:val="both"/>
        <w:rPr>
          <w:rFonts w:ascii="Arial" w:hAnsi="Arial" w:cs="Arial"/>
          <w:sz w:val="20"/>
          <w:szCs w:val="20"/>
        </w:rPr>
      </w:pPr>
      <w:r w:rsidRPr="00FE032B">
        <w:rPr>
          <w:rFonts w:ascii="Arial" w:hAnsi="Arial" w:cs="Arial"/>
          <w:sz w:val="20"/>
          <w:szCs w:val="20"/>
        </w:rPr>
        <w:t>Vzor čestného prohlášení je součástí Přílohy č. 1 ZD – Krycí list nabídky.</w:t>
      </w:r>
    </w:p>
    <w:p w14:paraId="264E149B" w14:textId="1AC8AF35" w:rsidR="00CF58E3" w:rsidRPr="0029005C" w:rsidRDefault="00CF58E3" w:rsidP="00CF58E3">
      <w:pPr>
        <w:pStyle w:val="Nadpis1"/>
        <w:keepNext w:val="0"/>
        <w:keepLines/>
        <w:numPr>
          <w:ilvl w:val="0"/>
          <w:numId w:val="1"/>
        </w:numPr>
        <w:shd w:val="pct5" w:color="auto" w:fill="auto"/>
        <w:spacing w:before="480" w:after="120" w:line="360" w:lineRule="auto"/>
        <w:rPr>
          <w:color w:val="auto"/>
          <w:szCs w:val="24"/>
        </w:rPr>
      </w:pPr>
      <w:bookmarkStart w:id="50" w:name="_Toc207111235"/>
      <w:r w:rsidRPr="0029005C">
        <w:rPr>
          <w:color w:val="auto"/>
          <w:szCs w:val="24"/>
        </w:rPr>
        <w:t>POŽADAVEK NA POSKYTNUTÍ JISTOTY</w:t>
      </w:r>
      <w:bookmarkEnd w:id="50"/>
    </w:p>
    <w:p w14:paraId="1C793FCC" w14:textId="77777777" w:rsidR="00CF58E3" w:rsidRDefault="00CF58E3" w:rsidP="00CF58E3">
      <w:pPr>
        <w:spacing w:before="120" w:line="360" w:lineRule="auto"/>
        <w:jc w:val="both"/>
        <w:rPr>
          <w:rFonts w:ascii="Arial" w:hAnsi="Arial" w:cs="Arial"/>
          <w:sz w:val="20"/>
          <w:szCs w:val="20"/>
        </w:rPr>
      </w:pPr>
      <w:r w:rsidRPr="00576CAC">
        <w:rPr>
          <w:rFonts w:ascii="Arial" w:hAnsi="Arial" w:cs="Arial"/>
          <w:sz w:val="20"/>
          <w:szCs w:val="20"/>
          <w:highlight w:val="magenta"/>
        </w:rPr>
        <w:t>Jistota není požadována.</w:t>
      </w:r>
    </w:p>
    <w:p w14:paraId="72914581" w14:textId="77777777" w:rsidR="00CF58E3" w:rsidRDefault="00CF58E3" w:rsidP="00CF58E3">
      <w:pPr>
        <w:spacing w:before="120" w:line="360" w:lineRule="auto"/>
        <w:jc w:val="both"/>
        <w:rPr>
          <w:rFonts w:ascii="Arial" w:hAnsi="Arial" w:cs="Arial"/>
          <w:sz w:val="20"/>
          <w:szCs w:val="20"/>
        </w:rPr>
      </w:pPr>
    </w:p>
    <w:p w14:paraId="4A24623E" w14:textId="77777777" w:rsidR="00CF58E3" w:rsidRPr="00EB7AB7" w:rsidRDefault="00CF58E3" w:rsidP="00CF58E3">
      <w:pPr>
        <w:spacing w:after="120"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B7AB7">
        <w:rPr>
          <w:rFonts w:ascii="Arial" w:hAnsi="Arial" w:cs="Arial"/>
          <w:b/>
          <w:sz w:val="20"/>
          <w:szCs w:val="20"/>
          <w:u w:val="single"/>
        </w:rPr>
        <w:lastRenderedPageBreak/>
        <w:t>Výše požadované jistoty:</w:t>
      </w:r>
    </w:p>
    <w:p w14:paraId="70D9D271" w14:textId="1FD6363A" w:rsidR="00CF58E3" w:rsidRDefault="00CF58E3" w:rsidP="00CF58E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EB7AB7">
        <w:rPr>
          <w:rFonts w:ascii="Arial" w:hAnsi="Arial" w:cs="Arial"/>
          <w:sz w:val="20"/>
          <w:szCs w:val="20"/>
        </w:rPr>
        <w:t xml:space="preserve">Zadavatel v souladu se zákonem požaduje, aby </w:t>
      </w:r>
      <w:r>
        <w:rPr>
          <w:rFonts w:ascii="Arial" w:hAnsi="Arial" w:cs="Arial"/>
          <w:sz w:val="20"/>
          <w:szCs w:val="20"/>
        </w:rPr>
        <w:t>dodavatel</w:t>
      </w:r>
      <w:r w:rsidRPr="00EB7AB7">
        <w:rPr>
          <w:rFonts w:ascii="Arial" w:hAnsi="Arial" w:cs="Arial"/>
          <w:sz w:val="20"/>
          <w:szCs w:val="20"/>
        </w:rPr>
        <w:t xml:space="preserve"> k zajištění plnění svých povinností vyplývajících z účasti v</w:t>
      </w:r>
      <w:r>
        <w:rPr>
          <w:rFonts w:ascii="Arial" w:hAnsi="Arial" w:cs="Arial"/>
          <w:sz w:val="20"/>
          <w:szCs w:val="20"/>
        </w:rPr>
        <w:t>e výběrovém</w:t>
      </w:r>
      <w:r w:rsidRPr="00EB7AB7">
        <w:rPr>
          <w:rFonts w:ascii="Arial" w:hAnsi="Arial" w:cs="Arial"/>
          <w:sz w:val="20"/>
          <w:szCs w:val="20"/>
        </w:rPr>
        <w:t xml:space="preserve"> řízení poskytl jistotu ve </w:t>
      </w:r>
      <w:r w:rsidRPr="00BF6027">
        <w:rPr>
          <w:rFonts w:ascii="Arial" w:hAnsi="Arial" w:cs="Arial"/>
          <w:sz w:val="20"/>
          <w:szCs w:val="20"/>
        </w:rPr>
        <w:t>výši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A196E">
        <w:rPr>
          <w:rFonts w:ascii="Arial" w:hAnsi="Arial" w:cs="Arial"/>
          <w:b/>
          <w:bCs/>
          <w:sz w:val="20"/>
          <w:szCs w:val="20"/>
          <w:highlight w:val="magenta"/>
        </w:rPr>
        <w:t>150.000,-</w:t>
      </w:r>
      <w:proofErr w:type="gramEnd"/>
      <w:r w:rsidRPr="008A196E">
        <w:rPr>
          <w:rFonts w:ascii="Arial" w:hAnsi="Arial" w:cs="Arial"/>
          <w:b/>
          <w:bCs/>
          <w:sz w:val="20"/>
          <w:szCs w:val="20"/>
          <w:highlight w:val="magenta"/>
        </w:rPr>
        <w:t xml:space="preserve"> Kč.</w:t>
      </w:r>
      <w:r w:rsidRPr="00EB7AB7">
        <w:rPr>
          <w:rFonts w:ascii="Arial" w:hAnsi="Arial" w:cs="Arial"/>
          <w:sz w:val="20"/>
          <w:szCs w:val="20"/>
        </w:rPr>
        <w:t xml:space="preserve"> </w:t>
      </w:r>
    </w:p>
    <w:p w14:paraId="6F6B24CC" w14:textId="77777777" w:rsidR="00CF58E3" w:rsidRPr="00EB7AB7" w:rsidRDefault="00CF58E3" w:rsidP="00CF58E3">
      <w:pPr>
        <w:spacing w:after="120"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B7AB7">
        <w:rPr>
          <w:rFonts w:ascii="Arial" w:hAnsi="Arial" w:cs="Arial"/>
          <w:b/>
          <w:sz w:val="20"/>
          <w:szCs w:val="20"/>
          <w:u w:val="single"/>
        </w:rPr>
        <w:t>Forma poskytnutí jistoty:</w:t>
      </w:r>
    </w:p>
    <w:p w14:paraId="7C6F87BD" w14:textId="77777777" w:rsidR="00CF58E3" w:rsidRPr="00EB7AB7" w:rsidRDefault="00CF58E3" w:rsidP="00CF58E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EB7AB7">
        <w:rPr>
          <w:rFonts w:ascii="Arial" w:hAnsi="Arial" w:cs="Arial"/>
          <w:sz w:val="20"/>
          <w:szCs w:val="20"/>
        </w:rPr>
        <w:t>Jistota bude poskytnuta formou bankovní záruky (ve smyslu ustanovení občanského zákoníku) nebo formou složení peněžní částky na účet zástupce zadavatele nebo formou pojištění záruky</w:t>
      </w:r>
      <w:r>
        <w:rPr>
          <w:rFonts w:ascii="Arial" w:hAnsi="Arial" w:cs="Arial"/>
          <w:sz w:val="20"/>
          <w:szCs w:val="20"/>
        </w:rPr>
        <w:t xml:space="preserve"> ve prospěch zadavatele</w:t>
      </w:r>
      <w:r w:rsidRPr="00EB7AB7">
        <w:rPr>
          <w:rFonts w:ascii="Arial" w:hAnsi="Arial" w:cs="Arial"/>
          <w:sz w:val="20"/>
          <w:szCs w:val="20"/>
        </w:rPr>
        <w:t>.</w:t>
      </w:r>
    </w:p>
    <w:p w14:paraId="5DB75193" w14:textId="77777777" w:rsidR="00CF58E3" w:rsidRPr="00A867FC" w:rsidRDefault="00CF58E3" w:rsidP="00CF58E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A867FC">
        <w:rPr>
          <w:rFonts w:ascii="Arial" w:hAnsi="Arial" w:cs="Arial"/>
          <w:sz w:val="20"/>
          <w:szCs w:val="20"/>
        </w:rPr>
        <w:t xml:space="preserve">V případě poskytnutí jistoty formou složení peněžní částky na účet zástupce zadavatele musí být součástí nabídky </w:t>
      </w:r>
      <w:r>
        <w:rPr>
          <w:rFonts w:ascii="Arial" w:hAnsi="Arial" w:cs="Arial"/>
          <w:sz w:val="20"/>
          <w:szCs w:val="20"/>
        </w:rPr>
        <w:t>dodavatele</w:t>
      </w:r>
      <w:r w:rsidRPr="00A867FC">
        <w:rPr>
          <w:rFonts w:ascii="Arial" w:hAnsi="Arial" w:cs="Arial"/>
          <w:sz w:val="20"/>
          <w:szCs w:val="20"/>
        </w:rPr>
        <w:t xml:space="preserve"> </w:t>
      </w:r>
      <w:r w:rsidRPr="00097817">
        <w:rPr>
          <w:rFonts w:ascii="Arial" w:hAnsi="Arial" w:cs="Arial"/>
          <w:b/>
          <w:bCs/>
          <w:sz w:val="20"/>
          <w:szCs w:val="20"/>
        </w:rPr>
        <w:t>údaje o provedené platbě</w:t>
      </w:r>
      <w:r>
        <w:rPr>
          <w:rFonts w:ascii="Arial" w:hAnsi="Arial" w:cs="Arial"/>
          <w:sz w:val="20"/>
          <w:szCs w:val="20"/>
        </w:rPr>
        <w:t>.</w:t>
      </w:r>
      <w:r w:rsidRPr="00A867FC">
        <w:rPr>
          <w:rFonts w:ascii="Arial" w:hAnsi="Arial" w:cs="Arial"/>
          <w:sz w:val="20"/>
          <w:szCs w:val="20"/>
        </w:rPr>
        <w:t xml:space="preserve"> </w:t>
      </w:r>
    </w:p>
    <w:p w14:paraId="5CC14E3D" w14:textId="3805B4D8" w:rsidR="00CF58E3" w:rsidRPr="00A867FC" w:rsidRDefault="00CF58E3" w:rsidP="00CF58E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A867FC">
        <w:rPr>
          <w:rFonts w:ascii="Arial" w:hAnsi="Arial" w:cs="Arial"/>
          <w:sz w:val="20"/>
          <w:szCs w:val="20"/>
        </w:rPr>
        <w:t xml:space="preserve">Zadavatel upozorňuje, že pokud tak </w:t>
      </w:r>
      <w:r>
        <w:rPr>
          <w:rFonts w:ascii="Arial" w:hAnsi="Arial" w:cs="Arial"/>
          <w:sz w:val="20"/>
          <w:szCs w:val="20"/>
        </w:rPr>
        <w:t>dodavatel</w:t>
      </w:r>
      <w:r w:rsidRPr="00A867FC">
        <w:rPr>
          <w:rFonts w:ascii="Arial" w:hAnsi="Arial" w:cs="Arial"/>
          <w:sz w:val="20"/>
          <w:szCs w:val="20"/>
        </w:rPr>
        <w:t xml:space="preserve"> neučiní (tedy nesloží peněžní prostředky a současně nesdělí údaje o provedené platbě), </w:t>
      </w:r>
      <w:r>
        <w:rPr>
          <w:rFonts w:ascii="Arial" w:hAnsi="Arial" w:cs="Arial"/>
          <w:sz w:val="20"/>
          <w:szCs w:val="20"/>
        </w:rPr>
        <w:t>může</w:t>
      </w:r>
      <w:r w:rsidRPr="00A867FC">
        <w:rPr>
          <w:rFonts w:ascii="Arial" w:hAnsi="Arial" w:cs="Arial"/>
          <w:sz w:val="20"/>
          <w:szCs w:val="20"/>
        </w:rPr>
        <w:t xml:space="preserve"> zadavatel tohoto </w:t>
      </w:r>
      <w:r>
        <w:rPr>
          <w:rFonts w:ascii="Arial" w:hAnsi="Arial" w:cs="Arial"/>
          <w:sz w:val="20"/>
          <w:szCs w:val="20"/>
        </w:rPr>
        <w:t>dodavatele</w:t>
      </w:r>
      <w:r w:rsidRPr="00A867F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z </w:t>
      </w:r>
      <w:r w:rsidR="00F82733">
        <w:rPr>
          <w:rFonts w:ascii="Arial" w:hAnsi="Arial" w:cs="Arial"/>
          <w:sz w:val="20"/>
          <w:szCs w:val="20"/>
        </w:rPr>
        <w:t>výběrového</w:t>
      </w:r>
      <w:r w:rsidRPr="00A867FC">
        <w:rPr>
          <w:rFonts w:ascii="Arial" w:hAnsi="Arial" w:cs="Arial"/>
          <w:sz w:val="20"/>
          <w:szCs w:val="20"/>
        </w:rPr>
        <w:t xml:space="preserve"> řízení vyloučit. </w:t>
      </w:r>
    </w:p>
    <w:p w14:paraId="7EE37231" w14:textId="77777777" w:rsidR="00CF58E3" w:rsidRPr="00EB7AB7" w:rsidRDefault="00CF58E3" w:rsidP="00CF58E3">
      <w:pPr>
        <w:spacing w:after="120" w:line="36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EB7AB7">
        <w:rPr>
          <w:rFonts w:ascii="Arial" w:hAnsi="Arial" w:cs="Arial"/>
          <w:sz w:val="20"/>
          <w:szCs w:val="20"/>
          <w:u w:val="single"/>
        </w:rPr>
        <w:t xml:space="preserve">Potřebné údaje pro složení jistoty na účet zástupce zadavatele </w:t>
      </w:r>
      <w:r>
        <w:rPr>
          <w:rFonts w:ascii="Arial" w:hAnsi="Arial" w:cs="Arial"/>
          <w:sz w:val="20"/>
          <w:szCs w:val="20"/>
          <w:u w:val="single"/>
        </w:rPr>
        <w:t>(</w:t>
      </w:r>
      <w:proofErr w:type="spellStart"/>
      <w:r w:rsidRPr="001933CC">
        <w:rPr>
          <w:rFonts w:ascii="Arial" w:hAnsi="Arial" w:cs="Arial"/>
          <w:sz w:val="20"/>
          <w:szCs w:val="20"/>
          <w:u w:val="single"/>
        </w:rPr>
        <w:t>Advien</w:t>
      </w:r>
      <w:proofErr w:type="spellEnd"/>
      <w:r w:rsidRPr="001933CC">
        <w:rPr>
          <w:rFonts w:ascii="Arial" w:hAnsi="Arial" w:cs="Arial"/>
          <w:sz w:val="20"/>
          <w:szCs w:val="20"/>
          <w:u w:val="single"/>
        </w:rPr>
        <w:t xml:space="preserve"> tender s.r.o.)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 w:rsidRPr="00EB7AB7">
        <w:rPr>
          <w:rFonts w:ascii="Arial" w:hAnsi="Arial" w:cs="Arial"/>
          <w:sz w:val="20"/>
          <w:szCs w:val="20"/>
          <w:u w:val="single"/>
        </w:rPr>
        <w:t xml:space="preserve">jsou následující: </w:t>
      </w:r>
    </w:p>
    <w:p w14:paraId="76A0C18D" w14:textId="77777777" w:rsidR="00CF58E3" w:rsidRPr="00EB7AB7" w:rsidRDefault="00CF58E3" w:rsidP="00CF58E3">
      <w:pPr>
        <w:tabs>
          <w:tab w:val="left" w:pos="2835"/>
        </w:tabs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EB7AB7">
        <w:rPr>
          <w:rFonts w:ascii="Arial" w:hAnsi="Arial" w:cs="Arial"/>
          <w:sz w:val="20"/>
          <w:szCs w:val="20"/>
        </w:rPr>
        <w:t>číslo účtu:</w:t>
      </w:r>
      <w:r w:rsidRPr="00EB7AB7">
        <w:rPr>
          <w:rFonts w:ascii="Arial" w:hAnsi="Arial" w:cs="Arial"/>
          <w:sz w:val="20"/>
          <w:szCs w:val="20"/>
        </w:rPr>
        <w:tab/>
      </w:r>
      <w:r w:rsidRPr="006956CD">
        <w:rPr>
          <w:rFonts w:ascii="Arial" w:hAnsi="Arial" w:cs="Arial"/>
          <w:sz w:val="20"/>
          <w:szCs w:val="20"/>
        </w:rPr>
        <w:t>123-7927390237/0100</w:t>
      </w:r>
    </w:p>
    <w:p w14:paraId="102E32E4" w14:textId="77777777" w:rsidR="00CF58E3" w:rsidRPr="00EB7AB7" w:rsidRDefault="00CF58E3" w:rsidP="00CF58E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EB7AB7">
        <w:rPr>
          <w:rFonts w:ascii="Arial" w:hAnsi="Arial" w:cs="Arial"/>
          <w:sz w:val="20"/>
          <w:szCs w:val="20"/>
        </w:rPr>
        <w:t>variabilní symbol platby:</w:t>
      </w:r>
      <w:r w:rsidRPr="00EB7AB7">
        <w:rPr>
          <w:rFonts w:ascii="Arial" w:hAnsi="Arial" w:cs="Arial"/>
          <w:sz w:val="20"/>
          <w:szCs w:val="20"/>
        </w:rPr>
        <w:tab/>
        <w:t>IČ</w:t>
      </w:r>
      <w:r>
        <w:rPr>
          <w:rFonts w:ascii="Arial" w:hAnsi="Arial" w:cs="Arial"/>
          <w:sz w:val="20"/>
          <w:szCs w:val="20"/>
        </w:rPr>
        <w:t>O</w:t>
      </w:r>
      <w:r w:rsidRPr="00EB7AB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dodavatele</w:t>
      </w:r>
    </w:p>
    <w:p w14:paraId="57630142" w14:textId="77777777" w:rsidR="00CF58E3" w:rsidRDefault="00CF58E3" w:rsidP="00CF58E3">
      <w:pPr>
        <w:tabs>
          <w:tab w:val="left" w:pos="2835"/>
        </w:tabs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označení platby:</w:t>
      </w:r>
      <w:r>
        <w:rPr>
          <w:rFonts w:ascii="Arial" w:hAnsi="Arial" w:cs="Arial"/>
          <w:sz w:val="20"/>
          <w:szCs w:val="20"/>
        </w:rPr>
        <w:tab/>
        <w:t>název veřejné zakázky, název dodavatele</w:t>
      </w:r>
    </w:p>
    <w:p w14:paraId="0C34362B" w14:textId="77777777" w:rsidR="00CF58E3" w:rsidRPr="00E13587" w:rsidRDefault="00CF58E3" w:rsidP="00CF58E3">
      <w:pPr>
        <w:tabs>
          <w:tab w:val="left" w:pos="2835"/>
        </w:tabs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E13587">
        <w:rPr>
          <w:rFonts w:ascii="Arial" w:hAnsi="Arial" w:cs="Arial"/>
          <w:sz w:val="20"/>
          <w:szCs w:val="20"/>
        </w:rPr>
        <w:t>IBAN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 w:rsidRPr="00E13587">
        <w:rPr>
          <w:rFonts w:ascii="Arial" w:hAnsi="Arial" w:cs="Arial"/>
          <w:sz w:val="20"/>
          <w:szCs w:val="20"/>
        </w:rPr>
        <w:t xml:space="preserve">CZ6501000001237927390237 </w:t>
      </w:r>
    </w:p>
    <w:p w14:paraId="4A0EC665" w14:textId="77777777" w:rsidR="00CF58E3" w:rsidRDefault="00CF58E3" w:rsidP="00CF58E3">
      <w:pPr>
        <w:tabs>
          <w:tab w:val="left" w:pos="2835"/>
        </w:tabs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E13587">
        <w:rPr>
          <w:rFonts w:ascii="Arial" w:hAnsi="Arial" w:cs="Arial"/>
          <w:sz w:val="20"/>
          <w:szCs w:val="20"/>
        </w:rPr>
        <w:t>BIC / SWIFT kód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 w:rsidRPr="00E13587">
        <w:rPr>
          <w:rFonts w:ascii="Arial" w:hAnsi="Arial" w:cs="Arial"/>
          <w:sz w:val="20"/>
          <w:szCs w:val="20"/>
        </w:rPr>
        <w:t>KOMBCZPPXXX</w:t>
      </w:r>
    </w:p>
    <w:p w14:paraId="33DDE211" w14:textId="77777777" w:rsidR="00CF58E3" w:rsidRDefault="00CF58E3" w:rsidP="00CF58E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EB7AB7">
        <w:rPr>
          <w:rFonts w:ascii="Arial" w:hAnsi="Arial" w:cs="Arial"/>
          <w:sz w:val="20"/>
          <w:szCs w:val="20"/>
        </w:rPr>
        <w:t>Jistota ve formě složení peněžní částky na účet zástupce zadavatele musí být připsána na účet zástupce zadavatele do konce lhůty pro podání nabídek.</w:t>
      </w:r>
    </w:p>
    <w:p w14:paraId="623663B1" w14:textId="77777777" w:rsidR="00CF58E3" w:rsidRDefault="00CF58E3" w:rsidP="00CF58E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EB7AB7">
        <w:rPr>
          <w:rFonts w:ascii="Arial" w:hAnsi="Arial" w:cs="Arial"/>
          <w:sz w:val="20"/>
          <w:szCs w:val="20"/>
        </w:rPr>
        <w:t xml:space="preserve">Uvolnění peněžní jistoty se řídí zákonem. Neuvede-li </w:t>
      </w:r>
      <w:r>
        <w:rPr>
          <w:rFonts w:ascii="Arial" w:hAnsi="Arial" w:cs="Arial"/>
          <w:sz w:val="20"/>
          <w:szCs w:val="20"/>
        </w:rPr>
        <w:t>dodavatel</w:t>
      </w:r>
      <w:r w:rsidRPr="00EB7AB7">
        <w:rPr>
          <w:rFonts w:ascii="Arial" w:hAnsi="Arial" w:cs="Arial"/>
          <w:sz w:val="20"/>
          <w:szCs w:val="20"/>
        </w:rPr>
        <w:t xml:space="preserve"> v rámci nabídky jinak, bude mu jistota vrácena na bankovní účet, ze kterého byla odeslána. V případě jiných požadavků </w:t>
      </w:r>
      <w:r>
        <w:rPr>
          <w:rFonts w:ascii="Arial" w:hAnsi="Arial" w:cs="Arial"/>
          <w:sz w:val="20"/>
          <w:szCs w:val="20"/>
        </w:rPr>
        <w:t>dodavatele</w:t>
      </w:r>
      <w:r w:rsidRPr="00EB7AB7">
        <w:rPr>
          <w:rFonts w:ascii="Arial" w:hAnsi="Arial" w:cs="Arial"/>
          <w:sz w:val="20"/>
          <w:szCs w:val="20"/>
        </w:rPr>
        <w:t xml:space="preserve"> na způsob vrácení jistoty (např. vrácení částky na jiný účet, variabilní symbol atd.), musí tyto požadavky uvést </w:t>
      </w:r>
      <w:r>
        <w:rPr>
          <w:rFonts w:ascii="Arial" w:hAnsi="Arial" w:cs="Arial"/>
          <w:sz w:val="20"/>
          <w:szCs w:val="20"/>
        </w:rPr>
        <w:t>dodavatel</w:t>
      </w:r>
      <w:r w:rsidRPr="00EB7AB7">
        <w:rPr>
          <w:rFonts w:ascii="Arial" w:hAnsi="Arial" w:cs="Arial"/>
          <w:sz w:val="20"/>
          <w:szCs w:val="20"/>
        </w:rPr>
        <w:t xml:space="preserve"> v rámci nabídky.</w:t>
      </w:r>
    </w:p>
    <w:p w14:paraId="5B9B5C02" w14:textId="77777777" w:rsidR="00CF58E3" w:rsidRDefault="00CF58E3" w:rsidP="00CF58E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5F192F">
        <w:rPr>
          <w:rFonts w:ascii="Arial" w:hAnsi="Arial" w:cs="Arial"/>
          <w:sz w:val="20"/>
          <w:szCs w:val="20"/>
        </w:rPr>
        <w:t xml:space="preserve">V případě, že dodavatel poskytne jistotu formou bankovní záruky nebo formou pojištění záruky, předloží v nabídce </w:t>
      </w:r>
      <w:r>
        <w:rPr>
          <w:rFonts w:ascii="Arial" w:hAnsi="Arial" w:cs="Arial"/>
          <w:sz w:val="20"/>
          <w:szCs w:val="20"/>
        </w:rPr>
        <w:t>doklad banky nebo pojišťovny prokazující povinnost banky nebo pojišťovny vyplatit zadavateli jistotu na základě jeho sdělení o splnění podmínek podle § 41 odstavce 7 zákona.</w:t>
      </w:r>
    </w:p>
    <w:p w14:paraId="7225A957" w14:textId="77777777" w:rsidR="00CF58E3" w:rsidRDefault="00CF58E3" w:rsidP="00CF58E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E774CB">
        <w:rPr>
          <w:rFonts w:ascii="Arial" w:hAnsi="Arial" w:cs="Arial"/>
          <w:sz w:val="20"/>
          <w:szCs w:val="20"/>
        </w:rPr>
        <w:t>Jistota poskytnutá formou bankovní záruky musí být bez podmínek a dalších případných nákladů pro zadavatele.</w:t>
      </w:r>
    </w:p>
    <w:p w14:paraId="29DE6F09" w14:textId="77777777" w:rsidR="00CF58E3" w:rsidRPr="00494D17" w:rsidRDefault="00CF58E3" w:rsidP="00CF58E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13C26">
        <w:rPr>
          <w:rFonts w:ascii="Arial" w:hAnsi="Arial" w:cs="Arial"/>
          <w:sz w:val="20"/>
          <w:szCs w:val="20"/>
        </w:rPr>
        <w:t xml:space="preserve">Zadavatel má právo na plnění z jistoty včetně úroků zúčtovaných peněžním ústavem, pokud dodavateli </w:t>
      </w:r>
      <w:r w:rsidRPr="004C3AB3">
        <w:rPr>
          <w:rFonts w:ascii="Arial" w:hAnsi="Arial" w:cs="Arial"/>
          <w:sz w:val="20"/>
          <w:szCs w:val="20"/>
        </w:rPr>
        <w:t xml:space="preserve">zadávacího řízení v zadávací lhůtě zanikla účast v zadávacím řízení po vyloučení podle §122 odst. </w:t>
      </w:r>
      <w:r>
        <w:rPr>
          <w:rFonts w:ascii="Arial" w:hAnsi="Arial" w:cs="Arial"/>
          <w:sz w:val="20"/>
          <w:szCs w:val="20"/>
        </w:rPr>
        <w:t>8</w:t>
      </w:r>
      <w:r w:rsidRPr="004C3AB3">
        <w:rPr>
          <w:rFonts w:ascii="Arial" w:hAnsi="Arial" w:cs="Arial"/>
          <w:sz w:val="20"/>
          <w:szCs w:val="20"/>
        </w:rPr>
        <w:t xml:space="preserve"> zákona nebo § 124 odst. 2 zákona.</w:t>
      </w:r>
    </w:p>
    <w:p w14:paraId="36C78D1D" w14:textId="06739AE0" w:rsidR="008F1CB1" w:rsidRDefault="008F1CB1" w:rsidP="0038648A">
      <w:pPr>
        <w:pStyle w:val="Nadpis1"/>
        <w:keepNext w:val="0"/>
        <w:keepLines/>
        <w:numPr>
          <w:ilvl w:val="0"/>
          <w:numId w:val="1"/>
        </w:numPr>
        <w:shd w:val="clear" w:color="auto" w:fill="F2F2F2"/>
        <w:spacing w:before="480" w:after="120" w:line="360" w:lineRule="auto"/>
        <w:rPr>
          <w:color w:val="auto"/>
          <w:szCs w:val="24"/>
        </w:rPr>
      </w:pPr>
      <w:bookmarkStart w:id="51" w:name="_Toc207111236"/>
      <w:r>
        <w:rPr>
          <w:color w:val="auto"/>
          <w:szCs w:val="24"/>
        </w:rPr>
        <w:lastRenderedPageBreak/>
        <w:t>Požadavky na obsahové členění a způsob zpracování nabídky</w:t>
      </w:r>
      <w:bookmarkEnd w:id="51"/>
    </w:p>
    <w:p w14:paraId="207D6BD3" w14:textId="14101F33" w:rsidR="008F1CB1" w:rsidRDefault="00F82733" w:rsidP="00C81D2B">
      <w:pPr>
        <w:pStyle w:val="Nadpis1"/>
        <w:keepNext w:val="0"/>
        <w:keepLines/>
        <w:numPr>
          <w:ilvl w:val="0"/>
          <w:numId w:val="0"/>
        </w:numPr>
        <w:shd w:val="clear" w:color="auto" w:fill="F2F2F2"/>
        <w:spacing w:before="0" w:line="360" w:lineRule="auto"/>
        <w:ind w:left="357"/>
        <w:rPr>
          <w:color w:val="000000"/>
          <w:sz w:val="20"/>
          <w:szCs w:val="20"/>
        </w:rPr>
      </w:pPr>
      <w:bookmarkStart w:id="52" w:name="_Toc207111237"/>
      <w:r>
        <w:rPr>
          <w:color w:val="auto"/>
          <w:szCs w:val="24"/>
        </w:rPr>
        <w:t>9</w:t>
      </w:r>
      <w:r w:rsidR="008F1CB1">
        <w:rPr>
          <w:color w:val="auto"/>
          <w:szCs w:val="24"/>
        </w:rPr>
        <w:t>.1. Způsob a forma zpracování nabídky</w:t>
      </w:r>
      <w:bookmarkEnd w:id="52"/>
    </w:p>
    <w:p w14:paraId="069E52C6" w14:textId="77777777" w:rsidR="009E0BF2" w:rsidRDefault="009E0BF2" w:rsidP="009E0BF2">
      <w:pPr>
        <w:spacing w:line="360" w:lineRule="auto"/>
        <w:jc w:val="both"/>
        <w:rPr>
          <w:rFonts w:ascii="Arial" w:hAnsi="Arial" w:cs="Arial"/>
          <w:iCs/>
          <w:color w:val="000000"/>
          <w:sz w:val="20"/>
          <w:szCs w:val="20"/>
        </w:rPr>
      </w:pPr>
    </w:p>
    <w:p w14:paraId="248B64EB" w14:textId="5CC6C5B8" w:rsidR="002C791C" w:rsidRDefault="002C791C" w:rsidP="002C791C">
      <w:pPr>
        <w:pStyle w:val="Textodstavce"/>
        <w:tabs>
          <w:tab w:val="clear" w:pos="357"/>
        </w:tabs>
        <w:spacing w:line="360" w:lineRule="auto"/>
        <w:ind w:firstLine="0"/>
        <w:rPr>
          <w:rFonts w:ascii="Arial" w:hAnsi="Arial" w:cs="Arial"/>
          <w:b/>
          <w:iCs/>
          <w:sz w:val="20"/>
          <w:szCs w:val="20"/>
        </w:rPr>
      </w:pPr>
      <w:r w:rsidRPr="00DD3670">
        <w:rPr>
          <w:rFonts w:ascii="Arial" w:hAnsi="Arial" w:cs="Arial"/>
          <w:iCs/>
          <w:color w:val="000000"/>
          <w:sz w:val="20"/>
          <w:szCs w:val="20"/>
        </w:rPr>
        <w:t>Nabídky se ve smyslu § 107 odst. 1 zákona podávají písemně, a to v</w:t>
      </w:r>
      <w:r w:rsidRPr="00613C26">
        <w:rPr>
          <w:rFonts w:ascii="Arial" w:hAnsi="Arial" w:cs="Arial"/>
          <w:color w:val="000000"/>
          <w:sz w:val="20"/>
          <w:szCs w:val="20"/>
        </w:rPr>
        <w:t> elektronické podobě prostřednictvím elektronického nástroje</w:t>
      </w:r>
      <w:r>
        <w:rPr>
          <w:rFonts w:ascii="Arial" w:hAnsi="Arial" w:cs="Arial"/>
          <w:color w:val="000000"/>
          <w:sz w:val="20"/>
          <w:szCs w:val="20"/>
        </w:rPr>
        <w:t xml:space="preserve"> dle čl. </w:t>
      </w:r>
      <w:r w:rsidR="00006ACB"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="00F82733">
        <w:rPr>
          <w:rFonts w:ascii="Arial" w:hAnsi="Arial" w:cs="Arial"/>
          <w:color w:val="000000"/>
          <w:sz w:val="20"/>
          <w:szCs w:val="20"/>
        </w:rPr>
        <w:t>3</w:t>
      </w:r>
      <w:r>
        <w:rPr>
          <w:rFonts w:ascii="Arial" w:hAnsi="Arial" w:cs="Arial"/>
          <w:color w:val="000000"/>
          <w:sz w:val="20"/>
          <w:szCs w:val="20"/>
        </w:rPr>
        <w:t>. Z</w:t>
      </w:r>
      <w:r w:rsidRPr="004014B3">
        <w:rPr>
          <w:rFonts w:ascii="Arial" w:hAnsi="Arial" w:cs="Arial"/>
          <w:color w:val="000000"/>
          <w:sz w:val="20"/>
          <w:szCs w:val="20"/>
        </w:rPr>
        <w:t>D</w:t>
      </w:r>
      <w:r w:rsidRPr="004014B3">
        <w:rPr>
          <w:rFonts w:ascii="Arial" w:hAnsi="Arial" w:cs="Arial"/>
          <w:iCs/>
          <w:color w:val="000000"/>
          <w:sz w:val="20"/>
        </w:rPr>
        <w:t>,</w:t>
      </w:r>
      <w:r>
        <w:rPr>
          <w:rFonts w:ascii="Arial" w:hAnsi="Arial" w:cs="Arial"/>
          <w:iCs/>
          <w:color w:val="000000"/>
          <w:sz w:val="20"/>
        </w:rPr>
        <w:t xml:space="preserve"> </w:t>
      </w:r>
      <w:r w:rsidRPr="005F192F">
        <w:rPr>
          <w:rFonts w:ascii="Arial" w:hAnsi="Arial" w:cs="Arial"/>
          <w:iCs/>
          <w:color w:val="000000"/>
          <w:sz w:val="20"/>
        </w:rPr>
        <w:t>nejpozději do konce lhůty stanovené pro podávání nabídek</w:t>
      </w:r>
      <w:r>
        <w:rPr>
          <w:rFonts w:ascii="Arial" w:hAnsi="Arial" w:cs="Arial"/>
          <w:b/>
          <w:iCs/>
          <w:sz w:val="20"/>
          <w:szCs w:val="20"/>
        </w:rPr>
        <w:t xml:space="preserve"> uvedené u předmětné zakázky na profilu zadavatele. </w:t>
      </w:r>
    </w:p>
    <w:p w14:paraId="12AB4EF6" w14:textId="77777777" w:rsidR="002C791C" w:rsidRDefault="002C791C" w:rsidP="002C791C">
      <w:pPr>
        <w:spacing w:before="120" w:line="360" w:lineRule="auto"/>
        <w:jc w:val="both"/>
        <w:rPr>
          <w:rFonts w:ascii="Arial" w:hAnsi="Arial" w:cs="Arial"/>
          <w:sz w:val="20"/>
          <w:szCs w:val="20"/>
        </w:rPr>
      </w:pPr>
      <w:r w:rsidRPr="00F96DA0">
        <w:rPr>
          <w:rFonts w:ascii="Arial" w:hAnsi="Arial" w:cs="Arial"/>
          <w:sz w:val="20"/>
          <w:szCs w:val="20"/>
        </w:rPr>
        <w:t>Zadavatel doporučuje dodavatelům, aby průběžně sledovali adresu veřejné zakázky.</w:t>
      </w:r>
    </w:p>
    <w:p w14:paraId="5100E0B3" w14:textId="77777777" w:rsidR="002C791C" w:rsidRPr="000F1504" w:rsidRDefault="002C791C" w:rsidP="002C791C">
      <w:pPr>
        <w:spacing w:before="120" w:line="360" w:lineRule="auto"/>
        <w:jc w:val="both"/>
        <w:rPr>
          <w:rFonts w:ascii="Arial" w:hAnsi="Arial" w:cs="Arial"/>
          <w:sz w:val="20"/>
          <w:szCs w:val="20"/>
        </w:rPr>
      </w:pPr>
      <w:r w:rsidRPr="000F1504">
        <w:rPr>
          <w:rFonts w:ascii="Arial" w:hAnsi="Arial" w:cs="Arial"/>
          <w:sz w:val="20"/>
          <w:szCs w:val="20"/>
        </w:rPr>
        <w:t>Zadavatel upozorňuje dodavatele, že podání nabídky ve lhůtě pro podání nabídek je jeho odpovědností. Zadavatel v této souvislosti upozorňuje, že elektronický nástroj může postihnout výpadek funkčnosti, za který zadavatel neodpovídá.</w:t>
      </w:r>
    </w:p>
    <w:p w14:paraId="6405A337" w14:textId="77777777" w:rsidR="00F82733" w:rsidRPr="000F1504" w:rsidRDefault="00F82733" w:rsidP="00F82733">
      <w:pPr>
        <w:spacing w:before="120" w:line="360" w:lineRule="auto"/>
        <w:jc w:val="both"/>
        <w:rPr>
          <w:rFonts w:ascii="Arial" w:hAnsi="Arial" w:cs="Arial"/>
          <w:sz w:val="20"/>
          <w:szCs w:val="20"/>
        </w:rPr>
      </w:pPr>
      <w:r w:rsidRPr="00491788">
        <w:rPr>
          <w:rFonts w:ascii="Arial" w:hAnsi="Arial" w:cs="Arial"/>
          <w:sz w:val="20"/>
          <w:szCs w:val="20"/>
        </w:rPr>
        <w:t>Nabídku je nezbytné přiřadit pod konkrétní veřejnou zakázku zadavatele, pro kterou je nabídka zpracována.</w:t>
      </w:r>
    </w:p>
    <w:p w14:paraId="29B908BF" w14:textId="635A0ACD" w:rsidR="002C791C" w:rsidRDefault="002C791C" w:rsidP="002C791C">
      <w:pPr>
        <w:pStyle w:val="Textodstavce"/>
        <w:tabs>
          <w:tab w:val="clear" w:pos="357"/>
        </w:tabs>
        <w:spacing w:line="360" w:lineRule="auto"/>
        <w:ind w:firstLine="0"/>
        <w:rPr>
          <w:rFonts w:ascii="Arial" w:hAnsi="Arial" w:cs="Arial"/>
          <w:sz w:val="20"/>
          <w:szCs w:val="20"/>
        </w:rPr>
      </w:pPr>
      <w:r w:rsidRPr="00484D9C">
        <w:rPr>
          <w:rFonts w:ascii="Arial" w:hAnsi="Arial" w:cs="Arial"/>
          <w:sz w:val="20"/>
          <w:szCs w:val="20"/>
        </w:rPr>
        <w:t>Zadavatel dále upozorňuje, že pro podání nabídky je nezbytná registrace dodavatele. Registrace není okamžitá a podléhá schválení provozovatele systému, zadavatel proto doporučuje účastníkům prostudování podmínek registrace a její včasné provedení. Zajištění včasné a bezvadné registrace pro podání nabídky v elektronickém nástroji je výlučnou odpovědností dodavatele. Zadavatel také nenese žádnou odpovědnost za technické zabezpečení na straně dodavatele a doporučuje dodavatelům zohlednit při podávání nabídek rychlost jejich připojení k internetu tak, aby nabídka byla podána ve lhůtě.</w:t>
      </w:r>
    </w:p>
    <w:p w14:paraId="3A91596F" w14:textId="77777777" w:rsidR="002C791C" w:rsidRDefault="002C791C" w:rsidP="002C791C">
      <w:pPr>
        <w:pStyle w:val="Textodstavce"/>
        <w:tabs>
          <w:tab w:val="clear" w:pos="357"/>
        </w:tabs>
        <w:spacing w:line="360" w:lineRule="auto"/>
        <w:ind w:firstLine="0"/>
        <w:rPr>
          <w:rFonts w:ascii="Arial" w:hAnsi="Arial" w:cs="Arial"/>
          <w:sz w:val="20"/>
          <w:szCs w:val="20"/>
        </w:rPr>
      </w:pPr>
      <w:r w:rsidRPr="005B3BC2">
        <w:rPr>
          <w:rFonts w:ascii="Arial" w:hAnsi="Arial" w:cs="Arial"/>
          <w:sz w:val="20"/>
          <w:szCs w:val="20"/>
        </w:rPr>
        <w:t>Doručením prostřednictvím elektronického nástroje je okamžik přijetí datové zprávy na elektronickou adresu adresáta či adresátů datové zprávy v elektronickém nástroji. Za včasné podání nabídky odpovídá dodavatel.</w:t>
      </w:r>
    </w:p>
    <w:p w14:paraId="7520CD30" w14:textId="77777777" w:rsidR="002C791C" w:rsidRPr="006368FF" w:rsidRDefault="002C791C" w:rsidP="002C791C">
      <w:pPr>
        <w:pStyle w:val="Textodstavce"/>
        <w:tabs>
          <w:tab w:val="clear" w:pos="357"/>
        </w:tabs>
        <w:spacing w:before="0" w:line="360" w:lineRule="auto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Nabídka musí být zpracována prostřednictvím akceptovatelných formátů souborů, tj. Microsoft Office (Word, Excel), Open Office, PDF, JPEG, GIF nebo PNG.</w:t>
      </w:r>
    </w:p>
    <w:p w14:paraId="066CB0CA" w14:textId="77777777" w:rsidR="002C791C" w:rsidRDefault="002C791C" w:rsidP="002C791C">
      <w:pPr>
        <w:pStyle w:val="Textodstavce"/>
        <w:tabs>
          <w:tab w:val="clear" w:pos="357"/>
        </w:tabs>
        <w:spacing w:line="360" w:lineRule="auto"/>
        <w:ind w:firstLine="0"/>
        <w:rPr>
          <w:rFonts w:ascii="Arial" w:hAnsi="Arial" w:cs="Arial"/>
          <w:iCs/>
          <w:sz w:val="20"/>
          <w:szCs w:val="20"/>
        </w:rPr>
      </w:pPr>
      <w:r w:rsidRPr="006A223B">
        <w:rPr>
          <w:rFonts w:ascii="Arial" w:hAnsi="Arial" w:cs="Arial"/>
          <w:iCs/>
          <w:sz w:val="20"/>
          <w:szCs w:val="20"/>
        </w:rPr>
        <w:t>Veškeré doklady</w:t>
      </w:r>
      <w:r>
        <w:rPr>
          <w:rFonts w:ascii="Arial" w:hAnsi="Arial" w:cs="Arial"/>
          <w:iCs/>
          <w:sz w:val="20"/>
          <w:szCs w:val="20"/>
        </w:rPr>
        <w:t xml:space="preserve"> v nabídce</w:t>
      </w:r>
      <w:r w:rsidRPr="00057653">
        <w:t xml:space="preserve"> </w:t>
      </w:r>
      <w:r w:rsidRPr="00057653">
        <w:rPr>
          <w:rFonts w:ascii="Arial" w:hAnsi="Arial" w:cs="Arial"/>
          <w:iCs/>
          <w:sz w:val="20"/>
          <w:szCs w:val="20"/>
        </w:rPr>
        <w:t>bud</w:t>
      </w:r>
      <w:r>
        <w:rPr>
          <w:rFonts w:ascii="Arial" w:hAnsi="Arial" w:cs="Arial"/>
          <w:iCs/>
          <w:sz w:val="20"/>
          <w:szCs w:val="20"/>
        </w:rPr>
        <w:t xml:space="preserve">ou </w:t>
      </w:r>
      <w:r w:rsidRPr="00057653">
        <w:rPr>
          <w:rFonts w:ascii="Arial" w:hAnsi="Arial" w:cs="Arial"/>
          <w:iCs/>
          <w:sz w:val="20"/>
          <w:szCs w:val="20"/>
        </w:rPr>
        <w:t>předložen</w:t>
      </w:r>
      <w:r>
        <w:rPr>
          <w:rFonts w:ascii="Arial" w:hAnsi="Arial" w:cs="Arial"/>
          <w:iCs/>
          <w:sz w:val="20"/>
          <w:szCs w:val="20"/>
        </w:rPr>
        <w:t>y</w:t>
      </w:r>
      <w:r w:rsidRPr="00057653">
        <w:rPr>
          <w:rFonts w:ascii="Arial" w:hAnsi="Arial" w:cs="Arial"/>
          <w:iCs/>
          <w:sz w:val="20"/>
          <w:szCs w:val="20"/>
        </w:rPr>
        <w:t xml:space="preserve"> v českém jazyce. V případě předkládání cizojazyčných dokumentů v </w:t>
      </w:r>
      <w:r>
        <w:rPr>
          <w:rFonts w:ascii="Arial" w:hAnsi="Arial" w:cs="Arial"/>
          <w:iCs/>
          <w:sz w:val="20"/>
          <w:szCs w:val="20"/>
        </w:rPr>
        <w:t>nabídce</w:t>
      </w:r>
      <w:r w:rsidRPr="00057653">
        <w:rPr>
          <w:rFonts w:ascii="Arial" w:hAnsi="Arial" w:cs="Arial"/>
          <w:iCs/>
          <w:sz w:val="20"/>
          <w:szCs w:val="20"/>
        </w:rPr>
        <w:t xml:space="preserve"> připojí dodavatel k dokumentům též prostý překlad takovéhoto dokumentu do českého jazyka. Zadavatel je oprávněn, v případě pochybností o správnosti překladu, postupovat v souladu s</w:t>
      </w:r>
      <w:r>
        <w:rPr>
          <w:rFonts w:ascii="Arial" w:hAnsi="Arial" w:cs="Arial"/>
          <w:iCs/>
          <w:sz w:val="20"/>
          <w:szCs w:val="20"/>
        </w:rPr>
        <w:t> </w:t>
      </w:r>
      <w:r w:rsidRPr="00057653">
        <w:rPr>
          <w:rFonts w:ascii="Arial" w:hAnsi="Arial" w:cs="Arial"/>
          <w:iCs/>
          <w:sz w:val="20"/>
          <w:szCs w:val="20"/>
        </w:rPr>
        <w:t>§</w:t>
      </w:r>
      <w:r>
        <w:rPr>
          <w:rFonts w:ascii="Arial" w:hAnsi="Arial" w:cs="Arial"/>
          <w:iCs/>
          <w:sz w:val="20"/>
          <w:szCs w:val="20"/>
        </w:rPr>
        <w:t> </w:t>
      </w:r>
      <w:r w:rsidRPr="00057653">
        <w:rPr>
          <w:rFonts w:ascii="Arial" w:hAnsi="Arial" w:cs="Arial"/>
          <w:iCs/>
          <w:sz w:val="20"/>
          <w:szCs w:val="20"/>
        </w:rPr>
        <w:t>45 odst. 3 zákona a požadovat předložení úředně ověřeného překladu dokladu do českého jazyka tlumočníkem zapsaným do seznamu znalců a tlumočníků. Doklad ve slovenském jazyce a doklad o</w:t>
      </w:r>
      <w:r>
        <w:rPr>
          <w:rFonts w:ascii="Arial" w:hAnsi="Arial" w:cs="Arial"/>
          <w:iCs/>
          <w:sz w:val="20"/>
          <w:szCs w:val="20"/>
        </w:rPr>
        <w:t> </w:t>
      </w:r>
      <w:r w:rsidRPr="00057653">
        <w:rPr>
          <w:rFonts w:ascii="Arial" w:hAnsi="Arial" w:cs="Arial"/>
          <w:iCs/>
          <w:sz w:val="20"/>
          <w:szCs w:val="20"/>
        </w:rPr>
        <w:t>vzdělání v latinském jazyce se předkládají bez překladu.</w:t>
      </w:r>
      <w:r>
        <w:rPr>
          <w:rFonts w:ascii="Arial" w:hAnsi="Arial" w:cs="Arial"/>
          <w:iCs/>
          <w:sz w:val="20"/>
          <w:szCs w:val="20"/>
        </w:rPr>
        <w:t xml:space="preserve"> M</w:t>
      </w:r>
      <w:r w:rsidRPr="006A223B">
        <w:rPr>
          <w:rFonts w:ascii="Arial" w:hAnsi="Arial" w:cs="Arial"/>
          <w:iCs/>
          <w:sz w:val="20"/>
          <w:szCs w:val="20"/>
        </w:rPr>
        <w:t>usí být zajištěna dobrá čitelnost</w:t>
      </w:r>
      <w:r>
        <w:rPr>
          <w:rFonts w:ascii="Arial" w:hAnsi="Arial" w:cs="Arial"/>
          <w:iCs/>
          <w:sz w:val="20"/>
          <w:szCs w:val="20"/>
        </w:rPr>
        <w:t xml:space="preserve"> všech předložených dokumentů, ž</w:t>
      </w:r>
      <w:r w:rsidRPr="006A223B">
        <w:rPr>
          <w:rFonts w:ascii="Arial" w:hAnsi="Arial" w:cs="Arial"/>
          <w:iCs/>
          <w:sz w:val="20"/>
          <w:szCs w:val="20"/>
        </w:rPr>
        <w:t>ádný doklad nesmí obsahovat opravy a</w:t>
      </w:r>
      <w:r>
        <w:rPr>
          <w:rFonts w:ascii="Arial" w:hAnsi="Arial" w:cs="Arial"/>
          <w:iCs/>
          <w:sz w:val="20"/>
          <w:szCs w:val="20"/>
        </w:rPr>
        <w:t> </w:t>
      </w:r>
      <w:r w:rsidRPr="006A223B">
        <w:rPr>
          <w:rFonts w:ascii="Arial" w:hAnsi="Arial" w:cs="Arial"/>
          <w:iCs/>
          <w:sz w:val="20"/>
          <w:szCs w:val="20"/>
        </w:rPr>
        <w:t>přepisy, které by zadavatele mohly uvést v omyl.</w:t>
      </w:r>
    </w:p>
    <w:p w14:paraId="12C6DCB9" w14:textId="77777777" w:rsidR="002C791C" w:rsidRPr="001954BA" w:rsidRDefault="002C791C" w:rsidP="002C791C">
      <w:pPr>
        <w:pStyle w:val="Textodstavce"/>
        <w:tabs>
          <w:tab w:val="clear" w:pos="357"/>
        </w:tabs>
        <w:spacing w:line="360" w:lineRule="auto"/>
        <w:ind w:firstLine="0"/>
        <w:rPr>
          <w:rFonts w:ascii="Arial" w:hAnsi="Arial" w:cs="Arial"/>
          <w:b/>
          <w:bCs/>
          <w:iCs/>
          <w:sz w:val="20"/>
          <w:szCs w:val="20"/>
          <w:u w:val="single"/>
        </w:rPr>
      </w:pPr>
      <w:bookmarkStart w:id="53" w:name="_Hlk207055571"/>
      <w:commentRangeStart w:id="54"/>
      <w:r w:rsidRPr="001954BA">
        <w:rPr>
          <w:rFonts w:ascii="Arial" w:hAnsi="Arial" w:cs="Arial"/>
          <w:b/>
          <w:bCs/>
          <w:iCs/>
          <w:sz w:val="20"/>
          <w:szCs w:val="20"/>
          <w:u w:val="single"/>
        </w:rPr>
        <w:t>Šifrování nabídek prostřednictvím veřejného klíče v nástroji NEN:</w:t>
      </w:r>
      <w:commentRangeEnd w:id="54"/>
      <w:r>
        <w:rPr>
          <w:rStyle w:val="Odkaznakoment"/>
          <w:lang w:eastAsia="cs-CZ"/>
        </w:rPr>
        <w:commentReference w:id="54"/>
      </w:r>
    </w:p>
    <w:p w14:paraId="720E668B" w14:textId="77777777" w:rsidR="002C791C" w:rsidRPr="006D5473" w:rsidRDefault="002C791C" w:rsidP="002C791C">
      <w:pPr>
        <w:spacing w:after="240" w:line="360" w:lineRule="auto"/>
        <w:jc w:val="both"/>
        <w:rPr>
          <w:rFonts w:ascii="Arial" w:hAnsi="Arial" w:cs="Arial"/>
          <w:sz w:val="20"/>
          <w:szCs w:val="20"/>
        </w:rPr>
      </w:pPr>
      <w:r w:rsidRPr="006D5473">
        <w:rPr>
          <w:rFonts w:ascii="Arial" w:hAnsi="Arial" w:cs="Arial"/>
          <w:sz w:val="20"/>
          <w:szCs w:val="20"/>
        </w:rPr>
        <w:lastRenderedPageBreak/>
        <w:t>Zadavatel v souladu s § 211 odst. 4 zákona poskytl dodavatelům veřejný klíč (certifikát), potřebný k zašifrování nabídky v </w:t>
      </w:r>
      <w:proofErr w:type="spellStart"/>
      <w:r w:rsidRPr="006D5473">
        <w:rPr>
          <w:rFonts w:ascii="Arial" w:hAnsi="Arial" w:cs="Arial"/>
          <w:sz w:val="20"/>
          <w:szCs w:val="20"/>
        </w:rPr>
        <w:t>NENu</w:t>
      </w:r>
      <w:proofErr w:type="spellEnd"/>
      <w:r w:rsidRPr="006D5473">
        <w:rPr>
          <w:rFonts w:ascii="Arial" w:hAnsi="Arial" w:cs="Arial"/>
          <w:sz w:val="20"/>
          <w:szCs w:val="20"/>
        </w:rPr>
        <w:t xml:space="preserve"> (klíč je veřejně dostupný u předmětné veřejné zakázky v Národním elektronickém nástroji). </w:t>
      </w:r>
    </w:p>
    <w:p w14:paraId="2D80CB52" w14:textId="77777777" w:rsidR="002C791C" w:rsidRPr="006D5473" w:rsidRDefault="002C791C" w:rsidP="002C791C">
      <w:pPr>
        <w:spacing w:before="240" w:after="240" w:line="360" w:lineRule="auto"/>
        <w:jc w:val="both"/>
        <w:rPr>
          <w:rFonts w:ascii="Arial" w:hAnsi="Arial" w:cs="Arial"/>
          <w:sz w:val="20"/>
          <w:szCs w:val="20"/>
        </w:rPr>
      </w:pPr>
      <w:r w:rsidRPr="006D5473">
        <w:rPr>
          <w:rFonts w:ascii="Arial" w:hAnsi="Arial" w:cs="Arial"/>
          <w:sz w:val="20"/>
          <w:szCs w:val="20"/>
        </w:rPr>
        <w:t xml:space="preserve">Dodavatel si veřejný klíč uloží ve svém počítači a při podání nabídky bude v rámci NEN vyzván k jeho vložení. Veřejný klíč se vkládá formou přiložení souboru. </w:t>
      </w:r>
    </w:p>
    <w:p w14:paraId="7B55588F" w14:textId="22FE209F" w:rsidR="00C66AFC" w:rsidRDefault="002C791C" w:rsidP="002C791C">
      <w:pPr>
        <w:pStyle w:val="Textodstavce"/>
        <w:tabs>
          <w:tab w:val="clear" w:pos="357"/>
        </w:tabs>
        <w:spacing w:line="360" w:lineRule="auto"/>
        <w:ind w:firstLine="0"/>
        <w:rPr>
          <w:rFonts w:ascii="Arial" w:hAnsi="Arial" w:cs="Arial"/>
          <w:iCs/>
          <w:color w:val="000000"/>
          <w:sz w:val="20"/>
          <w:szCs w:val="20"/>
        </w:rPr>
      </w:pPr>
      <w:r w:rsidRPr="006D5473">
        <w:rPr>
          <w:rFonts w:ascii="Arial" w:hAnsi="Arial" w:cs="Arial"/>
          <w:sz w:val="20"/>
          <w:szCs w:val="20"/>
        </w:rPr>
        <w:t>Zadavatel upozorňuje, že nabídky, které nebudou výše uvedeným způsobem šifrovány, nebude zadavatel v souladu s § 28 odst. 2 zákona považovat za řádně podané</w:t>
      </w:r>
      <w:r w:rsidRPr="00F43BAD">
        <w:rPr>
          <w:rFonts w:ascii="Arial" w:hAnsi="Arial" w:cs="Arial"/>
          <w:sz w:val="20"/>
          <w:szCs w:val="20"/>
        </w:rPr>
        <w:t xml:space="preserve"> a nebude k nim vůbec přihlížet</w:t>
      </w:r>
      <w:r w:rsidR="00F82733">
        <w:rPr>
          <w:rFonts w:ascii="Arial" w:hAnsi="Arial" w:cs="Arial"/>
          <w:sz w:val="20"/>
          <w:szCs w:val="20"/>
        </w:rPr>
        <w:t>.</w:t>
      </w:r>
    </w:p>
    <w:p w14:paraId="6E1F21D4" w14:textId="401D5AC0" w:rsidR="008F1CB1" w:rsidRDefault="00F82733">
      <w:pPr>
        <w:pStyle w:val="Nadpis1"/>
        <w:keepNext w:val="0"/>
        <w:keepLines/>
        <w:numPr>
          <w:ilvl w:val="0"/>
          <w:numId w:val="0"/>
        </w:numPr>
        <w:shd w:val="clear" w:color="auto" w:fill="F2F2F2"/>
        <w:spacing w:before="480" w:after="120" w:line="360" w:lineRule="auto"/>
        <w:ind w:left="360"/>
        <w:rPr>
          <w:sz w:val="20"/>
          <w:szCs w:val="20"/>
        </w:rPr>
      </w:pPr>
      <w:bookmarkStart w:id="55" w:name="_Toc207111238"/>
      <w:bookmarkEnd w:id="53"/>
      <w:r>
        <w:rPr>
          <w:color w:val="auto"/>
          <w:szCs w:val="24"/>
        </w:rPr>
        <w:t>9</w:t>
      </w:r>
      <w:r w:rsidR="008F1CB1">
        <w:rPr>
          <w:color w:val="auto"/>
          <w:szCs w:val="24"/>
        </w:rPr>
        <w:t xml:space="preserve">.2. Požadavky na </w:t>
      </w:r>
      <w:r w:rsidR="00B70C25">
        <w:rPr>
          <w:color w:val="auto"/>
          <w:szCs w:val="24"/>
        </w:rPr>
        <w:t>obsahové členění nabídky (doporučení zadavatele</w:t>
      </w:r>
      <w:r w:rsidR="008F1CB1">
        <w:rPr>
          <w:color w:val="auto"/>
          <w:szCs w:val="24"/>
        </w:rPr>
        <w:t>)</w:t>
      </w:r>
      <w:bookmarkEnd w:id="55"/>
    </w:p>
    <w:p w14:paraId="3B61C511" w14:textId="77777777" w:rsidR="008F1CB1" w:rsidRDefault="00CB24E8" w:rsidP="00B94B05">
      <w:pPr>
        <w:spacing w:before="240" w:line="360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Účastník</w:t>
      </w:r>
      <w:r w:rsidR="008F1CB1">
        <w:rPr>
          <w:rFonts w:ascii="Arial" w:hAnsi="Arial" w:cs="Arial"/>
          <w:sz w:val="20"/>
          <w:szCs w:val="20"/>
        </w:rPr>
        <w:t xml:space="preserve"> </w:t>
      </w:r>
      <w:r w:rsidR="009E0BF2" w:rsidRPr="005F192F">
        <w:rPr>
          <w:rFonts w:ascii="Arial" w:hAnsi="Arial" w:cs="Arial"/>
          <w:sz w:val="20"/>
          <w:szCs w:val="20"/>
        </w:rPr>
        <w:t>sestaví nabídku v níže vymezeném pořadí</w:t>
      </w:r>
      <w:r w:rsidR="009E0BF2">
        <w:rPr>
          <w:rFonts w:ascii="Arial" w:hAnsi="Arial" w:cs="Arial"/>
          <w:sz w:val="20"/>
          <w:szCs w:val="20"/>
        </w:rPr>
        <w:t>:</w:t>
      </w:r>
      <w:r w:rsidR="008F1CB1">
        <w:rPr>
          <w:rFonts w:ascii="Arial" w:hAnsi="Arial" w:cs="Arial"/>
          <w:sz w:val="20"/>
          <w:szCs w:val="20"/>
        </w:rPr>
        <w:t xml:space="preserve"> </w:t>
      </w:r>
    </w:p>
    <w:p w14:paraId="33CDF726" w14:textId="3B0B2BB2" w:rsidR="00EC45F7" w:rsidRPr="0052199B" w:rsidRDefault="002101E7" w:rsidP="0052199B">
      <w:pPr>
        <w:numPr>
          <w:ilvl w:val="0"/>
          <w:numId w:val="3"/>
        </w:numPr>
        <w:autoSpaceDE w:val="0"/>
        <w:spacing w:before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vyplněný </w:t>
      </w:r>
      <w:r w:rsidR="008F1CB1">
        <w:rPr>
          <w:rFonts w:ascii="Arial" w:hAnsi="Arial" w:cs="Arial"/>
          <w:sz w:val="20"/>
          <w:szCs w:val="20"/>
        </w:rPr>
        <w:t>krycí list nabídky</w:t>
      </w:r>
      <w:r>
        <w:rPr>
          <w:rFonts w:ascii="Arial" w:hAnsi="Arial" w:cs="Arial"/>
          <w:sz w:val="20"/>
          <w:szCs w:val="20"/>
        </w:rPr>
        <w:t xml:space="preserve"> (</w:t>
      </w:r>
      <w:r w:rsidR="00CA575C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říloha č. 1 ZD)</w:t>
      </w:r>
      <w:r w:rsidR="00C20E52">
        <w:rPr>
          <w:rFonts w:ascii="Arial" w:hAnsi="Arial" w:cs="Arial"/>
          <w:sz w:val="20"/>
          <w:szCs w:val="20"/>
        </w:rPr>
        <w:t>,</w:t>
      </w:r>
    </w:p>
    <w:p w14:paraId="0037FA90" w14:textId="2601F2D7" w:rsidR="009E0BF2" w:rsidRPr="009E0BF2" w:rsidRDefault="009E0BF2" w:rsidP="009E0BF2">
      <w:pPr>
        <w:numPr>
          <w:ilvl w:val="0"/>
          <w:numId w:val="3"/>
        </w:numPr>
        <w:spacing w:before="120" w:line="360" w:lineRule="auto"/>
        <w:jc w:val="both"/>
        <w:rPr>
          <w:rFonts w:ascii="Arial" w:hAnsi="Arial" w:cs="Arial"/>
          <w:sz w:val="20"/>
          <w:szCs w:val="20"/>
        </w:rPr>
      </w:pPr>
      <w:r w:rsidRPr="005F192F">
        <w:rPr>
          <w:rFonts w:ascii="Arial" w:hAnsi="Arial" w:cs="Arial"/>
          <w:sz w:val="20"/>
          <w:szCs w:val="20"/>
        </w:rPr>
        <w:t>obsah nabídky,</w:t>
      </w:r>
    </w:p>
    <w:p w14:paraId="7E941849" w14:textId="77777777" w:rsidR="008F1CB1" w:rsidRDefault="008F1CB1" w:rsidP="0038648A">
      <w:pPr>
        <w:numPr>
          <w:ilvl w:val="0"/>
          <w:numId w:val="3"/>
        </w:numPr>
        <w:autoSpaceDE w:val="0"/>
        <w:spacing w:before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dokumenty prokazující splnění kvalifikačních předpokladů</w:t>
      </w:r>
      <w:r w:rsidR="00C20E52">
        <w:rPr>
          <w:rFonts w:ascii="Arial" w:hAnsi="Arial" w:cs="Arial"/>
          <w:sz w:val="20"/>
          <w:szCs w:val="20"/>
        </w:rPr>
        <w:t>,</w:t>
      </w:r>
    </w:p>
    <w:p w14:paraId="1274AEA5" w14:textId="40FB310E" w:rsidR="00B90878" w:rsidRDefault="008F1CB1" w:rsidP="009E0BF2">
      <w:pPr>
        <w:numPr>
          <w:ilvl w:val="0"/>
          <w:numId w:val="3"/>
        </w:numPr>
        <w:autoSpaceDE w:val="0"/>
        <w:spacing w:before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další dokumenty vyžadované zadavatelem v zadávací dokumentaci (např. plná moc</w:t>
      </w:r>
      <w:r w:rsidR="006808F7">
        <w:rPr>
          <w:rFonts w:ascii="Arial" w:hAnsi="Arial" w:cs="Arial"/>
          <w:color w:val="000000"/>
          <w:sz w:val="20"/>
          <w:szCs w:val="20"/>
        </w:rPr>
        <w:t>, doklad o složení jistoty, je-li požadována</w:t>
      </w:r>
      <w:r w:rsidR="0052199B">
        <w:rPr>
          <w:rFonts w:ascii="Arial" w:hAnsi="Arial" w:cs="Arial"/>
          <w:color w:val="000000"/>
          <w:sz w:val="20"/>
          <w:szCs w:val="20"/>
        </w:rPr>
        <w:t xml:space="preserve"> apod.</w:t>
      </w:r>
      <w:r>
        <w:rPr>
          <w:rFonts w:ascii="Arial" w:hAnsi="Arial" w:cs="Arial"/>
          <w:color w:val="000000"/>
          <w:sz w:val="20"/>
          <w:szCs w:val="20"/>
        </w:rPr>
        <w:t>)</w:t>
      </w:r>
      <w:r w:rsidR="009E0BF2">
        <w:rPr>
          <w:rFonts w:ascii="Arial" w:hAnsi="Arial" w:cs="Arial"/>
          <w:color w:val="000000"/>
          <w:sz w:val="20"/>
          <w:szCs w:val="20"/>
        </w:rPr>
        <w:t>.</w:t>
      </w:r>
    </w:p>
    <w:p w14:paraId="215CB70D" w14:textId="77777777" w:rsidR="00B90878" w:rsidRDefault="00B90878" w:rsidP="00B90878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7CE72FA8" w14:textId="77777777" w:rsidR="00B90878" w:rsidRDefault="00B90878" w:rsidP="00B90878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4C1C3A3D" w14:textId="77777777" w:rsidR="007410A9" w:rsidRPr="007410A9" w:rsidRDefault="008F1CB1" w:rsidP="007410A9">
      <w:pPr>
        <w:pStyle w:val="Nadpis1"/>
        <w:keepNext w:val="0"/>
        <w:keepLines/>
        <w:numPr>
          <w:ilvl w:val="0"/>
          <w:numId w:val="1"/>
        </w:numPr>
        <w:shd w:val="clear" w:color="auto" w:fill="F2F2F2"/>
        <w:spacing w:before="0" w:line="360" w:lineRule="auto"/>
        <w:rPr>
          <w:iCs/>
          <w:color w:val="000000"/>
          <w:sz w:val="20"/>
          <w:szCs w:val="20"/>
        </w:rPr>
      </w:pPr>
      <w:r>
        <w:rPr>
          <w:rFonts w:eastAsia="Arial"/>
          <w:color w:val="auto"/>
          <w:szCs w:val="24"/>
        </w:rPr>
        <w:t xml:space="preserve"> </w:t>
      </w:r>
      <w:bookmarkStart w:id="56" w:name="_Toc207111239"/>
      <w:r w:rsidR="009E0BF2">
        <w:rPr>
          <w:color w:val="auto"/>
          <w:szCs w:val="24"/>
        </w:rPr>
        <w:t>Otevírání nabídek</w:t>
      </w:r>
      <w:bookmarkEnd w:id="56"/>
    </w:p>
    <w:p w14:paraId="71F319E3" w14:textId="77777777" w:rsidR="005B4E4E" w:rsidRDefault="005B4E4E" w:rsidP="005B4E4E">
      <w:pPr>
        <w:spacing w:before="120" w:line="360" w:lineRule="auto"/>
        <w:jc w:val="both"/>
        <w:rPr>
          <w:rFonts w:ascii="Arial" w:hAnsi="Arial" w:cs="Arial"/>
          <w:sz w:val="20"/>
          <w:szCs w:val="20"/>
        </w:rPr>
      </w:pPr>
      <w:r w:rsidRPr="005F192F">
        <w:rPr>
          <w:rFonts w:ascii="Arial" w:hAnsi="Arial" w:cs="Arial"/>
          <w:sz w:val="20"/>
          <w:szCs w:val="20"/>
        </w:rPr>
        <w:t xml:space="preserve">Otevírání elektronicky podaných nabídek proběhne </w:t>
      </w:r>
      <w:r>
        <w:rPr>
          <w:rFonts w:ascii="Arial" w:hAnsi="Arial" w:cs="Arial"/>
          <w:sz w:val="20"/>
          <w:szCs w:val="20"/>
        </w:rPr>
        <w:t>analogicky k</w:t>
      </w:r>
      <w:r w:rsidRPr="005F192F">
        <w:rPr>
          <w:rFonts w:ascii="Arial" w:hAnsi="Arial" w:cs="Arial"/>
          <w:sz w:val="20"/>
          <w:szCs w:val="20"/>
        </w:rPr>
        <w:t xml:space="preserve"> § 109 odst. 1 zákona po uplynutí lhůty pro podání nabídek bez přítomnosti účastníků </w:t>
      </w:r>
      <w:r>
        <w:rPr>
          <w:rFonts w:ascii="Arial" w:hAnsi="Arial" w:cs="Arial"/>
          <w:sz w:val="20"/>
          <w:szCs w:val="20"/>
        </w:rPr>
        <w:t>výběrového</w:t>
      </w:r>
      <w:r w:rsidRPr="005F192F">
        <w:rPr>
          <w:rFonts w:ascii="Arial" w:hAnsi="Arial" w:cs="Arial"/>
          <w:sz w:val="20"/>
          <w:szCs w:val="20"/>
        </w:rPr>
        <w:t xml:space="preserve"> řízení. </w:t>
      </w:r>
    </w:p>
    <w:p w14:paraId="12C84AFC" w14:textId="71399267" w:rsidR="0031379B" w:rsidRPr="00BE1659" w:rsidRDefault="0031379B" w:rsidP="0031379B">
      <w:pPr>
        <w:pStyle w:val="Nadpis1"/>
        <w:keepNext w:val="0"/>
        <w:keepLines/>
        <w:numPr>
          <w:ilvl w:val="0"/>
          <w:numId w:val="1"/>
        </w:numPr>
        <w:shd w:val="clear" w:color="auto" w:fill="F2F2F2"/>
        <w:spacing w:before="480" w:after="120" w:line="360" w:lineRule="auto"/>
        <w:rPr>
          <w:sz w:val="20"/>
          <w:szCs w:val="20"/>
        </w:rPr>
      </w:pPr>
      <w:r w:rsidRPr="00BE1659">
        <w:rPr>
          <w:color w:val="auto"/>
          <w:szCs w:val="24"/>
        </w:rPr>
        <w:t xml:space="preserve"> </w:t>
      </w:r>
      <w:bookmarkStart w:id="57" w:name="_Toc207111240"/>
      <w:r w:rsidRPr="00BE1659">
        <w:rPr>
          <w:color w:val="auto"/>
          <w:szCs w:val="24"/>
        </w:rPr>
        <w:t>Zadávací lhůta</w:t>
      </w:r>
      <w:bookmarkEnd w:id="57"/>
      <w:r w:rsidRPr="00BE1659">
        <w:rPr>
          <w:color w:val="auto"/>
          <w:szCs w:val="24"/>
        </w:rPr>
        <w:t xml:space="preserve"> </w:t>
      </w:r>
    </w:p>
    <w:p w14:paraId="28F16F47" w14:textId="77777777" w:rsidR="0031379B" w:rsidRPr="00BE1659" w:rsidRDefault="0031379B" w:rsidP="0031379B">
      <w:pPr>
        <w:spacing w:before="240" w:line="360" w:lineRule="auto"/>
        <w:jc w:val="both"/>
        <w:rPr>
          <w:rFonts w:ascii="Arial" w:hAnsi="Arial" w:cs="Arial"/>
          <w:bCs/>
          <w:kern w:val="1"/>
          <w:sz w:val="20"/>
          <w:szCs w:val="20"/>
        </w:rPr>
      </w:pPr>
      <w:r w:rsidRPr="00BE1659">
        <w:rPr>
          <w:rFonts w:ascii="Arial" w:hAnsi="Arial" w:cs="Arial"/>
          <w:bCs/>
          <w:kern w:val="1"/>
          <w:sz w:val="20"/>
          <w:szCs w:val="20"/>
        </w:rPr>
        <w:t xml:space="preserve">Zadavatel stanovuje zadávací lhůtu v délce </w:t>
      </w:r>
      <w:r w:rsidRPr="00864911">
        <w:rPr>
          <w:rFonts w:ascii="Arial" w:hAnsi="Arial" w:cs="Arial"/>
          <w:bCs/>
          <w:kern w:val="1"/>
          <w:sz w:val="20"/>
          <w:szCs w:val="20"/>
          <w:highlight w:val="magenta"/>
        </w:rPr>
        <w:t>2</w:t>
      </w:r>
      <w:r w:rsidRPr="00BE1659">
        <w:rPr>
          <w:rFonts w:ascii="Arial" w:hAnsi="Arial" w:cs="Arial"/>
          <w:bCs/>
          <w:kern w:val="1"/>
          <w:sz w:val="20"/>
          <w:szCs w:val="20"/>
        </w:rPr>
        <w:t xml:space="preserve"> měsíců od konce lhůty pro podání nabídek. Všichni účastníci jsou do okamžiku uplynutí této lhůty svými nabídkami vázáni.    </w:t>
      </w:r>
    </w:p>
    <w:p w14:paraId="1635109B" w14:textId="5334809A" w:rsidR="008F1CB1" w:rsidRDefault="008F1CB1" w:rsidP="0031379B">
      <w:pPr>
        <w:pStyle w:val="Nadpis1"/>
        <w:keepNext w:val="0"/>
        <w:keepLines/>
        <w:numPr>
          <w:ilvl w:val="0"/>
          <w:numId w:val="1"/>
        </w:numPr>
        <w:shd w:val="clear" w:color="auto" w:fill="F2F2F2"/>
        <w:spacing w:before="480" w:after="120" w:line="360" w:lineRule="auto"/>
        <w:rPr>
          <w:sz w:val="20"/>
          <w:szCs w:val="20"/>
        </w:rPr>
      </w:pPr>
      <w:r>
        <w:rPr>
          <w:rFonts w:eastAsia="Arial"/>
          <w:b w:val="0"/>
          <w:bCs w:val="0"/>
        </w:rPr>
        <w:t xml:space="preserve"> </w:t>
      </w:r>
      <w:bookmarkStart w:id="58" w:name="_Toc207111241"/>
      <w:r>
        <w:rPr>
          <w:color w:val="auto"/>
          <w:szCs w:val="24"/>
        </w:rPr>
        <w:t xml:space="preserve">Práva </w:t>
      </w:r>
      <w:r w:rsidR="00876302">
        <w:rPr>
          <w:color w:val="auto"/>
          <w:szCs w:val="24"/>
        </w:rPr>
        <w:t xml:space="preserve">a výhrady </w:t>
      </w:r>
      <w:r>
        <w:rPr>
          <w:color w:val="auto"/>
          <w:szCs w:val="24"/>
        </w:rPr>
        <w:t>zadavatele</w:t>
      </w:r>
      <w:bookmarkEnd w:id="58"/>
    </w:p>
    <w:p w14:paraId="7DB63D52" w14:textId="77777777" w:rsidR="004B7D28" w:rsidRPr="004B7D28" w:rsidRDefault="004B7D28" w:rsidP="004B7D28">
      <w:p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 w:rsidRPr="004B7D28">
        <w:rPr>
          <w:rFonts w:ascii="Arial" w:hAnsi="Arial" w:cs="Arial"/>
          <w:sz w:val="20"/>
          <w:szCs w:val="20"/>
        </w:rPr>
        <w:t xml:space="preserve">Zadavatel nebude účastníkům hradit žádné náklady spojené s účastí ve výběrovém řízení. Tyto náklady nesou účastníci sami. </w:t>
      </w:r>
    </w:p>
    <w:p w14:paraId="535B5F6F" w14:textId="77777777" w:rsidR="004B7D28" w:rsidRPr="004B7D28" w:rsidRDefault="004B7D28" w:rsidP="004B7D28">
      <w:p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 w:rsidRPr="004B7D28">
        <w:rPr>
          <w:rFonts w:ascii="Arial" w:hAnsi="Arial" w:cs="Arial"/>
          <w:sz w:val="20"/>
          <w:szCs w:val="20"/>
        </w:rPr>
        <w:t xml:space="preserve">Zadavatel si vyhrazuje právo provádět změny či doplnění, zejména opravit chyby nebo opomenutí v této zadávací dokumentaci do doby uplynutí lhůty pro podání nabídek. Pokud to povaha doplnění nebo </w:t>
      </w:r>
      <w:r w:rsidRPr="004B7D28">
        <w:rPr>
          <w:rFonts w:ascii="Arial" w:hAnsi="Arial" w:cs="Arial"/>
          <w:sz w:val="20"/>
          <w:szCs w:val="20"/>
        </w:rPr>
        <w:lastRenderedPageBreak/>
        <w:t>změny zadávací dokumentace vyžaduje, zadavatel současně přiměřeně prodlouží lhůtu pro podání nabídek.</w:t>
      </w:r>
    </w:p>
    <w:p w14:paraId="73690DD9" w14:textId="77777777" w:rsidR="004B7D28" w:rsidRPr="004B7D28" w:rsidRDefault="004B7D28" w:rsidP="004B7D28">
      <w:p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 w:rsidRPr="004B7D28">
        <w:rPr>
          <w:rFonts w:ascii="Arial" w:hAnsi="Arial" w:cs="Arial"/>
          <w:sz w:val="20"/>
          <w:szCs w:val="20"/>
        </w:rPr>
        <w:t>Zadavatel si vyhrazuje právo zrušit výběrové řízení bez udání důvodu až do podpisu smlouvy.</w:t>
      </w:r>
    </w:p>
    <w:p w14:paraId="20452696" w14:textId="77777777" w:rsidR="004B7D28" w:rsidRPr="004B7D28" w:rsidRDefault="004B7D28" w:rsidP="004B7D28">
      <w:p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 w:rsidRPr="004B7D28">
        <w:rPr>
          <w:rFonts w:ascii="Arial" w:hAnsi="Arial" w:cs="Arial"/>
          <w:sz w:val="20"/>
          <w:szCs w:val="20"/>
        </w:rPr>
        <w:t>Zadavatel si vyhrazuje právo ověřit informace obsažené v nabídce dodavatele u třetích osob.</w:t>
      </w:r>
    </w:p>
    <w:p w14:paraId="2DF12689" w14:textId="17E5F993" w:rsidR="004B7D28" w:rsidRDefault="004B7D28" w:rsidP="004B7D28">
      <w:p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 w:rsidRPr="004B7D28">
        <w:rPr>
          <w:rFonts w:ascii="Arial" w:hAnsi="Arial" w:cs="Arial"/>
          <w:sz w:val="20"/>
          <w:szCs w:val="20"/>
        </w:rPr>
        <w:t>Zadavatel si v souladu s § 53 odst. 5 ZZVZ vyhrazuje právo, uveřejnit oznámení o vyloučení účastníka zadávacího řízení nebo oznámení o výběru dodavatele na profilu zadavatele. V takovém případě se oznámení považují za doručená všem účastníkům zadávacího řízení okamžikem jejich uveřejnění</w:t>
      </w:r>
    </w:p>
    <w:p w14:paraId="1674E510" w14:textId="4B22EC70" w:rsidR="008F1CB1" w:rsidRDefault="000A75D6" w:rsidP="00066B27">
      <w:pPr>
        <w:pStyle w:val="Nadpis1"/>
        <w:keepNext w:val="0"/>
        <w:keepLines/>
        <w:numPr>
          <w:ilvl w:val="0"/>
          <w:numId w:val="1"/>
        </w:numPr>
        <w:shd w:val="clear" w:color="auto" w:fill="F2F2F2"/>
        <w:spacing w:before="480" w:after="120" w:line="360" w:lineRule="auto"/>
        <w:rPr>
          <w:sz w:val="20"/>
          <w:szCs w:val="20"/>
        </w:rPr>
      </w:pPr>
      <w:r>
        <w:rPr>
          <w:rFonts w:eastAsia="Arial"/>
          <w:color w:val="auto"/>
          <w:szCs w:val="24"/>
        </w:rPr>
        <w:t xml:space="preserve"> </w:t>
      </w:r>
      <w:r w:rsidR="008F1CB1">
        <w:rPr>
          <w:rFonts w:eastAsia="Arial"/>
          <w:color w:val="auto"/>
          <w:szCs w:val="24"/>
        </w:rPr>
        <w:t xml:space="preserve"> </w:t>
      </w:r>
      <w:bookmarkStart w:id="59" w:name="_Toc207111242"/>
      <w:r w:rsidR="008F1CB1">
        <w:rPr>
          <w:color w:val="auto"/>
          <w:szCs w:val="24"/>
        </w:rPr>
        <w:t>Další podmínky řízení a upřesňující požadavky zadavatele</w:t>
      </w:r>
      <w:bookmarkEnd w:id="59"/>
    </w:p>
    <w:p w14:paraId="68BB2A49" w14:textId="77777777" w:rsidR="00741175" w:rsidRDefault="00741175" w:rsidP="00741175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bookmarkStart w:id="60" w:name="_Hlk87278860"/>
      <w:r>
        <w:rPr>
          <w:rFonts w:ascii="Arial" w:hAnsi="Arial" w:cs="Arial"/>
          <w:sz w:val="20"/>
          <w:szCs w:val="20"/>
        </w:rPr>
        <w:t>Zadavatel nepřipouští variantní řešení ani rozdělení zakázky na části.</w:t>
      </w:r>
    </w:p>
    <w:p w14:paraId="6F522B87" w14:textId="77777777" w:rsidR="00741175" w:rsidRDefault="00741175" w:rsidP="00741175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C2F19">
        <w:rPr>
          <w:rFonts w:ascii="Arial" w:hAnsi="Arial" w:cs="Arial"/>
          <w:sz w:val="20"/>
          <w:szCs w:val="20"/>
        </w:rPr>
        <w:t>Zadavatel neumožňuje dílčí plnění.</w:t>
      </w:r>
    </w:p>
    <w:p w14:paraId="07703FC7" w14:textId="77777777" w:rsidR="00741175" w:rsidRDefault="00741175" w:rsidP="00741175">
      <w:pPr>
        <w:spacing w:line="360" w:lineRule="auto"/>
        <w:jc w:val="both"/>
        <w:rPr>
          <w:rFonts w:ascii="Arial" w:hAnsi="Arial" w:cs="Arial"/>
          <w:sz w:val="20"/>
          <w:szCs w:val="20"/>
          <w:lang w:eastAsia="en-US"/>
        </w:rPr>
      </w:pPr>
      <w:r w:rsidRPr="0065170D">
        <w:rPr>
          <w:rFonts w:ascii="Arial" w:hAnsi="Arial" w:cs="Arial"/>
          <w:sz w:val="20"/>
          <w:szCs w:val="20"/>
          <w:lang w:eastAsia="en-US"/>
        </w:rPr>
        <w:t>Zadavatel upozorňuje dodavatele, že vybraný dodavatel je dle zákona č. 320/2001 Sb., o finanční kontrole, ve znění pozdějších předpisů, osobou povinnou spolupůsobit při výkonu finanční kontroly.</w:t>
      </w:r>
    </w:p>
    <w:p w14:paraId="66C1ED59" w14:textId="424FE0C7" w:rsidR="009A1712" w:rsidRPr="00494D17" w:rsidRDefault="009A1712" w:rsidP="00066B27">
      <w:pPr>
        <w:pStyle w:val="Nadpis1"/>
        <w:keepNext w:val="0"/>
        <w:keepLines/>
        <w:numPr>
          <w:ilvl w:val="0"/>
          <w:numId w:val="1"/>
        </w:numPr>
        <w:shd w:val="pct5" w:color="auto" w:fill="auto"/>
        <w:spacing w:before="600" w:after="120" w:line="360" w:lineRule="auto"/>
        <w:rPr>
          <w:color w:val="auto"/>
          <w:szCs w:val="24"/>
        </w:rPr>
      </w:pPr>
      <w:r>
        <w:rPr>
          <w:color w:val="auto"/>
          <w:szCs w:val="24"/>
        </w:rPr>
        <w:t xml:space="preserve">  </w:t>
      </w:r>
      <w:bookmarkStart w:id="61" w:name="_Toc207111243"/>
      <w:r w:rsidRPr="008D2510">
        <w:rPr>
          <w:color w:val="auto"/>
          <w:szCs w:val="24"/>
        </w:rPr>
        <w:t>Zpracování osobních údajů</w:t>
      </w:r>
      <w:bookmarkEnd w:id="61"/>
    </w:p>
    <w:p w14:paraId="38BB6B1D" w14:textId="77777777" w:rsidR="009A1712" w:rsidRDefault="009A1712" w:rsidP="009A171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97BE4">
        <w:rPr>
          <w:rFonts w:ascii="Arial" w:hAnsi="Arial" w:cs="Arial"/>
          <w:sz w:val="20"/>
          <w:szCs w:val="20"/>
        </w:rPr>
        <w:t xml:space="preserve">Zadavatel jako správce osobních údajů tímto informuje, ve smyslu čl. 13 Nařízení Evropského parlamentu a Rady (EU) 2016/679 o ochraně fyzických osob v souvislosti se zpracováním osobních údajů o volném pohybu těchto údajů (dále jen „GDPR“) a zákona č. 110/2019 Sb., o zpracování osobních údajů, ve znění pozdějších předpisů (dále jen „zákon o GDPR“), účastníky </w:t>
      </w:r>
      <w:r w:rsidRPr="001C72C0">
        <w:rPr>
          <w:rFonts w:ascii="Arial" w:hAnsi="Arial" w:cs="Arial"/>
          <w:sz w:val="20"/>
          <w:szCs w:val="20"/>
        </w:rPr>
        <w:t xml:space="preserve">výběrového </w:t>
      </w:r>
      <w:r w:rsidRPr="00397BE4">
        <w:rPr>
          <w:rFonts w:ascii="Arial" w:hAnsi="Arial" w:cs="Arial"/>
          <w:sz w:val="20"/>
          <w:szCs w:val="20"/>
        </w:rPr>
        <w:t xml:space="preserve">řízení o zpracování osobních údajů za účelem realizace </w:t>
      </w:r>
      <w:r w:rsidRPr="001C72C0">
        <w:rPr>
          <w:rFonts w:ascii="Arial" w:hAnsi="Arial" w:cs="Arial"/>
          <w:sz w:val="20"/>
          <w:szCs w:val="20"/>
        </w:rPr>
        <w:t xml:space="preserve">výběrového </w:t>
      </w:r>
      <w:r w:rsidRPr="00397BE4">
        <w:rPr>
          <w:rFonts w:ascii="Arial" w:hAnsi="Arial" w:cs="Arial"/>
          <w:sz w:val="20"/>
          <w:szCs w:val="20"/>
        </w:rPr>
        <w:t xml:space="preserve">řízení </w:t>
      </w:r>
      <w:commentRangeStart w:id="62"/>
      <w:r w:rsidRPr="00397BE4">
        <w:rPr>
          <w:rFonts w:ascii="Arial" w:hAnsi="Arial" w:cs="Arial"/>
          <w:sz w:val="20"/>
          <w:szCs w:val="20"/>
        </w:rPr>
        <w:t>dle zákona.</w:t>
      </w:r>
      <w:commentRangeEnd w:id="62"/>
      <w:r w:rsidR="00F82733">
        <w:rPr>
          <w:rStyle w:val="Odkaznakoment"/>
          <w:lang w:eastAsia="cs-CZ"/>
        </w:rPr>
        <w:commentReference w:id="62"/>
      </w:r>
    </w:p>
    <w:p w14:paraId="09091413" w14:textId="77777777" w:rsidR="009A1712" w:rsidRDefault="009A1712" w:rsidP="009A171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C53DCE4" w14:textId="77777777" w:rsidR="009A1712" w:rsidRDefault="009A1712" w:rsidP="009A171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97BE4">
        <w:rPr>
          <w:rFonts w:ascii="Arial" w:hAnsi="Arial" w:cs="Arial"/>
          <w:sz w:val="20"/>
          <w:szCs w:val="20"/>
        </w:rPr>
        <w:t xml:space="preserve">Zadavatel na tomto místě též informuje dodavatele, že bude zpracovávat pouze osobní údaje v rozsahu nezbytném pro zajištění řádného průběhu </w:t>
      </w:r>
      <w:r w:rsidRPr="001C72C0">
        <w:rPr>
          <w:rFonts w:ascii="Arial" w:hAnsi="Arial" w:cs="Arial"/>
          <w:sz w:val="20"/>
          <w:szCs w:val="20"/>
        </w:rPr>
        <w:t xml:space="preserve">výběrového </w:t>
      </w:r>
      <w:r w:rsidRPr="00397BE4">
        <w:rPr>
          <w:rFonts w:ascii="Arial" w:hAnsi="Arial" w:cs="Arial"/>
          <w:sz w:val="20"/>
          <w:szCs w:val="20"/>
        </w:rPr>
        <w:t>řízení a pouze po dobu stanovenou právními předpisy. Subjekty údajů jsou oprávněny uplatňovat svá práva dle GDPR a zákona o GDPR v písemné formě na adrese sídla zadavatele.</w:t>
      </w:r>
    </w:p>
    <w:p w14:paraId="784DF54F" w14:textId="77777777" w:rsidR="009A1712" w:rsidRDefault="009A1712" w:rsidP="009A171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1C8D9C6" w14:textId="77777777" w:rsidR="009B187E" w:rsidRPr="00CA7BBB" w:rsidRDefault="009A1712" w:rsidP="005116B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97BE4">
        <w:rPr>
          <w:rFonts w:ascii="Arial" w:hAnsi="Arial" w:cs="Arial"/>
          <w:sz w:val="20"/>
          <w:szCs w:val="20"/>
        </w:rPr>
        <w:t xml:space="preserve">Zadavatel na tomto místě též informuje subjekty údajů, že osobní údaje budou předány ke zpracování zástupci zadavatele (dle § 43 zákona) jako zpracovateli osobních údajů, a to pro účely administrace </w:t>
      </w:r>
      <w:r w:rsidRPr="001C72C0">
        <w:rPr>
          <w:rFonts w:ascii="Arial" w:hAnsi="Arial" w:cs="Arial"/>
          <w:sz w:val="20"/>
          <w:szCs w:val="20"/>
        </w:rPr>
        <w:t xml:space="preserve">výběrového </w:t>
      </w:r>
      <w:r w:rsidRPr="00397BE4">
        <w:rPr>
          <w:rFonts w:ascii="Arial" w:hAnsi="Arial" w:cs="Arial"/>
          <w:sz w:val="20"/>
          <w:szCs w:val="20"/>
        </w:rPr>
        <w:t>řízení.</w:t>
      </w:r>
      <w:bookmarkEnd w:id="60"/>
    </w:p>
    <w:sectPr w:rsidR="009B187E" w:rsidRPr="00CA7BBB" w:rsidSect="00781CA2">
      <w:headerReference w:type="default" r:id="rId18"/>
      <w:footerReference w:type="default" r:id="rId1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Autor" w:initials="A">
    <w:p w14:paraId="4AA8703D" w14:textId="77777777" w:rsidR="00D7629C" w:rsidRDefault="00D7629C" w:rsidP="00D7629C">
      <w:pPr>
        <w:pStyle w:val="Textkomente"/>
      </w:pPr>
      <w:r>
        <w:rPr>
          <w:rStyle w:val="Odkaznakoment"/>
        </w:rPr>
        <w:annotationRef/>
      </w:r>
      <w:r>
        <w:rPr>
          <w:i/>
          <w:iCs/>
        </w:rPr>
        <w:t>Po dokončení úprav v celém dokumentu aktualizovat !! Vč. Formátování (písmo arial)</w:t>
      </w:r>
    </w:p>
  </w:comment>
  <w:comment w:id="25" w:author="Autor" w:initials="A">
    <w:p w14:paraId="320FC666" w14:textId="77777777" w:rsidR="00F9647E" w:rsidRDefault="00F9647E" w:rsidP="00F9647E">
      <w:pPr>
        <w:pStyle w:val="Textkomente"/>
      </w:pPr>
      <w:r>
        <w:rPr>
          <w:rStyle w:val="Odkaznakoment"/>
        </w:rPr>
        <w:annotationRef/>
      </w:r>
      <w:r>
        <w:t>Prosím o informaci, zda si budete přát nabídkovou cenu zastropovat.</w:t>
      </w:r>
    </w:p>
  </w:comment>
  <w:comment w:id="31" w:author="Autor" w:initials="A">
    <w:p w14:paraId="6859C02B" w14:textId="77777777" w:rsidR="00F9647E" w:rsidRDefault="00F9647E" w:rsidP="00F9647E">
      <w:pPr>
        <w:pStyle w:val="Textkomente"/>
      </w:pPr>
      <w:r>
        <w:rPr>
          <w:rStyle w:val="Odkaznakoment"/>
        </w:rPr>
        <w:annotationRef/>
      </w:r>
      <w:r>
        <w:t>Prosím o informaci, zda si přejete realizovat prohlídku místa plnění. Pokud ano, prosím o doplnění data, místa a kontaktních údajů osoby zadavatele pro účely prohlídky místa plnění.</w:t>
      </w:r>
    </w:p>
  </w:comment>
  <w:comment w:id="48" w:author="Autor" w:initials="A">
    <w:p w14:paraId="1EDD3CBB" w14:textId="182AE99C" w:rsidR="00F64EC1" w:rsidRDefault="00F64EC1" w:rsidP="00F64EC1">
      <w:pPr>
        <w:pStyle w:val="Textkomente"/>
      </w:pPr>
      <w:r>
        <w:rPr>
          <w:rStyle w:val="Odkaznakoment"/>
        </w:rPr>
        <w:annotationRef/>
      </w:r>
      <w:r>
        <w:t>Doplněno kvůli článku V. smlouvy, kde se cena dělí na části</w:t>
      </w:r>
    </w:p>
  </w:comment>
  <w:comment w:id="54" w:author="Autor" w:initials="A">
    <w:p w14:paraId="74238466" w14:textId="15D01678" w:rsidR="002C791C" w:rsidRDefault="002C791C" w:rsidP="002C791C">
      <w:pPr>
        <w:pStyle w:val="Textkomente"/>
      </w:pPr>
      <w:r>
        <w:rPr>
          <w:rStyle w:val="Odkaznakoment"/>
        </w:rPr>
        <w:annotationRef/>
      </w:r>
      <w:r>
        <w:t>Odmazat, pokud není používán nástroj NEN</w:t>
      </w:r>
    </w:p>
  </w:comment>
  <w:comment w:id="62" w:author="Autor" w:initials="A">
    <w:p w14:paraId="15D694A1" w14:textId="77777777" w:rsidR="006372F0" w:rsidRDefault="00F82733" w:rsidP="006372F0">
      <w:pPr>
        <w:pStyle w:val="Textkomente"/>
      </w:pPr>
      <w:r>
        <w:rPr>
          <w:rStyle w:val="Odkaznakoment"/>
        </w:rPr>
        <w:annotationRef/>
      </w:r>
      <w:r w:rsidR="006372F0">
        <w:t>Je potřeba nějak upravit pro VZMR?</w:t>
      </w:r>
    </w:p>
    <w:p w14:paraId="64108ED2" w14:textId="77777777" w:rsidR="006372F0" w:rsidRDefault="006372F0" w:rsidP="006372F0">
      <w:pPr>
        <w:pStyle w:val="Textkomente"/>
      </w:pPr>
      <w:r>
        <w:t xml:space="preserve">+ </w:t>
      </w:r>
    </w:p>
    <w:p w14:paraId="439996AE" w14:textId="77777777" w:rsidR="006372F0" w:rsidRDefault="006372F0" w:rsidP="006372F0">
      <w:pPr>
        <w:pStyle w:val="Textkomente"/>
      </w:pPr>
      <w:r>
        <w:t>Dole zástupce zadavatele (nemá být spíše pověřené osoba zadavatele?)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AA8703D" w15:done="0"/>
  <w15:commentEx w15:paraId="320FC666" w15:done="0"/>
  <w15:commentEx w15:paraId="6859C02B" w15:done="0"/>
  <w15:commentEx w15:paraId="1EDD3CBB" w15:done="0"/>
  <w15:commentEx w15:paraId="74238466" w15:done="0"/>
  <w15:commentEx w15:paraId="439996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AA8703D" w16cid:durableId="700AF4AF"/>
  <w16cid:commentId w16cid:paraId="320FC666" w16cid:durableId="69B3817C"/>
  <w16cid:commentId w16cid:paraId="6859C02B" w16cid:durableId="0EE1352B"/>
  <w16cid:commentId w16cid:paraId="1EDD3CBB" w16cid:durableId="15780BC2"/>
  <w16cid:commentId w16cid:paraId="74238466" w16cid:durableId="11E75D79"/>
  <w16cid:commentId w16cid:paraId="439996AE" w16cid:durableId="046785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C22D4" w14:textId="77777777" w:rsidR="0041536F" w:rsidRDefault="0041536F">
      <w:r>
        <w:separator/>
      </w:r>
    </w:p>
  </w:endnote>
  <w:endnote w:type="continuationSeparator" w:id="0">
    <w:p w14:paraId="23FC56B5" w14:textId="77777777" w:rsidR="0041536F" w:rsidRDefault="00415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653ED" w14:textId="77777777" w:rsidR="008F1CB1" w:rsidRDefault="008F1CB1">
    <w:pPr>
      <w:tabs>
        <w:tab w:val="right" w:pos="6480"/>
      </w:tabs>
      <w:rPr>
        <w:rFonts w:ascii="Arial" w:hAnsi="Arial" w:cs="Arial"/>
        <w:color w:val="999999"/>
        <w:sz w:val="16"/>
        <w:szCs w:val="16"/>
      </w:rPr>
    </w:pPr>
  </w:p>
  <w:p w14:paraId="7B7E92DF" w14:textId="77777777" w:rsidR="008F1CB1" w:rsidRDefault="008F1CB1">
    <w:pPr>
      <w:tabs>
        <w:tab w:val="right" w:pos="6480"/>
      </w:tabs>
      <w:rPr>
        <w:rFonts w:ascii="Arial" w:hAnsi="Arial" w:cs="Arial"/>
        <w:color w:val="999999"/>
        <w:sz w:val="16"/>
        <w:szCs w:val="16"/>
      </w:rPr>
    </w:pPr>
  </w:p>
  <w:p w14:paraId="41D564CE" w14:textId="77777777" w:rsidR="008F1CB1" w:rsidRDefault="008F1CB1">
    <w:pPr>
      <w:tabs>
        <w:tab w:val="right" w:pos="6480"/>
      </w:tabs>
      <w:rPr>
        <w:rFonts w:ascii="Arial" w:hAnsi="Arial" w:cs="Arial"/>
        <w:color w:val="999999"/>
        <w:sz w:val="16"/>
        <w:szCs w:val="16"/>
      </w:rPr>
    </w:pPr>
  </w:p>
  <w:p w14:paraId="32890CFA" w14:textId="77777777" w:rsidR="008F1CB1" w:rsidRDefault="008F1CB1">
    <w:pPr>
      <w:tabs>
        <w:tab w:val="right" w:pos="6480"/>
      </w:tabs>
      <w:rPr>
        <w:rFonts w:ascii="Arial" w:hAnsi="Arial" w:cs="Arial"/>
        <w:color w:val="999999"/>
        <w:sz w:val="16"/>
        <w:szCs w:val="16"/>
      </w:rPr>
    </w:pPr>
  </w:p>
  <w:p w14:paraId="4EC39A00" w14:textId="77777777" w:rsidR="008F1CB1" w:rsidRDefault="008F1CB1">
    <w:pPr>
      <w:tabs>
        <w:tab w:val="right" w:pos="6480"/>
      </w:tabs>
      <w:rPr>
        <w:rFonts w:ascii="Arial" w:hAnsi="Arial" w:cs="Arial"/>
        <w:color w:val="999999"/>
        <w:sz w:val="16"/>
        <w:szCs w:val="16"/>
      </w:rPr>
    </w:pPr>
  </w:p>
  <w:p w14:paraId="40F7E145" w14:textId="71F0A7AB" w:rsidR="008F1CB1" w:rsidRDefault="002A5158" w:rsidP="00F62C85">
    <w:pPr>
      <w:tabs>
        <w:tab w:val="right" w:pos="6480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792070C0" wp14:editId="5462EB7B">
              <wp:simplePos x="0" y="0"/>
              <wp:positionH relativeFrom="column">
                <wp:posOffset>6400800</wp:posOffset>
              </wp:positionH>
              <wp:positionV relativeFrom="paragraph">
                <wp:posOffset>376555</wp:posOffset>
              </wp:positionV>
              <wp:extent cx="342900" cy="228600"/>
              <wp:effectExtent l="0" t="3810" r="4445" b="0"/>
              <wp:wrapNone/>
              <wp:docPr id="2218821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B3D6E8" id="Rectangle 1" o:spid="_x0000_s1026" style="position:absolute;margin-left:7in;margin-top:29.65pt;width:27pt;height:18pt;z-index:-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" stroked="f" strokecolor="#3465a4">
              <v:stroke joinstyle="round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6C927FEA" wp14:editId="423F1BE2">
              <wp:simplePos x="0" y="0"/>
              <wp:positionH relativeFrom="column">
                <wp:posOffset>6553200</wp:posOffset>
              </wp:positionH>
              <wp:positionV relativeFrom="paragraph">
                <wp:posOffset>528955</wp:posOffset>
              </wp:positionV>
              <wp:extent cx="342900" cy="228600"/>
              <wp:effectExtent l="0" t="3810" r="4445" b="0"/>
              <wp:wrapNone/>
              <wp:docPr id="201209444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7C21BF" id="Rectangle 2" o:spid="_x0000_s1026" style="position:absolute;margin-left:516pt;margin-top:41.65pt;width:27pt;height:18pt;z-index:-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" stroked="f" strokecolor="#3465a4">
              <v:stroke joinstyle="round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B42321D" wp14:editId="2DF385F4">
              <wp:simplePos x="0" y="0"/>
              <wp:positionH relativeFrom="column">
                <wp:posOffset>-914400</wp:posOffset>
              </wp:positionH>
              <wp:positionV relativeFrom="paragraph">
                <wp:posOffset>400685</wp:posOffset>
              </wp:positionV>
              <wp:extent cx="342900" cy="228600"/>
              <wp:effectExtent l="0" t="0" r="4445" b="635"/>
              <wp:wrapNone/>
              <wp:docPr id="59128174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0F4A30" id="Rectangle 4" o:spid="_x0000_s1026" style="position:absolute;margin-left:-1in;margin-top:31.55pt;width:27pt;height:18pt;z-index:-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" stroked="f" strokecolor="#3465a4"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07835" w14:textId="77777777" w:rsidR="0041536F" w:rsidRDefault="0041536F">
      <w:r>
        <w:separator/>
      </w:r>
    </w:p>
  </w:footnote>
  <w:footnote w:type="continuationSeparator" w:id="0">
    <w:p w14:paraId="764DCE14" w14:textId="77777777" w:rsidR="0041536F" w:rsidRDefault="00415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03E55" w14:textId="4AC7BCEE" w:rsidR="00A45EC6" w:rsidRDefault="002A5158" w:rsidP="00A45EC6">
    <w:pPr>
      <w:pStyle w:val="Zhlav"/>
      <w:tabs>
        <w:tab w:val="center" w:pos="4678"/>
        <w:tab w:val="left" w:pos="6857"/>
      </w:tabs>
      <w:ind w:left="426"/>
      <w:jc w:val="cen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7BAC8CA" wp14:editId="596D223F">
          <wp:simplePos x="0" y="0"/>
          <wp:positionH relativeFrom="margin">
            <wp:posOffset>635</wp:posOffset>
          </wp:positionH>
          <wp:positionV relativeFrom="paragraph">
            <wp:posOffset>-267335</wp:posOffset>
          </wp:positionV>
          <wp:extent cx="5760720" cy="942340"/>
          <wp:effectExtent l="0" t="0" r="0" b="0"/>
          <wp:wrapNone/>
          <wp:docPr id="17" name="Obrázek 4" descr="Obsah obrázku text, Písmo, snímek obrazovky, logo&#10;&#10;Popis byl vytvořen automatick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Obsah obrázku text, Písmo, snímek obrazovky, logo&#10;&#10;Popis byl vytvořen automatick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942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53B5E139" wp14:editId="3427EFE6">
          <wp:simplePos x="0" y="0"/>
          <wp:positionH relativeFrom="column">
            <wp:posOffset>4445</wp:posOffset>
          </wp:positionH>
          <wp:positionV relativeFrom="paragraph">
            <wp:posOffset>-434975</wp:posOffset>
          </wp:positionV>
          <wp:extent cx="5753100" cy="1272540"/>
          <wp:effectExtent l="0" t="0" r="0" b="0"/>
          <wp:wrapNone/>
          <wp:docPr id="16" name="obráze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1272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5EC6">
      <w:tab/>
    </w:r>
    <w:r w:rsidR="00A45EC6">
      <w:tab/>
    </w:r>
  </w:p>
  <w:p w14:paraId="4B14416F" w14:textId="77777777" w:rsidR="00A45EC6" w:rsidRDefault="00E1376C" w:rsidP="00E1376C">
    <w:pPr>
      <w:pStyle w:val="Zhlav"/>
      <w:tabs>
        <w:tab w:val="clear" w:pos="9072"/>
        <w:tab w:val="left" w:pos="6857"/>
      </w:tabs>
      <w:ind w:left="426"/>
    </w:pPr>
    <w:r>
      <w:tab/>
    </w:r>
    <w:r>
      <w:tab/>
    </w:r>
  </w:p>
  <w:p w14:paraId="631F1138" w14:textId="77777777" w:rsidR="003B536D" w:rsidRDefault="003B536D" w:rsidP="00A45EC6">
    <w:pPr>
      <w:pStyle w:val="Zhlav"/>
      <w:tabs>
        <w:tab w:val="center" w:pos="4678"/>
        <w:tab w:val="left" w:pos="6857"/>
      </w:tabs>
      <w:ind w:left="426"/>
      <w:jc w:val="center"/>
    </w:pPr>
  </w:p>
  <w:p w14:paraId="39E47FA4" w14:textId="3E731B09" w:rsidR="008F1CB1" w:rsidRPr="00781CA2" w:rsidRDefault="002A5158" w:rsidP="00A45EC6">
    <w:pPr>
      <w:pStyle w:val="Zhlav"/>
      <w:tabs>
        <w:tab w:val="center" w:pos="4678"/>
        <w:tab w:val="left" w:pos="6857"/>
      </w:tabs>
      <w:ind w:left="426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038E1AA8" wp14:editId="354BF7ED">
              <wp:simplePos x="0" y="0"/>
              <wp:positionH relativeFrom="page">
                <wp:posOffset>100330</wp:posOffset>
              </wp:positionH>
              <wp:positionV relativeFrom="page">
                <wp:posOffset>100330</wp:posOffset>
              </wp:positionV>
              <wp:extent cx="685800" cy="228600"/>
              <wp:effectExtent l="0" t="0" r="4445" b="4445"/>
              <wp:wrapNone/>
              <wp:docPr id="139977864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FF87D2" id="Rectangle 3" o:spid="_x0000_s1026" style="position:absolute;margin-left:7.9pt;margin-top:7.9pt;width:54pt;height:18pt;z-index:-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" stroked="f" strokecolor="#3465a4">
              <v:stroke joinstyle="round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DA1556D" wp14:editId="4081871C">
              <wp:simplePos x="0" y="0"/>
              <wp:positionH relativeFrom="column">
                <wp:posOffset>6444615</wp:posOffset>
              </wp:positionH>
              <wp:positionV relativeFrom="paragraph">
                <wp:posOffset>-252095</wp:posOffset>
              </wp:positionV>
              <wp:extent cx="342900" cy="228600"/>
              <wp:effectExtent l="1270" t="0" r="0" b="0"/>
              <wp:wrapNone/>
              <wp:docPr id="78666061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BFAC7" id="Rectangle 5" o:spid="_x0000_s1026" style="position:absolute;margin-left:507.45pt;margin-top:-19.85pt;width:27pt;height:18pt;z-index:-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" stroked="f" strokecolor="#3465a4">
              <v:stroke joinstyle="round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15731DB" wp14:editId="4A35ABFC">
              <wp:simplePos x="0" y="0"/>
              <wp:positionH relativeFrom="page">
                <wp:posOffset>100330</wp:posOffset>
              </wp:positionH>
              <wp:positionV relativeFrom="page">
                <wp:posOffset>100330</wp:posOffset>
              </wp:positionV>
              <wp:extent cx="685800" cy="228600"/>
              <wp:effectExtent l="0" t="0" r="4445" b="4445"/>
              <wp:wrapNone/>
              <wp:docPr id="9610293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7383FD" id="Rectangle 6" o:spid="_x0000_s1026" style="position:absolute;margin-left:7.9pt;margin-top:7.9pt;width:54pt;height:18pt;z-index:-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" stroked="f" strokecolor="#3465a4">
              <v:stroke joinstyle="round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7B1C787E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color w:val="auto"/>
        <w:sz w:val="24"/>
        <w:szCs w:val="24"/>
        <w:lang w:val="cs-CZ" w:eastAsia="cs-CZ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>
        <w:rFonts w:ascii="Arial" w:hAnsi="Arial" w:cs="Arial"/>
        <w:b/>
        <w:bCs/>
        <w:iCs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" w15:restartNumberingAfterBreak="0">
    <w:nsid w:val="00000003"/>
    <w:multiLevelType w:val="multilevel"/>
    <w:tmpl w:val="00000003"/>
    <w:name w:val="WW8Num5"/>
    <w:lvl w:ilvl="0">
      <w:start w:val="1"/>
      <w:numFmt w:val="decimal"/>
      <w:pStyle w:val="StylNadpis1Arial16bAutomatick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396"/>
        </w:tabs>
        <w:ind w:left="396" w:hanging="576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</w:lvl>
    <w:lvl w:ilvl="3">
      <w:start w:val="1"/>
      <w:numFmt w:val="decimal"/>
      <w:lvlText w:val="%1.%2.%3.%4"/>
      <w:lvlJc w:val="left"/>
      <w:pPr>
        <w:tabs>
          <w:tab w:val="num" w:pos="504"/>
        </w:tabs>
        <w:ind w:left="504" w:hanging="864"/>
      </w:pPr>
    </w:lvl>
    <w:lvl w:ilvl="4">
      <w:start w:val="1"/>
      <w:numFmt w:val="decimal"/>
      <w:lvlText w:val="%1.%2.%3.%4.%5"/>
      <w:lvlJc w:val="left"/>
      <w:pPr>
        <w:tabs>
          <w:tab w:val="num" w:pos="648"/>
        </w:tabs>
        <w:ind w:left="648" w:hanging="1008"/>
      </w:pPr>
    </w:lvl>
    <w:lvl w:ilvl="5">
      <w:start w:val="1"/>
      <w:numFmt w:val="decimal"/>
      <w:lvlText w:val="%1.%2.%3.%4.%5.%6"/>
      <w:lvlJc w:val="left"/>
      <w:pPr>
        <w:tabs>
          <w:tab w:val="num" w:pos="792"/>
        </w:tabs>
        <w:ind w:left="792" w:hanging="1152"/>
      </w:pPr>
    </w:lvl>
    <w:lvl w:ilvl="6">
      <w:start w:val="1"/>
      <w:numFmt w:val="decimal"/>
      <w:lvlText w:val="%1.%2.%3.%4.%5.%6.%7"/>
      <w:lvlJc w:val="left"/>
      <w:pPr>
        <w:tabs>
          <w:tab w:val="num" w:pos="936"/>
        </w:tabs>
        <w:ind w:left="93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224"/>
        </w:tabs>
        <w:ind w:left="1224" w:hanging="1584"/>
      </w:p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00"/>
        <w:sz w:val="20"/>
        <w:szCs w:val="20"/>
      </w:rPr>
    </w:lvl>
  </w:abstractNum>
  <w:abstractNum w:abstractNumId="3" w15:restartNumberingAfterBreak="0">
    <w:nsid w:val="00000005"/>
    <w:multiLevelType w:val="multilevel"/>
    <w:tmpl w:val="00000005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color w:val="000000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color w:val="000000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color w:val="000000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9"/>
    <w:lvl w:ilvl="0">
      <w:start w:val="1"/>
      <w:numFmt w:val="bullet"/>
      <w:pStyle w:val="Normlnodrky"/>
      <w:lvlText w:val=""/>
      <w:lvlJc w:val="left"/>
      <w:pPr>
        <w:tabs>
          <w:tab w:val="num" w:pos="0"/>
        </w:tabs>
        <w:ind w:left="226" w:hanging="226"/>
      </w:pPr>
      <w:rPr>
        <w:rFonts w:ascii="Wingdings" w:hAnsi="Wingdings" w:cs="Wingdings"/>
        <w:color w:val="auto"/>
      </w:rPr>
    </w:lvl>
  </w:abstractNum>
  <w:abstractNum w:abstractNumId="5" w15:restartNumberingAfterBreak="0">
    <w:nsid w:val="00000007"/>
    <w:multiLevelType w:val="singleLevel"/>
    <w:tmpl w:val="00000007"/>
    <w:name w:val="WW8Num10"/>
    <w:lvl w:ilvl="0">
      <w:start w:val="5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0"/>
        <w:szCs w:val="20"/>
        <w:lang w:eastAsia="en-US"/>
      </w:rPr>
    </w:lvl>
  </w:abstractNum>
  <w:abstractNum w:abstractNumId="6" w15:restartNumberingAfterBreak="0">
    <w:nsid w:val="00000008"/>
    <w:multiLevelType w:val="singleLevel"/>
    <w:tmpl w:val="00000008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0"/>
        <w:szCs w:val="20"/>
      </w:rPr>
    </w:lvl>
  </w:abstractNum>
  <w:abstractNum w:abstractNumId="7" w15:restartNumberingAfterBreak="0">
    <w:nsid w:val="00000009"/>
    <w:multiLevelType w:val="multilevel"/>
    <w:tmpl w:val="00000009"/>
    <w:name w:val="WW8Num14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0000000A"/>
    <w:multiLevelType w:val="singleLevel"/>
    <w:tmpl w:val="0000000A"/>
    <w:name w:val="WW8Num18"/>
    <w:lvl w:ilvl="0">
      <w:numFmt w:val="bullet"/>
      <w:pStyle w:val="odrakyrds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/>
        <w:color w:val="auto"/>
      </w:rPr>
    </w:lvl>
  </w:abstractNum>
  <w:abstractNum w:abstractNumId="9" w15:restartNumberingAfterBreak="0">
    <w:nsid w:val="0000000B"/>
    <w:multiLevelType w:val="singleLevel"/>
    <w:tmpl w:val="0000000B"/>
    <w:name w:val="WW8Num19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 w:cs="Symbol"/>
        <w:sz w:val="20"/>
        <w:szCs w:val="20"/>
      </w:rPr>
    </w:lvl>
  </w:abstractNum>
  <w:abstractNum w:abstractNumId="10" w15:restartNumberingAfterBreak="0">
    <w:nsid w:val="0000000C"/>
    <w:multiLevelType w:val="singleLevel"/>
    <w:tmpl w:val="0000000C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  <w:b w:val="0"/>
        <w:bCs/>
        <w:sz w:val="20"/>
        <w:szCs w:val="20"/>
        <w:lang w:val="cs-CZ"/>
      </w:rPr>
    </w:lvl>
  </w:abstractNum>
  <w:abstractNum w:abstractNumId="11" w15:restartNumberingAfterBreak="0">
    <w:nsid w:val="0000000D"/>
    <w:multiLevelType w:val="singleLevel"/>
    <w:tmpl w:val="0000000D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bCs/>
        <w:sz w:val="20"/>
        <w:szCs w:val="20"/>
      </w:rPr>
    </w:lvl>
  </w:abstractNum>
  <w:abstractNum w:abstractNumId="12" w15:restartNumberingAfterBreak="0">
    <w:nsid w:val="0000000E"/>
    <w:multiLevelType w:val="singleLevel"/>
    <w:tmpl w:val="0000000E"/>
    <w:name w:val="WW8Num24"/>
    <w:lvl w:ilvl="0">
      <w:numFmt w:val="bullet"/>
      <w:pStyle w:val="vdaje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</w:abstractNum>
  <w:abstractNum w:abstractNumId="13" w15:restartNumberingAfterBreak="0">
    <w:nsid w:val="0000000F"/>
    <w:multiLevelType w:val="singleLevel"/>
    <w:tmpl w:val="0000000F"/>
    <w:name w:val="WW8Num2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</w:abstractNum>
  <w:abstractNum w:abstractNumId="14" w15:restartNumberingAfterBreak="0">
    <w:nsid w:val="00000010"/>
    <w:multiLevelType w:val="singleLevel"/>
    <w:tmpl w:val="00000010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auto"/>
      </w:rPr>
    </w:lvl>
  </w:abstractNum>
  <w:abstractNum w:abstractNumId="15" w15:restartNumberingAfterBreak="0">
    <w:nsid w:val="00000011"/>
    <w:multiLevelType w:val="multilevel"/>
    <w:tmpl w:val="00000011"/>
    <w:name w:val="WW8Num29"/>
    <w:lvl w:ilvl="0">
      <w:start w:val="1"/>
      <w:numFmt w:val="decimal"/>
      <w:pStyle w:val="Textpsmene"/>
      <w:lvlText w:val="(%1)"/>
      <w:lvlJc w:val="left"/>
      <w:pPr>
        <w:tabs>
          <w:tab w:val="num" w:pos="357"/>
        </w:tabs>
        <w:ind w:left="0" w:firstLine="425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0" w:hanging="425"/>
      </w:pPr>
    </w:lvl>
    <w:lvl w:ilvl="2">
      <w:start w:val="1"/>
      <w:numFmt w:val="decimal"/>
      <w:lvlText w:val="%3."/>
      <w:lvlJc w:val="left"/>
      <w:pPr>
        <w:tabs>
          <w:tab w:val="num" w:pos="425"/>
        </w:tabs>
        <w:ind w:left="425" w:hanging="425"/>
      </w:pPr>
    </w:lvl>
    <w:lvl w:ilvl="3">
      <w:start w:val="1"/>
      <w:numFmt w:val="decimal"/>
      <w:lvlText w:val="(%4)"/>
      <w:lvlJc w:val="left"/>
      <w:pPr>
        <w:tabs>
          <w:tab w:val="num" w:pos="1015"/>
        </w:tabs>
        <w:ind w:left="1015" w:hanging="360"/>
      </w:pPr>
    </w:lvl>
    <w:lvl w:ilvl="4">
      <w:start w:val="1"/>
      <w:numFmt w:val="lowerLetter"/>
      <w:lvlText w:val="(%5)"/>
      <w:lvlJc w:val="left"/>
      <w:pPr>
        <w:tabs>
          <w:tab w:val="num" w:pos="1375"/>
        </w:tabs>
        <w:ind w:left="1375" w:hanging="360"/>
      </w:pPr>
    </w:lvl>
    <w:lvl w:ilvl="5">
      <w:start w:val="1"/>
      <w:numFmt w:val="lowerRoman"/>
      <w:lvlText w:val="(%6)"/>
      <w:lvlJc w:val="left"/>
      <w:pPr>
        <w:tabs>
          <w:tab w:val="num" w:pos="2095"/>
        </w:tabs>
        <w:ind w:left="1735" w:hanging="360"/>
      </w:pPr>
    </w:lvl>
    <w:lvl w:ilvl="6">
      <w:start w:val="1"/>
      <w:numFmt w:val="decimal"/>
      <w:lvlText w:val="%7."/>
      <w:lvlJc w:val="left"/>
      <w:pPr>
        <w:tabs>
          <w:tab w:val="num" w:pos="2095"/>
        </w:tabs>
        <w:ind w:left="2095" w:hanging="360"/>
      </w:pPr>
    </w:lvl>
    <w:lvl w:ilvl="7">
      <w:start w:val="1"/>
      <w:numFmt w:val="lowerLetter"/>
      <w:lvlText w:val="%8."/>
      <w:lvlJc w:val="left"/>
      <w:pPr>
        <w:tabs>
          <w:tab w:val="num" w:pos="2455"/>
        </w:tabs>
        <w:ind w:left="2455" w:hanging="360"/>
      </w:pPr>
    </w:lvl>
    <w:lvl w:ilvl="8">
      <w:start w:val="1"/>
      <w:numFmt w:val="lowerRoman"/>
      <w:lvlText w:val="%9."/>
      <w:lvlJc w:val="left"/>
      <w:pPr>
        <w:tabs>
          <w:tab w:val="num" w:pos="3175"/>
        </w:tabs>
        <w:ind w:left="2815" w:hanging="360"/>
      </w:pPr>
    </w:lvl>
  </w:abstractNum>
  <w:abstractNum w:abstractNumId="16" w15:restartNumberingAfterBreak="0">
    <w:nsid w:val="00000012"/>
    <w:multiLevelType w:val="singleLevel"/>
    <w:tmpl w:val="00000012"/>
    <w:name w:val="WW8Num30"/>
    <w:lvl w:ilvl="0">
      <w:start w:val="1"/>
      <w:numFmt w:val="bullet"/>
      <w:lvlText w:val=""/>
      <w:lvlJc w:val="left"/>
      <w:pPr>
        <w:tabs>
          <w:tab w:val="num" w:pos="709"/>
        </w:tabs>
        <w:ind w:left="720" w:hanging="360"/>
      </w:pPr>
      <w:rPr>
        <w:rFonts w:ascii="Wingdings" w:hAnsi="Wingdings" w:cs="Wingdings"/>
        <w:color w:val="000000"/>
        <w:sz w:val="20"/>
        <w:szCs w:val="20"/>
      </w:rPr>
    </w:lvl>
  </w:abstractNum>
  <w:abstractNum w:abstractNumId="17" w15:restartNumberingAfterBreak="0">
    <w:nsid w:val="00000017"/>
    <w:multiLevelType w:val="singleLevel"/>
    <w:tmpl w:val="00000017"/>
    <w:name w:val="WW8Num38"/>
    <w:lvl w:ilvl="0">
      <w:start w:val="1"/>
      <w:numFmt w:val="bullet"/>
      <w:lvlText w:val=""/>
      <w:lvlJc w:val="left"/>
      <w:pPr>
        <w:tabs>
          <w:tab w:val="num" w:pos="709"/>
        </w:tabs>
        <w:ind w:left="72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 w15:restartNumberingAfterBreak="0">
    <w:nsid w:val="04B952B5"/>
    <w:multiLevelType w:val="multilevel"/>
    <w:tmpl w:val="A7E8FDDC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07416C29"/>
    <w:multiLevelType w:val="multilevel"/>
    <w:tmpl w:val="B03098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0" w15:restartNumberingAfterBreak="0">
    <w:nsid w:val="0E312F20"/>
    <w:multiLevelType w:val="hybridMultilevel"/>
    <w:tmpl w:val="3522C59A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E4F2031"/>
    <w:multiLevelType w:val="hybridMultilevel"/>
    <w:tmpl w:val="5838E32C"/>
    <w:lvl w:ilvl="0" w:tplc="153029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66D85"/>
    <w:multiLevelType w:val="multilevel"/>
    <w:tmpl w:val="B03098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3" w15:restartNumberingAfterBreak="0">
    <w:nsid w:val="18FE0328"/>
    <w:multiLevelType w:val="hybridMultilevel"/>
    <w:tmpl w:val="C36A753C"/>
    <w:lvl w:ilvl="0" w:tplc="F6DAA558">
      <w:start w:val="1"/>
      <w:numFmt w:val="lowerLetter"/>
      <w:lvlText w:val="%1)"/>
      <w:lvlJc w:val="left"/>
      <w:pPr>
        <w:ind w:left="786" w:hanging="360"/>
      </w:pPr>
      <w:rPr>
        <w:rFonts w:ascii="Arial" w:hAnsi="Arial" w:cs="Arial" w:hint="default"/>
        <w:sz w:val="20"/>
        <w:szCs w:val="18"/>
      </w:r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19B745A3"/>
    <w:multiLevelType w:val="hybridMultilevel"/>
    <w:tmpl w:val="28FEDDB8"/>
    <w:lvl w:ilvl="0" w:tplc="BE4CE8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9FD22E8"/>
    <w:multiLevelType w:val="hybridMultilevel"/>
    <w:tmpl w:val="A47CB2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A80F5E"/>
    <w:multiLevelType w:val="hybridMultilevel"/>
    <w:tmpl w:val="75720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0410CA8"/>
    <w:multiLevelType w:val="hybridMultilevel"/>
    <w:tmpl w:val="B7720AA4"/>
    <w:lvl w:ilvl="0" w:tplc="810625AA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i w:val="0"/>
        <w:iCs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10A3BB3"/>
    <w:multiLevelType w:val="hybridMultilevel"/>
    <w:tmpl w:val="AE22CA0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F50A69"/>
    <w:multiLevelType w:val="hybridMultilevel"/>
    <w:tmpl w:val="1714D6C8"/>
    <w:lvl w:ilvl="0" w:tplc="040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93D4F68"/>
    <w:multiLevelType w:val="hybridMultilevel"/>
    <w:tmpl w:val="C36A753C"/>
    <w:lvl w:ilvl="0" w:tplc="F6DAA558">
      <w:start w:val="1"/>
      <w:numFmt w:val="lowerLetter"/>
      <w:lvlText w:val="%1)"/>
      <w:lvlJc w:val="left"/>
      <w:pPr>
        <w:ind w:left="786" w:hanging="360"/>
      </w:pPr>
      <w:rPr>
        <w:rFonts w:ascii="Arial" w:hAnsi="Arial" w:cs="Arial" w:hint="default"/>
        <w:sz w:val="20"/>
        <w:szCs w:val="18"/>
      </w:r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2EA80CD2"/>
    <w:multiLevelType w:val="hybridMultilevel"/>
    <w:tmpl w:val="13423A98"/>
    <w:lvl w:ilvl="0" w:tplc="0812D5AA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19D0320"/>
    <w:multiLevelType w:val="hybridMultilevel"/>
    <w:tmpl w:val="EAFE922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BA12DA"/>
    <w:multiLevelType w:val="hybridMultilevel"/>
    <w:tmpl w:val="C64265DE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736D2E"/>
    <w:multiLevelType w:val="hybridMultilevel"/>
    <w:tmpl w:val="7778BB52"/>
    <w:lvl w:ilvl="0" w:tplc="B6C2DF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iCs/>
        <w:color w:val="auto"/>
        <w:sz w:val="20"/>
        <w:szCs w:val="20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0EC7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D9333FF"/>
    <w:multiLevelType w:val="hybridMultilevel"/>
    <w:tmpl w:val="0F6AADA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05169D4"/>
    <w:multiLevelType w:val="hybridMultilevel"/>
    <w:tmpl w:val="0DFE389C"/>
    <w:lvl w:ilvl="0" w:tplc="04050001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50003">
      <w:numFmt w:val="bullet"/>
      <w:lvlText w:val="-"/>
      <w:lvlJc w:val="left"/>
      <w:pPr>
        <w:tabs>
          <w:tab w:val="num" w:pos="1095"/>
        </w:tabs>
        <w:ind w:left="1095" w:hanging="375"/>
      </w:pPr>
      <w:rPr>
        <w:rFonts w:ascii="Arial" w:eastAsia="Times New Roman" w:hAnsi="Arial" w:cs="Arial" w:hint="default"/>
      </w:rPr>
    </w:lvl>
    <w:lvl w:ilvl="2" w:tplc="0405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06744E9"/>
    <w:multiLevelType w:val="hybridMultilevel"/>
    <w:tmpl w:val="C36A753C"/>
    <w:lvl w:ilvl="0" w:tplc="F6DAA558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  <w:sz w:val="20"/>
        <w:szCs w:val="18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4626CE4"/>
    <w:multiLevelType w:val="hybridMultilevel"/>
    <w:tmpl w:val="AA9473A4"/>
    <w:lvl w:ilvl="0" w:tplc="0405000F">
      <w:start w:val="1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B8C01F4E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5001B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5000F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50019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5001B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5000F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50019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5001B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9" w15:restartNumberingAfterBreak="0">
    <w:nsid w:val="598A44CF"/>
    <w:multiLevelType w:val="multilevel"/>
    <w:tmpl w:val="7B1C78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color w:val="auto"/>
        <w:sz w:val="24"/>
        <w:szCs w:val="24"/>
        <w:lang w:val="cs-CZ" w:eastAsia="cs-CZ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>
        <w:rFonts w:ascii="Arial" w:hAnsi="Arial" w:cs="Arial"/>
        <w:b/>
        <w:bCs/>
        <w:iCs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40" w15:restartNumberingAfterBreak="0">
    <w:nsid w:val="5E041810"/>
    <w:multiLevelType w:val="hybridMultilevel"/>
    <w:tmpl w:val="92CAFB26"/>
    <w:lvl w:ilvl="0" w:tplc="37C026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4D4F46"/>
    <w:multiLevelType w:val="multilevel"/>
    <w:tmpl w:val="B03098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2" w15:restartNumberingAfterBreak="0">
    <w:nsid w:val="69827BED"/>
    <w:multiLevelType w:val="hybridMultilevel"/>
    <w:tmpl w:val="2822E938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3840C0"/>
    <w:multiLevelType w:val="hybridMultilevel"/>
    <w:tmpl w:val="B50AAE32"/>
    <w:lvl w:ilvl="0" w:tplc="045A4F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5A4F78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BEA4272"/>
    <w:multiLevelType w:val="hybridMultilevel"/>
    <w:tmpl w:val="C6F680D6"/>
    <w:lvl w:ilvl="0" w:tplc="00000006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/>
        <w:color w:val="auto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0A36BC7"/>
    <w:multiLevelType w:val="hybridMultilevel"/>
    <w:tmpl w:val="3B22FA84"/>
    <w:lvl w:ilvl="0" w:tplc="25EAC5AE">
      <w:start w:val="1"/>
      <w:numFmt w:val="decimal"/>
      <w:lvlText w:val="6.%1 "/>
      <w:lvlJc w:val="left"/>
      <w:pPr>
        <w:ind w:left="1289" w:hanging="360"/>
      </w:pPr>
      <w:rPr>
        <w:rFonts w:hint="default"/>
        <w:b/>
        <w:i w:val="0"/>
        <w:color w:val="auto"/>
        <w:sz w:val="24"/>
        <w:szCs w:val="22"/>
      </w:rPr>
    </w:lvl>
    <w:lvl w:ilvl="1" w:tplc="04050019" w:tentative="1">
      <w:start w:val="1"/>
      <w:numFmt w:val="lowerLetter"/>
      <w:lvlText w:val="%2."/>
      <w:lvlJc w:val="left"/>
      <w:pPr>
        <w:ind w:left="2009" w:hanging="360"/>
      </w:pPr>
    </w:lvl>
    <w:lvl w:ilvl="2" w:tplc="0405001B" w:tentative="1">
      <w:start w:val="1"/>
      <w:numFmt w:val="lowerRoman"/>
      <w:lvlText w:val="%3."/>
      <w:lvlJc w:val="right"/>
      <w:pPr>
        <w:ind w:left="2729" w:hanging="180"/>
      </w:pPr>
    </w:lvl>
    <w:lvl w:ilvl="3" w:tplc="0405000F" w:tentative="1">
      <w:start w:val="1"/>
      <w:numFmt w:val="decimal"/>
      <w:lvlText w:val="%4."/>
      <w:lvlJc w:val="left"/>
      <w:pPr>
        <w:ind w:left="3449" w:hanging="360"/>
      </w:pPr>
    </w:lvl>
    <w:lvl w:ilvl="4" w:tplc="04050019" w:tentative="1">
      <w:start w:val="1"/>
      <w:numFmt w:val="lowerLetter"/>
      <w:lvlText w:val="%5."/>
      <w:lvlJc w:val="left"/>
      <w:pPr>
        <w:ind w:left="4169" w:hanging="360"/>
      </w:pPr>
    </w:lvl>
    <w:lvl w:ilvl="5" w:tplc="0405001B" w:tentative="1">
      <w:start w:val="1"/>
      <w:numFmt w:val="lowerRoman"/>
      <w:lvlText w:val="%6."/>
      <w:lvlJc w:val="right"/>
      <w:pPr>
        <w:ind w:left="4889" w:hanging="180"/>
      </w:pPr>
    </w:lvl>
    <w:lvl w:ilvl="6" w:tplc="0405000F" w:tentative="1">
      <w:start w:val="1"/>
      <w:numFmt w:val="decimal"/>
      <w:lvlText w:val="%7."/>
      <w:lvlJc w:val="left"/>
      <w:pPr>
        <w:ind w:left="5609" w:hanging="360"/>
      </w:pPr>
    </w:lvl>
    <w:lvl w:ilvl="7" w:tplc="04050019" w:tentative="1">
      <w:start w:val="1"/>
      <w:numFmt w:val="lowerLetter"/>
      <w:lvlText w:val="%8."/>
      <w:lvlJc w:val="left"/>
      <w:pPr>
        <w:ind w:left="6329" w:hanging="360"/>
      </w:pPr>
    </w:lvl>
    <w:lvl w:ilvl="8" w:tplc="0405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46" w15:restartNumberingAfterBreak="0">
    <w:nsid w:val="73322421"/>
    <w:multiLevelType w:val="multilevel"/>
    <w:tmpl w:val="B03098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7" w15:restartNumberingAfterBreak="0">
    <w:nsid w:val="7D87045D"/>
    <w:multiLevelType w:val="hybridMultilevel"/>
    <w:tmpl w:val="E41808F6"/>
    <w:lvl w:ilvl="0" w:tplc="048EF9A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E3B7F31"/>
    <w:multiLevelType w:val="multilevel"/>
    <w:tmpl w:val="2C0EA40A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015573925">
    <w:abstractNumId w:val="0"/>
  </w:num>
  <w:num w:numId="2" w16cid:durableId="1802382489">
    <w:abstractNumId w:val="1"/>
  </w:num>
  <w:num w:numId="3" w16cid:durableId="892346493">
    <w:abstractNumId w:val="2"/>
  </w:num>
  <w:num w:numId="4" w16cid:durableId="249393614">
    <w:abstractNumId w:val="4"/>
  </w:num>
  <w:num w:numId="5" w16cid:durableId="1093208662">
    <w:abstractNumId w:val="5"/>
  </w:num>
  <w:num w:numId="6" w16cid:durableId="974725454">
    <w:abstractNumId w:val="6"/>
  </w:num>
  <w:num w:numId="7" w16cid:durableId="1806777060">
    <w:abstractNumId w:val="7"/>
  </w:num>
  <w:num w:numId="8" w16cid:durableId="1994596874">
    <w:abstractNumId w:val="8"/>
  </w:num>
  <w:num w:numId="9" w16cid:durableId="465777448">
    <w:abstractNumId w:val="11"/>
  </w:num>
  <w:num w:numId="10" w16cid:durableId="883755564">
    <w:abstractNumId w:val="12"/>
  </w:num>
  <w:num w:numId="11" w16cid:durableId="2057850151">
    <w:abstractNumId w:val="15"/>
  </w:num>
  <w:num w:numId="12" w16cid:durableId="47529506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63258826">
    <w:abstractNumId w:val="38"/>
  </w:num>
  <w:num w:numId="14" w16cid:durableId="38942760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286305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704904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31690480">
    <w:abstractNumId w:val="40"/>
  </w:num>
  <w:num w:numId="18" w16cid:durableId="1850218224">
    <w:abstractNumId w:val="47"/>
  </w:num>
  <w:num w:numId="19" w16cid:durableId="733284141">
    <w:abstractNumId w:val="20"/>
  </w:num>
  <w:num w:numId="20" w16cid:durableId="98380004">
    <w:abstractNumId w:val="45"/>
  </w:num>
  <w:num w:numId="21" w16cid:durableId="1876887546">
    <w:abstractNumId w:val="23"/>
  </w:num>
  <w:num w:numId="22" w16cid:durableId="1057699614">
    <w:abstractNumId w:val="26"/>
  </w:num>
  <w:num w:numId="23" w16cid:durableId="115441796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61407372">
    <w:abstractNumId w:val="44"/>
  </w:num>
  <w:num w:numId="25" w16cid:durableId="2033993024">
    <w:abstractNumId w:val="20"/>
  </w:num>
  <w:num w:numId="26" w16cid:durableId="1690570522">
    <w:abstractNumId w:val="3"/>
  </w:num>
  <w:num w:numId="27" w16cid:durableId="172110562">
    <w:abstractNumId w:val="39"/>
  </w:num>
  <w:num w:numId="28" w16cid:durableId="1030449893">
    <w:abstractNumId w:val="24"/>
  </w:num>
  <w:num w:numId="29" w16cid:durableId="777913736">
    <w:abstractNumId w:val="35"/>
  </w:num>
  <w:num w:numId="30" w16cid:durableId="1337657843">
    <w:abstractNumId w:val="17"/>
  </w:num>
  <w:num w:numId="31" w16cid:durableId="1588493663">
    <w:abstractNumId w:val="31"/>
  </w:num>
  <w:num w:numId="32" w16cid:durableId="192307362">
    <w:abstractNumId w:val="29"/>
  </w:num>
  <w:num w:numId="33" w16cid:durableId="43605219">
    <w:abstractNumId w:val="42"/>
  </w:num>
  <w:num w:numId="34" w16cid:durableId="1237126041">
    <w:abstractNumId w:val="21"/>
  </w:num>
  <w:num w:numId="35" w16cid:durableId="822163222">
    <w:abstractNumId w:val="43"/>
  </w:num>
  <w:num w:numId="36" w16cid:durableId="1977292093">
    <w:abstractNumId w:val="33"/>
  </w:num>
  <w:num w:numId="37" w16cid:durableId="162745340">
    <w:abstractNumId w:val="34"/>
  </w:num>
  <w:num w:numId="38" w16cid:durableId="944462369">
    <w:abstractNumId w:val="25"/>
  </w:num>
  <w:num w:numId="39" w16cid:durableId="1719626707">
    <w:abstractNumId w:val="28"/>
  </w:num>
  <w:num w:numId="40" w16cid:durableId="1184125925">
    <w:abstractNumId w:val="37"/>
  </w:num>
  <w:num w:numId="41" w16cid:durableId="1266117054">
    <w:abstractNumId w:val="27"/>
  </w:num>
  <w:num w:numId="42" w16cid:durableId="1669938819">
    <w:abstractNumId w:val="3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451388655">
    <w:abstractNumId w:val="32"/>
  </w:num>
  <w:num w:numId="44" w16cid:durableId="58527823">
    <w:abstractNumId w:val="48"/>
  </w:num>
  <w:num w:numId="45" w16cid:durableId="345138541">
    <w:abstractNumId w:val="18"/>
  </w:num>
  <w:num w:numId="46" w16cid:durableId="2054186186">
    <w:abstractNumId w:val="7"/>
  </w:num>
  <w:num w:numId="47" w16cid:durableId="1549880751">
    <w:abstractNumId w:val="7"/>
  </w:num>
  <w:num w:numId="48" w16cid:durableId="337464978">
    <w:abstractNumId w:val="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removePersonalInformation/>
  <w:removeDateAndTime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CC"/>
    <w:rsid w:val="000022DE"/>
    <w:rsid w:val="00003324"/>
    <w:rsid w:val="00006ACB"/>
    <w:rsid w:val="000102A9"/>
    <w:rsid w:val="00015BB6"/>
    <w:rsid w:val="00017093"/>
    <w:rsid w:val="0002306E"/>
    <w:rsid w:val="0003717A"/>
    <w:rsid w:val="000442FE"/>
    <w:rsid w:val="00044FA9"/>
    <w:rsid w:val="00050849"/>
    <w:rsid w:val="000520FE"/>
    <w:rsid w:val="00054694"/>
    <w:rsid w:val="00056259"/>
    <w:rsid w:val="00056A36"/>
    <w:rsid w:val="00062044"/>
    <w:rsid w:val="00062565"/>
    <w:rsid w:val="00066B27"/>
    <w:rsid w:val="0007004E"/>
    <w:rsid w:val="0008059F"/>
    <w:rsid w:val="0008408F"/>
    <w:rsid w:val="00087B2E"/>
    <w:rsid w:val="000911EA"/>
    <w:rsid w:val="000915E9"/>
    <w:rsid w:val="0009766E"/>
    <w:rsid w:val="000A08D3"/>
    <w:rsid w:val="000A6E80"/>
    <w:rsid w:val="000A75D6"/>
    <w:rsid w:val="000B0806"/>
    <w:rsid w:val="000B5DEC"/>
    <w:rsid w:val="000B7749"/>
    <w:rsid w:val="000C12D3"/>
    <w:rsid w:val="000D2080"/>
    <w:rsid w:val="000D267F"/>
    <w:rsid w:val="000D4450"/>
    <w:rsid w:val="000E2A3E"/>
    <w:rsid w:val="000F045D"/>
    <w:rsid w:val="000F157F"/>
    <w:rsid w:val="000F5195"/>
    <w:rsid w:val="000F63B3"/>
    <w:rsid w:val="000F7BD0"/>
    <w:rsid w:val="00107F8D"/>
    <w:rsid w:val="001141BF"/>
    <w:rsid w:val="001149AA"/>
    <w:rsid w:val="00114BA8"/>
    <w:rsid w:val="00125453"/>
    <w:rsid w:val="001317CC"/>
    <w:rsid w:val="00134572"/>
    <w:rsid w:val="00136D8F"/>
    <w:rsid w:val="00137BDC"/>
    <w:rsid w:val="00144AA5"/>
    <w:rsid w:val="00150885"/>
    <w:rsid w:val="00152438"/>
    <w:rsid w:val="00153EC7"/>
    <w:rsid w:val="00170F33"/>
    <w:rsid w:val="00171FAA"/>
    <w:rsid w:val="00174350"/>
    <w:rsid w:val="001907B3"/>
    <w:rsid w:val="001921D2"/>
    <w:rsid w:val="00196DB8"/>
    <w:rsid w:val="001A00CA"/>
    <w:rsid w:val="001A1D0E"/>
    <w:rsid w:val="001A6AEE"/>
    <w:rsid w:val="001B6F6E"/>
    <w:rsid w:val="001B70C7"/>
    <w:rsid w:val="001B7E70"/>
    <w:rsid w:val="001C09B1"/>
    <w:rsid w:val="001C2D34"/>
    <w:rsid w:val="001C3D00"/>
    <w:rsid w:val="001C779F"/>
    <w:rsid w:val="001D0D1E"/>
    <w:rsid w:val="001D7F05"/>
    <w:rsid w:val="001E1FA5"/>
    <w:rsid w:val="001E46E4"/>
    <w:rsid w:val="001F5A62"/>
    <w:rsid w:val="0020107F"/>
    <w:rsid w:val="002021BD"/>
    <w:rsid w:val="002031A1"/>
    <w:rsid w:val="00203D05"/>
    <w:rsid w:val="00204222"/>
    <w:rsid w:val="002060EC"/>
    <w:rsid w:val="002064EA"/>
    <w:rsid w:val="002101E7"/>
    <w:rsid w:val="0021150E"/>
    <w:rsid w:val="002118D5"/>
    <w:rsid w:val="00212236"/>
    <w:rsid w:val="00212FF6"/>
    <w:rsid w:val="00215C70"/>
    <w:rsid w:val="00221127"/>
    <w:rsid w:val="00230B9B"/>
    <w:rsid w:val="00232ADB"/>
    <w:rsid w:val="002336C2"/>
    <w:rsid w:val="0023623A"/>
    <w:rsid w:val="00241C31"/>
    <w:rsid w:val="00243348"/>
    <w:rsid w:val="002436BB"/>
    <w:rsid w:val="00244D50"/>
    <w:rsid w:val="002476C8"/>
    <w:rsid w:val="00253221"/>
    <w:rsid w:val="0026076A"/>
    <w:rsid w:val="0026228B"/>
    <w:rsid w:val="0026321A"/>
    <w:rsid w:val="00280C2B"/>
    <w:rsid w:val="00281764"/>
    <w:rsid w:val="00283513"/>
    <w:rsid w:val="00283EE8"/>
    <w:rsid w:val="00285C11"/>
    <w:rsid w:val="002902A5"/>
    <w:rsid w:val="002946D0"/>
    <w:rsid w:val="002965C6"/>
    <w:rsid w:val="002A1530"/>
    <w:rsid w:val="002A1B81"/>
    <w:rsid w:val="002A4B25"/>
    <w:rsid w:val="002A5158"/>
    <w:rsid w:val="002A6B86"/>
    <w:rsid w:val="002B15A6"/>
    <w:rsid w:val="002B5C0C"/>
    <w:rsid w:val="002B718B"/>
    <w:rsid w:val="002C34B1"/>
    <w:rsid w:val="002C6E81"/>
    <w:rsid w:val="002C6F67"/>
    <w:rsid w:val="002C791C"/>
    <w:rsid w:val="002D2BAC"/>
    <w:rsid w:val="002D7DC7"/>
    <w:rsid w:val="002E0C5C"/>
    <w:rsid w:val="002E1E0E"/>
    <w:rsid w:val="002E733F"/>
    <w:rsid w:val="002F2B1F"/>
    <w:rsid w:val="002F559E"/>
    <w:rsid w:val="002F7BF1"/>
    <w:rsid w:val="00300DBD"/>
    <w:rsid w:val="0030197A"/>
    <w:rsid w:val="00305A9B"/>
    <w:rsid w:val="0031379B"/>
    <w:rsid w:val="00320A58"/>
    <w:rsid w:val="00323E78"/>
    <w:rsid w:val="00336E08"/>
    <w:rsid w:val="00340C91"/>
    <w:rsid w:val="00340ECB"/>
    <w:rsid w:val="00357DA0"/>
    <w:rsid w:val="00362021"/>
    <w:rsid w:val="003712EB"/>
    <w:rsid w:val="00374E60"/>
    <w:rsid w:val="003769FB"/>
    <w:rsid w:val="003833B9"/>
    <w:rsid w:val="0038405F"/>
    <w:rsid w:val="0038448B"/>
    <w:rsid w:val="00384A9F"/>
    <w:rsid w:val="0038648A"/>
    <w:rsid w:val="00387705"/>
    <w:rsid w:val="00390A16"/>
    <w:rsid w:val="00394062"/>
    <w:rsid w:val="003956F4"/>
    <w:rsid w:val="0039718E"/>
    <w:rsid w:val="003A3DA7"/>
    <w:rsid w:val="003A49B8"/>
    <w:rsid w:val="003A4ED2"/>
    <w:rsid w:val="003B1A22"/>
    <w:rsid w:val="003B536D"/>
    <w:rsid w:val="003D530D"/>
    <w:rsid w:val="003E12C9"/>
    <w:rsid w:val="003E3375"/>
    <w:rsid w:val="003E5840"/>
    <w:rsid w:val="003F242C"/>
    <w:rsid w:val="004014B3"/>
    <w:rsid w:val="00407311"/>
    <w:rsid w:val="004129D5"/>
    <w:rsid w:val="00413B3E"/>
    <w:rsid w:val="00414428"/>
    <w:rsid w:val="0041536F"/>
    <w:rsid w:val="00421503"/>
    <w:rsid w:val="00425551"/>
    <w:rsid w:val="00443F99"/>
    <w:rsid w:val="0044411E"/>
    <w:rsid w:val="00444D98"/>
    <w:rsid w:val="004460DC"/>
    <w:rsid w:val="004461D7"/>
    <w:rsid w:val="00447929"/>
    <w:rsid w:val="00464938"/>
    <w:rsid w:val="00466466"/>
    <w:rsid w:val="00466FDB"/>
    <w:rsid w:val="00470376"/>
    <w:rsid w:val="0047354B"/>
    <w:rsid w:val="004770CC"/>
    <w:rsid w:val="00482535"/>
    <w:rsid w:val="0048479A"/>
    <w:rsid w:val="00487991"/>
    <w:rsid w:val="00494DFE"/>
    <w:rsid w:val="004965AD"/>
    <w:rsid w:val="004A39EA"/>
    <w:rsid w:val="004A4730"/>
    <w:rsid w:val="004A7637"/>
    <w:rsid w:val="004A7F0E"/>
    <w:rsid w:val="004B7D28"/>
    <w:rsid w:val="004C194B"/>
    <w:rsid w:val="004D15B9"/>
    <w:rsid w:val="004D3D32"/>
    <w:rsid w:val="004E5BB5"/>
    <w:rsid w:val="004E65EF"/>
    <w:rsid w:val="00503CEE"/>
    <w:rsid w:val="0050679D"/>
    <w:rsid w:val="00507588"/>
    <w:rsid w:val="005116B7"/>
    <w:rsid w:val="00513272"/>
    <w:rsid w:val="00514244"/>
    <w:rsid w:val="0052199B"/>
    <w:rsid w:val="0052582F"/>
    <w:rsid w:val="005262CA"/>
    <w:rsid w:val="00532AD1"/>
    <w:rsid w:val="0053550B"/>
    <w:rsid w:val="0053758C"/>
    <w:rsid w:val="0054260F"/>
    <w:rsid w:val="005429DE"/>
    <w:rsid w:val="00554239"/>
    <w:rsid w:val="00580A4B"/>
    <w:rsid w:val="00582A09"/>
    <w:rsid w:val="00591571"/>
    <w:rsid w:val="00596776"/>
    <w:rsid w:val="005A0534"/>
    <w:rsid w:val="005A78DA"/>
    <w:rsid w:val="005B2E30"/>
    <w:rsid w:val="005B4E4E"/>
    <w:rsid w:val="005B671D"/>
    <w:rsid w:val="005B7722"/>
    <w:rsid w:val="005D0674"/>
    <w:rsid w:val="005D5090"/>
    <w:rsid w:val="005E4260"/>
    <w:rsid w:val="005E55A6"/>
    <w:rsid w:val="00613B86"/>
    <w:rsid w:val="006166A9"/>
    <w:rsid w:val="006175DE"/>
    <w:rsid w:val="006238D8"/>
    <w:rsid w:val="0062797E"/>
    <w:rsid w:val="006304E5"/>
    <w:rsid w:val="006372F0"/>
    <w:rsid w:val="00645AD8"/>
    <w:rsid w:val="00647F8C"/>
    <w:rsid w:val="00650141"/>
    <w:rsid w:val="006543F2"/>
    <w:rsid w:val="00655E29"/>
    <w:rsid w:val="00657EA2"/>
    <w:rsid w:val="0066105A"/>
    <w:rsid w:val="00665AEF"/>
    <w:rsid w:val="00671B80"/>
    <w:rsid w:val="006737D7"/>
    <w:rsid w:val="0067704F"/>
    <w:rsid w:val="006808F7"/>
    <w:rsid w:val="0068175B"/>
    <w:rsid w:val="00697FB5"/>
    <w:rsid w:val="006A26BC"/>
    <w:rsid w:val="006B212F"/>
    <w:rsid w:val="006B4577"/>
    <w:rsid w:val="006C5D38"/>
    <w:rsid w:val="006C6539"/>
    <w:rsid w:val="006D049C"/>
    <w:rsid w:val="006D126D"/>
    <w:rsid w:val="006D373E"/>
    <w:rsid w:val="006E1F5F"/>
    <w:rsid w:val="006F6F6E"/>
    <w:rsid w:val="00702F74"/>
    <w:rsid w:val="007057E2"/>
    <w:rsid w:val="0072559B"/>
    <w:rsid w:val="00725AD5"/>
    <w:rsid w:val="007410A9"/>
    <w:rsid w:val="00741175"/>
    <w:rsid w:val="00743C64"/>
    <w:rsid w:val="00756F9A"/>
    <w:rsid w:val="00762E25"/>
    <w:rsid w:val="00765405"/>
    <w:rsid w:val="007775E6"/>
    <w:rsid w:val="00781CA2"/>
    <w:rsid w:val="00782209"/>
    <w:rsid w:val="007824CA"/>
    <w:rsid w:val="00784843"/>
    <w:rsid w:val="00786C28"/>
    <w:rsid w:val="007913DC"/>
    <w:rsid w:val="00791EC9"/>
    <w:rsid w:val="0079244A"/>
    <w:rsid w:val="00793299"/>
    <w:rsid w:val="00797227"/>
    <w:rsid w:val="007A0F2F"/>
    <w:rsid w:val="007A340C"/>
    <w:rsid w:val="007A6185"/>
    <w:rsid w:val="007A6CFF"/>
    <w:rsid w:val="007A6EFC"/>
    <w:rsid w:val="007B3427"/>
    <w:rsid w:val="007B3AA4"/>
    <w:rsid w:val="007C759D"/>
    <w:rsid w:val="007D1CE5"/>
    <w:rsid w:val="007D210B"/>
    <w:rsid w:val="007D2E67"/>
    <w:rsid w:val="007D3255"/>
    <w:rsid w:val="007D3903"/>
    <w:rsid w:val="007D6B53"/>
    <w:rsid w:val="007D75C2"/>
    <w:rsid w:val="007E25CA"/>
    <w:rsid w:val="00801861"/>
    <w:rsid w:val="00802A27"/>
    <w:rsid w:val="008112BE"/>
    <w:rsid w:val="00814FF3"/>
    <w:rsid w:val="008173BE"/>
    <w:rsid w:val="008215F7"/>
    <w:rsid w:val="008269A1"/>
    <w:rsid w:val="00830A52"/>
    <w:rsid w:val="00840B34"/>
    <w:rsid w:val="00844461"/>
    <w:rsid w:val="00847E4D"/>
    <w:rsid w:val="0085199A"/>
    <w:rsid w:val="008556DC"/>
    <w:rsid w:val="00860F0F"/>
    <w:rsid w:val="008726E9"/>
    <w:rsid w:val="008737AC"/>
    <w:rsid w:val="00876302"/>
    <w:rsid w:val="008862C0"/>
    <w:rsid w:val="00891A03"/>
    <w:rsid w:val="00897845"/>
    <w:rsid w:val="008A1CE8"/>
    <w:rsid w:val="008A78FC"/>
    <w:rsid w:val="008B21E7"/>
    <w:rsid w:val="008B3832"/>
    <w:rsid w:val="008B5651"/>
    <w:rsid w:val="008B5C48"/>
    <w:rsid w:val="008C171A"/>
    <w:rsid w:val="008C1FF0"/>
    <w:rsid w:val="008C222B"/>
    <w:rsid w:val="008C3ED1"/>
    <w:rsid w:val="008C4C82"/>
    <w:rsid w:val="008C797E"/>
    <w:rsid w:val="008D1BBA"/>
    <w:rsid w:val="008E521C"/>
    <w:rsid w:val="008E6A4F"/>
    <w:rsid w:val="008F01A0"/>
    <w:rsid w:val="008F1CB1"/>
    <w:rsid w:val="00905B15"/>
    <w:rsid w:val="0091431B"/>
    <w:rsid w:val="00925141"/>
    <w:rsid w:val="0092514E"/>
    <w:rsid w:val="009323FB"/>
    <w:rsid w:val="009332E0"/>
    <w:rsid w:val="009415A5"/>
    <w:rsid w:val="00945F65"/>
    <w:rsid w:val="00951ACC"/>
    <w:rsid w:val="009524DA"/>
    <w:rsid w:val="009536E1"/>
    <w:rsid w:val="00954499"/>
    <w:rsid w:val="00972DB3"/>
    <w:rsid w:val="009859C9"/>
    <w:rsid w:val="00986689"/>
    <w:rsid w:val="00990516"/>
    <w:rsid w:val="00990999"/>
    <w:rsid w:val="009A1712"/>
    <w:rsid w:val="009A5DF9"/>
    <w:rsid w:val="009B187E"/>
    <w:rsid w:val="009B32AD"/>
    <w:rsid w:val="009C0CE3"/>
    <w:rsid w:val="009C6810"/>
    <w:rsid w:val="009D5F5C"/>
    <w:rsid w:val="009E0BF2"/>
    <w:rsid w:val="009F26C6"/>
    <w:rsid w:val="00A0054C"/>
    <w:rsid w:val="00A0062E"/>
    <w:rsid w:val="00A02EE0"/>
    <w:rsid w:val="00A07379"/>
    <w:rsid w:val="00A14C40"/>
    <w:rsid w:val="00A163D3"/>
    <w:rsid w:val="00A171B2"/>
    <w:rsid w:val="00A227C1"/>
    <w:rsid w:val="00A27C10"/>
    <w:rsid w:val="00A323F8"/>
    <w:rsid w:val="00A43566"/>
    <w:rsid w:val="00A45EC6"/>
    <w:rsid w:val="00A559D4"/>
    <w:rsid w:val="00A62784"/>
    <w:rsid w:val="00A70A76"/>
    <w:rsid w:val="00A77C6F"/>
    <w:rsid w:val="00A871B7"/>
    <w:rsid w:val="00A90A44"/>
    <w:rsid w:val="00A91875"/>
    <w:rsid w:val="00AA5A5C"/>
    <w:rsid w:val="00AB1674"/>
    <w:rsid w:val="00AC2EB2"/>
    <w:rsid w:val="00AC5284"/>
    <w:rsid w:val="00AC63FF"/>
    <w:rsid w:val="00AC6A40"/>
    <w:rsid w:val="00AC6DF0"/>
    <w:rsid w:val="00AD3DB6"/>
    <w:rsid w:val="00AD4BFB"/>
    <w:rsid w:val="00AD5736"/>
    <w:rsid w:val="00AD6E71"/>
    <w:rsid w:val="00AE003A"/>
    <w:rsid w:val="00AE6C39"/>
    <w:rsid w:val="00AE7C6F"/>
    <w:rsid w:val="00AF47FB"/>
    <w:rsid w:val="00B12816"/>
    <w:rsid w:val="00B1321D"/>
    <w:rsid w:val="00B153DA"/>
    <w:rsid w:val="00B23743"/>
    <w:rsid w:val="00B31AD6"/>
    <w:rsid w:val="00B32606"/>
    <w:rsid w:val="00B32A70"/>
    <w:rsid w:val="00B3612F"/>
    <w:rsid w:val="00B438E8"/>
    <w:rsid w:val="00B43E5A"/>
    <w:rsid w:val="00B44EB1"/>
    <w:rsid w:val="00B46ED3"/>
    <w:rsid w:val="00B47BFA"/>
    <w:rsid w:val="00B56347"/>
    <w:rsid w:val="00B6093D"/>
    <w:rsid w:val="00B6480C"/>
    <w:rsid w:val="00B70C25"/>
    <w:rsid w:val="00B80899"/>
    <w:rsid w:val="00B82536"/>
    <w:rsid w:val="00B845C5"/>
    <w:rsid w:val="00B902AE"/>
    <w:rsid w:val="00B90878"/>
    <w:rsid w:val="00B938DA"/>
    <w:rsid w:val="00B94B05"/>
    <w:rsid w:val="00B95C46"/>
    <w:rsid w:val="00B95EB0"/>
    <w:rsid w:val="00BA4A3B"/>
    <w:rsid w:val="00BA6BE5"/>
    <w:rsid w:val="00BB189F"/>
    <w:rsid w:val="00BB200C"/>
    <w:rsid w:val="00BC2C1E"/>
    <w:rsid w:val="00BC36B3"/>
    <w:rsid w:val="00BC61B3"/>
    <w:rsid w:val="00BD238F"/>
    <w:rsid w:val="00BD5587"/>
    <w:rsid w:val="00BD629A"/>
    <w:rsid w:val="00BE31B8"/>
    <w:rsid w:val="00BE497F"/>
    <w:rsid w:val="00BF2A29"/>
    <w:rsid w:val="00BF50F0"/>
    <w:rsid w:val="00C03F44"/>
    <w:rsid w:val="00C04652"/>
    <w:rsid w:val="00C050BF"/>
    <w:rsid w:val="00C0568F"/>
    <w:rsid w:val="00C058AA"/>
    <w:rsid w:val="00C12423"/>
    <w:rsid w:val="00C146AF"/>
    <w:rsid w:val="00C20E52"/>
    <w:rsid w:val="00C33627"/>
    <w:rsid w:val="00C36181"/>
    <w:rsid w:val="00C45564"/>
    <w:rsid w:val="00C531F2"/>
    <w:rsid w:val="00C547FC"/>
    <w:rsid w:val="00C66AFC"/>
    <w:rsid w:val="00C70B68"/>
    <w:rsid w:val="00C76C0E"/>
    <w:rsid w:val="00C806E6"/>
    <w:rsid w:val="00C810AB"/>
    <w:rsid w:val="00C81D2B"/>
    <w:rsid w:val="00C836CB"/>
    <w:rsid w:val="00C8612C"/>
    <w:rsid w:val="00CA575C"/>
    <w:rsid w:val="00CA7BBB"/>
    <w:rsid w:val="00CB24E8"/>
    <w:rsid w:val="00CB5DC7"/>
    <w:rsid w:val="00CC4457"/>
    <w:rsid w:val="00CC49A0"/>
    <w:rsid w:val="00CC780A"/>
    <w:rsid w:val="00CD1B37"/>
    <w:rsid w:val="00CD1C9C"/>
    <w:rsid w:val="00CF567C"/>
    <w:rsid w:val="00CF58E3"/>
    <w:rsid w:val="00CF7956"/>
    <w:rsid w:val="00D02F80"/>
    <w:rsid w:val="00D02FD1"/>
    <w:rsid w:val="00D12169"/>
    <w:rsid w:val="00D12498"/>
    <w:rsid w:val="00D12533"/>
    <w:rsid w:val="00D15FD2"/>
    <w:rsid w:val="00D16531"/>
    <w:rsid w:val="00D2389D"/>
    <w:rsid w:val="00D34882"/>
    <w:rsid w:val="00D43BFA"/>
    <w:rsid w:val="00D44A75"/>
    <w:rsid w:val="00D468EA"/>
    <w:rsid w:val="00D51FE3"/>
    <w:rsid w:val="00D552F7"/>
    <w:rsid w:val="00D614AB"/>
    <w:rsid w:val="00D64B94"/>
    <w:rsid w:val="00D7629C"/>
    <w:rsid w:val="00D82626"/>
    <w:rsid w:val="00D82CF7"/>
    <w:rsid w:val="00D83E20"/>
    <w:rsid w:val="00D8744F"/>
    <w:rsid w:val="00D92666"/>
    <w:rsid w:val="00D95888"/>
    <w:rsid w:val="00DA71E6"/>
    <w:rsid w:val="00DA7355"/>
    <w:rsid w:val="00DB1C2B"/>
    <w:rsid w:val="00DB1F7B"/>
    <w:rsid w:val="00DD3500"/>
    <w:rsid w:val="00DD57C5"/>
    <w:rsid w:val="00DD6F15"/>
    <w:rsid w:val="00DE3665"/>
    <w:rsid w:val="00DE3D61"/>
    <w:rsid w:val="00DF37EC"/>
    <w:rsid w:val="00DF7ABA"/>
    <w:rsid w:val="00E023C2"/>
    <w:rsid w:val="00E03088"/>
    <w:rsid w:val="00E052DA"/>
    <w:rsid w:val="00E056A0"/>
    <w:rsid w:val="00E1376C"/>
    <w:rsid w:val="00E1680E"/>
    <w:rsid w:val="00E168C0"/>
    <w:rsid w:val="00E22B9F"/>
    <w:rsid w:val="00E26202"/>
    <w:rsid w:val="00E27401"/>
    <w:rsid w:val="00E377D4"/>
    <w:rsid w:val="00E41CCB"/>
    <w:rsid w:val="00E57711"/>
    <w:rsid w:val="00E57826"/>
    <w:rsid w:val="00E71BF8"/>
    <w:rsid w:val="00E76497"/>
    <w:rsid w:val="00E77E21"/>
    <w:rsid w:val="00E86452"/>
    <w:rsid w:val="00E91297"/>
    <w:rsid w:val="00E920F2"/>
    <w:rsid w:val="00E95BE4"/>
    <w:rsid w:val="00EA247C"/>
    <w:rsid w:val="00EA7805"/>
    <w:rsid w:val="00EB339C"/>
    <w:rsid w:val="00EB6753"/>
    <w:rsid w:val="00EB6B5F"/>
    <w:rsid w:val="00EC16DA"/>
    <w:rsid w:val="00EC4044"/>
    <w:rsid w:val="00EC4446"/>
    <w:rsid w:val="00EC45F7"/>
    <w:rsid w:val="00ED0AC9"/>
    <w:rsid w:val="00ED2551"/>
    <w:rsid w:val="00ED3315"/>
    <w:rsid w:val="00EE10E2"/>
    <w:rsid w:val="00EE1BC3"/>
    <w:rsid w:val="00EE4C53"/>
    <w:rsid w:val="00EF7D67"/>
    <w:rsid w:val="00F00F3D"/>
    <w:rsid w:val="00F01436"/>
    <w:rsid w:val="00F13296"/>
    <w:rsid w:val="00F1436B"/>
    <w:rsid w:val="00F166C6"/>
    <w:rsid w:val="00F20D90"/>
    <w:rsid w:val="00F3129C"/>
    <w:rsid w:val="00F37141"/>
    <w:rsid w:val="00F37E70"/>
    <w:rsid w:val="00F53160"/>
    <w:rsid w:val="00F54A15"/>
    <w:rsid w:val="00F617BE"/>
    <w:rsid w:val="00F62C85"/>
    <w:rsid w:val="00F64EC1"/>
    <w:rsid w:val="00F6511F"/>
    <w:rsid w:val="00F72EC5"/>
    <w:rsid w:val="00F77A15"/>
    <w:rsid w:val="00F80698"/>
    <w:rsid w:val="00F82733"/>
    <w:rsid w:val="00F92C64"/>
    <w:rsid w:val="00F93705"/>
    <w:rsid w:val="00F9647E"/>
    <w:rsid w:val="00FA100C"/>
    <w:rsid w:val="00FA5BA7"/>
    <w:rsid w:val="00FA716E"/>
    <w:rsid w:val="00FA76CE"/>
    <w:rsid w:val="00FB5DDC"/>
    <w:rsid w:val="00FB6B74"/>
    <w:rsid w:val="00FB7552"/>
    <w:rsid w:val="00FC33C4"/>
    <w:rsid w:val="00FC4F8A"/>
    <w:rsid w:val="00FC51D7"/>
    <w:rsid w:val="00FC61F1"/>
    <w:rsid w:val="00FD5075"/>
    <w:rsid w:val="00FE032B"/>
    <w:rsid w:val="00FE4033"/>
    <w:rsid w:val="00FE48BA"/>
    <w:rsid w:val="00FE7195"/>
    <w:rsid w:val="00FF5448"/>
    <w:rsid w:val="00FF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FF4B4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90A16"/>
    <w:pPr>
      <w:suppressAutoHyphens/>
    </w:pPr>
    <w:rPr>
      <w:sz w:val="24"/>
      <w:szCs w:val="24"/>
      <w:lang w:eastAsia="zh-CN"/>
    </w:rPr>
  </w:style>
  <w:style w:type="paragraph" w:styleId="Nadpis1">
    <w:name w:val="heading 1"/>
    <w:basedOn w:val="Normln"/>
    <w:next w:val="Normln"/>
    <w:qFormat/>
    <w:pPr>
      <w:keepNext/>
      <w:numPr>
        <w:numId w:val="7"/>
      </w:numPr>
      <w:spacing w:before="120" w:line="300" w:lineRule="auto"/>
      <w:jc w:val="both"/>
      <w:outlineLvl w:val="0"/>
    </w:pPr>
    <w:rPr>
      <w:rFonts w:ascii="Arial" w:hAnsi="Arial" w:cs="Arial"/>
      <w:b/>
      <w:bCs/>
      <w:color w:val="B00040"/>
      <w:kern w:val="1"/>
      <w:szCs w:val="44"/>
      <w:lang w:eastAsia="cs-CZ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7"/>
      </w:numPr>
      <w:spacing w:before="240" w:after="60"/>
      <w:jc w:val="both"/>
      <w:outlineLvl w:val="1"/>
    </w:pPr>
    <w:rPr>
      <w:rFonts w:ascii="Arial" w:hAnsi="Arial" w:cs="Arial"/>
      <w:b/>
      <w:bCs/>
      <w:iCs/>
      <w:color w:val="B00040"/>
      <w:sz w:val="22"/>
      <w:szCs w:val="28"/>
      <w:lang w:val="x-none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7"/>
      </w:numPr>
      <w:spacing w:before="240" w:after="60" w:line="300" w:lineRule="auto"/>
      <w:jc w:val="both"/>
      <w:outlineLvl w:val="3"/>
    </w:pPr>
    <w:rPr>
      <w:rFonts w:ascii="Arial" w:hAnsi="Arial" w:cs="Arial"/>
      <w:b/>
      <w:bCs/>
      <w:szCs w:val="28"/>
    </w:rPr>
  </w:style>
  <w:style w:type="paragraph" w:styleId="Nadpis5">
    <w:name w:val="heading 5"/>
    <w:basedOn w:val="Normln"/>
    <w:next w:val="Normln"/>
    <w:qFormat/>
    <w:pPr>
      <w:numPr>
        <w:ilvl w:val="4"/>
        <w:numId w:val="7"/>
      </w:numPr>
      <w:spacing w:before="120" w:after="60" w:line="300" w:lineRule="auto"/>
      <w:jc w:val="both"/>
      <w:outlineLvl w:val="4"/>
    </w:pPr>
    <w:rPr>
      <w:rFonts w:ascii="Arial" w:hAnsi="Arial" w:cs="Arial"/>
      <w:bCs/>
      <w:i/>
      <w:iCs/>
      <w:szCs w:val="26"/>
    </w:rPr>
  </w:style>
  <w:style w:type="paragraph" w:styleId="Nadpis6">
    <w:name w:val="heading 6"/>
    <w:basedOn w:val="Normln"/>
    <w:next w:val="Normln"/>
    <w:qFormat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  <w:lang w:val="x-none"/>
    </w:rPr>
  </w:style>
  <w:style w:type="paragraph" w:styleId="Nadpis7">
    <w:name w:val="heading 7"/>
    <w:basedOn w:val="Normln"/>
    <w:next w:val="Normln"/>
    <w:qFormat/>
    <w:pPr>
      <w:numPr>
        <w:ilvl w:val="6"/>
        <w:numId w:val="7"/>
      </w:numPr>
      <w:spacing w:before="240" w:after="60"/>
      <w:outlineLvl w:val="6"/>
    </w:pPr>
    <w:rPr>
      <w:lang w:val="x-none"/>
    </w:rPr>
  </w:style>
  <w:style w:type="paragraph" w:styleId="Nadpis8">
    <w:name w:val="heading 8"/>
    <w:basedOn w:val="Normln"/>
    <w:next w:val="Normln"/>
    <w:qFormat/>
    <w:pPr>
      <w:numPr>
        <w:ilvl w:val="7"/>
        <w:numId w:val="7"/>
      </w:numPr>
      <w:spacing w:before="240" w:after="60"/>
      <w:outlineLvl w:val="7"/>
    </w:pPr>
    <w:rPr>
      <w:i/>
      <w:iCs/>
      <w:lang w:val="x-none"/>
    </w:rPr>
  </w:style>
  <w:style w:type="paragraph" w:styleId="Nadpis9">
    <w:name w:val="heading 9"/>
    <w:basedOn w:val="Normln"/>
    <w:next w:val="Normln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  <w:lang w:val="x-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b w:val="0"/>
    </w:rPr>
  </w:style>
  <w:style w:type="character" w:customStyle="1" w:styleId="WW8Num2z0">
    <w:name w:val="WW8Num2z0"/>
    <w:rPr>
      <w:rFonts w:ascii="Arial" w:hAnsi="Arial" w:cs="Arial"/>
    </w:rPr>
  </w:style>
  <w:style w:type="character" w:customStyle="1" w:styleId="WW8Num3z0">
    <w:name w:val="WW8Num3z0"/>
    <w:rPr>
      <w:rFonts w:ascii="Symbol" w:hAnsi="Symbol" w:cs="Symbol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b/>
      <w:color w:val="auto"/>
      <w:szCs w:val="24"/>
      <w:lang w:val="cs-CZ" w:eastAsia="cs-CZ"/>
    </w:rPr>
  </w:style>
  <w:style w:type="character" w:customStyle="1" w:styleId="WW8Num4z1">
    <w:name w:val="WW8Num4z1"/>
    <w:rPr>
      <w:rFonts w:ascii="Arial" w:hAnsi="Arial" w:cs="Arial"/>
      <w:b/>
      <w:bCs/>
      <w:iCs/>
      <w:sz w:val="24"/>
      <w:szCs w:val="24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Arial" w:hAnsi="Arial" w:cs="Arial"/>
      <w:color w:val="000000"/>
      <w:sz w:val="20"/>
      <w:szCs w:val="20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Wingdings" w:hAnsi="Wingdings" w:cs="Wingdings"/>
      <w:color w:val="000000"/>
      <w:sz w:val="20"/>
      <w:szCs w:val="20"/>
    </w:rPr>
  </w:style>
  <w:style w:type="character" w:customStyle="1" w:styleId="WW8Num7z1">
    <w:name w:val="WW8Num7z1"/>
    <w:rPr>
      <w:rFonts w:ascii="Courier New" w:eastAsia="MS Mincho" w:hAnsi="Courier New" w:cs="Courier New"/>
      <w:sz w:val="20"/>
      <w:szCs w:val="20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  <w:color w:val="auto"/>
    </w:rPr>
  </w:style>
  <w:style w:type="character" w:customStyle="1" w:styleId="WW8Num9z1">
    <w:name w:val="WW8Num9z1"/>
    <w:rPr>
      <w:color w:val="auto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9z4">
    <w:name w:val="WW8Num9z4"/>
    <w:rPr>
      <w:rFonts w:ascii="Courier New" w:hAnsi="Courier New" w:cs="Courier New"/>
    </w:rPr>
  </w:style>
  <w:style w:type="character" w:customStyle="1" w:styleId="WW8Num10z0">
    <w:name w:val="WW8Num10z0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  <w:color w:val="000000"/>
      <w:sz w:val="20"/>
      <w:szCs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Arial" w:eastAsia="Times New Roman" w:hAnsi="Arial" w:cs="Arial"/>
    </w:rPr>
  </w:style>
  <w:style w:type="character" w:customStyle="1" w:styleId="WW8Num17z1">
    <w:name w:val="WW8Num17z1"/>
    <w:rPr>
      <w:rFonts w:ascii="Symbol" w:hAnsi="Symbol" w:cs="Symbol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eastAsia="Times New Roman" w:hAnsi="Symbol" w:cs="Symbol"/>
      <w:color w:val="auto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  <w:sz w:val="20"/>
      <w:szCs w:val="20"/>
    </w:rPr>
  </w:style>
  <w:style w:type="character" w:customStyle="1" w:styleId="WW8Num19z1">
    <w:name w:val="WW8Num19z1"/>
    <w:rPr>
      <w:rFonts w:ascii="Wingdings" w:hAnsi="Wingdings" w:cs="Wingdings"/>
      <w:color w:val="auto"/>
      <w:sz w:val="20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Arial" w:hAnsi="Arial" w:cs="Arial"/>
      <w:b w:val="0"/>
      <w:bCs/>
      <w:sz w:val="20"/>
      <w:szCs w:val="20"/>
      <w:lang w:val="cs-CZ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Arial" w:eastAsia="Times New Roman" w:hAnsi="Arial" w:cs="Arial"/>
      <w:b w:val="0"/>
      <w:i w:val="0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Arial" w:hAnsi="Arial" w:cs="Arial"/>
      <w:bCs/>
      <w:sz w:val="20"/>
      <w:szCs w:val="20"/>
    </w:rPr>
  </w:style>
  <w:style w:type="character" w:customStyle="1" w:styleId="WW8Num22z1">
    <w:name w:val="WW8Num22z1"/>
    <w:rPr>
      <w:rFonts w:ascii="Symbol" w:hAnsi="Symbol" w:cs="Symbol"/>
    </w:rPr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Arial" w:eastAsia="Times New Roman" w:hAnsi="Arial" w:cs="Arial"/>
    </w:rPr>
  </w:style>
  <w:style w:type="character" w:customStyle="1" w:styleId="WW8Num24z1">
    <w:name w:val="WW8Num24z1"/>
    <w:rPr>
      <w:rFonts w:ascii="Wingdings" w:hAnsi="Wingdings" w:cs="Wingdings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4z4">
    <w:name w:val="WW8Num24z4"/>
    <w:rPr>
      <w:rFonts w:ascii="Courier New" w:hAnsi="Courier New" w:cs="Courier New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Arial" w:hAnsi="Arial" w:cs="Arial"/>
      <w:sz w:val="20"/>
      <w:szCs w:val="20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Symbol" w:hAnsi="Symbol" w:cs="Symbol"/>
      <w:color w:val="auto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Arial" w:eastAsia="Times New Roman" w:hAnsi="Arial" w:cs="Aria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Wingdings" w:hAnsi="Wingdings" w:cs="Wingdings"/>
      <w:color w:val="000000"/>
      <w:sz w:val="20"/>
      <w:szCs w:val="20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Standardnpsmoodstavce1">
    <w:name w:val="Standardní písmo odstavce1"/>
  </w:style>
  <w:style w:type="character" w:styleId="Hypertextovodkaz">
    <w:name w:val="Hyperlink"/>
    <w:uiPriority w:val="99"/>
    <w:rPr>
      <w:color w:val="0000FF"/>
      <w:u w:val="single"/>
    </w:rPr>
  </w:style>
  <w:style w:type="character" w:customStyle="1" w:styleId="Znakypropoznmkupodarou">
    <w:name w:val="Znaky pro poznámku pod čarou"/>
    <w:rPr>
      <w:vertAlign w:val="superscript"/>
    </w:rPr>
  </w:style>
  <w:style w:type="character" w:styleId="Siln">
    <w:name w:val="Strong"/>
    <w:qFormat/>
    <w:rPr>
      <w:b/>
      <w:bCs/>
    </w:rPr>
  </w:style>
  <w:style w:type="character" w:customStyle="1" w:styleId="WW-Znakypropoznmkupodarou">
    <w:name w:val="WW-Znaky pro poznámku pod čarou"/>
    <w:rPr>
      <w:rFonts w:cs="Tahoma"/>
      <w:vertAlign w:val="superscript"/>
    </w:rPr>
  </w:style>
  <w:style w:type="character" w:customStyle="1" w:styleId="Nadpis2Char1">
    <w:name w:val="Nadpis 2 Char1"/>
    <w:rPr>
      <w:rFonts w:ascii="Arial" w:hAnsi="Arial" w:cs="Arial"/>
      <w:b/>
      <w:bCs/>
      <w:iCs/>
      <w:color w:val="B00040"/>
      <w:sz w:val="22"/>
      <w:szCs w:val="28"/>
      <w:lang w:val="x-none"/>
    </w:rPr>
  </w:style>
  <w:style w:type="character" w:customStyle="1" w:styleId="NormlnodrkyChar">
    <w:name w:val="Normální odrážky Char"/>
    <w:rPr>
      <w:sz w:val="22"/>
      <w:szCs w:val="24"/>
      <w:lang w:val="en-US"/>
    </w:rPr>
  </w:style>
  <w:style w:type="character" w:customStyle="1" w:styleId="ZkladntextChar">
    <w:name w:val="Základní text Char"/>
    <w:rPr>
      <w:rFonts w:ascii="Palatino Linotype" w:hAnsi="Palatino Linotype" w:cs="Palatino Linotype"/>
      <w:lang w:val="cs-CZ" w:bidi="ar-SA"/>
    </w:rPr>
  </w:style>
  <w:style w:type="character" w:customStyle="1" w:styleId="TextpoznpodarouChar">
    <w:name w:val="Text pozn. pod čarou Char"/>
    <w:rPr>
      <w:lang w:val="cs-CZ" w:bidi="ar-SA"/>
    </w:rPr>
  </w:style>
  <w:style w:type="character" w:styleId="slostrnky">
    <w:name w:val="page number"/>
    <w:basedOn w:val="Standardnpsmoodstavce1"/>
  </w:style>
  <w:style w:type="character" w:customStyle="1" w:styleId="nadpisChar">
    <w:name w:val="nadpis Char"/>
    <w:rPr>
      <w:rFonts w:ascii="Arial" w:hAnsi="Arial" w:cs="Arial"/>
      <w:b/>
      <w:color w:val="B00040"/>
      <w:lang w:val="cs-CZ" w:bidi="ar-SA"/>
    </w:rPr>
  </w:style>
  <w:style w:type="character" w:styleId="Sledovanodkaz">
    <w:name w:val="FollowedHyperlink"/>
    <w:rPr>
      <w:color w:val="800080"/>
      <w:u w:val="single"/>
    </w:rPr>
  </w:style>
  <w:style w:type="character" w:customStyle="1" w:styleId="TextbublinyChar">
    <w:name w:val="Text bubliny Char"/>
    <w:rPr>
      <w:rFonts w:ascii="Tahoma" w:hAnsi="Tahoma" w:cs="Tahoma"/>
      <w:sz w:val="16"/>
      <w:szCs w:val="16"/>
    </w:rPr>
  </w:style>
  <w:style w:type="character" w:customStyle="1" w:styleId="CharChar4">
    <w:name w:val="Char Char4"/>
    <w:rPr>
      <w:rFonts w:ascii="Palatino Linotype" w:hAnsi="Palatino Linotype" w:cs="Palatino Linotype"/>
      <w:lang w:val="cs-CZ" w:bidi="ar-SA"/>
    </w:rPr>
  </w:style>
  <w:style w:type="character" w:customStyle="1" w:styleId="CharChar2">
    <w:name w:val="Char Char2"/>
    <w:rPr>
      <w:rFonts w:ascii="Palatino Linotype" w:hAnsi="Palatino Linotype" w:cs="Palatino Linotype"/>
      <w:lang w:val="cs-CZ" w:bidi="ar-SA"/>
    </w:rPr>
  </w:style>
  <w:style w:type="character" w:customStyle="1" w:styleId="Zkladntextodsazen3Char">
    <w:name w:val="Základní text odsazený 3 Char"/>
    <w:rPr>
      <w:sz w:val="16"/>
      <w:szCs w:val="16"/>
    </w:rPr>
  </w:style>
  <w:style w:type="character" w:customStyle="1" w:styleId="TextkomenteChar">
    <w:name w:val="Text komentáře Char"/>
    <w:basedOn w:val="Standardnpsmoodstavce1"/>
    <w:link w:val="Textkomente"/>
    <w:uiPriority w:val="99"/>
  </w:style>
  <w:style w:type="character" w:customStyle="1" w:styleId="Nadpis6Char">
    <w:name w:val="Nadpis 6 Char"/>
    <w:rPr>
      <w:b/>
      <w:bCs/>
      <w:sz w:val="22"/>
      <w:szCs w:val="22"/>
      <w:lang w:val="x-none"/>
    </w:rPr>
  </w:style>
  <w:style w:type="character" w:customStyle="1" w:styleId="Nadpis7Char">
    <w:name w:val="Nadpis 7 Char"/>
    <w:rPr>
      <w:sz w:val="24"/>
      <w:szCs w:val="24"/>
      <w:lang w:val="x-none"/>
    </w:rPr>
  </w:style>
  <w:style w:type="character" w:customStyle="1" w:styleId="Nadpis8Char">
    <w:name w:val="Nadpis 8 Char"/>
    <w:rPr>
      <w:i/>
      <w:iCs/>
      <w:sz w:val="24"/>
      <w:szCs w:val="24"/>
      <w:lang w:val="x-none"/>
    </w:rPr>
  </w:style>
  <w:style w:type="character" w:customStyle="1" w:styleId="Nadpis9Char">
    <w:name w:val="Nadpis 9 Char"/>
    <w:rPr>
      <w:rFonts w:ascii="Arial" w:hAnsi="Arial" w:cs="Arial"/>
      <w:sz w:val="22"/>
      <w:szCs w:val="22"/>
      <w:lang w:val="x-none"/>
    </w:rPr>
  </w:style>
  <w:style w:type="character" w:customStyle="1" w:styleId="zdrojChar">
    <w:name w:val="zdroj Char"/>
    <w:rPr>
      <w:rFonts w:ascii="Arial" w:hAnsi="Arial" w:cs="Arial"/>
      <w:i/>
      <w:sz w:val="22"/>
      <w:szCs w:val="24"/>
    </w:rPr>
  </w:style>
  <w:style w:type="character" w:customStyle="1" w:styleId="ZpatChar">
    <w:name w:val="Zápatí Char"/>
    <w:uiPriority w:val="99"/>
    <w:rPr>
      <w:sz w:val="24"/>
      <w:szCs w:val="24"/>
    </w:rPr>
  </w:style>
  <w:style w:type="character" w:customStyle="1" w:styleId="Zkladntext2Char">
    <w:name w:val="Základní text 2 Char"/>
    <w:rPr>
      <w:sz w:val="24"/>
      <w:szCs w:val="24"/>
    </w:rPr>
  </w:style>
  <w:style w:type="character" w:customStyle="1" w:styleId="ProsttextChar">
    <w:name w:val="Prostý text Char"/>
    <w:rPr>
      <w:rFonts w:ascii="Consolas" w:eastAsia="Calibri" w:hAnsi="Consolas" w:cs="Consolas"/>
      <w:sz w:val="21"/>
      <w:szCs w:val="21"/>
    </w:rPr>
  </w:style>
  <w:style w:type="character" w:customStyle="1" w:styleId="Nadpis1Char">
    <w:name w:val="Nadpis 1 Char"/>
    <w:rPr>
      <w:rFonts w:ascii="Arial" w:hAnsi="Arial" w:cs="Arial"/>
      <w:b/>
      <w:bCs/>
      <w:color w:val="B00040"/>
      <w:kern w:val="1"/>
      <w:sz w:val="24"/>
      <w:szCs w:val="44"/>
      <w:lang w:val="cs-CZ" w:eastAsia="cs-CZ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Zkladntext">
    <w:name w:val="Body Text"/>
    <w:basedOn w:val="Normln"/>
    <w:pPr>
      <w:ind w:right="150"/>
      <w:jc w:val="both"/>
    </w:pPr>
    <w:rPr>
      <w:rFonts w:ascii="Palatino Linotype" w:hAnsi="Palatino Linotype" w:cs="Palatino Linotype"/>
      <w:sz w:val="20"/>
      <w:szCs w:val="20"/>
    </w:rPr>
  </w:style>
  <w:style w:type="paragraph" w:styleId="Seznam">
    <w:name w:val="List"/>
    <w:basedOn w:val="Zkladntext"/>
    <w:rPr>
      <w:rFonts w:cs="Lucida Sans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Rejstk">
    <w:name w:val="Rejstřík"/>
    <w:basedOn w:val="Normln"/>
    <w:pPr>
      <w:suppressLineNumbers/>
    </w:pPr>
    <w:rPr>
      <w:rFonts w:cs="Lucida Sans"/>
    </w:rPr>
  </w:style>
  <w:style w:type="paragraph" w:styleId="Normlnweb">
    <w:name w:val="Normal (Web)"/>
    <w:basedOn w:val="Normln"/>
  </w:style>
  <w:style w:type="paragraph" w:styleId="Textpoznpodarou">
    <w:name w:val="footnote text"/>
    <w:basedOn w:val="Normln"/>
    <w:rPr>
      <w:sz w:val="20"/>
      <w:szCs w:val="20"/>
    </w:rPr>
  </w:style>
  <w:style w:type="paragraph" w:customStyle="1" w:styleId="odrakyrds">
    <w:name w:val="odražky rds"/>
    <w:basedOn w:val="Normln"/>
    <w:pPr>
      <w:numPr>
        <w:numId w:val="8"/>
      </w:numPr>
      <w:spacing w:line="300" w:lineRule="auto"/>
      <w:jc w:val="both"/>
    </w:pPr>
    <w:rPr>
      <w:rFonts w:ascii="Arial" w:hAnsi="Arial" w:cs="Arial"/>
      <w:sz w:val="22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3">
    <w:name w:val="3"/>
    <w:basedOn w:val="Nadpis3"/>
    <w:pPr>
      <w:numPr>
        <w:ilvl w:val="0"/>
        <w:numId w:val="0"/>
      </w:numPr>
      <w:jc w:val="both"/>
    </w:pPr>
    <w:rPr>
      <w:color w:val="000000"/>
    </w:rPr>
  </w:style>
  <w:style w:type="paragraph" w:customStyle="1" w:styleId="Normlnodrky">
    <w:name w:val="Normální odrážky"/>
    <w:basedOn w:val="Normln"/>
    <w:pPr>
      <w:numPr>
        <w:numId w:val="4"/>
      </w:numPr>
      <w:jc w:val="both"/>
    </w:pPr>
    <w:rPr>
      <w:sz w:val="22"/>
      <w:lang w:val="en-US"/>
    </w:rPr>
  </w:style>
  <w:style w:type="paragraph" w:customStyle="1" w:styleId="CharCharChar1CharCharCharCharCharCharCharCharChar1Char1CharChar5CharCharCharChar">
    <w:name w:val="Char Char Char1 Char Char Char Char Char Char Char Char Char1 Char1 Char Char5 Char Char Char Char"/>
    <w:basedOn w:val="Normln"/>
    <w:pPr>
      <w:spacing w:after="160" w:line="240" w:lineRule="exact"/>
      <w:jc w:val="both"/>
    </w:pPr>
    <w:rPr>
      <w:rFonts w:ascii="Times New Roman Bold" w:hAnsi="Times New Roman Bold" w:cs="Times New Roman Bold"/>
      <w:sz w:val="22"/>
      <w:szCs w:val="26"/>
      <w:lang w:val="sk-SK"/>
    </w:rPr>
  </w:style>
  <w:style w:type="paragraph" w:customStyle="1" w:styleId="vdaje">
    <w:name w:val="výdaje"/>
    <w:basedOn w:val="Normln"/>
    <w:pPr>
      <w:numPr>
        <w:numId w:val="10"/>
      </w:numPr>
      <w:spacing w:line="300" w:lineRule="auto"/>
      <w:jc w:val="both"/>
    </w:pPr>
    <w:rPr>
      <w:rFonts w:ascii="Arial" w:hAnsi="Arial" w:cs="Arial"/>
      <w:sz w:val="22"/>
      <w:szCs w:val="22"/>
    </w:rPr>
  </w:style>
  <w:style w:type="paragraph" w:customStyle="1" w:styleId="Styl1">
    <w:name w:val="Styl1"/>
    <w:basedOn w:val="Normln"/>
    <w:pPr>
      <w:tabs>
        <w:tab w:val="left" w:pos="720"/>
      </w:tabs>
      <w:ind w:left="720" w:hanging="360"/>
      <w:jc w:val="both"/>
    </w:pPr>
    <w:rPr>
      <w:rFonts w:ascii="Arial" w:hAnsi="Arial" w:cs="Arial"/>
    </w:rPr>
  </w:style>
  <w:style w:type="paragraph" w:customStyle="1" w:styleId="Styl2">
    <w:name w:val="Styl2"/>
    <w:basedOn w:val="Normln"/>
    <w:pPr>
      <w:tabs>
        <w:tab w:val="left" w:pos="0"/>
        <w:tab w:val="left" w:pos="360"/>
      </w:tabs>
      <w:ind w:left="360" w:hanging="360"/>
      <w:jc w:val="both"/>
    </w:pPr>
    <w:rPr>
      <w:rFonts w:ascii="Arial" w:hAnsi="Arial" w:cs="Arial"/>
    </w:rPr>
  </w:style>
  <w:style w:type="paragraph" w:customStyle="1" w:styleId="Rozloendokumentu1">
    <w:name w:val="Rozložení dokumentu1"/>
    <w:basedOn w:val="Normln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Zhlav">
    <w:name w:val="header"/>
    <w:basedOn w:val="Normln"/>
    <w:link w:val="ZhlavChar"/>
    <w:uiPriority w:val="99"/>
    <w:pPr>
      <w:tabs>
        <w:tab w:val="center" w:pos="4536"/>
        <w:tab w:val="right" w:pos="9072"/>
      </w:tabs>
    </w:pPr>
  </w:style>
  <w:style w:type="paragraph" w:styleId="Zpat">
    <w:name w:val="footer"/>
    <w:basedOn w:val="Normln"/>
    <w:uiPriority w:val="99"/>
    <w:pPr>
      <w:tabs>
        <w:tab w:val="center" w:pos="4536"/>
        <w:tab w:val="right" w:pos="9072"/>
      </w:tabs>
    </w:pPr>
    <w:rPr>
      <w:lang w:val="x-none"/>
    </w:rPr>
  </w:style>
  <w:style w:type="paragraph" w:customStyle="1" w:styleId="CharChar2CharCharCharCharChar">
    <w:name w:val="Char Char2 Char Char Char Char Char"/>
    <w:basedOn w:val="Normln"/>
    <w:pPr>
      <w:spacing w:after="160" w:line="240" w:lineRule="exact"/>
    </w:pPr>
    <w:rPr>
      <w:rFonts w:ascii="Times New Roman Bold" w:hAnsi="Times New Roman Bold" w:cs="Times New Roman Bold"/>
      <w:b/>
      <w:sz w:val="26"/>
      <w:szCs w:val="26"/>
      <w:lang w:val="sk-SK"/>
    </w:rPr>
  </w:style>
  <w:style w:type="paragraph" w:customStyle="1" w:styleId="nadpis0">
    <w:name w:val="nadpis"/>
    <w:basedOn w:val="Normln"/>
    <w:next w:val="Normln"/>
    <w:pPr>
      <w:pBdr>
        <w:left w:val="single" w:sz="48" w:space="18" w:color="800080"/>
      </w:pBdr>
      <w:autoSpaceDE w:val="0"/>
      <w:spacing w:before="120" w:after="120"/>
      <w:jc w:val="both"/>
    </w:pPr>
    <w:rPr>
      <w:rFonts w:ascii="Arial" w:hAnsi="Arial" w:cs="Arial"/>
      <w:b/>
      <w:color w:val="B00040"/>
      <w:sz w:val="20"/>
      <w:szCs w:val="20"/>
    </w:rPr>
  </w:style>
  <w:style w:type="paragraph" w:customStyle="1" w:styleId="N1">
    <w:name w:val="N1"/>
    <w:basedOn w:val="Normln"/>
    <w:next w:val="nadpis0"/>
    <w:pPr>
      <w:pBdr>
        <w:left w:val="single" w:sz="48" w:space="18" w:color="800080"/>
      </w:pBdr>
      <w:autoSpaceDE w:val="0"/>
      <w:jc w:val="both"/>
    </w:pPr>
    <w:rPr>
      <w:rFonts w:ascii="Arial" w:hAnsi="Arial" w:cs="Arial"/>
      <w:b/>
      <w:color w:val="B00040"/>
      <w:sz w:val="40"/>
      <w:szCs w:val="20"/>
    </w:rPr>
  </w:style>
  <w:style w:type="paragraph" w:customStyle="1" w:styleId="intro2">
    <w:name w:val="intro2"/>
    <w:basedOn w:val="Normln"/>
    <w:pPr>
      <w:spacing w:before="280" w:after="280" w:line="360" w:lineRule="auto"/>
    </w:pPr>
    <w:rPr>
      <w:b/>
      <w:bCs/>
      <w:color w:val="000000"/>
      <w:sz w:val="21"/>
      <w:szCs w:val="21"/>
    </w:rPr>
  </w:style>
  <w:style w:type="paragraph" w:styleId="Textbubliny">
    <w:name w:val="Balloon Text"/>
    <w:basedOn w:val="Normln"/>
    <w:rPr>
      <w:rFonts w:ascii="Tahoma" w:hAnsi="Tahoma" w:cs="Tahoma"/>
      <w:sz w:val="16"/>
      <w:szCs w:val="16"/>
      <w:lang w:val="x-none"/>
    </w:rPr>
  </w:style>
  <w:style w:type="paragraph" w:styleId="Obsah1">
    <w:name w:val="toc 1"/>
    <w:basedOn w:val="Normln"/>
    <w:next w:val="Normln"/>
    <w:uiPriority w:val="39"/>
    <w:pPr>
      <w:tabs>
        <w:tab w:val="left" w:pos="540"/>
        <w:tab w:val="right" w:leader="dot" w:pos="9062"/>
      </w:tabs>
      <w:spacing w:before="120" w:after="120"/>
      <w:ind w:left="540" w:hanging="540"/>
    </w:pPr>
    <w:rPr>
      <w:b/>
      <w:bCs/>
      <w:caps/>
      <w:sz w:val="20"/>
      <w:szCs w:val="20"/>
    </w:rPr>
  </w:style>
  <w:style w:type="paragraph" w:styleId="Obsah2">
    <w:name w:val="toc 2"/>
    <w:basedOn w:val="Normln"/>
    <w:next w:val="Normln"/>
    <w:uiPriority w:val="39"/>
    <w:pPr>
      <w:tabs>
        <w:tab w:val="left" w:pos="900"/>
        <w:tab w:val="right" w:leader="dot" w:pos="9062"/>
      </w:tabs>
      <w:ind w:left="900" w:hanging="660"/>
    </w:pPr>
    <w:rPr>
      <w:smallCaps/>
      <w:sz w:val="20"/>
      <w:szCs w:val="20"/>
    </w:rPr>
  </w:style>
  <w:style w:type="paragraph" w:customStyle="1" w:styleId="normalodsazene">
    <w:name w:val="normalodsazene"/>
    <w:basedOn w:val="Normln"/>
    <w:pPr>
      <w:spacing w:before="280" w:after="280"/>
    </w:pPr>
    <w:rPr>
      <w:sz w:val="20"/>
    </w:rPr>
  </w:style>
  <w:style w:type="paragraph" w:customStyle="1" w:styleId="StylNadpis1Arial16bAutomatick">
    <w:name w:val="Styl Nadpis 1 + Arial 16 b. Automatická"/>
    <w:basedOn w:val="Nadpis1"/>
    <w:pPr>
      <w:numPr>
        <w:numId w:val="2"/>
      </w:numPr>
    </w:pPr>
    <w:rPr>
      <w:bCs w:val="0"/>
      <w:color w:val="auto"/>
      <w:sz w:val="32"/>
    </w:rPr>
  </w:style>
  <w:style w:type="paragraph" w:styleId="Odstavecseseznamem">
    <w:name w:val="List Paragraph"/>
    <w:aliases w:val="Základní styl odstavce,5 seznam,Nad,Odstavec cíl se seznamem,Odstavec se seznamem5,Odstavec_muj"/>
    <w:basedOn w:val="Normln"/>
    <w:link w:val="OdstavecseseznamemChar"/>
    <w:uiPriority w:val="34"/>
    <w:qFormat/>
    <w:pPr>
      <w:ind w:left="708"/>
    </w:pPr>
  </w:style>
  <w:style w:type="paragraph" w:styleId="Obsah3">
    <w:name w:val="toc 3"/>
    <w:basedOn w:val="Normln"/>
    <w:next w:val="Normln"/>
    <w:pPr>
      <w:ind w:left="480"/>
    </w:pPr>
    <w:rPr>
      <w:i/>
      <w:iCs/>
      <w:sz w:val="20"/>
      <w:szCs w:val="20"/>
    </w:rPr>
  </w:style>
  <w:style w:type="paragraph" w:styleId="Obsah4">
    <w:name w:val="toc 4"/>
    <w:basedOn w:val="Normln"/>
    <w:next w:val="Normln"/>
    <w:pPr>
      <w:ind w:left="720"/>
    </w:pPr>
    <w:rPr>
      <w:sz w:val="18"/>
      <w:szCs w:val="18"/>
    </w:rPr>
  </w:style>
  <w:style w:type="paragraph" w:styleId="Obsah5">
    <w:name w:val="toc 5"/>
    <w:basedOn w:val="Normln"/>
    <w:next w:val="Normln"/>
    <w:pPr>
      <w:ind w:left="960"/>
    </w:pPr>
    <w:rPr>
      <w:sz w:val="18"/>
      <w:szCs w:val="18"/>
    </w:rPr>
  </w:style>
  <w:style w:type="paragraph" w:styleId="Obsah6">
    <w:name w:val="toc 6"/>
    <w:basedOn w:val="Normln"/>
    <w:next w:val="Normln"/>
    <w:pPr>
      <w:ind w:left="1200"/>
    </w:pPr>
    <w:rPr>
      <w:sz w:val="18"/>
      <w:szCs w:val="18"/>
    </w:rPr>
  </w:style>
  <w:style w:type="paragraph" w:styleId="Obsah7">
    <w:name w:val="toc 7"/>
    <w:basedOn w:val="Normln"/>
    <w:next w:val="Normln"/>
    <w:pPr>
      <w:ind w:left="1440"/>
    </w:pPr>
    <w:rPr>
      <w:sz w:val="18"/>
      <w:szCs w:val="18"/>
    </w:rPr>
  </w:style>
  <w:style w:type="paragraph" w:styleId="Obsah8">
    <w:name w:val="toc 8"/>
    <w:basedOn w:val="Normln"/>
    <w:next w:val="Normln"/>
    <w:pPr>
      <w:ind w:left="1680"/>
    </w:pPr>
    <w:rPr>
      <w:sz w:val="18"/>
      <w:szCs w:val="18"/>
    </w:rPr>
  </w:style>
  <w:style w:type="paragraph" w:styleId="Obsah9">
    <w:name w:val="toc 9"/>
    <w:basedOn w:val="Normln"/>
    <w:next w:val="Normln"/>
    <w:pPr>
      <w:ind w:left="1920"/>
    </w:pPr>
    <w:rPr>
      <w:sz w:val="18"/>
      <w:szCs w:val="18"/>
    </w:rPr>
  </w:style>
  <w:style w:type="paragraph" w:customStyle="1" w:styleId="Char4CharCharCharCharCharCharCharCharCharCharCharCharCharCharCharCharChar">
    <w:name w:val="Char4 Char Char Char Char Char Char Char Char Char Char Char Char Char Char Char Char Char"/>
    <w:basedOn w:val="Normln"/>
    <w:pPr>
      <w:spacing w:after="160" w:line="240" w:lineRule="exact"/>
    </w:pPr>
    <w:rPr>
      <w:rFonts w:ascii="Times New Roman Bold" w:hAnsi="Times New Roman Bold" w:cs="Times New Roman Bold"/>
      <w:sz w:val="22"/>
      <w:szCs w:val="26"/>
      <w:lang w:val="sk-SK"/>
    </w:rPr>
  </w:style>
  <w:style w:type="paragraph" w:styleId="Rejstk1">
    <w:name w:val="index 1"/>
    <w:basedOn w:val="Normln"/>
    <w:next w:val="Normln"/>
    <w:pPr>
      <w:ind w:left="240" w:hanging="240"/>
    </w:pPr>
  </w:style>
  <w:style w:type="paragraph" w:customStyle="1" w:styleId="Char">
    <w:name w:val="Char"/>
    <w:basedOn w:val="Normln"/>
    <w:pPr>
      <w:spacing w:after="160" w:line="240" w:lineRule="exact"/>
    </w:pPr>
    <w:rPr>
      <w:rFonts w:ascii="Times New Roman Bold" w:hAnsi="Times New Roman Bold" w:cs="Times New Roman Bold"/>
      <w:b/>
      <w:sz w:val="26"/>
      <w:szCs w:val="26"/>
      <w:lang w:val="sk-SK"/>
    </w:rPr>
  </w:style>
  <w:style w:type="paragraph" w:customStyle="1" w:styleId="CharCharChar1CharCharCharChar">
    <w:name w:val="Char Char Char1 Char Char Char Char"/>
    <w:basedOn w:val="Normln"/>
    <w:pPr>
      <w:spacing w:after="160" w:line="240" w:lineRule="exact"/>
      <w:jc w:val="both"/>
    </w:pPr>
    <w:rPr>
      <w:rFonts w:ascii="Times New Roman Bold" w:hAnsi="Times New Roman Bold" w:cs="Times New Roman Bold"/>
      <w:sz w:val="22"/>
      <w:szCs w:val="26"/>
      <w:lang w:val="sk-SK"/>
    </w:rPr>
  </w:style>
  <w:style w:type="paragraph" w:customStyle="1" w:styleId="Textpsmene">
    <w:name w:val="Text písmene"/>
    <w:basedOn w:val="Normln"/>
    <w:uiPriority w:val="99"/>
    <w:pPr>
      <w:numPr>
        <w:numId w:val="11"/>
      </w:numPr>
      <w:jc w:val="both"/>
    </w:pPr>
  </w:style>
  <w:style w:type="paragraph" w:customStyle="1" w:styleId="Textodstavce">
    <w:name w:val="Text odstavce"/>
    <w:basedOn w:val="Normln"/>
    <w:uiPriority w:val="99"/>
    <w:pPr>
      <w:tabs>
        <w:tab w:val="num" w:pos="357"/>
        <w:tab w:val="left" w:pos="851"/>
      </w:tabs>
      <w:spacing w:before="120" w:after="120"/>
      <w:ind w:firstLine="425"/>
      <w:jc w:val="both"/>
    </w:pPr>
  </w:style>
  <w:style w:type="paragraph" w:customStyle="1" w:styleId="Zkladntextodsazen31">
    <w:name w:val="Základní text odsazený 31"/>
    <w:basedOn w:val="Normln"/>
    <w:pPr>
      <w:spacing w:after="120"/>
      <w:ind w:left="283"/>
    </w:pPr>
    <w:rPr>
      <w:sz w:val="16"/>
      <w:szCs w:val="16"/>
      <w:lang w:val="x-none"/>
    </w:rPr>
  </w:style>
  <w:style w:type="paragraph" w:customStyle="1" w:styleId="NormalJustified">
    <w:name w:val="Normal (Justified)"/>
    <w:basedOn w:val="Normln"/>
    <w:pPr>
      <w:widowControl w:val="0"/>
      <w:jc w:val="both"/>
    </w:pPr>
    <w:rPr>
      <w:kern w:val="1"/>
      <w:szCs w:val="20"/>
    </w:rPr>
  </w:style>
  <w:style w:type="paragraph" w:customStyle="1" w:styleId="Textkomente1">
    <w:name w:val="Text komentáře1"/>
    <w:basedOn w:val="Normln"/>
    <w:rPr>
      <w:sz w:val="20"/>
      <w:szCs w:val="20"/>
    </w:rPr>
  </w:style>
  <w:style w:type="paragraph" w:customStyle="1" w:styleId="zdroj">
    <w:name w:val="zdroj"/>
    <w:basedOn w:val="Normln"/>
    <w:pPr>
      <w:spacing w:line="360" w:lineRule="auto"/>
      <w:jc w:val="both"/>
    </w:pPr>
    <w:rPr>
      <w:rFonts w:ascii="Arial" w:hAnsi="Arial" w:cs="Arial"/>
      <w:i/>
      <w:sz w:val="22"/>
      <w:lang w:val="x-none"/>
    </w:rPr>
  </w:style>
  <w:style w:type="paragraph" w:customStyle="1" w:styleId="Zkladntext21">
    <w:name w:val="Základní text 21"/>
    <w:basedOn w:val="Normln"/>
    <w:pPr>
      <w:spacing w:after="120" w:line="480" w:lineRule="auto"/>
    </w:pPr>
    <w:rPr>
      <w:lang w:val="x-none"/>
    </w:rPr>
  </w:style>
  <w:style w:type="paragraph" w:customStyle="1" w:styleId="Prosttext1">
    <w:name w:val="Prostý text1"/>
    <w:basedOn w:val="Normln"/>
    <w:rPr>
      <w:rFonts w:ascii="Consolas" w:eastAsia="Calibri" w:hAnsi="Consolas"/>
      <w:sz w:val="21"/>
      <w:szCs w:val="21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character" w:styleId="Odkaznakoment">
    <w:name w:val="annotation reference"/>
    <w:uiPriority w:val="99"/>
    <w:unhideWhenUsed/>
    <w:rsid w:val="00114BA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114BA8"/>
    <w:pPr>
      <w:suppressAutoHyphens w:val="0"/>
    </w:pPr>
    <w:rPr>
      <w:sz w:val="20"/>
      <w:szCs w:val="20"/>
      <w:lang w:eastAsia="cs-CZ"/>
    </w:rPr>
  </w:style>
  <w:style w:type="character" w:customStyle="1" w:styleId="TextkomenteChar1">
    <w:name w:val="Text komentáře Char1"/>
    <w:uiPriority w:val="99"/>
    <w:semiHidden/>
    <w:rsid w:val="00114BA8"/>
    <w:rPr>
      <w:lang w:eastAsia="zh-C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114BA8"/>
    <w:pPr>
      <w:suppressAutoHyphens/>
    </w:pPr>
    <w:rPr>
      <w:b/>
      <w:bCs/>
      <w:lang w:eastAsia="zh-CN"/>
    </w:rPr>
  </w:style>
  <w:style w:type="character" w:customStyle="1" w:styleId="PedmtkomenteChar">
    <w:name w:val="Předmět komentáře Char"/>
    <w:link w:val="Pedmtkomente"/>
    <w:uiPriority w:val="99"/>
    <w:semiHidden/>
    <w:rsid w:val="00114BA8"/>
    <w:rPr>
      <w:b/>
      <w:bCs/>
      <w:lang w:eastAsia="zh-CN"/>
    </w:rPr>
  </w:style>
  <w:style w:type="character" w:customStyle="1" w:styleId="ZhlavChar">
    <w:name w:val="Záhlaví Char"/>
    <w:link w:val="Zhlav"/>
    <w:uiPriority w:val="99"/>
    <w:rsid w:val="009C6810"/>
    <w:rPr>
      <w:sz w:val="24"/>
      <w:szCs w:val="24"/>
      <w:lang w:eastAsia="zh-CN"/>
    </w:rPr>
  </w:style>
  <w:style w:type="character" w:styleId="Znakapoznpodarou">
    <w:name w:val="footnote reference"/>
    <w:semiHidden/>
    <w:rsid w:val="00F20D90"/>
    <w:rPr>
      <w:vertAlign w:val="superscript"/>
    </w:rPr>
  </w:style>
  <w:style w:type="character" w:customStyle="1" w:styleId="OdstavecseseznamemChar">
    <w:name w:val="Odstavec se seznamem Char"/>
    <w:aliases w:val="Základní styl odstavce Char,5 seznam Char,Nad Char,Odstavec cíl se seznamem Char,Odstavec se seznamem5 Char,Odstavec_muj Char"/>
    <w:link w:val="Odstavecseseznamem"/>
    <w:uiPriority w:val="34"/>
    <w:locked/>
    <w:rsid w:val="00C20E52"/>
    <w:rPr>
      <w:sz w:val="24"/>
      <w:szCs w:val="24"/>
      <w:lang w:eastAsia="zh-CN"/>
    </w:rPr>
  </w:style>
  <w:style w:type="character" w:styleId="Nevyeenzmnka">
    <w:name w:val="Unresolved Mention"/>
    <w:uiPriority w:val="99"/>
    <w:semiHidden/>
    <w:unhideWhenUsed/>
    <w:rsid w:val="00C20E52"/>
    <w:rPr>
      <w:color w:val="605E5C"/>
      <w:shd w:val="clear" w:color="auto" w:fill="E1DFDD"/>
    </w:rPr>
  </w:style>
  <w:style w:type="character" w:styleId="Zstupntext">
    <w:name w:val="Placeholder Text"/>
    <w:basedOn w:val="Standardnpsmoodstavce"/>
    <w:uiPriority w:val="99"/>
    <w:semiHidden/>
    <w:rsid w:val="001C09B1"/>
    <w:rPr>
      <w:color w:val="666666"/>
    </w:rPr>
  </w:style>
  <w:style w:type="character" w:customStyle="1" w:styleId="cf01">
    <w:name w:val="cf01"/>
    <w:basedOn w:val="Standardnpsmoodstavce"/>
    <w:rsid w:val="00925141"/>
    <w:rPr>
      <w:rFonts w:ascii="Segoe UI" w:hAnsi="Segoe UI" w:cs="Segoe UI" w:hint="default"/>
      <w:sz w:val="18"/>
      <w:szCs w:val="18"/>
    </w:rPr>
  </w:style>
  <w:style w:type="paragraph" w:styleId="Nadpisobsahu">
    <w:name w:val="TOC Heading"/>
    <w:basedOn w:val="Nadpis1"/>
    <w:next w:val="Normln"/>
    <w:uiPriority w:val="39"/>
    <w:unhideWhenUsed/>
    <w:qFormat/>
    <w:rsid w:val="0021150E"/>
    <w:pPr>
      <w:keepLines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customStyle="1" w:styleId="Bnodstavec">
    <w:name w:val="Běžný odstavec"/>
    <w:basedOn w:val="Normln"/>
    <w:link w:val="BnodstavecChar"/>
    <w:qFormat/>
    <w:rsid w:val="008215F7"/>
    <w:pPr>
      <w:suppressAutoHyphens w:val="0"/>
      <w:spacing w:before="120" w:after="120" w:line="360" w:lineRule="auto"/>
      <w:jc w:val="both"/>
    </w:pPr>
    <w:rPr>
      <w:rFonts w:ascii="Arial" w:hAnsi="Arial" w:cs="Arial"/>
      <w:sz w:val="20"/>
      <w:szCs w:val="20"/>
      <w:lang w:eastAsia="cs-CZ"/>
    </w:rPr>
  </w:style>
  <w:style w:type="character" w:customStyle="1" w:styleId="BnodstavecChar">
    <w:name w:val="Běžný odstavec Char"/>
    <w:basedOn w:val="Standardnpsmoodstavce"/>
    <w:link w:val="Bnodstavec"/>
    <w:rsid w:val="008215F7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yperlink" Target="https://nen.nipez.cz/profil/AOP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vz@advientender.cz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vz@advientender.cz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6EECAF0448A487AB1D934F20E8531B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65150D7-E9F4-4F74-8C24-F8C3B3E975CF}"/>
      </w:docPartPr>
      <w:docPartBody>
        <w:p w:rsidR="000E1456" w:rsidRDefault="00A613CE" w:rsidP="00A613CE">
          <w:pPr>
            <w:pStyle w:val="F6EECAF0448A487AB1D934F20E8531BA"/>
          </w:pPr>
          <w:r w:rsidRPr="00AC7C36">
            <w:rPr>
              <w:rStyle w:val="Zstupntext"/>
            </w:rPr>
            <w:t>Zvolte položku.</w:t>
          </w:r>
        </w:p>
      </w:docPartBody>
    </w:docPart>
    <w:docPart>
      <w:docPartPr>
        <w:name w:val="2C79707242C24B8A90FBF5FD428850A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3B10E9D-37B1-4F96-993D-0A2D09A1982E}"/>
      </w:docPartPr>
      <w:docPartBody>
        <w:p w:rsidR="00A10402" w:rsidRDefault="00A10402" w:rsidP="00A10402">
          <w:pPr>
            <w:pStyle w:val="2C79707242C24B8A90FBF5FD428850A1"/>
          </w:pPr>
          <w:r w:rsidRPr="00F663AE">
            <w:rPr>
              <w:rStyle w:val="Zstupntext"/>
            </w:rPr>
            <w:t>Zvolte položku.</w:t>
          </w:r>
        </w:p>
      </w:docPartBody>
    </w:docPart>
    <w:docPart>
      <w:docPartPr>
        <w:name w:val="408D76015478445DB10965D83C6C8D8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2B45065-6408-420B-8494-3B22D15CB379}"/>
      </w:docPartPr>
      <w:docPartBody>
        <w:p w:rsidR="00F521BA" w:rsidRDefault="00F521BA" w:rsidP="00F521BA">
          <w:pPr>
            <w:pStyle w:val="408D76015478445DB10965D83C6C8D8A"/>
          </w:pPr>
          <w:r w:rsidRPr="00AC7C36">
            <w:rPr>
              <w:rStyle w:val="Zstupntext"/>
            </w:rPr>
            <w:t>Zvolte položku.</w:t>
          </w:r>
        </w:p>
      </w:docPartBody>
    </w:docPart>
    <w:docPart>
      <w:docPartPr>
        <w:name w:val="F16FEA03A3F046FCB6AFBB35F7879A0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2E45CD0-8F73-4409-B18D-3E9EEEDC2375}"/>
      </w:docPartPr>
      <w:docPartBody>
        <w:p w:rsidR="00D80369" w:rsidRDefault="00A54A91" w:rsidP="00A54A91">
          <w:pPr>
            <w:pStyle w:val="F16FEA03A3F046FCB6AFBB35F7879A0E"/>
          </w:pPr>
          <w:r w:rsidRPr="00AC7C36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CE"/>
    <w:rsid w:val="0008408F"/>
    <w:rsid w:val="000E1456"/>
    <w:rsid w:val="000E2A3E"/>
    <w:rsid w:val="001209B6"/>
    <w:rsid w:val="00174350"/>
    <w:rsid w:val="001879F9"/>
    <w:rsid w:val="0023623A"/>
    <w:rsid w:val="00285C11"/>
    <w:rsid w:val="00384A9F"/>
    <w:rsid w:val="0038504E"/>
    <w:rsid w:val="003F2896"/>
    <w:rsid w:val="004461D7"/>
    <w:rsid w:val="004A7637"/>
    <w:rsid w:val="004D15B9"/>
    <w:rsid w:val="00507588"/>
    <w:rsid w:val="00600B18"/>
    <w:rsid w:val="00692C62"/>
    <w:rsid w:val="00793299"/>
    <w:rsid w:val="00853CA4"/>
    <w:rsid w:val="008B21E7"/>
    <w:rsid w:val="008B49ED"/>
    <w:rsid w:val="009C0CE3"/>
    <w:rsid w:val="00A10402"/>
    <w:rsid w:val="00A54A91"/>
    <w:rsid w:val="00A613CE"/>
    <w:rsid w:val="00AF751A"/>
    <w:rsid w:val="00B36675"/>
    <w:rsid w:val="00D44299"/>
    <w:rsid w:val="00D80369"/>
    <w:rsid w:val="00E77E21"/>
    <w:rsid w:val="00EB52CE"/>
    <w:rsid w:val="00F521BA"/>
    <w:rsid w:val="00FB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A54A91"/>
    <w:rPr>
      <w:color w:val="666666"/>
    </w:rPr>
  </w:style>
  <w:style w:type="paragraph" w:customStyle="1" w:styleId="F6EECAF0448A487AB1D934F20E8531BA">
    <w:name w:val="F6EECAF0448A487AB1D934F20E8531BA"/>
    <w:rsid w:val="00A613CE"/>
  </w:style>
  <w:style w:type="paragraph" w:customStyle="1" w:styleId="408D76015478445DB10965D83C6C8D8A">
    <w:name w:val="408D76015478445DB10965D83C6C8D8A"/>
    <w:rsid w:val="00F521BA"/>
  </w:style>
  <w:style w:type="paragraph" w:customStyle="1" w:styleId="2C79707242C24B8A90FBF5FD428850A1">
    <w:name w:val="2C79707242C24B8A90FBF5FD428850A1"/>
    <w:rsid w:val="00A10402"/>
  </w:style>
  <w:style w:type="paragraph" w:customStyle="1" w:styleId="F16FEA03A3F046FCB6AFBB35F7879A0E">
    <w:name w:val="F16FEA03A3F046FCB6AFBB35F7879A0E"/>
    <w:rsid w:val="00A54A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61d8df-3f63-45b1-8d77-c9158ac84b49" xsi:nil="true"/>
    <lcf76f155ced4ddcb4097134ff3c332f xmlns="cb8518e5-3586-4e28-a4b0-42c89f70468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C79D198B7E60468F979E707E5FACA2" ma:contentTypeVersion="13" ma:contentTypeDescription="Vytvoří nový dokument" ma:contentTypeScope="" ma:versionID="b53173ba3f5ed67fbd4f2d53987b7b21">
  <xsd:schema xmlns:xsd="http://www.w3.org/2001/XMLSchema" xmlns:xs="http://www.w3.org/2001/XMLSchema" xmlns:p="http://schemas.microsoft.com/office/2006/metadata/properties" xmlns:ns2="cb8518e5-3586-4e28-a4b0-42c89f704688" xmlns:ns3="9a61d8df-3f63-45b1-8d77-c9158ac84b49" targetNamespace="http://schemas.microsoft.com/office/2006/metadata/properties" ma:root="true" ma:fieldsID="c9fab0107020590e95139ee0456a37f9" ns2:_="" ns3:_="">
    <xsd:import namespace="cb8518e5-3586-4e28-a4b0-42c89f704688"/>
    <xsd:import namespace="9a61d8df-3f63-45b1-8d77-c9158ac84b4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518e5-3586-4e28-a4b0-42c89f70468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Značky obrázků" ma:readOnly="false" ma:fieldId="{5cf76f15-5ced-4ddc-b409-7134ff3c332f}" ma:taxonomyMulti="true" ma:sspId="c7317140-6cc1-4e69-acf2-2554cd773c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1d8df-3f63-45b1-8d77-c9158ac84b4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e9b56bf-a8b4-42ca-bba0-d5d57cf0b229}" ma:internalName="TaxCatchAll" ma:showField="CatchAllData" ma:web="9a61d8df-3f63-45b1-8d77-c9158ac84b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322925-5A75-45FF-871C-A98B9440A8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FACC26-1DD0-4AE7-A1FA-B70E9BBE9AA2}">
  <ds:schemaRefs>
    <ds:schemaRef ds:uri="http://schemas.microsoft.com/office/2006/metadata/properties"/>
    <ds:schemaRef ds:uri="http://schemas.microsoft.com/office/infopath/2007/PartnerControls"/>
    <ds:schemaRef ds:uri="9a61d8df-3f63-45b1-8d77-c9158ac84b49"/>
    <ds:schemaRef ds:uri="cb8518e5-3586-4e28-a4b0-42c89f704688"/>
  </ds:schemaRefs>
</ds:datastoreItem>
</file>

<file path=customXml/itemProps3.xml><?xml version="1.0" encoding="utf-8"?>
<ds:datastoreItem xmlns:ds="http://schemas.openxmlformats.org/officeDocument/2006/customXml" ds:itemID="{4B05124E-06F4-47FA-8796-84ECFAA25D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3A898A-A710-4583-B112-0E7BB5F1DB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5578</Words>
  <Characters>32912</Characters>
  <Application>Microsoft Office Word</Application>
  <DocSecurity>0</DocSecurity>
  <Lines>274</Lines>
  <Paragraphs>76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2025-08-14T17:32:00Z</dcterms:created>
  <dcterms:modified xsi:type="dcterms:W3CDTF">2025-09-01T21:09:00Z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0x010100E5C79D198B7E60468F979E707E5FACA2</vt:lpwstr>
  </property>
</Properties>
</file>