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4B" w:rsidRPr="00A05B4B" w:rsidRDefault="00A05B4B" w:rsidP="00A05B4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sk-SK"/>
        </w:rPr>
        <w:t>Machine Learning Engineer Nanodegree</w:t>
      </w:r>
    </w:p>
    <w:p w:rsidR="00A05B4B" w:rsidRPr="00A05B4B" w:rsidRDefault="00A05B4B" w:rsidP="00A05B4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sk-SK"/>
        </w:rPr>
        <w:t>Capstone Proposal</w:t>
      </w:r>
    </w:p>
    <w:p w:rsidR="00616137" w:rsidRPr="001523D6" w:rsidRDefault="00616137" w:rsidP="0061613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Jiri Manak</w:t>
      </w:r>
      <w:r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ab/>
      </w:r>
      <w:r w:rsidR="00A05B4B" w:rsidRPr="00A05B4B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br/>
      </w:r>
      <w:r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July</w:t>
      </w:r>
      <w:r w:rsidR="00A05B4B" w:rsidRPr="00A05B4B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</w:t>
      </w:r>
      <w:r w:rsidR="00482C5E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27</w:t>
      </w:r>
      <w:r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th, 2017</w:t>
      </w:r>
    </w:p>
    <w:p w:rsidR="00A05B4B" w:rsidRPr="00A05B4B" w:rsidRDefault="00A05B4B" w:rsidP="0061613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sk-SK"/>
        </w:rPr>
        <w:t>Proposal</w:t>
      </w:r>
    </w:p>
    <w:p w:rsidR="00A05B4B" w:rsidRPr="00A05B4B" w:rsidRDefault="00A05B4B" w:rsidP="00A05B4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Domain Background</w:t>
      </w:r>
    </w:p>
    <w:p w:rsidR="00A05B4B" w:rsidRDefault="00616137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A purchase of </w:t>
      </w:r>
      <w:r w:rsidR="001F676A"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a house is </w:t>
      </w:r>
      <w:r w:rsidR="007E59E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usually</w:t>
      </w:r>
      <w:r w:rsidR="001F676A"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one of the largest investments</w:t>
      </w:r>
      <w:r w:rsidR="007E59E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in life of most people</w:t>
      </w:r>
      <w:r w:rsidR="001F676A" w:rsidRPr="001523D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. </w:t>
      </w:r>
      <w:r w:rsidR="007E59E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For a proper personal finance planning a knowledge </w:t>
      </w:r>
      <w:r w:rsidR="00EE5753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of property price is a first step towards this goal. </w:t>
      </w:r>
    </w:p>
    <w:p w:rsidR="00B40239" w:rsidRDefault="00EE5753" w:rsidP="00B4023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The price of a house is determined by number of features. Number of square meters, number of rooms and house location are the common attributes. Anyhow price of the house can be </w:t>
      </w:r>
      <w:r w:rsidR="00B40239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influenced by some specific features.  For a buyer, it would be interesting to know not only an average price of the property with required attributes but also which features influence the price most. Comparing </w:t>
      </w:r>
      <w:r w:rsidR="004D266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features, which have the strongest impact on the price with</w:t>
      </w:r>
      <w:r w:rsidR="00B40239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</w:t>
      </w:r>
      <w:r w:rsidR="004D266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the </w:t>
      </w:r>
      <w:r w:rsidR="00B40239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personal </w:t>
      </w:r>
      <w:r w:rsidR="004D266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preferences, allows buyer to make a tradeoff between the dream house and budget.</w:t>
      </w:r>
    </w:p>
    <w:p w:rsidR="00A05B4B" w:rsidRDefault="00A05B4B" w:rsidP="00B40239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Problem Statement</w:t>
      </w:r>
    </w:p>
    <w:p w:rsidR="006504AF" w:rsidRPr="006504AF" w:rsidRDefault="004C5DE9" w:rsidP="00B4023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This problem i</w:t>
      </w:r>
      <w:r w:rsidR="006504AF" w:rsidRPr="006504AF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s a regression predictive modeling problem</w:t>
      </w:r>
      <w:r w:rsidR="006504AF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.</w:t>
      </w:r>
    </w:p>
    <w:p w:rsidR="00A05B4B" w:rsidRPr="00171D2B" w:rsidRDefault="004D266D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First goa</w:t>
      </w:r>
      <w:r w:rsidR="005C7B2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l of the project is to create a model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which is able to pred</w:t>
      </w:r>
      <w:r w:rsidR="00844BC9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ict price of the house with </w:t>
      </w:r>
      <w:r w:rsidR="00BC208B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defined features.</w:t>
      </w:r>
    </w:p>
    <w:p w:rsidR="004D266D" w:rsidRDefault="004D266D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Second goal is to</w:t>
      </w:r>
      <w:r w:rsidR="0093454A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</w:t>
      </w:r>
      <w:r w:rsidR="00AC6DE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create list of the features sorted by its </w:t>
      </w:r>
      <w:r w:rsidR="0093454A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importance</w:t>
      </w:r>
      <w:r w:rsidR="00AC6DE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to influence the price of the house.</w:t>
      </w:r>
    </w:p>
    <w:p w:rsidR="004C5DE9" w:rsidRPr="00A05B4B" w:rsidRDefault="004C5DE9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Third goal is to compare results from different regression models.</w:t>
      </w:r>
    </w:p>
    <w:p w:rsidR="00A05B4B" w:rsidRPr="00A05B4B" w:rsidRDefault="00A05B4B" w:rsidP="00A05B4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Datasets and Inputs</w:t>
      </w:r>
    </w:p>
    <w:p w:rsidR="00D43FEC" w:rsidRDefault="00171D2B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Collect data from </w:t>
      </w:r>
      <w:r w:rsidR="007214E0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usual sources as web portals, advertisements, real estate agencies offerings will be an enormous task.  </w:t>
      </w:r>
      <w:r w:rsidR="00EA29A2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Therefore,</w:t>
      </w:r>
      <w:r w:rsidR="007214E0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for purpose of this project </w:t>
      </w:r>
      <w:r w:rsidR="002C7C3B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I will use </w:t>
      </w:r>
      <w:r w:rsidR="00AB3331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data </w:t>
      </w:r>
      <w:r w:rsidR="002C7C3B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publicly available </w:t>
      </w:r>
      <w:r w:rsidR="007214E0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on </w:t>
      </w:r>
      <w:r w:rsidR="00941E80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Kaggle: </w:t>
      </w:r>
      <w:r w:rsidR="00941E80" w:rsidRPr="00941E80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House Prices: Advanced Regression Techniques</w:t>
      </w:r>
      <w:r w:rsidR="002C7C3B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. </w:t>
      </w:r>
    </w:p>
    <w:p w:rsidR="00D43FEC" w:rsidRDefault="00D43FEC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This collection consist</w:t>
      </w:r>
      <w:r w:rsidR="00A508DE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of 1462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data points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for training and 1461 data points for testing.</w:t>
      </w:r>
    </w:p>
    <w:p w:rsidR="00E3092B" w:rsidRDefault="00E3092B" w:rsidP="00A05B4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lastRenderedPageBreak/>
        <w:t xml:space="preserve">Testing set will be used for final evaluation of the model.  </w:t>
      </w:r>
      <w:r w:rsidR="0019061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Training set will be split</w:t>
      </w:r>
      <w:r w:rsidR="004C5DE9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to some number of </w:t>
      </w:r>
      <w:r w:rsidR="0019061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folds to perform cross-validation.</w:t>
      </w:r>
    </w:p>
    <w:p w:rsidR="00A508DE" w:rsidRDefault="00A05B4B" w:rsidP="00A05B4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Solution Statement</w:t>
      </w:r>
    </w:p>
    <w:p w:rsidR="00A508DE" w:rsidRDefault="00A508DE" w:rsidP="00A508D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This project should extend my knowledge from the area of Regression Models of Supervised Learning which were not part of MLND. </w:t>
      </w:r>
      <w:r w:rsidR="005B22DC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I would like to try and tune some of the models available in </w:t>
      </w:r>
      <w:r w:rsidR="005B22DC" w:rsidRPr="00E0467F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t>sklearn</w:t>
      </w:r>
      <w:r w:rsidR="005B22DC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library</w:t>
      </w:r>
      <w:r w:rsidR="00B7614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. I also will create model based on Neural Network Regression using </w:t>
      </w:r>
      <w:r w:rsidR="00B76145" w:rsidRPr="00B76145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t>Keras</w:t>
      </w:r>
      <w:r w:rsidR="00B7614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and </w:t>
      </w:r>
      <w:r w:rsidR="00B76145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t>TensorF</w:t>
      </w:r>
      <w:r w:rsidR="00B76145" w:rsidRPr="00B76145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t>low</w:t>
      </w:r>
      <w:r w:rsidR="00B7614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.</w:t>
      </w:r>
    </w:p>
    <w:p w:rsidR="00B76145" w:rsidRPr="00E76EE5" w:rsidRDefault="00B76145" w:rsidP="00A508DE">
      <w:pPr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</w:pPr>
      <w:r w:rsidRPr="00E76EE5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t xml:space="preserve">Regression Tutorial with the Keras Deep Learning Library in Python </w:t>
      </w:r>
      <w:hyperlink r:id="rId5" w:history="1">
        <w:r w:rsidRPr="00E76EE5">
          <w:rPr>
            <w:rStyle w:val="Hyperlink"/>
            <w:rFonts w:ascii="Segoe UI" w:eastAsia="Times New Roman" w:hAnsi="Segoe UI" w:cs="Segoe UI"/>
            <w:i/>
            <w:sz w:val="24"/>
            <w:szCs w:val="24"/>
            <w:lang w:val="en-US" w:eastAsia="sk-SK"/>
          </w:rPr>
          <w:t>http://machinelearningmastery.com/regression-tutorial-keras-deep-learning-library-python/</w:t>
        </w:r>
      </w:hyperlink>
    </w:p>
    <w:p w:rsidR="00E76EE5" w:rsidRPr="00E76EE5" w:rsidRDefault="00E76EE5" w:rsidP="00A508DE">
      <w:pPr>
        <w:spacing w:after="240" w:line="240" w:lineRule="auto"/>
        <w:rPr>
          <w:rStyle w:val="Hyperlink"/>
          <w:rFonts w:ascii="Segoe UI" w:eastAsia="Times New Roman" w:hAnsi="Segoe UI" w:cs="Segoe UI"/>
          <w:i/>
          <w:sz w:val="24"/>
          <w:szCs w:val="24"/>
          <w:lang w:val="en-US" w:eastAsia="sk-SK"/>
        </w:rPr>
      </w:pPr>
      <w:r w:rsidRPr="00E76EE5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t>A Neural Network Model for Boston House Values</w:t>
      </w:r>
      <w:r w:rsidRPr="00E76EE5">
        <w:rPr>
          <w:rFonts w:ascii="Segoe UI" w:eastAsia="Times New Roman" w:hAnsi="Segoe UI" w:cs="Segoe UI"/>
          <w:i/>
          <w:color w:val="24292E"/>
          <w:sz w:val="24"/>
          <w:szCs w:val="24"/>
          <w:lang w:val="en-US" w:eastAsia="sk-SK"/>
        </w:rPr>
        <w:br/>
      </w:r>
      <w:r w:rsidRPr="00E76EE5">
        <w:rPr>
          <w:rStyle w:val="Hyperlink"/>
          <w:rFonts w:ascii="Segoe UI" w:eastAsia="Times New Roman" w:hAnsi="Segoe UI" w:cs="Segoe UI"/>
          <w:i/>
          <w:sz w:val="24"/>
          <w:szCs w:val="24"/>
          <w:lang w:val="en-US" w:eastAsia="sk-SK"/>
        </w:rPr>
        <w:t>https://www.tensorflow.org/get_started/input_fn#a_neural_network_model_for_boston_house_values</w:t>
      </w:r>
    </w:p>
    <w:p w:rsidR="00A05B4B" w:rsidRPr="00A05B4B" w:rsidRDefault="00A05B4B" w:rsidP="00A05B4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Benchmark Model</w:t>
      </w:r>
    </w:p>
    <w:p w:rsidR="00A05B4B" w:rsidRDefault="00FB0BF6" w:rsidP="00FB0BF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FB0BF6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Linear Regression</w:t>
      </w:r>
      <w:r w:rsidRPr="00FB0BF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- </w:t>
      </w:r>
      <w:r w:rsidR="003D20DB" w:rsidRPr="00FB0BF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I will use simple linear regression on square footage and price as a benchmark model.</w:t>
      </w:r>
    </w:p>
    <w:p w:rsidR="00482C5E" w:rsidRDefault="00482C5E" w:rsidP="00482C5E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</w:p>
    <w:p w:rsidR="00482C5E" w:rsidRPr="00482C5E" w:rsidRDefault="00482C5E" w:rsidP="00FB0BF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482C5E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comparison between different models</w:t>
      </w:r>
    </w:p>
    <w:p w:rsidR="00A05B4B" w:rsidRPr="00A05B4B" w:rsidRDefault="00A05B4B" w:rsidP="00A05B4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Evaluation Metrics</w:t>
      </w:r>
    </w:p>
    <w:p w:rsidR="00AB3331" w:rsidRDefault="00FB0BF6" w:rsidP="004F5D8D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4F5D8D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Root-Mean-Squared-Error (RMSE)</w:t>
      </w:r>
      <w:r w:rsidRPr="004F5D8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- t</w:t>
      </w:r>
      <w:r w:rsidR="00AB3331" w:rsidRPr="004F5D8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o stay compatible with Kaggle metrics I will evaluate the model on</w:t>
      </w:r>
      <w:r w:rsidRPr="004F5D8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RMSE</w:t>
      </w:r>
      <w:r w:rsidR="00AB3331" w:rsidRPr="004F5D8D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.</w:t>
      </w:r>
    </w:p>
    <w:p w:rsidR="005C61F9" w:rsidRPr="0093454A" w:rsidRDefault="004F5D8D" w:rsidP="0093454A">
      <w:pPr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m:oMathPara>
        <m:oMath>
          <m:r>
            <w:rPr>
              <w:rFonts w:ascii="Cambria Math" w:eastAsia="Times New Roman" w:hAnsi="Cambria Math" w:cs="Segoe UI"/>
              <w:color w:val="24292E"/>
              <w:sz w:val="24"/>
              <w:szCs w:val="24"/>
              <w:lang w:val="en-US" w:eastAsia="sk-SK"/>
            </w:rPr>
            <m:t>RMSD</m:t>
          </m:r>
          <m:r>
            <w:rPr>
              <w:rFonts w:ascii="Cambria Math" w:eastAsia="Times New Roman" w:hAnsi="Cambria Math" w:cs="Segoe UI"/>
              <w:color w:val="24292E"/>
              <w:sz w:val="24"/>
              <w:szCs w:val="24"/>
              <w:lang w:val="en-US" w:eastAsia="sk-SK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Segoe UI"/>
                  <w:i/>
                  <w:color w:val="24292E"/>
                  <w:sz w:val="24"/>
                  <w:szCs w:val="24"/>
                  <w:lang w:val="en-US" w:eastAsia="sk-S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24292E"/>
                      <w:sz w:val="24"/>
                      <w:szCs w:val="24"/>
                      <w:lang w:val="en-US" w:eastAsia="sk-SK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Segoe UI"/>
                          <w:i/>
                          <w:color w:val="24292E"/>
                          <w:sz w:val="24"/>
                          <w:szCs w:val="24"/>
                          <w:lang w:val="en-US" w:eastAsia="sk-SK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Segoe UI"/>
                          <w:color w:val="24292E"/>
                          <w:sz w:val="24"/>
                          <w:szCs w:val="24"/>
                          <w:lang w:val="en-US" w:eastAsia="sk-S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24292E"/>
                          <w:sz w:val="24"/>
                          <w:szCs w:val="24"/>
                          <w:lang w:val="en-US" w:eastAsia="sk-S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24292E"/>
                              <w:sz w:val="24"/>
                              <w:szCs w:val="24"/>
                              <w:lang w:val="en-US" w:eastAsia="sk-S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24292E"/>
                              <w:sz w:val="24"/>
                              <w:szCs w:val="24"/>
                              <w:lang w:val="en-US" w:eastAsia="sk-SK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Segoe UI"/>
                                  <w:i/>
                                  <w:color w:val="24292E"/>
                                  <w:sz w:val="24"/>
                                  <w:szCs w:val="24"/>
                                  <w:lang w:val="en-US" w:eastAsia="sk-SK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Segoe UI"/>
                                      <w:i/>
                                      <w:color w:val="24292E"/>
                                      <w:sz w:val="24"/>
                                      <w:szCs w:val="24"/>
                                      <w:lang w:val="en-US" w:eastAsia="sk-SK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Segoe UI"/>
                                      <w:color w:val="24292E"/>
                                      <w:sz w:val="24"/>
                                      <w:szCs w:val="24"/>
                                      <w:lang w:val="en-US" w:eastAsia="sk-SK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Segoe UI"/>
                                  <w:color w:val="24292E"/>
                                  <w:sz w:val="24"/>
                                  <w:szCs w:val="24"/>
                                  <w:lang w:val="en-US" w:eastAsia="sk-S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Segoe UI"/>
                              <w:color w:val="24292E"/>
                              <w:sz w:val="24"/>
                              <w:szCs w:val="24"/>
                              <w:lang w:val="en-US" w:eastAsia="sk-S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Segoe UI"/>
                                  <w:i/>
                                  <w:color w:val="24292E"/>
                                  <w:sz w:val="24"/>
                                  <w:szCs w:val="24"/>
                                  <w:lang w:val="en-US" w:eastAsia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Segoe UI"/>
                                  <w:color w:val="24292E"/>
                                  <w:sz w:val="24"/>
                                  <w:szCs w:val="24"/>
                                  <w:lang w:val="en-US" w:eastAsia="sk-S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Segoe UI"/>
                                  <w:color w:val="24292E"/>
                                  <w:sz w:val="24"/>
                                  <w:szCs w:val="24"/>
                                  <w:lang w:val="en-US" w:eastAsia="sk-S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Segoe UI"/>
                              <w:color w:val="24292E"/>
                              <w:sz w:val="24"/>
                              <w:szCs w:val="24"/>
                              <w:lang w:val="en-US" w:eastAsia="sk-S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Segoe UI"/>
                              <w:color w:val="24292E"/>
                              <w:sz w:val="24"/>
                              <w:szCs w:val="24"/>
                              <w:lang w:val="en-US" w:eastAsia="sk-SK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 w:cs="Segoe UI"/>
                      <w:color w:val="24292E"/>
                      <w:sz w:val="24"/>
                      <w:szCs w:val="24"/>
                      <w:lang w:val="en-US" w:eastAsia="sk-SK"/>
                    </w:rPr>
                    <m:t>n</m:t>
                  </m:r>
                </m:den>
              </m:f>
            </m:e>
          </m:rad>
        </m:oMath>
      </m:oMathPara>
    </w:p>
    <w:p w:rsidR="0093454A" w:rsidRDefault="0093454A" w:rsidP="0093454A">
      <w:pPr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24292E"/>
                <w:sz w:val="24"/>
                <w:szCs w:val="24"/>
                <w:lang w:val="en-US" w:eastAsia="sk-SK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Segoe UI"/>
                    <w:i/>
                    <w:color w:val="24292E"/>
                    <w:sz w:val="24"/>
                    <w:szCs w:val="24"/>
                    <w:lang w:val="en-US" w:eastAsia="sk-SK"/>
                  </w:rPr>
                </m:ctrlPr>
              </m:accPr>
              <m:e>
                <m:r>
                  <w:rPr>
                    <w:rFonts w:ascii="Cambria Math" w:eastAsia="Times New Roman" w:hAnsi="Cambria Math" w:cs="Segoe UI"/>
                    <w:color w:val="24292E"/>
                    <w:sz w:val="24"/>
                    <w:szCs w:val="24"/>
                    <w:lang w:val="en-US" w:eastAsia="sk-SK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  <w:lang w:val="en-US" w:eastAsia="sk-SK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 is predicted value of observation </w:t>
      </w:r>
      <w:proofErr w:type="spellStart"/>
      <w:r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sk-SK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sk-SK"/>
        </w:rPr>
        <w:t xml:space="preserve"> </w:t>
      </w:r>
      <w:r w:rsidRPr="0093454A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of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regression dependable variable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24292E"/>
                <w:sz w:val="24"/>
                <w:szCs w:val="24"/>
                <w:lang w:val="en-US" w:eastAsia="sk-SK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  <w:lang w:val="en-US" w:eastAsia="sk-SK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24292E"/>
                <w:sz w:val="24"/>
                <w:szCs w:val="24"/>
                <w:lang w:val="en-US" w:eastAsia="sk-SK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computed for </w:t>
      </w:r>
      <m:oMath>
        <m:r>
          <w:rPr>
            <w:rFonts w:ascii="Cambria Math" w:eastAsia="Times New Roman" w:hAnsi="Cambria Math" w:cs="Segoe UI"/>
            <w:color w:val="24292E"/>
            <w:sz w:val="24"/>
            <w:szCs w:val="24"/>
            <w:lang w:val="en-US" w:eastAsia="sk-SK"/>
          </w:rPr>
          <m:t>n</m:t>
        </m:r>
      </m:oMath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different predictions</w:t>
      </w:r>
    </w:p>
    <w:p w:rsidR="00A05B4B" w:rsidRPr="005C61F9" w:rsidRDefault="00A05B4B" w:rsidP="00EC5FF1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</w:pPr>
      <w:r w:rsidRPr="00A05B4B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sk-SK"/>
        </w:rPr>
        <w:t>Project Design</w:t>
      </w:r>
    </w:p>
    <w:p w:rsidR="00FB0BF6" w:rsidRPr="004F5D8D" w:rsidRDefault="00FB0BF6" w:rsidP="00FB0BF6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</w:pPr>
      <w:r w:rsidRPr="004F5D8D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Python 2.7</w:t>
      </w:r>
    </w:p>
    <w:p w:rsidR="00D15033" w:rsidRDefault="00FB0BF6" w:rsidP="00D15033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proofErr w:type="spellStart"/>
      <w:r w:rsidRPr="004F5D8D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scikit</w:t>
      </w:r>
      <w:proofErr w:type="spellEnd"/>
      <w:r w:rsidRPr="004F5D8D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-learn</w:t>
      </w:r>
      <w:r w:rsidRPr="00FB0BF6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– open source machine learning library for Python</w:t>
      </w:r>
    </w:p>
    <w:p w:rsidR="0019061D" w:rsidRPr="0019061D" w:rsidRDefault="0019061D" w:rsidP="00D15033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Keras</w:t>
      </w:r>
    </w:p>
    <w:p w:rsidR="0019061D" w:rsidRDefault="0019061D" w:rsidP="00D15033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Tensorflow</w:t>
      </w:r>
      <w:proofErr w:type="spellEnd"/>
    </w:p>
    <w:p w:rsidR="00A2081F" w:rsidRPr="00F837D7" w:rsidRDefault="00A2081F" w:rsidP="00D15033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</w:pPr>
      <w:r w:rsidRPr="00F837D7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Data exploration</w:t>
      </w:r>
    </w:p>
    <w:p w:rsidR="00D15033" w:rsidRDefault="00D20D45" w:rsidP="00D1503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lastRenderedPageBreak/>
        <w:t>The first step in my project will be data explo</w:t>
      </w:r>
      <w:r w:rsidR="009D2CA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ration.  By reading the features description I will try to get more insight view on the features.  I will explore which data are categorica</w:t>
      </w:r>
      <w:r w:rsidR="00A2081F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l and which are continues. Different visualization</w:t>
      </w:r>
      <w:r w:rsidR="009D2CA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will help </w:t>
      </w:r>
      <w:r w:rsidR="00A2081F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to see the dataset distribution and features </w:t>
      </w:r>
      <w:r w:rsidR="006504AF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correlation</w:t>
      </w:r>
      <w:r w:rsidR="00A2081F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. </w:t>
      </w:r>
    </w:p>
    <w:p w:rsidR="00A2081F" w:rsidRPr="004C5DE9" w:rsidRDefault="00A2081F" w:rsidP="00D15033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</w:pPr>
      <w:r w:rsidRPr="004C5DE9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Missing data</w:t>
      </w:r>
    </w:p>
    <w:p w:rsidR="00A2081F" w:rsidRDefault="00A2081F" w:rsidP="00D1503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Next step in data processing will be search for missing data and finding the right solution how to substitute them.</w:t>
      </w:r>
      <w:r w:rsidR="005402E5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</w:t>
      </w:r>
    </w:p>
    <w:p w:rsidR="006841F6" w:rsidRPr="006841F6" w:rsidRDefault="00A508DE" w:rsidP="00E0467F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</w:pPr>
      <w:r w:rsidRPr="004C5DE9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sk-SK"/>
        </w:rPr>
        <w:t>Models</w:t>
      </w:r>
    </w:p>
    <w:p w:rsidR="006841F6" w:rsidRDefault="006841F6" w:rsidP="00E0467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As men</w:t>
      </w:r>
      <w:r w:rsidR="00F837D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tioned earlier, this project goal is also to get familiar with different regression models. My plan is to use following regressors</w:t>
      </w:r>
    </w:p>
    <w:p w:rsidR="00B74907" w:rsidRDefault="00F837D7" w:rsidP="00B7490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Random Forest</w:t>
      </w:r>
    </w:p>
    <w:p w:rsidR="00B74907" w:rsidRDefault="00E0467F" w:rsidP="00B7490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Gradient</w:t>
      </w:r>
      <w:r w:rsidR="00F837D7"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</w:t>
      </w:r>
      <w:r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Boosting</w:t>
      </w:r>
    </w:p>
    <w:p w:rsidR="00B74907" w:rsidRDefault="00E0467F" w:rsidP="00B7490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Support</w:t>
      </w:r>
      <w:r w:rsidR="00F837D7"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</w:t>
      </w:r>
      <w:r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Vector</w:t>
      </w:r>
    </w:p>
    <w:p w:rsidR="006841F6" w:rsidRPr="00B74907" w:rsidRDefault="006841F6" w:rsidP="00B74907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bookmarkStart w:id="0" w:name="_GoBack"/>
      <w:bookmarkEnd w:id="0"/>
      <w:r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Neural</w:t>
      </w:r>
      <w:r w:rsidR="00F837D7" w:rsidRPr="00B74907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 Network</w:t>
      </w:r>
    </w:p>
    <w:p w:rsidR="00F46E33" w:rsidRDefault="00482C5E" w:rsidP="00482C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 xml:space="preserve">Each model will be tuned to achieve </w:t>
      </w:r>
      <w:r w:rsidRPr="00482C5E"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best performance 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  <w:t>nd results of all models will be compared. It will be also possible to compare results against leaders of the Kaggle competition.</w:t>
      </w:r>
    </w:p>
    <w:p w:rsidR="00482C5E" w:rsidRPr="00482C5E" w:rsidRDefault="00482C5E" w:rsidP="00482C5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sk-SK"/>
        </w:rPr>
      </w:pPr>
    </w:p>
    <w:sectPr w:rsidR="00482C5E" w:rsidRPr="00482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3A32"/>
    <w:multiLevelType w:val="hybridMultilevel"/>
    <w:tmpl w:val="A37C369C"/>
    <w:lvl w:ilvl="0" w:tplc="AE4E8C3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E2695"/>
    <w:multiLevelType w:val="hybridMultilevel"/>
    <w:tmpl w:val="D08655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F79F5"/>
    <w:multiLevelType w:val="hybridMultilevel"/>
    <w:tmpl w:val="018481EE"/>
    <w:lvl w:ilvl="0" w:tplc="AE4E8C3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64FEB"/>
    <w:multiLevelType w:val="hybridMultilevel"/>
    <w:tmpl w:val="5BCE8AF8"/>
    <w:lvl w:ilvl="0" w:tplc="AE4E8C3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C3E21"/>
    <w:multiLevelType w:val="hybridMultilevel"/>
    <w:tmpl w:val="C6203F60"/>
    <w:lvl w:ilvl="0" w:tplc="AE4E8C3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2C4E"/>
    <w:multiLevelType w:val="multilevel"/>
    <w:tmpl w:val="C53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F3CDD"/>
    <w:multiLevelType w:val="hybridMultilevel"/>
    <w:tmpl w:val="770C9F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4B"/>
    <w:rsid w:val="001523D6"/>
    <w:rsid w:val="00171D2B"/>
    <w:rsid w:val="0019061D"/>
    <w:rsid w:val="00196BF1"/>
    <w:rsid w:val="001F676A"/>
    <w:rsid w:val="0024562A"/>
    <w:rsid w:val="002A4F35"/>
    <w:rsid w:val="002C7C3B"/>
    <w:rsid w:val="0035209B"/>
    <w:rsid w:val="00356EB0"/>
    <w:rsid w:val="003D20DB"/>
    <w:rsid w:val="00482C5E"/>
    <w:rsid w:val="004C5DE9"/>
    <w:rsid w:val="004D266D"/>
    <w:rsid w:val="004F5D8D"/>
    <w:rsid w:val="005402E5"/>
    <w:rsid w:val="0057778D"/>
    <w:rsid w:val="005B22DC"/>
    <w:rsid w:val="005C61F9"/>
    <w:rsid w:val="005C7B2D"/>
    <w:rsid w:val="00616137"/>
    <w:rsid w:val="006504AF"/>
    <w:rsid w:val="00664184"/>
    <w:rsid w:val="006841F6"/>
    <w:rsid w:val="007214E0"/>
    <w:rsid w:val="007D1224"/>
    <w:rsid w:val="007E59E5"/>
    <w:rsid w:val="008371B6"/>
    <w:rsid w:val="0084496D"/>
    <w:rsid w:val="00844BC9"/>
    <w:rsid w:val="0093454A"/>
    <w:rsid w:val="00941E80"/>
    <w:rsid w:val="009D2CA7"/>
    <w:rsid w:val="00A05B4B"/>
    <w:rsid w:val="00A2081F"/>
    <w:rsid w:val="00A508DE"/>
    <w:rsid w:val="00AB3331"/>
    <w:rsid w:val="00AC6DED"/>
    <w:rsid w:val="00B40239"/>
    <w:rsid w:val="00B74907"/>
    <w:rsid w:val="00B76145"/>
    <w:rsid w:val="00BC208B"/>
    <w:rsid w:val="00C13F58"/>
    <w:rsid w:val="00D15033"/>
    <w:rsid w:val="00D20D45"/>
    <w:rsid w:val="00D43FEC"/>
    <w:rsid w:val="00D821C5"/>
    <w:rsid w:val="00E0467F"/>
    <w:rsid w:val="00E3092B"/>
    <w:rsid w:val="00E76EE5"/>
    <w:rsid w:val="00EA29A2"/>
    <w:rsid w:val="00EC5FF1"/>
    <w:rsid w:val="00EE5753"/>
    <w:rsid w:val="00F46E33"/>
    <w:rsid w:val="00F837D7"/>
    <w:rsid w:val="00FB0BF6"/>
    <w:rsid w:val="00F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9C488"/>
  <w15:chartTrackingRefBased/>
  <w15:docId w15:val="{9C06FB94-F9A7-49D6-A1B5-D0BF2F17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link w:val="Heading2Char"/>
    <w:uiPriority w:val="9"/>
    <w:qFormat/>
    <w:rsid w:val="00A05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Heading3">
    <w:name w:val="heading 3"/>
    <w:basedOn w:val="Normal"/>
    <w:link w:val="Heading3Char"/>
    <w:uiPriority w:val="9"/>
    <w:qFormat/>
    <w:rsid w:val="00A05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4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05B4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A05B4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A0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Emphasis">
    <w:name w:val="Emphasis"/>
    <w:basedOn w:val="DefaultParagraphFont"/>
    <w:uiPriority w:val="20"/>
    <w:qFormat/>
    <w:rsid w:val="00A05B4B"/>
    <w:rPr>
      <w:i/>
      <w:iCs/>
    </w:rPr>
  </w:style>
  <w:style w:type="character" w:styleId="Strong">
    <w:name w:val="Strong"/>
    <w:basedOn w:val="DefaultParagraphFont"/>
    <w:uiPriority w:val="22"/>
    <w:qFormat/>
    <w:rsid w:val="00A05B4B"/>
    <w:rPr>
      <w:b/>
      <w:bCs/>
    </w:rPr>
  </w:style>
  <w:style w:type="paragraph" w:styleId="ListParagraph">
    <w:name w:val="List Paragraph"/>
    <w:basedOn w:val="Normal"/>
    <w:uiPriority w:val="34"/>
    <w:qFormat/>
    <w:rsid w:val="00FB0B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D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76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chinelearningmastery.com/regression-tutorial-keras-deep-learning-library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Maňák</dc:creator>
  <cp:keywords/>
  <dc:description/>
  <cp:lastModifiedBy>Jiří Maňák</cp:lastModifiedBy>
  <cp:revision>6</cp:revision>
  <cp:lastPrinted>2017-07-27T14:10:00Z</cp:lastPrinted>
  <dcterms:created xsi:type="dcterms:W3CDTF">2017-07-25T13:17:00Z</dcterms:created>
  <dcterms:modified xsi:type="dcterms:W3CDTF">2017-07-27T14:11:00Z</dcterms:modified>
</cp:coreProperties>
</file>