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62230" w14:textId="00A5FBB3" w:rsidR="008044BE" w:rsidRPr="00A060D4" w:rsidRDefault="00BD63DB">
      <w:pPr>
        <w:rPr>
          <w:rFonts w:ascii="Times New Roman" w:hAnsi="Times New Roman" w:cs="Times New Roman"/>
        </w:rPr>
      </w:pPr>
      <w:r w:rsidRPr="00A060D4">
        <w:rPr>
          <w:rFonts w:ascii="Times New Roman" w:hAnsi="Times New Roman" w:cs="Times New Roman"/>
        </w:rPr>
        <w:t xml:space="preserve">MET CS 555 Assignment </w:t>
      </w:r>
      <w:r w:rsidR="00D9619D" w:rsidRPr="00A060D4">
        <w:rPr>
          <w:rFonts w:ascii="Times New Roman" w:hAnsi="Times New Roman" w:cs="Times New Roman"/>
        </w:rPr>
        <w:t>3</w:t>
      </w:r>
    </w:p>
    <w:p w14:paraId="47930622" w14:textId="31CFD09E" w:rsidR="00BD63DB" w:rsidRPr="00A060D4" w:rsidRDefault="00BD63DB">
      <w:pPr>
        <w:rPr>
          <w:rFonts w:ascii="Times New Roman" w:hAnsi="Times New Roman" w:cs="Times New Roman"/>
        </w:rPr>
      </w:pPr>
      <w:r w:rsidRPr="00A060D4">
        <w:rPr>
          <w:rFonts w:ascii="Times New Roman" w:hAnsi="Times New Roman" w:cs="Times New Roman"/>
        </w:rPr>
        <w:t>Joseph Rissman</w:t>
      </w:r>
    </w:p>
    <w:p w14:paraId="1AEBBEAC" w14:textId="28D0B786" w:rsidR="00BD63DB" w:rsidRPr="00A060D4" w:rsidRDefault="00D9619D">
      <w:pPr>
        <w:rPr>
          <w:rFonts w:ascii="Times New Roman" w:hAnsi="Times New Roman" w:cs="Times New Roman"/>
        </w:rPr>
      </w:pPr>
      <w:r w:rsidRPr="00A060D4">
        <w:rPr>
          <w:rFonts w:ascii="Times New Roman" w:hAnsi="Times New Roman" w:cs="Times New Roman"/>
        </w:rPr>
        <w:t>11</w:t>
      </w:r>
      <w:r w:rsidR="00BD63DB" w:rsidRPr="00A060D4">
        <w:rPr>
          <w:rFonts w:ascii="Times New Roman" w:hAnsi="Times New Roman" w:cs="Times New Roman"/>
        </w:rPr>
        <w:t>/</w:t>
      </w:r>
      <w:r w:rsidR="00252DAB" w:rsidRPr="00A060D4">
        <w:rPr>
          <w:rFonts w:ascii="Times New Roman" w:hAnsi="Times New Roman" w:cs="Times New Roman"/>
        </w:rPr>
        <w:t>0</w:t>
      </w:r>
      <w:r w:rsidRPr="00A060D4">
        <w:rPr>
          <w:rFonts w:ascii="Times New Roman" w:hAnsi="Times New Roman" w:cs="Times New Roman"/>
        </w:rPr>
        <w:t>3</w:t>
      </w:r>
      <w:r w:rsidR="00BD63DB" w:rsidRPr="00A060D4">
        <w:rPr>
          <w:rFonts w:ascii="Times New Roman" w:hAnsi="Times New Roman" w:cs="Times New Roman"/>
        </w:rPr>
        <w:t>/2024</w:t>
      </w:r>
    </w:p>
    <w:p w14:paraId="0DEECA9E" w14:textId="21541AA8" w:rsidR="00D9619D" w:rsidRPr="00A060D4" w:rsidRDefault="00D9619D" w:rsidP="00D961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060D4">
        <w:rPr>
          <w:rFonts w:ascii="Times New Roman" w:hAnsi="Times New Roman" w:cs="Times New Roman"/>
        </w:rPr>
        <w:t>To get a sense of the data, generate a scatterplot (using an appropriate window, label the axes, and title the graph).  Consciously decide which variable should be on the x-axis and which should be on the y-axis.  Using the scatterplot, describe the form, direction, and strength of the association between the variables.</w:t>
      </w:r>
    </w:p>
    <w:p w14:paraId="0209231D" w14:textId="73686B29" w:rsidR="00D9619D" w:rsidRPr="00A060D4" w:rsidRDefault="00D9619D" w:rsidP="00D9619D">
      <w:pPr>
        <w:rPr>
          <w:rFonts w:ascii="Times New Roman" w:hAnsi="Times New Roman" w:cs="Times New Roman"/>
        </w:rPr>
      </w:pPr>
      <w:r w:rsidRPr="00A060D4">
        <w:rPr>
          <w:rFonts w:ascii="Times New Roman" w:eastAsiaTheme="majorEastAsia" w:hAnsi="Times New Roman" w:cs="Times New Roman"/>
          <w:noProof/>
          <w:color w:val="0F4761" w:themeColor="accent1" w:themeShade="BF"/>
        </w:rPr>
        <w:drawing>
          <wp:inline distT="0" distB="0" distL="0" distR="0" wp14:anchorId="07E40A18" wp14:editId="401AEF7C">
            <wp:extent cx="5943600" cy="4019550"/>
            <wp:effectExtent l="0" t="0" r="0" b="6350"/>
            <wp:docPr id="817419018" name="Picture 1" descr="A graph of fish growt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19018" name="Picture 1" descr="A graph of fish growth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0489" w14:textId="77777777" w:rsidR="00D9619D" w:rsidRPr="00A060D4" w:rsidRDefault="00D9619D" w:rsidP="00D9619D">
      <w:pPr>
        <w:rPr>
          <w:rFonts w:ascii="Times New Roman" w:hAnsi="Times New Roman" w:cs="Times New Roman"/>
        </w:rPr>
      </w:pPr>
      <w:r w:rsidRPr="00A060D4">
        <w:rPr>
          <w:rFonts w:ascii="Times New Roman" w:hAnsi="Times New Roman" w:cs="Times New Roman"/>
        </w:rPr>
        <w:t>The variables appear to be linearly, positively, and moderately associated.</w:t>
      </w:r>
    </w:p>
    <w:p w14:paraId="04300B49" w14:textId="77777777" w:rsidR="00A060D4" w:rsidRPr="00A060D4" w:rsidRDefault="00D9619D" w:rsidP="00D961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060D4">
        <w:rPr>
          <w:rFonts w:ascii="Times New Roman" w:hAnsi="Times New Roman" w:cs="Times New Roman"/>
        </w:rPr>
        <w:t>Calculate the correlation coefficient.  What does the correlation tell us?</w:t>
      </w:r>
    </w:p>
    <w:p w14:paraId="1841D035" w14:textId="77777777" w:rsidR="00A060D4" w:rsidRPr="00A060D4" w:rsidRDefault="00A060D4" w:rsidP="00A060D4">
      <w:pPr>
        <w:rPr>
          <w:rFonts w:ascii="Times New Roman" w:hAnsi="Times New Roman" w:cs="Times New Roman"/>
        </w:rPr>
      </w:pPr>
      <w:r w:rsidRPr="00A060D4">
        <w:rPr>
          <w:rFonts w:ascii="Times New Roman" w:hAnsi="Times New Roman" w:cs="Times New Roman"/>
        </w:rPr>
        <w:t xml:space="preserve">The correlation coefficient of the two variables is </w:t>
      </w:r>
      <w:r w:rsidRPr="00A060D4">
        <w:rPr>
          <w:rFonts w:ascii="Times New Roman" w:hAnsi="Times New Roman" w:cs="Times New Roman"/>
        </w:rPr>
        <w:t>0.6991094</w:t>
      </w:r>
      <w:r w:rsidRPr="00A060D4">
        <w:rPr>
          <w:rFonts w:ascii="Times New Roman" w:hAnsi="Times New Roman" w:cs="Times New Roman"/>
        </w:rPr>
        <w:t>. This tells us that the variables are moderately positively associated.</w:t>
      </w:r>
    </w:p>
    <w:p w14:paraId="0682BE5D" w14:textId="77777777" w:rsidR="00C76B28" w:rsidRDefault="00A060D4" w:rsidP="00A060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060D4">
        <w:rPr>
          <w:rFonts w:ascii="Times New Roman" w:hAnsi="Times New Roman" w:cs="Times New Roman"/>
        </w:rPr>
        <w:t>Find the equation of the least squares regression equation and write out the equation.  Add the regression line to the scatterplot you generated above.</w:t>
      </w:r>
    </w:p>
    <w:p w14:paraId="2BF54792" w14:textId="77777777" w:rsidR="00C76B28" w:rsidRDefault="00C76B28" w:rsidP="00C76B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R, least squares regression equation is calculated to be:</w:t>
      </w:r>
    </w:p>
    <w:p w14:paraId="052C6136" w14:textId="54140157" w:rsidR="00C76B28" w:rsidRDefault="002879F2" w:rsidP="00C76B28">
      <w:pPr>
        <w:jc w:val="center"/>
        <w:rPr>
          <w:rFonts w:ascii="Times New Roman" w:eastAsiaTheme="minorEastAsia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1.68764</m:t>
          </m:r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0.27595</m:t>
          </m:r>
          <m:r>
            <w:rPr>
              <w:rFonts w:ascii="Cambria Math" w:hAnsi="Cambria Math" w:cs="Times New Roman"/>
            </w:rPr>
            <m:t>x</m:t>
          </m:r>
        </m:oMath>
      </m:oMathPara>
    </w:p>
    <w:p w14:paraId="46E36B57" w14:textId="77777777" w:rsidR="00484C45" w:rsidRDefault="00C76B28" w:rsidP="00C76B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Where </w:t>
      </w:r>
      <m:oMath>
        <m:acc>
          <m:accPr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>
        <w:rPr>
          <w:rFonts w:ascii="Times New Roman" w:eastAsiaTheme="minorEastAsia" w:hAnsi="Times New Roman" w:cs="Times New Roman"/>
        </w:rPr>
        <w:t xml:space="preserve"> is the total mercury in mg/g and </w:t>
      </w:r>
      <m:oMath>
        <m:r>
          <w:rPr>
            <w:rFonts w:ascii="Cambria Math" w:hAnsi="Cambria Math" w:cs="Times New Roman"/>
          </w:rPr>
          <m:t>x</m:t>
        </m:r>
      </m:oMath>
      <w:r w:rsidRPr="00C76B2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is the number of meals per week with fish.</w:t>
      </w:r>
    </w:p>
    <w:p w14:paraId="64AFFCFB" w14:textId="1915C8EF" w:rsidR="00484C45" w:rsidRDefault="00484C45" w:rsidP="00C76B28">
      <w:p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2E2A2812" wp14:editId="73CA2FBE">
            <wp:extent cx="5943600" cy="4019550"/>
            <wp:effectExtent l="0" t="0" r="0" b="6350"/>
            <wp:docPr id="215422400" name="Picture 2" descr="A graph of fish grow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22400" name="Picture 2" descr="A graph of fish growth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6B28">
        <w:rPr>
          <w:rFonts w:ascii="Times New Roman" w:hAnsi="Times New Roman" w:cs="Times New Roman"/>
        </w:rPr>
        <w:t xml:space="preserve"> </w:t>
      </w:r>
    </w:p>
    <w:p w14:paraId="4B62B471" w14:textId="3899B385" w:rsidR="002879F2" w:rsidRDefault="002879F2" w:rsidP="002879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879F2">
        <w:rPr>
          <w:rFonts w:ascii="Times New Roman" w:hAnsi="Times New Roman" w:cs="Times New Roman"/>
        </w:rPr>
        <w:t xml:space="preserve">What is the estimate for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2879F2">
        <w:rPr>
          <w:rFonts w:ascii="Times New Roman" w:hAnsi="Times New Roman" w:cs="Times New Roman"/>
        </w:rPr>
        <w:t xml:space="preserve">?  How can we interpret this value?  What is the estimate for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2879F2">
        <w:rPr>
          <w:rFonts w:ascii="Times New Roman" w:hAnsi="Times New Roman" w:cs="Times New Roman"/>
        </w:rPr>
        <w:t>?  What is the interpretation of this value? For the interpretations, you should be interpreting them in the context of this specific data set.</w:t>
      </w:r>
    </w:p>
    <w:p w14:paraId="0A03B7CB" w14:textId="77777777" w:rsidR="0007037B" w:rsidRDefault="002879F2" w:rsidP="002879F2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The estimate for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0.27595</m:t>
        </m:r>
      </m:oMath>
      <w:r w:rsidR="0007037B">
        <w:rPr>
          <w:rFonts w:ascii="Times New Roman" w:eastAsiaTheme="minorEastAsia" w:hAnsi="Times New Roman" w:cs="Times New Roman"/>
        </w:rPr>
        <w:t>. This value means that for an increase of 1 meal per week containing fish, the total mercury in head hair increases by 0.27595 mg/g.</w:t>
      </w:r>
    </w:p>
    <w:p w14:paraId="3E53612B" w14:textId="77777777" w:rsidR="0007037B" w:rsidRDefault="0007037B" w:rsidP="002879F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estimate for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1.68764</m:t>
        </m:r>
      </m:oMath>
      <w:r>
        <w:rPr>
          <w:rFonts w:ascii="Times New Roman" w:eastAsiaTheme="minorEastAsia" w:hAnsi="Times New Roman" w:cs="Times New Roman"/>
        </w:rPr>
        <w:t>. This value means that fishermen that have 0 meals per week with fish, the total mercury in head hair is 1.68764 mg/g.</w:t>
      </w:r>
    </w:p>
    <w:p w14:paraId="204FF6D3" w14:textId="040A8052" w:rsidR="0007037B" w:rsidRDefault="0007037B" w:rsidP="0007037B">
      <w:pPr>
        <w:pStyle w:val="ListParagraph"/>
        <w:numPr>
          <w:ilvl w:val="0"/>
          <w:numId w:val="3"/>
        </w:numPr>
      </w:pPr>
      <w:r>
        <w:t xml:space="preserve">Calculate the ANOVA table </w:t>
      </w:r>
      <w:r w:rsidRPr="0007037B">
        <w:rPr>
          <w:b/>
          <w:bCs/>
        </w:rPr>
        <w:t>AND</w:t>
      </w:r>
      <w:r>
        <w:t xml:space="preserve"> the table which gives the standard error of</w:t>
      </w:r>
      <w:r w:rsidR="00303372">
        <w:rPr>
          <w:rFonts w:eastAsiaTheme="minorEastAsia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  <w:r>
        <w:t xml:space="preserve">.  Formally test the hypothesis that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=0</m:t>
        </m:r>
      </m:oMath>
      <w:r>
        <w:t xml:space="preserve"> using either the F-test or the t-test at the </w:t>
      </w:r>
      <w:r w:rsidRPr="00476BA4">
        <w:fldChar w:fldCharType="begin"/>
      </w:r>
      <w:r w:rsidRPr="00476BA4">
        <w:instrText xml:space="preserve"> QUOTE </w:instrText>
      </w:r>
      <w:r w:rsidR="00137E64" w:rsidRPr="00476BA4">
        <w:rPr>
          <w:noProof/>
          <w:position w:val="-9"/>
        </w:rPr>
        <w:pict w14:anchorId="121360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2.15pt;height:15.3pt;mso-width-percent:0;mso-height-percent:0;mso-width-percent:0;mso-height-percent: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stylePaneFormatFilter w:val=&quot;0000&quot;/&gt;&lt;w:defaultTabStop w:val=&quot;720&quot;/&gt;&lt;w:defaultTableStyle w:sti=&quot;0&quot; w:val=&quot;Normal&quot;/&gt;&lt;w:drawingGridHorizontalSpacing w:val=&quot;0&quot;/&gt;&lt;w:drawingGridVerticalSpacing w:val=&quot;0&quot;/&gt;&lt;w:displayHorizontalDrawingGridEvery w:val=&quot;0&quot;/&gt;&lt;w:displayVerticalDrawingGridEvery w:val=&quot;0&quot;/&gt;&lt;w:useMarginsForDrawingGridOrigin/&gt;&lt;w:drawingGridHorizontalOrigin w:val=&quot;0&quot;/&gt;&lt;w:drawingGridVerticalOrigin w:val=&quot;0&quot;/&gt;&lt;w:characterSpacingControl w:val=&quot;DontCompress&quot;/&gt;&lt;w:strictFirstAndLastChars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/w:compat&gt;&lt;wsp:rsids&gt;&lt;wsp:rsidRoot wsp:val=&quot;006B468F&quot;/&gt;&lt;wsp:rsid wsp:val=&quot;00293E7C&quot;/&gt;&lt;wsp:rsid wsp:val=&quot;003A662A&quot;/&gt;&lt;wsp:rsid wsp:val=&quot;00472BAD&quot;/&gt;&lt;wsp:rsid wsp:val=&quot;00476BA4&quot;/&gt;&lt;wsp:rsid wsp:val=&quot;00483D9F&quot;/&gt;&lt;wsp:rsid wsp:val=&quot;005D131D&quot;/&gt;&lt;wsp:rsid wsp:val=&quot;006B468F&quot;/&gt;&lt;wsp:rsid wsp:val=&quot;00992102&quot;/&gt;&lt;wsp:rsid wsp:val=&quot;00BF144A&quot;/&gt;&lt;wsp:rsid wsp:val=&quot;00BF6F38&quot;/&gt;&lt;wsp:rsid wsp:val=&quot;00C40454&quot;/&gt;&lt;/wsp:rsids&gt;&lt;/w:docPr&gt;&lt;w:body&gt;&lt;wx:sect&gt;&lt;w:p wsp:rsidR=&quot;00000000&quot; wsp:rsidRDefault=&quot;005D131D&quot; wsp:rsidP=&quot;005D131D&quot;&gt;&lt;m:oMathPara&gt;&lt;m:oMath&gt;&lt;m:r&gt;&lt;w:rPr&gt;&lt;w:rFonts w:ascii=&quot;Cambria Math&quot; w:h-ansi=&quot;Cambria Math&quot;/&gt;&lt;wx:font wx:val=&quot;Cambria Math&quot;/&gt;&lt;w:i/&gt;&lt;/w:rPr&gt;&lt;m:t&gt;Œ±=0.05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7" o:title="" chromakey="white"/>
          </v:shape>
        </w:pict>
      </w:r>
      <w:r w:rsidRPr="00476BA4">
        <w:instrText xml:space="preserve"> </w:instrText>
      </w:r>
      <w:r w:rsidRPr="00476BA4">
        <w:fldChar w:fldCharType="separate"/>
      </w:r>
      <m:oMath>
        <m:r>
          <w:rPr>
            <w:rFonts w:ascii="Cambria Math" w:hAnsi="Cambria Math"/>
          </w:rPr>
          <m:t>α=0.05</m:t>
        </m:r>
      </m:oMath>
      <w:r w:rsidRPr="00476BA4">
        <w:fldChar w:fldCharType="end"/>
      </w:r>
      <w:r>
        <w:t xml:space="preserve"> level. Either way, present your results using the 5-step procedure, as described in the course notes.</w:t>
      </w:r>
    </w:p>
    <w:p w14:paraId="20A51584" w14:textId="59F9879C" w:rsidR="00303372" w:rsidRDefault="0007037B" w:rsidP="0007037B">
      <w:pPr>
        <w:pStyle w:val="ListParagraph"/>
        <w:ind w:left="360"/>
      </w:pPr>
      <w:r>
        <w:t>Within your conclusion, calculate the R-squared value and interpret this.  Also, calculate (using R) and interpret the 90% confidence interval for</w:t>
      </w:r>
      <w:r w:rsidR="0068106F"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05"/>
        <w:gridCol w:w="2992"/>
        <w:gridCol w:w="2993"/>
      </w:tblGrid>
      <w:tr w:rsidR="00461BEA" w14:paraId="744A5A2C" w14:textId="77777777" w:rsidTr="00461BEA">
        <w:tc>
          <w:tcPr>
            <w:tcW w:w="3116" w:type="dxa"/>
          </w:tcPr>
          <w:p w14:paraId="435EAF06" w14:textId="551BED26" w:rsidR="00461BEA" w:rsidRDefault="00461BEA" w:rsidP="0007037B">
            <w:pPr>
              <w:pStyle w:val="ListParagraph"/>
              <w:ind w:left="0"/>
            </w:pPr>
            <w:r>
              <w:t>Coefficient</w:t>
            </w:r>
          </w:p>
        </w:tc>
        <w:tc>
          <w:tcPr>
            <w:tcW w:w="3117" w:type="dxa"/>
          </w:tcPr>
          <w:p w14:paraId="226D54D2" w14:textId="6348963F" w:rsidR="00461BEA" w:rsidRDefault="00461BEA" w:rsidP="0007037B">
            <w:pPr>
              <w:pStyle w:val="ListParagraph"/>
              <w:ind w:left="0"/>
            </w:pPr>
            <w:r>
              <w:t>Estimate</w:t>
            </w:r>
          </w:p>
        </w:tc>
        <w:tc>
          <w:tcPr>
            <w:tcW w:w="3117" w:type="dxa"/>
          </w:tcPr>
          <w:p w14:paraId="575BB562" w14:textId="13180E52" w:rsidR="00461BEA" w:rsidRDefault="00461BEA" w:rsidP="0007037B">
            <w:pPr>
              <w:pStyle w:val="ListParagraph"/>
              <w:ind w:left="0"/>
            </w:pPr>
            <w:r>
              <w:t>Standard Error</w:t>
            </w:r>
          </w:p>
        </w:tc>
      </w:tr>
      <w:tr w:rsidR="00461BEA" w14:paraId="037F3772" w14:textId="77777777" w:rsidTr="00461BEA">
        <w:tc>
          <w:tcPr>
            <w:tcW w:w="3116" w:type="dxa"/>
          </w:tcPr>
          <w:p w14:paraId="63724790" w14:textId="6288D8E2" w:rsidR="00461BEA" w:rsidRPr="00461BEA" w:rsidRDefault="00461BEA" w:rsidP="0007037B">
            <w:pPr>
              <w:pStyle w:val="ListParagraph"/>
              <w:ind w:left="0"/>
            </w:pPr>
            <m:oMathPara>
              <m:oMathParaPr>
                <m:jc m:val="left"/>
              </m:oMathParaPr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117" w:type="dxa"/>
          </w:tcPr>
          <w:p w14:paraId="323049A3" w14:textId="26E807A2" w:rsidR="00461BEA" w:rsidRDefault="00461BEA" w:rsidP="0007037B">
            <w:pPr>
              <w:pStyle w:val="ListParagraph"/>
              <w:ind w:left="0"/>
            </w:pPr>
            <w:r w:rsidRPr="00461BEA">
              <w:t>1.68764</w:t>
            </w:r>
          </w:p>
        </w:tc>
        <w:tc>
          <w:tcPr>
            <w:tcW w:w="3117" w:type="dxa"/>
          </w:tcPr>
          <w:p w14:paraId="0185C264" w14:textId="280A9F48" w:rsidR="00461BEA" w:rsidRDefault="00461BEA" w:rsidP="0007037B">
            <w:pPr>
              <w:pStyle w:val="ListParagraph"/>
              <w:ind w:left="0"/>
            </w:pPr>
            <w:r w:rsidRPr="00461BEA">
              <w:t>0.29833</w:t>
            </w:r>
          </w:p>
        </w:tc>
      </w:tr>
      <w:tr w:rsidR="00461BEA" w14:paraId="6B4A5D2F" w14:textId="77777777" w:rsidTr="00461BEA">
        <w:tc>
          <w:tcPr>
            <w:tcW w:w="3116" w:type="dxa"/>
          </w:tcPr>
          <w:p w14:paraId="427EBDF9" w14:textId="38CD835A" w:rsidR="00461BEA" w:rsidRPr="00461BEA" w:rsidRDefault="00461BEA" w:rsidP="0007037B">
            <w:pPr>
              <w:pStyle w:val="ListParagraph"/>
              <w:ind w:left="0"/>
            </w:pPr>
            <m:oMathPara>
              <m:oMathParaPr>
                <m:jc m:val="left"/>
              </m:oMathParaPr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117" w:type="dxa"/>
          </w:tcPr>
          <w:p w14:paraId="134AC939" w14:textId="558D1A94" w:rsidR="00461BEA" w:rsidRDefault="00461BEA" w:rsidP="0007037B">
            <w:pPr>
              <w:pStyle w:val="ListParagraph"/>
              <w:ind w:left="0"/>
            </w:pPr>
            <w:r w:rsidRPr="00461BEA">
              <w:t>0.27595</w:t>
            </w:r>
          </w:p>
        </w:tc>
        <w:tc>
          <w:tcPr>
            <w:tcW w:w="3117" w:type="dxa"/>
          </w:tcPr>
          <w:p w14:paraId="37163DB7" w14:textId="4895948C" w:rsidR="00461BEA" w:rsidRDefault="00461BEA" w:rsidP="0007037B">
            <w:pPr>
              <w:pStyle w:val="ListParagraph"/>
              <w:ind w:left="0"/>
            </w:pPr>
            <w:r w:rsidRPr="00461BEA">
              <w:t>0.02851</w:t>
            </w:r>
          </w:p>
        </w:tc>
      </w:tr>
    </w:tbl>
    <w:p w14:paraId="44C92C27" w14:textId="6BD0546D" w:rsidR="0090308B" w:rsidRDefault="005E27CE" w:rsidP="006E2855">
      <w:r>
        <w:lastRenderedPageBreak/>
        <w:t xml:space="preserve">Using the </w:t>
      </w:r>
      <w:r w:rsidRPr="005E27CE">
        <w:t>F-test for Simple Linear Regression</w:t>
      </w:r>
      <w:r>
        <w:t>.</w:t>
      </w:r>
    </w:p>
    <w:p w14:paraId="6E8BF04A" w14:textId="2A9FA79B" w:rsidR="005E27CE" w:rsidRDefault="006E2855" w:rsidP="005E27CE">
      <w:pPr>
        <w:pStyle w:val="ListParagraph"/>
        <w:numPr>
          <w:ilvl w:val="0"/>
          <w:numId w:val="4"/>
        </w:numPr>
      </w:pPr>
      <w:r w:rsidRPr="006E2855">
        <w:t>Set up the hypotheses and select the alpha level</w:t>
      </w:r>
      <w:r>
        <w:t>.</w:t>
      </w:r>
    </w:p>
    <w:p w14:paraId="3FE8B4F6" w14:textId="15970D47" w:rsidR="006E2855" w:rsidRPr="006E2855" w:rsidRDefault="006E2855" w:rsidP="006E2855">
      <w:pPr>
        <w:pStyle w:val="ListParagrap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ab/>
      </w:r>
      <w:r w:rsidRPr="006E2855">
        <w:rPr>
          <w:rFonts w:eastAsiaTheme="minorEastAsia"/>
        </w:rPr>
        <w:t xml:space="preserve">(there is </w:t>
      </w:r>
      <w:r>
        <w:rPr>
          <w:rFonts w:eastAsiaTheme="minorEastAsia"/>
        </w:rPr>
        <w:t xml:space="preserve">no </w:t>
      </w:r>
      <w:r w:rsidRPr="006E2855">
        <w:rPr>
          <w:rFonts w:eastAsiaTheme="minorEastAsia"/>
        </w:rPr>
        <w:t>linear association)</w:t>
      </w:r>
    </w:p>
    <w:p w14:paraId="52AAB8B7" w14:textId="78AA851A" w:rsidR="006E2855" w:rsidRPr="006E2855" w:rsidRDefault="006E2855" w:rsidP="006E2855">
      <w:pPr>
        <w:pStyle w:val="ListParagrap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eastAsiaTheme="minorEastAsia"/>
        </w:rPr>
        <w:tab/>
      </w:r>
      <w:r w:rsidRPr="006E2855">
        <w:rPr>
          <w:rFonts w:eastAsiaTheme="minorEastAsia"/>
        </w:rPr>
        <w:t>(there is a linear association)</w:t>
      </w:r>
    </w:p>
    <w:p w14:paraId="478B17A2" w14:textId="7EEE53ED" w:rsidR="006E2855" w:rsidRPr="006E2855" w:rsidRDefault="006E2855" w:rsidP="006E2855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α=0.05</m:t>
          </m:r>
        </m:oMath>
      </m:oMathPara>
    </w:p>
    <w:p w14:paraId="0D8849BC" w14:textId="5E8B8CA6" w:rsidR="006E2855" w:rsidRPr="006E2855" w:rsidRDefault="006E2855" w:rsidP="006E2855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6E2855">
        <w:rPr>
          <w:rFonts w:eastAsiaTheme="minorEastAsia"/>
        </w:rPr>
        <w:t>Select the appropriate test statistic</w:t>
      </w:r>
      <w:r>
        <w:rPr>
          <w:rFonts w:eastAsiaTheme="minorEastAsia"/>
        </w:rPr>
        <w:t>.</w:t>
      </w:r>
    </w:p>
    <w:p w14:paraId="381D15DB" w14:textId="73AEE8C5" w:rsidR="006E2855" w:rsidRPr="006E2855" w:rsidRDefault="006E2855" w:rsidP="006E2855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eastAsiaTheme="minorEastAsia" w:hAnsi="Cambria Math"/>
                </w:rPr>
                <m:t>MS Reg</m:t>
              </m:r>
              <m:ctrlPr>
                <w:rPr>
                  <w:rFonts w:ascii="Cambria Math" w:eastAsiaTheme="minorEastAsia" w:hAnsi="Cambria Math"/>
                </w:rPr>
              </m:ctrlPr>
            </m:num>
            <m:den>
              <m:r>
                <m:rPr>
                  <m:nor/>
                </m:rPr>
                <w:rPr>
                  <w:rFonts w:ascii="Cambria Math" w:eastAsiaTheme="minorEastAsia" w:hAnsi="Cambria Math"/>
                </w:rPr>
                <m:t>MS Res</m:t>
              </m:r>
            </m:den>
          </m:f>
        </m:oMath>
      </m:oMathPara>
    </w:p>
    <w:p w14:paraId="0662C8DD" w14:textId="1283768F" w:rsidR="006E2855" w:rsidRPr="006163C0" w:rsidRDefault="006163C0" w:rsidP="006E2855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reg</m:t>
              </m:r>
            </m:sub>
          </m:sSub>
          <m:r>
            <w:rPr>
              <w:rFonts w:ascii="Cambria Math" w:eastAsiaTheme="minorEastAsia" w:hAnsi="Cambria Math"/>
            </w:rPr>
            <m:t>=k=1</m:t>
          </m:r>
        </m:oMath>
      </m:oMathPara>
    </w:p>
    <w:p w14:paraId="1E79BDC3" w14:textId="1C4B6484" w:rsidR="006163C0" w:rsidRPr="006163C0" w:rsidRDefault="006163C0" w:rsidP="006E2855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res</m:t>
              </m:r>
            </m:sub>
          </m:sSub>
          <m:r>
            <w:rPr>
              <w:rFonts w:ascii="Cambria Math" w:eastAsiaTheme="minorEastAsia" w:hAnsi="Cambria Math"/>
            </w:rPr>
            <m:t>=n-k-1=98</m:t>
          </m:r>
        </m:oMath>
      </m:oMathPara>
    </w:p>
    <w:p w14:paraId="2B2EDDA2" w14:textId="36EDE7BC" w:rsidR="006E2855" w:rsidRDefault="006E2855" w:rsidP="006E2855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State the decision rule.</w:t>
      </w:r>
    </w:p>
    <w:p w14:paraId="2CD3C1A8" w14:textId="0194536E" w:rsidR="006E2855" w:rsidRDefault="006E2855" w:rsidP="006E2855">
      <w:pPr>
        <w:pStyle w:val="ListParagraph"/>
        <w:rPr>
          <w:rFonts w:eastAsiaTheme="minorEastAsia"/>
        </w:rPr>
      </w:pPr>
      <w:r w:rsidRPr="006E2855">
        <w:rPr>
          <w:rFonts w:eastAsiaTheme="minorEastAsia"/>
        </w:rPr>
        <w:t xml:space="preserve">F-distribution with 1, </w:t>
      </w:r>
      <w:r>
        <w:rPr>
          <w:rFonts w:eastAsiaTheme="minorEastAsia"/>
        </w:rPr>
        <w:t>98</w:t>
      </w:r>
      <w:r w:rsidRPr="006E2855">
        <w:rPr>
          <w:rFonts w:eastAsiaTheme="minorEastAsia"/>
        </w:rPr>
        <w:t xml:space="preserve"> degrees of freedom and associated with </w:t>
      </w:r>
      <m:oMath>
        <m:r>
          <w:rPr>
            <w:rFonts w:ascii="Cambria Math" w:eastAsiaTheme="minorEastAsia" w:hAnsi="Cambria Math"/>
          </w:rPr>
          <m:t>α =0.05</m:t>
        </m:r>
      </m:oMath>
      <w:r w:rsidRPr="006E2855">
        <w:rPr>
          <w:rFonts w:eastAsiaTheme="minorEastAsia"/>
        </w:rPr>
        <w:t>.</w:t>
      </w:r>
    </w:p>
    <w:p w14:paraId="75C6F459" w14:textId="1BC3217C" w:rsidR="006E2855" w:rsidRPr="006E2855" w:rsidRDefault="006E2855" w:rsidP="006E2855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1,98,0.05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3.938111</m:t>
          </m:r>
        </m:oMath>
      </m:oMathPara>
    </w:p>
    <w:p w14:paraId="275B26C5" w14:textId="23E2089C" w:rsidR="006E2855" w:rsidRDefault="006E2855" w:rsidP="006E2855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Decision Rule: Reject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if </w:t>
      </w:r>
      <m:oMath>
        <m:r>
          <w:rPr>
            <w:rFonts w:ascii="Cambria Math" w:eastAsiaTheme="minorEastAsia" w:hAnsi="Cambria Math"/>
          </w:rPr>
          <m:t>F≥3.93811</m:t>
        </m:r>
      </m:oMath>
    </w:p>
    <w:p w14:paraId="44E09042" w14:textId="046D04DC" w:rsidR="006E2855" w:rsidRPr="006E2855" w:rsidRDefault="006E2855" w:rsidP="006E2855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Otherwise, do not reject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72341230" w14:textId="33085D82" w:rsidR="006E2855" w:rsidRPr="006163C0" w:rsidRDefault="006163C0" w:rsidP="006163C0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Compute the test statistic.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04"/>
        <w:gridCol w:w="1677"/>
        <w:gridCol w:w="1892"/>
        <w:gridCol w:w="1629"/>
        <w:gridCol w:w="1174"/>
        <w:gridCol w:w="1174"/>
      </w:tblGrid>
      <w:tr w:rsidR="006163C0" w14:paraId="11FE9290" w14:textId="2A30A2DC" w:rsidTr="0090308B">
        <w:trPr>
          <w:trHeight w:val="346"/>
        </w:trPr>
        <w:tc>
          <w:tcPr>
            <w:tcW w:w="964" w:type="pct"/>
          </w:tcPr>
          <w:p w14:paraId="2A6F33DC" w14:textId="77777777" w:rsidR="0090308B" w:rsidRDefault="0090308B" w:rsidP="00C532AF"/>
        </w:tc>
        <w:tc>
          <w:tcPr>
            <w:tcW w:w="897" w:type="pct"/>
          </w:tcPr>
          <w:p w14:paraId="07253C5E" w14:textId="77777777" w:rsidR="0090308B" w:rsidRDefault="0090308B" w:rsidP="00C532AF">
            <w:r>
              <w:t>SS (Sum of Squares)</w:t>
            </w:r>
          </w:p>
        </w:tc>
        <w:tc>
          <w:tcPr>
            <w:tcW w:w="1012" w:type="pct"/>
          </w:tcPr>
          <w:p w14:paraId="3A899387" w14:textId="77777777" w:rsidR="0090308B" w:rsidRDefault="0090308B" w:rsidP="00C532AF">
            <w:proofErr w:type="spellStart"/>
            <w:r>
              <w:t>df</w:t>
            </w:r>
            <w:proofErr w:type="spellEnd"/>
            <w:r>
              <w:t xml:space="preserve"> (degrees of freedom)</w:t>
            </w:r>
          </w:p>
        </w:tc>
        <w:tc>
          <w:tcPr>
            <w:tcW w:w="871" w:type="pct"/>
          </w:tcPr>
          <w:p w14:paraId="4AED706B" w14:textId="77777777" w:rsidR="0090308B" w:rsidRDefault="0090308B" w:rsidP="00C532AF">
            <w:r>
              <w:t>MS (Mean Square)</w:t>
            </w:r>
          </w:p>
        </w:tc>
        <w:tc>
          <w:tcPr>
            <w:tcW w:w="628" w:type="pct"/>
          </w:tcPr>
          <w:p w14:paraId="659168D3" w14:textId="1E36AA9B" w:rsidR="0090308B" w:rsidRDefault="0090308B" w:rsidP="00C532AF">
            <w:r>
              <w:t>F-statistic</w:t>
            </w:r>
          </w:p>
        </w:tc>
        <w:tc>
          <w:tcPr>
            <w:tcW w:w="628" w:type="pct"/>
          </w:tcPr>
          <w:p w14:paraId="26E49AFB" w14:textId="398F78D4" w:rsidR="0090308B" w:rsidRDefault="0090308B" w:rsidP="00C532AF">
            <w:r>
              <w:t>p-value</w:t>
            </w:r>
          </w:p>
        </w:tc>
      </w:tr>
      <w:tr w:rsidR="006163C0" w14:paraId="44F55393" w14:textId="2B1A467B" w:rsidTr="0090308B">
        <w:trPr>
          <w:trHeight w:val="346"/>
        </w:trPr>
        <w:tc>
          <w:tcPr>
            <w:tcW w:w="964" w:type="pct"/>
          </w:tcPr>
          <w:p w14:paraId="6E49620C" w14:textId="77777777" w:rsidR="0090308B" w:rsidRDefault="0090308B" w:rsidP="00C532AF">
            <w:r>
              <w:t>Regression</w:t>
            </w:r>
          </w:p>
        </w:tc>
        <w:tc>
          <w:tcPr>
            <w:tcW w:w="897" w:type="pct"/>
          </w:tcPr>
          <w:p w14:paraId="104347FF" w14:textId="4FED6F19" w:rsidR="0090308B" w:rsidRDefault="0090308B" w:rsidP="00C532AF">
            <w:r>
              <w:t>309.24</w:t>
            </w:r>
          </w:p>
        </w:tc>
        <w:tc>
          <w:tcPr>
            <w:tcW w:w="1012" w:type="pct"/>
          </w:tcPr>
          <w:p w14:paraId="002DA8D4" w14:textId="71E25D55" w:rsidR="0090308B" w:rsidRPr="0068106F" w:rsidRDefault="006163C0" w:rsidP="00C532AF">
            <w:r>
              <w:t>1</w:t>
            </w:r>
          </w:p>
        </w:tc>
        <w:tc>
          <w:tcPr>
            <w:tcW w:w="871" w:type="pct"/>
          </w:tcPr>
          <w:p w14:paraId="72B2806A" w14:textId="6DADB01A" w:rsidR="0090308B" w:rsidRDefault="0090308B" w:rsidP="00C532AF">
            <w:r>
              <w:t>309.239</w:t>
            </w:r>
          </w:p>
        </w:tc>
        <w:tc>
          <w:tcPr>
            <w:tcW w:w="628" w:type="pct"/>
          </w:tcPr>
          <w:p w14:paraId="45602F91" w14:textId="5D307AF7" w:rsidR="0090308B" w:rsidRDefault="0090308B" w:rsidP="00C532AF">
            <w:r>
              <w:t>93.689</w:t>
            </w:r>
          </w:p>
        </w:tc>
        <w:tc>
          <w:tcPr>
            <w:tcW w:w="628" w:type="pct"/>
          </w:tcPr>
          <w:p w14:paraId="2A0EB879" w14:textId="644961AF" w:rsidR="0090308B" w:rsidRDefault="0090308B" w:rsidP="00C532AF">
            <m:oMathPara>
              <m:oMath>
                <m:r>
                  <w:rPr>
                    <w:rFonts w:ascii="Cambria Math" w:hAnsi="Cambria Math"/>
                  </w:rPr>
                  <m:t>6.013×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</m:oMath>
            </m:oMathPara>
          </w:p>
        </w:tc>
      </w:tr>
      <w:tr w:rsidR="006163C0" w14:paraId="0809E3E1" w14:textId="11C7C0FE" w:rsidTr="0090308B">
        <w:trPr>
          <w:trHeight w:val="346"/>
        </w:trPr>
        <w:tc>
          <w:tcPr>
            <w:tcW w:w="964" w:type="pct"/>
          </w:tcPr>
          <w:p w14:paraId="12941A3A" w14:textId="77777777" w:rsidR="0090308B" w:rsidRDefault="0090308B" w:rsidP="00C532AF">
            <w:r>
              <w:t>Residual</w:t>
            </w:r>
          </w:p>
        </w:tc>
        <w:tc>
          <w:tcPr>
            <w:tcW w:w="897" w:type="pct"/>
          </w:tcPr>
          <w:p w14:paraId="56BEE528" w14:textId="3944CBAC" w:rsidR="0090308B" w:rsidRDefault="0090308B" w:rsidP="00C532AF">
            <w:r>
              <w:t>323.47</w:t>
            </w:r>
          </w:p>
        </w:tc>
        <w:tc>
          <w:tcPr>
            <w:tcW w:w="1012" w:type="pct"/>
          </w:tcPr>
          <w:p w14:paraId="746A114F" w14:textId="7EF3152C" w:rsidR="0090308B" w:rsidRDefault="006163C0" w:rsidP="00C532AF">
            <w:r>
              <w:t>98</w:t>
            </w:r>
            <w:r w:rsidR="0090308B">
              <w:t xml:space="preserve"> </w:t>
            </w:r>
          </w:p>
        </w:tc>
        <w:tc>
          <w:tcPr>
            <w:tcW w:w="871" w:type="pct"/>
          </w:tcPr>
          <w:p w14:paraId="2427057A" w14:textId="43EDA633" w:rsidR="0090308B" w:rsidRDefault="0090308B" w:rsidP="00C532AF">
            <w:r>
              <w:t>3.301</w:t>
            </w:r>
          </w:p>
        </w:tc>
        <w:tc>
          <w:tcPr>
            <w:tcW w:w="628" w:type="pct"/>
          </w:tcPr>
          <w:p w14:paraId="23875425" w14:textId="77777777" w:rsidR="0090308B" w:rsidRDefault="0090308B" w:rsidP="00C532AF"/>
        </w:tc>
        <w:tc>
          <w:tcPr>
            <w:tcW w:w="628" w:type="pct"/>
          </w:tcPr>
          <w:p w14:paraId="37438B3E" w14:textId="77777777" w:rsidR="0090308B" w:rsidRDefault="0090308B" w:rsidP="00C532AF"/>
        </w:tc>
      </w:tr>
      <w:tr w:rsidR="006163C0" w14:paraId="08CB46F1" w14:textId="3541A17D" w:rsidTr="0090308B">
        <w:trPr>
          <w:trHeight w:val="346"/>
        </w:trPr>
        <w:tc>
          <w:tcPr>
            <w:tcW w:w="964" w:type="pct"/>
          </w:tcPr>
          <w:p w14:paraId="7E77D7F2" w14:textId="77777777" w:rsidR="0090308B" w:rsidRDefault="0090308B" w:rsidP="00C532AF">
            <w:r>
              <w:t>Total</w:t>
            </w:r>
          </w:p>
        </w:tc>
        <w:tc>
          <w:tcPr>
            <w:tcW w:w="897" w:type="pct"/>
          </w:tcPr>
          <w:p w14:paraId="56A45B5E" w14:textId="7A392CB6" w:rsidR="0090308B" w:rsidRDefault="0090308B" w:rsidP="00C532AF">
            <w:r>
              <w:t>632.71</w:t>
            </w:r>
          </w:p>
        </w:tc>
        <w:tc>
          <w:tcPr>
            <w:tcW w:w="1012" w:type="pct"/>
          </w:tcPr>
          <w:p w14:paraId="7A521A1C" w14:textId="77777777" w:rsidR="0090308B" w:rsidRDefault="0090308B" w:rsidP="00C532AF"/>
        </w:tc>
        <w:tc>
          <w:tcPr>
            <w:tcW w:w="871" w:type="pct"/>
          </w:tcPr>
          <w:p w14:paraId="3AC092C4" w14:textId="77777777" w:rsidR="0090308B" w:rsidRDefault="0090308B" w:rsidP="00C532AF"/>
        </w:tc>
        <w:tc>
          <w:tcPr>
            <w:tcW w:w="628" w:type="pct"/>
          </w:tcPr>
          <w:p w14:paraId="255708D9" w14:textId="77777777" w:rsidR="0090308B" w:rsidRDefault="0090308B" w:rsidP="00C532AF"/>
        </w:tc>
        <w:tc>
          <w:tcPr>
            <w:tcW w:w="628" w:type="pct"/>
          </w:tcPr>
          <w:p w14:paraId="31DD1BB1" w14:textId="77777777" w:rsidR="0090308B" w:rsidRDefault="0090308B" w:rsidP="00C532AF"/>
        </w:tc>
      </w:tr>
    </w:tbl>
    <w:p w14:paraId="4124D55F" w14:textId="6FBB6CD8" w:rsidR="004E011F" w:rsidRPr="004E011F" w:rsidRDefault="00B37DAC" w:rsidP="004E011F">
      <w:pPr>
        <w:pStyle w:val="ListParagraph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F=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nor/>
              </m:rPr>
              <w:rPr>
                <w:rFonts w:ascii="Cambria Math" w:eastAsiaTheme="minorEastAsia" w:hAnsi="Cambria Math"/>
              </w:rPr>
              <m:t>MS Reg</m:t>
            </m:r>
            <m:ctrlPr>
              <w:rPr>
                <w:rFonts w:ascii="Cambria Math" w:eastAsiaTheme="minorEastAsia" w:hAnsi="Cambria Math"/>
              </w:rPr>
            </m:ctrlPr>
          </m:num>
          <m:den>
            <m:r>
              <m:rPr>
                <m:nor/>
              </m:rPr>
              <w:rPr>
                <w:rFonts w:ascii="Cambria Math" w:eastAsiaTheme="minorEastAsia" w:hAnsi="Cambria Math"/>
              </w:rPr>
              <m:t>MS Res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309.239</m:t>
            </m:r>
          </m:num>
          <m:den>
            <m:r>
              <w:rPr>
                <w:rFonts w:ascii="Cambria Math" w:eastAsiaTheme="minorEastAsia" w:hAnsi="Cambria Math" w:cs="Times New Roman"/>
              </w:rPr>
              <m:t>3.301</m:t>
            </m:r>
          </m:den>
        </m:f>
        <m:r>
          <w:rPr>
            <w:rFonts w:ascii="Cambria Math" w:eastAsiaTheme="minorEastAsia" w:hAnsi="Cambria Math" w:cs="Times New Roman"/>
          </w:rPr>
          <m:t>=93.689</m:t>
        </m:r>
      </m:oMath>
      <w:r>
        <w:rPr>
          <w:rFonts w:ascii="Times New Roman" w:eastAsiaTheme="minorEastAsia" w:hAnsi="Times New Roman" w:cs="Times New Roman"/>
        </w:rPr>
        <w:t xml:space="preserve"> with 1 and 98 degrees of freedom.</w:t>
      </w:r>
    </w:p>
    <w:p w14:paraId="345F5DC7" w14:textId="2D34C24F" w:rsidR="00B37DAC" w:rsidRPr="00B37DAC" w:rsidRDefault="00B37DAC" w:rsidP="00B37D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Conclusion.</w:t>
      </w:r>
    </w:p>
    <w:p w14:paraId="4AC35A1E" w14:textId="16C06335" w:rsidR="00B37DAC" w:rsidRDefault="00B37DAC" w:rsidP="00B37DAC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Reject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since </w:t>
      </w:r>
      <m:oMath>
        <m:r>
          <w:rPr>
            <w:rFonts w:ascii="Cambria Math" w:eastAsiaTheme="minorEastAsia" w:hAnsi="Cambria Math" w:cs="Times New Roman"/>
          </w:rPr>
          <m:t>93.689≥3.93811</m:t>
        </m:r>
      </m:oMath>
      <w:r>
        <w:rPr>
          <w:rFonts w:ascii="Times New Roman" w:eastAsiaTheme="minorEastAsia" w:hAnsi="Times New Roman" w:cs="Times New Roman"/>
        </w:rPr>
        <w:t>.</w:t>
      </w:r>
    </w:p>
    <w:p w14:paraId="4949D6E2" w14:textId="31392607" w:rsidR="00B37DAC" w:rsidRDefault="00B37DAC" w:rsidP="00B37DAC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We have significant evidence at the </w:t>
      </w:r>
      <m:oMath>
        <m:r>
          <w:rPr>
            <w:rFonts w:ascii="Cambria Math" w:eastAsiaTheme="minorEastAsia" w:hAnsi="Cambria Math" w:cs="Times New Roman"/>
          </w:rPr>
          <m:t>α=0.05</m:t>
        </m:r>
      </m:oMath>
      <w:r>
        <w:rPr>
          <w:rFonts w:ascii="Times New Roman" w:eastAsiaTheme="minorEastAsia" w:hAnsi="Times New Roman" w:cs="Times New Roman"/>
        </w:rPr>
        <w:t xml:space="preserve"> level that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≠0</m:t>
        </m:r>
      </m:oMath>
      <w:r>
        <w:rPr>
          <w:rFonts w:ascii="Times New Roman" w:eastAsiaTheme="minorEastAsia" w:hAnsi="Times New Roman" w:cs="Times New Roman"/>
        </w:rPr>
        <w:t>.</w:t>
      </w:r>
    </w:p>
    <w:p w14:paraId="2C05D5A5" w14:textId="7A78F1A4" w:rsidR="00B37DAC" w:rsidRDefault="00B37DAC" w:rsidP="00B37DAC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There is evidence of a significant linear association between mercury in head hair and number of meals per week with fish (here, p&lt;0.001 as calculated using R).</w:t>
      </w:r>
    </w:p>
    <w:p w14:paraId="60772CE4" w14:textId="77777777" w:rsidR="004E011F" w:rsidRDefault="004E011F" w:rsidP="00B37DAC">
      <w:pPr>
        <w:pStyle w:val="ListParagraph"/>
        <w:rPr>
          <w:rFonts w:ascii="Times New Roman" w:eastAsiaTheme="minorEastAsia" w:hAnsi="Times New Roman" w:cs="Times New Roman"/>
        </w:rPr>
      </w:pPr>
    </w:p>
    <w:p w14:paraId="02A41483" w14:textId="3B3F258F" w:rsidR="004E011F" w:rsidRPr="004E011F" w:rsidRDefault="004E011F" w:rsidP="00B37DAC">
      <w:pPr>
        <w:pStyle w:val="ListParagrap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</w:rPr>
                <m:t>Reg SS</m:t>
              </m:r>
              <m:ctrlPr>
                <w:rPr>
                  <w:rFonts w:ascii="Cambria Math" w:hAnsi="Cambria Math" w:cs="Times New Roman"/>
                </w:rPr>
              </m:ctrlPr>
            </m:num>
            <m:den>
              <m:r>
                <m:rPr>
                  <m:nor/>
                </m:rPr>
                <w:rPr>
                  <w:rFonts w:ascii="Cambria Math" w:hAnsi="Cambria Math" w:cs="Times New Roman"/>
                </w:rPr>
                <m:t>Total SS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309.24</m:t>
              </m:r>
            </m:num>
            <m:den>
              <m:r>
                <w:rPr>
                  <w:rFonts w:ascii="Cambria Math" w:hAnsi="Cambria Math" w:cs="Times New Roman"/>
                </w:rPr>
                <m:t>632.71</m:t>
              </m:r>
            </m:den>
          </m:f>
          <m:r>
            <w:rPr>
              <w:rFonts w:ascii="Cambria Math" w:hAnsi="Cambria Math" w:cs="Times New Roman"/>
            </w:rPr>
            <m:t>=0.4888</m:t>
          </m:r>
        </m:oMath>
      </m:oMathPara>
    </w:p>
    <w:p w14:paraId="32332137" w14:textId="77777777" w:rsidR="000D35D8" w:rsidRDefault="004E011F" w:rsidP="004E011F">
      <w:pPr>
        <w:pStyle w:val="ListParagrap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value means that 48.88% of the variability in mercury in head hair in mg/g can be explained by the number of meals per week with fish.</w:t>
      </w:r>
    </w:p>
    <w:p w14:paraId="59DBC3D1" w14:textId="77777777" w:rsidR="000D35D8" w:rsidRDefault="000D35D8" w:rsidP="004E011F">
      <w:pPr>
        <w:pStyle w:val="ListParagraph"/>
        <w:rPr>
          <w:rFonts w:ascii="Times New Roman" w:eastAsiaTheme="minorEastAsia" w:hAnsi="Times New Roman" w:cs="Times New Roman"/>
        </w:rPr>
      </w:pPr>
    </w:p>
    <w:p w14:paraId="06BF6933" w14:textId="4E5A384D" w:rsidR="00D9619D" w:rsidRPr="00303372" w:rsidRDefault="000D35D8" w:rsidP="004E011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90% confidence interval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is (</w:t>
      </w:r>
      <w:r w:rsidRPr="000D35D8">
        <w:rPr>
          <w:rFonts w:ascii="Times New Roman" w:eastAsiaTheme="minorEastAsia" w:hAnsi="Times New Roman" w:cs="Times New Roman"/>
        </w:rPr>
        <w:t>0.228609</w:t>
      </w:r>
      <w:r>
        <w:rPr>
          <w:rFonts w:ascii="Times New Roman" w:eastAsiaTheme="minorEastAsia" w:hAnsi="Times New Roman" w:cs="Times New Roman"/>
        </w:rPr>
        <w:t>,</w:t>
      </w:r>
      <w:r w:rsidRPr="000D35D8">
        <w:t xml:space="preserve"> </w:t>
      </w:r>
      <w:r w:rsidRPr="000D35D8">
        <w:rPr>
          <w:rFonts w:ascii="Times New Roman" w:eastAsiaTheme="minorEastAsia" w:hAnsi="Times New Roman" w:cs="Times New Roman"/>
        </w:rPr>
        <w:t>0.3232916</w:t>
      </w:r>
      <w:r>
        <w:rPr>
          <w:rFonts w:ascii="Times New Roman" w:eastAsiaTheme="minorEastAsia" w:hAnsi="Times New Roman" w:cs="Times New Roman"/>
        </w:rPr>
        <w:t xml:space="preserve">). The value means that we are 90% confident that the true value of the slope lies between 0.228609 mg/g mercury per meal with fish per week and 0.3232916 </w:t>
      </w:r>
      <w:r>
        <w:rPr>
          <w:rFonts w:ascii="Times New Roman" w:eastAsiaTheme="minorEastAsia" w:hAnsi="Times New Roman" w:cs="Times New Roman"/>
        </w:rPr>
        <w:t>mg/g mercury per meal with fish per week</w:t>
      </w:r>
      <w:r>
        <w:rPr>
          <w:rFonts w:ascii="Times New Roman" w:eastAsiaTheme="minorEastAsia" w:hAnsi="Times New Roman" w:cs="Times New Roman"/>
        </w:rPr>
        <w:t>.</w:t>
      </w:r>
      <w:r w:rsidR="00D9619D" w:rsidRPr="00303372">
        <w:rPr>
          <w:rFonts w:ascii="Times New Roman" w:hAnsi="Times New Roman" w:cs="Times New Roman"/>
        </w:rPr>
        <w:br w:type="page"/>
      </w:r>
    </w:p>
    <w:p w14:paraId="39CC66E9" w14:textId="72BE39E1" w:rsidR="00C40B1B" w:rsidRPr="00A060D4" w:rsidRDefault="00C40B1B" w:rsidP="00252DAB">
      <w:pPr>
        <w:pStyle w:val="Heading1"/>
        <w:rPr>
          <w:rFonts w:ascii="Times New Roman" w:hAnsi="Times New Roman" w:cs="Times New Roman"/>
        </w:rPr>
      </w:pPr>
      <w:r w:rsidRPr="00A060D4">
        <w:rPr>
          <w:rFonts w:ascii="Times New Roman" w:hAnsi="Times New Roman" w:cs="Times New Roman"/>
        </w:rPr>
        <w:lastRenderedPageBreak/>
        <w:t xml:space="preserve">R code for Assignment </w:t>
      </w:r>
      <w:r w:rsidR="00D9619D" w:rsidRPr="00A060D4">
        <w:rPr>
          <w:rFonts w:ascii="Times New Roman" w:hAnsi="Times New Roman" w:cs="Times New Roman"/>
        </w:rPr>
        <w:t>3</w:t>
      </w:r>
    </w:p>
    <w:p w14:paraId="14019F92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# CS555 Homework Assignment 3</w:t>
      </w:r>
    </w:p>
    <w:p w14:paraId="1D536D52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# Load necessary libraries ------------------------------------------------</w:t>
      </w:r>
    </w:p>
    <w:p w14:paraId="2495AEFE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library(</w:t>
      </w:r>
      <w:proofErr w:type="spellStart"/>
      <w:r w:rsidRPr="00461BEA">
        <w:rPr>
          <w:rFonts w:ascii="Times New Roman" w:hAnsi="Times New Roman" w:cs="Times New Roman"/>
        </w:rPr>
        <w:t>readxl</w:t>
      </w:r>
      <w:proofErr w:type="spellEnd"/>
      <w:r w:rsidRPr="00461BEA">
        <w:rPr>
          <w:rFonts w:ascii="Times New Roman" w:hAnsi="Times New Roman" w:cs="Times New Roman"/>
        </w:rPr>
        <w:t>)</w:t>
      </w:r>
    </w:p>
    <w:p w14:paraId="1D6715B3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library(</w:t>
      </w:r>
      <w:proofErr w:type="spellStart"/>
      <w:r w:rsidRPr="00461BEA">
        <w:rPr>
          <w:rFonts w:ascii="Times New Roman" w:hAnsi="Times New Roman" w:cs="Times New Roman"/>
        </w:rPr>
        <w:t>dplyr</w:t>
      </w:r>
      <w:proofErr w:type="spellEnd"/>
      <w:r w:rsidRPr="00461BEA">
        <w:rPr>
          <w:rFonts w:ascii="Times New Roman" w:hAnsi="Times New Roman" w:cs="Times New Roman"/>
        </w:rPr>
        <w:t>)</w:t>
      </w:r>
    </w:p>
    <w:p w14:paraId="16B83C30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library(</w:t>
      </w:r>
      <w:proofErr w:type="spellStart"/>
      <w:r w:rsidRPr="00461BEA">
        <w:rPr>
          <w:rFonts w:ascii="Times New Roman" w:hAnsi="Times New Roman" w:cs="Times New Roman"/>
        </w:rPr>
        <w:t>tidyr</w:t>
      </w:r>
      <w:proofErr w:type="spellEnd"/>
      <w:r w:rsidRPr="00461BEA">
        <w:rPr>
          <w:rFonts w:ascii="Times New Roman" w:hAnsi="Times New Roman" w:cs="Times New Roman"/>
        </w:rPr>
        <w:t>)</w:t>
      </w:r>
    </w:p>
    <w:p w14:paraId="34E9ADD8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library(ggplot2)</w:t>
      </w:r>
    </w:p>
    <w:p w14:paraId="03BEF7FC" w14:textId="77777777" w:rsidR="00461BEA" w:rsidRPr="00461BEA" w:rsidRDefault="00461BEA" w:rsidP="00461BEA">
      <w:pPr>
        <w:rPr>
          <w:rFonts w:ascii="Times New Roman" w:hAnsi="Times New Roman" w:cs="Times New Roman"/>
        </w:rPr>
      </w:pPr>
    </w:p>
    <w:p w14:paraId="503C4115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# Import and clean data ---------------------------------------------------</w:t>
      </w:r>
    </w:p>
    <w:p w14:paraId="3299A7DC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# Read experiment data from Excel file</w:t>
      </w:r>
    </w:p>
    <w:p w14:paraId="4BC9659C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 xml:space="preserve">data &lt;- </w:t>
      </w:r>
      <w:proofErr w:type="spellStart"/>
      <w:r w:rsidRPr="00461BEA">
        <w:rPr>
          <w:rFonts w:ascii="Times New Roman" w:hAnsi="Times New Roman" w:cs="Times New Roman"/>
        </w:rPr>
        <w:t>read_</w:t>
      </w:r>
      <w:proofErr w:type="gramStart"/>
      <w:r w:rsidRPr="00461BEA">
        <w:rPr>
          <w:rFonts w:ascii="Times New Roman" w:hAnsi="Times New Roman" w:cs="Times New Roman"/>
        </w:rPr>
        <w:t>excel</w:t>
      </w:r>
      <w:proofErr w:type="spellEnd"/>
      <w:r w:rsidRPr="00461BEA">
        <w:rPr>
          <w:rFonts w:ascii="Times New Roman" w:hAnsi="Times New Roman" w:cs="Times New Roman"/>
        </w:rPr>
        <w:t>(</w:t>
      </w:r>
      <w:proofErr w:type="gramEnd"/>
      <w:r w:rsidRPr="00461BEA">
        <w:rPr>
          <w:rFonts w:ascii="Times New Roman" w:hAnsi="Times New Roman" w:cs="Times New Roman"/>
        </w:rPr>
        <w:t xml:space="preserve">"Homework 3/Homework 3 Data.xlsx", </w:t>
      </w:r>
      <w:proofErr w:type="spellStart"/>
      <w:r w:rsidRPr="00461BEA">
        <w:rPr>
          <w:rFonts w:ascii="Times New Roman" w:hAnsi="Times New Roman" w:cs="Times New Roman"/>
        </w:rPr>
        <w:t>col_names</w:t>
      </w:r>
      <w:proofErr w:type="spellEnd"/>
      <w:r w:rsidRPr="00461BEA">
        <w:rPr>
          <w:rFonts w:ascii="Times New Roman" w:hAnsi="Times New Roman" w:cs="Times New Roman"/>
        </w:rPr>
        <w:t xml:space="preserve"> = TRUE)</w:t>
      </w:r>
    </w:p>
    <w:p w14:paraId="084BDE7A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names(data) &lt;- c("</w:t>
      </w:r>
      <w:proofErr w:type="spellStart"/>
      <w:r w:rsidRPr="00461BEA">
        <w:rPr>
          <w:rFonts w:ascii="Times New Roman" w:hAnsi="Times New Roman" w:cs="Times New Roman"/>
        </w:rPr>
        <w:t>Meals","Mercury</w:t>
      </w:r>
      <w:proofErr w:type="spellEnd"/>
      <w:r w:rsidRPr="00461BEA">
        <w:rPr>
          <w:rFonts w:ascii="Times New Roman" w:hAnsi="Times New Roman" w:cs="Times New Roman"/>
        </w:rPr>
        <w:t>")</w:t>
      </w:r>
    </w:p>
    <w:p w14:paraId="61A2A8C3" w14:textId="77777777" w:rsidR="00461BEA" w:rsidRPr="00461BEA" w:rsidRDefault="00461BEA" w:rsidP="00461BEA">
      <w:pPr>
        <w:rPr>
          <w:rFonts w:ascii="Times New Roman" w:hAnsi="Times New Roman" w:cs="Times New Roman"/>
        </w:rPr>
      </w:pPr>
    </w:p>
    <w:p w14:paraId="383134C1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# Problem 1 ---------------------------------------------------------------</w:t>
      </w:r>
    </w:p>
    <w:p w14:paraId="52C1A9E0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# Generate a scatterplot</w:t>
      </w:r>
    </w:p>
    <w:p w14:paraId="6A9EE771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 xml:space="preserve">gg &lt;- </w:t>
      </w:r>
      <w:proofErr w:type="spellStart"/>
      <w:proofErr w:type="gramStart"/>
      <w:r w:rsidRPr="00461BEA">
        <w:rPr>
          <w:rFonts w:ascii="Times New Roman" w:hAnsi="Times New Roman" w:cs="Times New Roman"/>
        </w:rPr>
        <w:t>ggplot</w:t>
      </w:r>
      <w:proofErr w:type="spellEnd"/>
      <w:r w:rsidRPr="00461BEA">
        <w:rPr>
          <w:rFonts w:ascii="Times New Roman" w:hAnsi="Times New Roman" w:cs="Times New Roman"/>
        </w:rPr>
        <w:t>(</w:t>
      </w:r>
      <w:proofErr w:type="gramEnd"/>
      <w:r w:rsidRPr="00461BEA">
        <w:rPr>
          <w:rFonts w:ascii="Times New Roman" w:hAnsi="Times New Roman" w:cs="Times New Roman"/>
        </w:rPr>
        <w:t xml:space="preserve">data, </w:t>
      </w:r>
      <w:proofErr w:type="spellStart"/>
      <w:r w:rsidRPr="00461BEA">
        <w:rPr>
          <w:rFonts w:ascii="Times New Roman" w:hAnsi="Times New Roman" w:cs="Times New Roman"/>
        </w:rPr>
        <w:t>aes</w:t>
      </w:r>
      <w:proofErr w:type="spellEnd"/>
      <w:r w:rsidRPr="00461BEA">
        <w:rPr>
          <w:rFonts w:ascii="Times New Roman" w:hAnsi="Times New Roman" w:cs="Times New Roman"/>
        </w:rPr>
        <w:t>(x = Meals, y = Mercury)) +</w:t>
      </w:r>
    </w:p>
    <w:p w14:paraId="6D21B78F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 xml:space="preserve">  </w:t>
      </w:r>
      <w:proofErr w:type="spellStart"/>
      <w:r w:rsidRPr="00461BEA">
        <w:rPr>
          <w:rFonts w:ascii="Times New Roman" w:hAnsi="Times New Roman" w:cs="Times New Roman"/>
        </w:rPr>
        <w:t>geom_</w:t>
      </w:r>
      <w:proofErr w:type="gramStart"/>
      <w:r w:rsidRPr="00461BEA">
        <w:rPr>
          <w:rFonts w:ascii="Times New Roman" w:hAnsi="Times New Roman" w:cs="Times New Roman"/>
        </w:rPr>
        <w:t>point</w:t>
      </w:r>
      <w:proofErr w:type="spellEnd"/>
      <w:r w:rsidRPr="00461BEA">
        <w:rPr>
          <w:rFonts w:ascii="Times New Roman" w:hAnsi="Times New Roman" w:cs="Times New Roman"/>
        </w:rPr>
        <w:t>(</w:t>
      </w:r>
      <w:proofErr w:type="gramEnd"/>
      <w:r w:rsidRPr="00461BEA">
        <w:rPr>
          <w:rFonts w:ascii="Times New Roman" w:hAnsi="Times New Roman" w:cs="Times New Roman"/>
        </w:rPr>
        <w:t>alpha = 0.5) +</w:t>
      </w:r>
    </w:p>
    <w:p w14:paraId="418BDD2A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 xml:space="preserve">  </w:t>
      </w:r>
      <w:proofErr w:type="gramStart"/>
      <w:r w:rsidRPr="00461BEA">
        <w:rPr>
          <w:rFonts w:ascii="Times New Roman" w:hAnsi="Times New Roman" w:cs="Times New Roman"/>
        </w:rPr>
        <w:t>labs(</w:t>
      </w:r>
      <w:proofErr w:type="gramEnd"/>
    </w:p>
    <w:p w14:paraId="2DB0639C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 xml:space="preserve">    x = "Number of Meals with Fish per Week",</w:t>
      </w:r>
    </w:p>
    <w:p w14:paraId="62EA18DC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 xml:space="preserve">    y = "Total Mercury (mg/g)",</w:t>
      </w:r>
    </w:p>
    <w:p w14:paraId="49C88ACF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 xml:space="preserve">    title = "Mercury Content of Fishermen Head Hair "</w:t>
      </w:r>
    </w:p>
    <w:p w14:paraId="2D820DB4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 xml:space="preserve">  ) +</w:t>
      </w:r>
    </w:p>
    <w:p w14:paraId="71547872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 xml:space="preserve">  </w:t>
      </w:r>
      <w:proofErr w:type="spellStart"/>
      <w:r w:rsidRPr="00461BEA">
        <w:rPr>
          <w:rFonts w:ascii="Times New Roman" w:hAnsi="Times New Roman" w:cs="Times New Roman"/>
        </w:rPr>
        <w:t>theme_</w:t>
      </w:r>
      <w:proofErr w:type="gramStart"/>
      <w:r w:rsidRPr="00461BEA">
        <w:rPr>
          <w:rFonts w:ascii="Times New Roman" w:hAnsi="Times New Roman" w:cs="Times New Roman"/>
        </w:rPr>
        <w:t>bw</w:t>
      </w:r>
      <w:proofErr w:type="spellEnd"/>
      <w:r w:rsidRPr="00461BEA">
        <w:rPr>
          <w:rFonts w:ascii="Times New Roman" w:hAnsi="Times New Roman" w:cs="Times New Roman"/>
        </w:rPr>
        <w:t>(</w:t>
      </w:r>
      <w:proofErr w:type="gramEnd"/>
      <w:r w:rsidRPr="00461BEA">
        <w:rPr>
          <w:rFonts w:ascii="Times New Roman" w:hAnsi="Times New Roman" w:cs="Times New Roman"/>
        </w:rPr>
        <w:t>)</w:t>
      </w:r>
    </w:p>
    <w:p w14:paraId="509DA73F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plot(gg)</w:t>
      </w:r>
    </w:p>
    <w:p w14:paraId="4B260310" w14:textId="77777777" w:rsidR="00461BEA" w:rsidRPr="00461BEA" w:rsidRDefault="00461BEA" w:rsidP="00461BEA">
      <w:pPr>
        <w:rPr>
          <w:rFonts w:ascii="Times New Roman" w:hAnsi="Times New Roman" w:cs="Times New Roman"/>
        </w:rPr>
      </w:pPr>
      <w:proofErr w:type="spellStart"/>
      <w:proofErr w:type="gramStart"/>
      <w:r w:rsidRPr="00461BEA">
        <w:rPr>
          <w:rFonts w:ascii="Times New Roman" w:hAnsi="Times New Roman" w:cs="Times New Roman"/>
        </w:rPr>
        <w:t>ggsave</w:t>
      </w:r>
      <w:proofErr w:type="spellEnd"/>
      <w:r w:rsidRPr="00461BEA">
        <w:rPr>
          <w:rFonts w:ascii="Times New Roman" w:hAnsi="Times New Roman" w:cs="Times New Roman"/>
        </w:rPr>
        <w:t>(</w:t>
      </w:r>
      <w:proofErr w:type="gramEnd"/>
      <w:r w:rsidRPr="00461BEA">
        <w:rPr>
          <w:rFonts w:ascii="Times New Roman" w:hAnsi="Times New Roman" w:cs="Times New Roman"/>
        </w:rPr>
        <w:t>"Homework 3/scatter.png")</w:t>
      </w:r>
    </w:p>
    <w:p w14:paraId="0C505B3A" w14:textId="77777777" w:rsidR="00461BEA" w:rsidRPr="00461BEA" w:rsidRDefault="00461BEA" w:rsidP="00461BEA">
      <w:pPr>
        <w:rPr>
          <w:rFonts w:ascii="Times New Roman" w:hAnsi="Times New Roman" w:cs="Times New Roman"/>
        </w:rPr>
      </w:pPr>
    </w:p>
    <w:p w14:paraId="01C86E74" w14:textId="77777777" w:rsidR="00461BEA" w:rsidRPr="00461BEA" w:rsidRDefault="00461BEA" w:rsidP="00461BEA">
      <w:pPr>
        <w:rPr>
          <w:rFonts w:ascii="Times New Roman" w:hAnsi="Times New Roman" w:cs="Times New Roman"/>
        </w:rPr>
      </w:pPr>
    </w:p>
    <w:p w14:paraId="01421C54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lastRenderedPageBreak/>
        <w:t># Problem 2 ---------------------------------------------------------------</w:t>
      </w:r>
    </w:p>
    <w:p w14:paraId="6045813B" w14:textId="77777777" w:rsidR="00461BEA" w:rsidRPr="00461BEA" w:rsidRDefault="00461BEA" w:rsidP="00461BEA">
      <w:pPr>
        <w:rPr>
          <w:rFonts w:ascii="Times New Roman" w:hAnsi="Times New Roman" w:cs="Times New Roman"/>
        </w:rPr>
      </w:pPr>
    </w:p>
    <w:p w14:paraId="657BA68B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 xml:space="preserve"># Calculate the correlation coefficient. </w:t>
      </w:r>
    </w:p>
    <w:p w14:paraId="53B101BB" w14:textId="77777777" w:rsidR="00461BEA" w:rsidRPr="00461BEA" w:rsidRDefault="00461BEA" w:rsidP="00461BEA">
      <w:pPr>
        <w:rPr>
          <w:rFonts w:ascii="Times New Roman" w:hAnsi="Times New Roman" w:cs="Times New Roman"/>
        </w:rPr>
      </w:pPr>
      <w:proofErr w:type="spellStart"/>
      <w:r w:rsidRPr="00461BEA">
        <w:rPr>
          <w:rFonts w:ascii="Times New Roman" w:hAnsi="Times New Roman" w:cs="Times New Roman"/>
        </w:rPr>
        <w:t>cor</w:t>
      </w:r>
      <w:proofErr w:type="spellEnd"/>
      <w:r w:rsidRPr="00461BEA">
        <w:rPr>
          <w:rFonts w:ascii="Times New Roman" w:hAnsi="Times New Roman" w:cs="Times New Roman"/>
        </w:rPr>
        <w:t>(data)</w:t>
      </w:r>
    </w:p>
    <w:p w14:paraId="489C379A" w14:textId="77777777" w:rsidR="00461BEA" w:rsidRPr="00461BEA" w:rsidRDefault="00461BEA" w:rsidP="00461BEA">
      <w:pPr>
        <w:rPr>
          <w:rFonts w:ascii="Times New Roman" w:hAnsi="Times New Roman" w:cs="Times New Roman"/>
        </w:rPr>
      </w:pPr>
    </w:p>
    <w:p w14:paraId="2C0DF287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# Problem 3 ---------------------------------------------------------------</w:t>
      </w:r>
    </w:p>
    <w:p w14:paraId="2E1DE7E1" w14:textId="77777777" w:rsidR="00461BEA" w:rsidRPr="00461BEA" w:rsidRDefault="00461BEA" w:rsidP="00461BEA">
      <w:pPr>
        <w:rPr>
          <w:rFonts w:ascii="Times New Roman" w:hAnsi="Times New Roman" w:cs="Times New Roman"/>
        </w:rPr>
      </w:pPr>
    </w:p>
    <w:p w14:paraId="4C557D7A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# Find the equation of the least squares regression equation.</w:t>
      </w:r>
    </w:p>
    <w:p w14:paraId="06BB89E4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 xml:space="preserve">model &lt;- </w:t>
      </w:r>
      <w:proofErr w:type="spellStart"/>
      <w:proofErr w:type="gramStart"/>
      <w:r w:rsidRPr="00461BEA">
        <w:rPr>
          <w:rFonts w:ascii="Times New Roman" w:hAnsi="Times New Roman" w:cs="Times New Roman"/>
        </w:rPr>
        <w:t>lm</w:t>
      </w:r>
      <w:proofErr w:type="spellEnd"/>
      <w:r w:rsidRPr="00461BEA">
        <w:rPr>
          <w:rFonts w:ascii="Times New Roman" w:hAnsi="Times New Roman" w:cs="Times New Roman"/>
        </w:rPr>
        <w:t>(</w:t>
      </w:r>
      <w:proofErr w:type="gramEnd"/>
      <w:r w:rsidRPr="00461BEA">
        <w:rPr>
          <w:rFonts w:ascii="Times New Roman" w:hAnsi="Times New Roman" w:cs="Times New Roman"/>
        </w:rPr>
        <w:t>Mercury ~ Meals, data)</w:t>
      </w:r>
    </w:p>
    <w:p w14:paraId="63A597C3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 xml:space="preserve">coefficients &lt;- </w:t>
      </w:r>
      <w:proofErr w:type="spellStart"/>
      <w:r w:rsidRPr="00461BEA">
        <w:rPr>
          <w:rFonts w:ascii="Times New Roman" w:hAnsi="Times New Roman" w:cs="Times New Roman"/>
        </w:rPr>
        <w:t>coef</w:t>
      </w:r>
      <w:proofErr w:type="spellEnd"/>
      <w:r w:rsidRPr="00461BEA">
        <w:rPr>
          <w:rFonts w:ascii="Times New Roman" w:hAnsi="Times New Roman" w:cs="Times New Roman"/>
        </w:rPr>
        <w:t>(model)</w:t>
      </w:r>
    </w:p>
    <w:p w14:paraId="62BC0CEC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coefficients</w:t>
      </w:r>
    </w:p>
    <w:p w14:paraId="6348A7F4" w14:textId="77777777" w:rsidR="00461BEA" w:rsidRPr="00461BEA" w:rsidRDefault="00461BEA" w:rsidP="00461BEA">
      <w:pPr>
        <w:rPr>
          <w:rFonts w:ascii="Times New Roman" w:hAnsi="Times New Roman" w:cs="Times New Roman"/>
        </w:rPr>
      </w:pPr>
    </w:p>
    <w:p w14:paraId="75601CE5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# Add the regression line to the scatterplot.</w:t>
      </w:r>
    </w:p>
    <w:p w14:paraId="0341748E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 xml:space="preserve">gg &lt;- gg + </w:t>
      </w:r>
      <w:proofErr w:type="spellStart"/>
      <w:r w:rsidRPr="00461BEA">
        <w:rPr>
          <w:rFonts w:ascii="Times New Roman" w:hAnsi="Times New Roman" w:cs="Times New Roman"/>
        </w:rPr>
        <w:t>geom_</w:t>
      </w:r>
      <w:proofErr w:type="gramStart"/>
      <w:r w:rsidRPr="00461BEA">
        <w:rPr>
          <w:rFonts w:ascii="Times New Roman" w:hAnsi="Times New Roman" w:cs="Times New Roman"/>
        </w:rPr>
        <w:t>abline</w:t>
      </w:r>
      <w:proofErr w:type="spellEnd"/>
      <w:r w:rsidRPr="00461BEA">
        <w:rPr>
          <w:rFonts w:ascii="Times New Roman" w:hAnsi="Times New Roman" w:cs="Times New Roman"/>
        </w:rPr>
        <w:t>(</w:t>
      </w:r>
      <w:proofErr w:type="gramEnd"/>
    </w:p>
    <w:p w14:paraId="01212CB4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 xml:space="preserve">  intercept = </w:t>
      </w:r>
      <w:proofErr w:type="gramStart"/>
      <w:r w:rsidRPr="00461BEA">
        <w:rPr>
          <w:rFonts w:ascii="Times New Roman" w:hAnsi="Times New Roman" w:cs="Times New Roman"/>
        </w:rPr>
        <w:t>coefficients[</w:t>
      </w:r>
      <w:proofErr w:type="gramEnd"/>
      <w:r w:rsidRPr="00461BEA">
        <w:rPr>
          <w:rFonts w:ascii="Times New Roman" w:hAnsi="Times New Roman" w:cs="Times New Roman"/>
        </w:rPr>
        <w:t>1],</w:t>
      </w:r>
    </w:p>
    <w:p w14:paraId="70BCA2F2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 xml:space="preserve">  slope = </w:t>
      </w:r>
      <w:proofErr w:type="gramStart"/>
      <w:r w:rsidRPr="00461BEA">
        <w:rPr>
          <w:rFonts w:ascii="Times New Roman" w:hAnsi="Times New Roman" w:cs="Times New Roman"/>
        </w:rPr>
        <w:t>coefficients[</w:t>
      </w:r>
      <w:proofErr w:type="gramEnd"/>
      <w:r w:rsidRPr="00461BEA">
        <w:rPr>
          <w:rFonts w:ascii="Times New Roman" w:hAnsi="Times New Roman" w:cs="Times New Roman"/>
        </w:rPr>
        <w:t>2]</w:t>
      </w:r>
    </w:p>
    <w:p w14:paraId="0FC41F8A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 xml:space="preserve">  )</w:t>
      </w:r>
    </w:p>
    <w:p w14:paraId="71FA9A91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plot(gg)</w:t>
      </w:r>
    </w:p>
    <w:p w14:paraId="360897AD" w14:textId="77777777" w:rsidR="00461BEA" w:rsidRPr="00461BEA" w:rsidRDefault="00461BEA" w:rsidP="00461BEA">
      <w:pPr>
        <w:rPr>
          <w:rFonts w:ascii="Times New Roman" w:hAnsi="Times New Roman" w:cs="Times New Roman"/>
        </w:rPr>
      </w:pPr>
      <w:proofErr w:type="spellStart"/>
      <w:proofErr w:type="gramStart"/>
      <w:r w:rsidRPr="00461BEA">
        <w:rPr>
          <w:rFonts w:ascii="Times New Roman" w:hAnsi="Times New Roman" w:cs="Times New Roman"/>
        </w:rPr>
        <w:t>ggsave</w:t>
      </w:r>
      <w:proofErr w:type="spellEnd"/>
      <w:r w:rsidRPr="00461BEA">
        <w:rPr>
          <w:rFonts w:ascii="Times New Roman" w:hAnsi="Times New Roman" w:cs="Times New Roman"/>
        </w:rPr>
        <w:t>(</w:t>
      </w:r>
      <w:proofErr w:type="gramEnd"/>
      <w:r w:rsidRPr="00461BEA">
        <w:rPr>
          <w:rFonts w:ascii="Times New Roman" w:hAnsi="Times New Roman" w:cs="Times New Roman"/>
        </w:rPr>
        <w:t>"Homework 3/regression.png")</w:t>
      </w:r>
    </w:p>
    <w:p w14:paraId="02AF8A03" w14:textId="77777777" w:rsidR="00461BEA" w:rsidRPr="00461BEA" w:rsidRDefault="00461BEA" w:rsidP="00461BEA">
      <w:pPr>
        <w:rPr>
          <w:rFonts w:ascii="Times New Roman" w:hAnsi="Times New Roman" w:cs="Times New Roman"/>
        </w:rPr>
      </w:pPr>
    </w:p>
    <w:p w14:paraId="234E577A" w14:textId="77777777" w:rsidR="00461BEA" w:rsidRPr="00461BEA" w:rsidRDefault="00461BEA" w:rsidP="00461BEA">
      <w:pPr>
        <w:rPr>
          <w:rFonts w:ascii="Times New Roman" w:hAnsi="Times New Roman" w:cs="Times New Roman"/>
        </w:rPr>
      </w:pPr>
    </w:p>
    <w:p w14:paraId="0F7EBA9E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# Problem 4 ---------------------------------------------------------------</w:t>
      </w:r>
    </w:p>
    <w:p w14:paraId="0BC9FAF8" w14:textId="77777777" w:rsidR="00461BEA" w:rsidRPr="00461BEA" w:rsidRDefault="00461BEA" w:rsidP="00461BEA">
      <w:pPr>
        <w:rPr>
          <w:rFonts w:ascii="Times New Roman" w:hAnsi="Times New Roman" w:cs="Times New Roman"/>
        </w:rPr>
      </w:pPr>
    </w:p>
    <w:p w14:paraId="5EADBF14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 xml:space="preserve"># Calculate the estimates for B0 and B1  </w:t>
      </w:r>
    </w:p>
    <w:p w14:paraId="4A884AF1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summary(model)</w:t>
      </w:r>
    </w:p>
    <w:p w14:paraId="69AFCFDF" w14:textId="77777777" w:rsidR="00461BEA" w:rsidRPr="00461BEA" w:rsidRDefault="00461BEA" w:rsidP="00461BEA">
      <w:pPr>
        <w:rPr>
          <w:rFonts w:ascii="Times New Roman" w:hAnsi="Times New Roman" w:cs="Times New Roman"/>
        </w:rPr>
      </w:pPr>
    </w:p>
    <w:p w14:paraId="18C6936D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# Problem 5 ---------------------------------------------------------------</w:t>
      </w:r>
    </w:p>
    <w:p w14:paraId="15128847" w14:textId="77777777" w:rsidR="00461BEA" w:rsidRPr="00461BEA" w:rsidRDefault="00461BEA" w:rsidP="00461BEA">
      <w:pPr>
        <w:rPr>
          <w:rFonts w:ascii="Times New Roman" w:hAnsi="Times New Roman" w:cs="Times New Roman"/>
        </w:rPr>
      </w:pPr>
    </w:p>
    <w:p w14:paraId="0302D0CE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# Calculate the ANOVA table.</w:t>
      </w:r>
    </w:p>
    <w:p w14:paraId="1E112D7A" w14:textId="77777777" w:rsidR="00461BEA" w:rsidRPr="00461BEA" w:rsidRDefault="00461BEA" w:rsidP="00461BEA">
      <w:pPr>
        <w:rPr>
          <w:rFonts w:ascii="Times New Roman" w:hAnsi="Times New Roman" w:cs="Times New Roman"/>
        </w:rPr>
      </w:pPr>
      <w:proofErr w:type="spellStart"/>
      <w:r w:rsidRPr="00461BEA">
        <w:rPr>
          <w:rFonts w:ascii="Times New Roman" w:hAnsi="Times New Roman" w:cs="Times New Roman"/>
        </w:rPr>
        <w:t>anova</w:t>
      </w:r>
      <w:proofErr w:type="spellEnd"/>
      <w:r w:rsidRPr="00461BEA">
        <w:rPr>
          <w:rFonts w:ascii="Times New Roman" w:hAnsi="Times New Roman" w:cs="Times New Roman"/>
        </w:rPr>
        <w:t>(model)</w:t>
      </w:r>
    </w:p>
    <w:p w14:paraId="140A7578" w14:textId="77777777" w:rsidR="00461BEA" w:rsidRPr="00461BEA" w:rsidRDefault="00461BEA" w:rsidP="00461BEA">
      <w:pPr>
        <w:rPr>
          <w:rFonts w:ascii="Times New Roman" w:hAnsi="Times New Roman" w:cs="Times New Roman"/>
        </w:rPr>
      </w:pPr>
    </w:p>
    <w:p w14:paraId="70494665" w14:textId="77777777" w:rsidR="00461BEA" w:rsidRPr="00461BEA" w:rsidRDefault="00461BEA" w:rsidP="00461BEA">
      <w:pPr>
        <w:rPr>
          <w:rFonts w:ascii="Times New Roman" w:hAnsi="Times New Roman" w:cs="Times New Roman"/>
        </w:rPr>
      </w:pPr>
      <w:r w:rsidRPr="00461BEA">
        <w:rPr>
          <w:rFonts w:ascii="Times New Roman" w:hAnsi="Times New Roman" w:cs="Times New Roman"/>
        </w:rPr>
        <w:t># Calculate the 90% confidence interval for B1</w:t>
      </w:r>
    </w:p>
    <w:p w14:paraId="6A27CDF1" w14:textId="461E8DAC" w:rsidR="00252DAB" w:rsidRPr="00A060D4" w:rsidRDefault="00461BEA" w:rsidP="00461BEA">
      <w:pPr>
        <w:rPr>
          <w:rFonts w:ascii="Times New Roman" w:hAnsi="Times New Roman" w:cs="Times New Roman"/>
        </w:rPr>
      </w:pPr>
      <w:proofErr w:type="spellStart"/>
      <w:r w:rsidRPr="00461BEA">
        <w:rPr>
          <w:rFonts w:ascii="Times New Roman" w:hAnsi="Times New Roman" w:cs="Times New Roman"/>
        </w:rPr>
        <w:t>confint</w:t>
      </w:r>
      <w:proofErr w:type="spellEnd"/>
      <w:r w:rsidRPr="00461BEA">
        <w:rPr>
          <w:rFonts w:ascii="Times New Roman" w:hAnsi="Times New Roman" w:cs="Times New Roman"/>
        </w:rPr>
        <w:t>(model, "Meals", level = 0.9)</w:t>
      </w:r>
    </w:p>
    <w:sectPr w:rsidR="00252DAB" w:rsidRPr="00A06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87047"/>
    <w:multiLevelType w:val="hybridMultilevel"/>
    <w:tmpl w:val="A42807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CB2B50"/>
    <w:multiLevelType w:val="hybridMultilevel"/>
    <w:tmpl w:val="938E1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92CE8"/>
    <w:multiLevelType w:val="hybridMultilevel"/>
    <w:tmpl w:val="09D0D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DA7EAF"/>
    <w:multiLevelType w:val="hybridMultilevel"/>
    <w:tmpl w:val="46D81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675699">
    <w:abstractNumId w:val="1"/>
  </w:num>
  <w:num w:numId="2" w16cid:durableId="669909577">
    <w:abstractNumId w:val="2"/>
  </w:num>
  <w:num w:numId="3" w16cid:durableId="1590194411">
    <w:abstractNumId w:val="0"/>
  </w:num>
  <w:num w:numId="4" w16cid:durableId="1839072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BE"/>
    <w:rsid w:val="000610ED"/>
    <w:rsid w:val="0007037B"/>
    <w:rsid w:val="000C59F6"/>
    <w:rsid w:val="000D35D8"/>
    <w:rsid w:val="000E22D3"/>
    <w:rsid w:val="001153E1"/>
    <w:rsid w:val="00137E64"/>
    <w:rsid w:val="001A304A"/>
    <w:rsid w:val="00252DAB"/>
    <w:rsid w:val="002879F2"/>
    <w:rsid w:val="00303372"/>
    <w:rsid w:val="00372832"/>
    <w:rsid w:val="004248EB"/>
    <w:rsid w:val="00461BEA"/>
    <w:rsid w:val="00484C45"/>
    <w:rsid w:val="004A466F"/>
    <w:rsid w:val="004A51E2"/>
    <w:rsid w:val="004C14CF"/>
    <w:rsid w:val="004C363B"/>
    <w:rsid w:val="004E011F"/>
    <w:rsid w:val="00541394"/>
    <w:rsid w:val="00564177"/>
    <w:rsid w:val="005E27CE"/>
    <w:rsid w:val="006163C0"/>
    <w:rsid w:val="0064367A"/>
    <w:rsid w:val="0068106F"/>
    <w:rsid w:val="00696C07"/>
    <w:rsid w:val="006B6AF8"/>
    <w:rsid w:val="006E2855"/>
    <w:rsid w:val="00721C57"/>
    <w:rsid w:val="007479CE"/>
    <w:rsid w:val="0078793B"/>
    <w:rsid w:val="008044BE"/>
    <w:rsid w:val="0081725C"/>
    <w:rsid w:val="0083461D"/>
    <w:rsid w:val="008503DA"/>
    <w:rsid w:val="0090308B"/>
    <w:rsid w:val="009D3133"/>
    <w:rsid w:val="00A060D4"/>
    <w:rsid w:val="00A90A0F"/>
    <w:rsid w:val="00B37DAC"/>
    <w:rsid w:val="00BC0EC7"/>
    <w:rsid w:val="00BD0C0D"/>
    <w:rsid w:val="00BD63DB"/>
    <w:rsid w:val="00C40B1B"/>
    <w:rsid w:val="00C66A26"/>
    <w:rsid w:val="00C76B28"/>
    <w:rsid w:val="00CF12E1"/>
    <w:rsid w:val="00D03059"/>
    <w:rsid w:val="00D9619D"/>
    <w:rsid w:val="00DD68FE"/>
    <w:rsid w:val="00E4685E"/>
    <w:rsid w:val="00E8198B"/>
    <w:rsid w:val="00F01F87"/>
    <w:rsid w:val="00F4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335B1"/>
  <w15:chartTrackingRefBased/>
  <w15:docId w15:val="{8A8FB6C2-4DA0-864A-9ED5-16C406C9E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4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3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346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6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Rissman, Joseph</dc:creator>
  <cp:keywords/>
  <dc:description/>
  <cp:lastModifiedBy>Rissman, Joseph</cp:lastModifiedBy>
  <cp:revision>19</cp:revision>
  <dcterms:created xsi:type="dcterms:W3CDTF">2024-09-14T15:49:00Z</dcterms:created>
  <dcterms:modified xsi:type="dcterms:W3CDTF">2024-11-07T22:31:00Z</dcterms:modified>
</cp:coreProperties>
</file>