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5F660" w14:textId="0C899236" w:rsidR="00081CBC" w:rsidRDefault="00081CBC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Assignment </w:t>
      </w:r>
      <w:r w:rsidR="003E0D9B">
        <w:rPr>
          <w:rFonts w:cstheme="minorHAnsi"/>
          <w:sz w:val="22"/>
          <w:szCs w:val="22"/>
        </w:rPr>
        <w:t>#</w:t>
      </w:r>
      <w:r w:rsidR="001C5634">
        <w:rPr>
          <w:rFonts w:cstheme="minorHAnsi"/>
          <w:sz w:val="22"/>
          <w:szCs w:val="22"/>
        </w:rPr>
        <w:t>2</w:t>
      </w:r>
    </w:p>
    <w:p w14:paraId="4C330874" w14:textId="77777777" w:rsidR="004A7468" w:rsidRDefault="004A7468" w:rsidP="004A7468">
      <w:pPr>
        <w:rPr>
          <w:rFonts w:cstheme="minorHAnsi"/>
        </w:rPr>
      </w:pPr>
      <w:r>
        <w:rPr>
          <w:rFonts w:cstheme="minorHAnsi"/>
        </w:rPr>
        <w:t xml:space="preserve">Formatting: </w:t>
      </w:r>
    </w:p>
    <w:p w14:paraId="5CD82B05" w14:textId="77777777" w:rsidR="004A7468" w:rsidRDefault="004A7468" w:rsidP="004A7468">
      <w:pPr>
        <w:rPr>
          <w:rFonts w:cstheme="minorHAnsi"/>
        </w:rPr>
      </w:pPr>
      <w:r>
        <w:rPr>
          <w:rFonts w:cstheme="minorHAnsi"/>
        </w:rPr>
        <w:tab/>
      </w:r>
      <w:r w:rsidRPr="00F26E8F">
        <w:rPr>
          <w:rFonts w:cstheme="minorHAnsi"/>
        </w:rPr>
        <w:t xml:space="preserve">If you're coding in a </w:t>
      </w:r>
      <w:proofErr w:type="spellStart"/>
      <w:r w:rsidRPr="00F26E8F">
        <w:rPr>
          <w:rFonts w:cstheme="minorHAnsi"/>
        </w:rPr>
        <w:t>Jupyter</w:t>
      </w:r>
      <w:proofErr w:type="spellEnd"/>
      <w:r w:rsidRPr="00F26E8F">
        <w:rPr>
          <w:rFonts w:cstheme="minorHAnsi"/>
        </w:rPr>
        <w:t xml:space="preserve"> Notebook, just submit your</w:t>
      </w:r>
      <w:r>
        <w:rPr>
          <w:rFonts w:cstheme="minorHAnsi"/>
        </w:rPr>
        <w:t xml:space="preserve"> </w:t>
      </w:r>
      <w:proofErr w:type="spellStart"/>
      <w:r w:rsidRPr="00F26E8F">
        <w:rPr>
          <w:rFonts w:cstheme="minorHAnsi"/>
        </w:rPr>
        <w:t>ipynb</w:t>
      </w:r>
      <w:proofErr w:type="spellEnd"/>
      <w:r w:rsidRPr="00F26E8F">
        <w:rPr>
          <w:rFonts w:cstheme="minorHAnsi"/>
        </w:rPr>
        <w:t xml:space="preserve"> file with all the outputs. If you're using a </w:t>
      </w:r>
      <w:proofErr w:type="spellStart"/>
      <w:r w:rsidRPr="00F26E8F">
        <w:rPr>
          <w:rFonts w:cstheme="minorHAnsi"/>
        </w:rPr>
        <w:t>py</w:t>
      </w:r>
      <w:proofErr w:type="spellEnd"/>
      <w:r w:rsidRPr="00F26E8F">
        <w:rPr>
          <w:rFonts w:cstheme="minorHAnsi"/>
        </w:rPr>
        <w:t xml:space="preserve"> file, include all the outputs in a pdf along with your Python code.</w:t>
      </w:r>
    </w:p>
    <w:p w14:paraId="410732C2" w14:textId="77777777" w:rsidR="004A7468" w:rsidRDefault="004A7468">
      <w:pPr>
        <w:rPr>
          <w:rFonts w:cstheme="minorHAnsi"/>
          <w:sz w:val="22"/>
          <w:szCs w:val="22"/>
        </w:rPr>
      </w:pPr>
    </w:p>
    <w:p w14:paraId="0D3738AB" w14:textId="2CF14066" w:rsidR="001C5634" w:rsidRDefault="001C5634" w:rsidP="007D021A">
      <w:pPr>
        <w:pStyle w:val="ListParagraph"/>
        <w:numPr>
          <w:ilvl w:val="0"/>
          <w:numId w:val="1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On craigslist search for “T</w:t>
      </w:r>
      <w:r w:rsidRPr="001C5634">
        <w:rPr>
          <w:rFonts w:cstheme="minorHAnsi"/>
          <w:sz w:val="22"/>
          <w:szCs w:val="22"/>
        </w:rPr>
        <w:t xml:space="preserve">oyota </w:t>
      </w:r>
      <w:r>
        <w:rPr>
          <w:rFonts w:cstheme="minorHAnsi"/>
          <w:sz w:val="22"/>
          <w:szCs w:val="22"/>
        </w:rPr>
        <w:t>C</w:t>
      </w:r>
      <w:r w:rsidRPr="001C5634">
        <w:rPr>
          <w:rFonts w:cstheme="minorHAnsi"/>
          <w:sz w:val="22"/>
          <w:szCs w:val="22"/>
        </w:rPr>
        <w:t>amry</w:t>
      </w:r>
      <w:r>
        <w:rPr>
          <w:rFonts w:cstheme="minorHAnsi"/>
          <w:sz w:val="22"/>
          <w:szCs w:val="22"/>
        </w:rPr>
        <w:t>” and select search 100 miles from your location.</w:t>
      </w:r>
    </w:p>
    <w:p w14:paraId="169EAC8A" w14:textId="0C7E9F75" w:rsidR="001C5634" w:rsidRDefault="001C5634" w:rsidP="007D021A">
      <w:pPr>
        <w:pStyle w:val="ListParagraph"/>
        <w:numPr>
          <w:ilvl w:val="0"/>
          <w:numId w:val="1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Get the URL and utilize </w:t>
      </w:r>
      <w:r w:rsidRPr="001C5634">
        <w:rPr>
          <w:rFonts w:cstheme="minorHAnsi"/>
          <w:sz w:val="22"/>
          <w:szCs w:val="22"/>
        </w:rPr>
        <w:t>Beautiful Soup</w:t>
      </w:r>
      <w:r>
        <w:rPr>
          <w:rFonts w:cstheme="minorHAnsi"/>
          <w:sz w:val="22"/>
          <w:szCs w:val="22"/>
        </w:rPr>
        <w:t xml:space="preserve"> to build a data frame with the parsed data from your search.</w:t>
      </w:r>
    </w:p>
    <w:p w14:paraId="65342792" w14:textId="5C4D8832" w:rsidR="001C5634" w:rsidRPr="001C5634" w:rsidRDefault="001C5634" w:rsidP="001C5634">
      <w:pPr>
        <w:pStyle w:val="ListParagraph"/>
        <w:numPr>
          <w:ilvl w:val="0"/>
          <w:numId w:val="1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Your data frame should look like this example, with Description, Location, </w:t>
      </w:r>
      <w:r w:rsidR="00BC4117">
        <w:rPr>
          <w:rFonts w:cstheme="minorHAnsi"/>
          <w:sz w:val="22"/>
          <w:szCs w:val="22"/>
        </w:rPr>
        <w:t>Price,</w:t>
      </w:r>
      <w:r>
        <w:rPr>
          <w:rFonts w:cstheme="minorHAnsi"/>
          <w:sz w:val="22"/>
          <w:szCs w:val="22"/>
        </w:rPr>
        <w:t xml:space="preserve"> and Year (when each data point is not available, use “null”</w:t>
      </w:r>
      <w:r w:rsidR="000848DD">
        <w:rPr>
          <w:rFonts w:cstheme="minorHAnsi"/>
          <w:sz w:val="22"/>
          <w:szCs w:val="22"/>
        </w:rPr>
        <w:t xml:space="preserve"> </w:t>
      </w:r>
      <w:proofErr w:type="spellStart"/>
      <w:r w:rsidR="000848DD">
        <w:rPr>
          <w:rFonts w:cstheme="minorHAnsi"/>
          <w:sz w:val="22"/>
          <w:szCs w:val="22"/>
        </w:rPr>
        <w:t>numpy.nan</w:t>
      </w:r>
      <w:proofErr w:type="spellEnd"/>
      <w:r>
        <w:rPr>
          <w:rFonts w:cstheme="minorHAnsi"/>
          <w:sz w:val="22"/>
          <w:szCs w:val="22"/>
        </w:rPr>
        <w:t>).</w:t>
      </w:r>
    </w:p>
    <w:p w14:paraId="1C00619C" w14:textId="6F23F1E2" w:rsidR="001C5634" w:rsidRDefault="001C5634" w:rsidP="001C5634">
      <w:pPr>
        <w:pStyle w:val="ListParagraph"/>
        <w:rPr>
          <w:rFonts w:cstheme="minorHAnsi"/>
          <w:sz w:val="22"/>
          <w:szCs w:val="22"/>
        </w:rPr>
      </w:pPr>
    </w:p>
    <w:tbl>
      <w:tblPr>
        <w:tblW w:w="9960" w:type="dxa"/>
        <w:tblLook w:val="04A0" w:firstRow="1" w:lastRow="0" w:firstColumn="1" w:lastColumn="0" w:noHBand="0" w:noVBand="1"/>
      </w:tblPr>
      <w:tblGrid>
        <w:gridCol w:w="5360"/>
        <w:gridCol w:w="2000"/>
        <w:gridCol w:w="1300"/>
        <w:gridCol w:w="1300"/>
      </w:tblGrid>
      <w:tr w:rsidR="004A7468" w:rsidRPr="004A7468" w14:paraId="2E4A03C0" w14:textId="77777777" w:rsidTr="004A7468">
        <w:trPr>
          <w:trHeight w:val="320"/>
        </w:trPr>
        <w:tc>
          <w:tcPr>
            <w:tcW w:w="5360" w:type="dxa"/>
            <w:tcBorders>
              <w:top w:val="single" w:sz="4" w:space="0" w:color="F4B084"/>
              <w:left w:val="single" w:sz="4" w:space="0" w:color="F4B084"/>
              <w:bottom w:val="single" w:sz="4" w:space="0" w:color="F4B084"/>
              <w:right w:val="nil"/>
            </w:tcBorders>
            <w:shd w:val="clear" w:color="ED7D31" w:fill="ED7D31"/>
            <w:noWrap/>
            <w:vAlign w:val="bottom"/>
            <w:hideMark/>
          </w:tcPr>
          <w:p w14:paraId="234C35DA" w14:textId="77777777" w:rsidR="004A7468" w:rsidRPr="004A7468" w:rsidRDefault="004A7468" w:rsidP="004A7468">
            <w:pPr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14:ligatures w14:val="none"/>
              </w:rPr>
            </w:pPr>
            <w:r w:rsidRPr="004A7468"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  <w:tc>
          <w:tcPr>
            <w:tcW w:w="2000" w:type="dxa"/>
            <w:tcBorders>
              <w:top w:val="single" w:sz="4" w:space="0" w:color="F4B084"/>
              <w:left w:val="nil"/>
              <w:bottom w:val="single" w:sz="4" w:space="0" w:color="F4B084"/>
              <w:right w:val="nil"/>
            </w:tcBorders>
            <w:shd w:val="clear" w:color="ED7D31" w:fill="ED7D31"/>
            <w:noWrap/>
            <w:vAlign w:val="bottom"/>
            <w:hideMark/>
          </w:tcPr>
          <w:p w14:paraId="3DBAB507" w14:textId="77777777" w:rsidR="004A7468" w:rsidRPr="004A7468" w:rsidRDefault="004A7468" w:rsidP="004A7468">
            <w:pPr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14:ligatures w14:val="none"/>
              </w:rPr>
            </w:pPr>
            <w:r w:rsidRPr="004A7468"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14:ligatures w14:val="none"/>
              </w:rPr>
              <w:t>Location</w:t>
            </w:r>
          </w:p>
        </w:tc>
        <w:tc>
          <w:tcPr>
            <w:tcW w:w="1300" w:type="dxa"/>
            <w:tcBorders>
              <w:top w:val="single" w:sz="4" w:space="0" w:color="F4B084"/>
              <w:left w:val="nil"/>
              <w:bottom w:val="single" w:sz="4" w:space="0" w:color="F4B084"/>
              <w:right w:val="nil"/>
            </w:tcBorders>
            <w:shd w:val="clear" w:color="ED7D31" w:fill="ED7D31"/>
            <w:noWrap/>
            <w:vAlign w:val="bottom"/>
            <w:hideMark/>
          </w:tcPr>
          <w:p w14:paraId="3EBF964C" w14:textId="77777777" w:rsidR="004A7468" w:rsidRPr="004A7468" w:rsidRDefault="004A7468" w:rsidP="004A7468">
            <w:pPr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14:ligatures w14:val="none"/>
              </w:rPr>
            </w:pPr>
            <w:r w:rsidRPr="004A7468"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14:ligatures w14:val="none"/>
              </w:rPr>
              <w:t>Price</w:t>
            </w:r>
          </w:p>
        </w:tc>
        <w:tc>
          <w:tcPr>
            <w:tcW w:w="1300" w:type="dxa"/>
            <w:tcBorders>
              <w:top w:val="single" w:sz="4" w:space="0" w:color="F4B084"/>
              <w:left w:val="nil"/>
              <w:bottom w:val="single" w:sz="4" w:space="0" w:color="F4B084"/>
              <w:right w:val="single" w:sz="4" w:space="0" w:color="F4B084"/>
            </w:tcBorders>
            <w:shd w:val="clear" w:color="ED7D31" w:fill="ED7D31"/>
            <w:noWrap/>
            <w:vAlign w:val="bottom"/>
            <w:hideMark/>
          </w:tcPr>
          <w:p w14:paraId="56F5C9C2" w14:textId="77777777" w:rsidR="004A7468" w:rsidRPr="004A7468" w:rsidRDefault="004A7468" w:rsidP="004A7468">
            <w:pPr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14:ligatures w14:val="none"/>
              </w:rPr>
            </w:pPr>
            <w:r w:rsidRPr="004A7468"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14:ligatures w14:val="none"/>
              </w:rPr>
              <w:t>Year</w:t>
            </w:r>
          </w:p>
        </w:tc>
      </w:tr>
      <w:tr w:rsidR="004A7468" w:rsidRPr="004A7468" w14:paraId="2D5A23FB" w14:textId="77777777" w:rsidTr="004A7468">
        <w:trPr>
          <w:trHeight w:val="320"/>
        </w:trPr>
        <w:tc>
          <w:tcPr>
            <w:tcW w:w="5360" w:type="dxa"/>
            <w:tcBorders>
              <w:top w:val="single" w:sz="4" w:space="0" w:color="F4B084"/>
              <w:left w:val="single" w:sz="4" w:space="0" w:color="F4B084"/>
              <w:bottom w:val="single" w:sz="4" w:space="0" w:color="F4B084"/>
              <w:right w:val="nil"/>
            </w:tcBorders>
            <w:shd w:val="clear" w:color="FCE4D6" w:fill="FCE4D6"/>
            <w:noWrap/>
            <w:vAlign w:val="bottom"/>
            <w:hideMark/>
          </w:tcPr>
          <w:p w14:paraId="687EA248" w14:textId="77777777" w:rsidR="004A7468" w:rsidRPr="004A7468" w:rsidRDefault="004A7468" w:rsidP="004A7468">
            <w:pPr>
              <w:rPr>
                <w:rFonts w:ascii="Helvetica Neue" w:eastAsia="Times New Roman" w:hAnsi="Helvetica Neue" w:cs="Calibri"/>
                <w:color w:val="000000"/>
                <w:kern w:val="0"/>
                <w14:ligatures w14:val="none"/>
              </w:rPr>
            </w:pPr>
            <w:r w:rsidRPr="004A7468">
              <w:rPr>
                <w:rFonts w:ascii="Helvetica Neue" w:eastAsia="Times New Roman" w:hAnsi="Helvetica Neue" w:cs="Calibri"/>
                <w:color w:val="000000"/>
                <w:kern w:val="0"/>
                <w14:ligatures w14:val="none"/>
              </w:rPr>
              <w:t>Toyota Camry</w:t>
            </w:r>
          </w:p>
        </w:tc>
        <w:tc>
          <w:tcPr>
            <w:tcW w:w="2000" w:type="dxa"/>
            <w:tcBorders>
              <w:top w:val="single" w:sz="4" w:space="0" w:color="F4B084"/>
              <w:left w:val="nil"/>
              <w:bottom w:val="single" w:sz="4" w:space="0" w:color="F4B084"/>
              <w:right w:val="nil"/>
            </w:tcBorders>
            <w:shd w:val="clear" w:color="FCE4D6" w:fill="FCE4D6"/>
            <w:noWrap/>
            <w:vAlign w:val="bottom"/>
            <w:hideMark/>
          </w:tcPr>
          <w:p w14:paraId="5D249393" w14:textId="77777777" w:rsidR="004A7468" w:rsidRPr="004A7468" w:rsidRDefault="004A7468" w:rsidP="004A7468">
            <w:pPr>
              <w:rPr>
                <w:rFonts w:ascii="Helvetica Neue" w:eastAsia="Times New Roman" w:hAnsi="Helvetica Neue" w:cs="Calibri"/>
                <w:color w:val="000000"/>
                <w:kern w:val="0"/>
                <w14:ligatures w14:val="none"/>
              </w:rPr>
            </w:pPr>
            <w:r w:rsidRPr="004A7468">
              <w:rPr>
                <w:rFonts w:ascii="Helvetica Neue" w:eastAsia="Times New Roman" w:hAnsi="Helvetica Neue" w:cs="Calibri"/>
                <w:color w:val="000000"/>
                <w:kern w:val="0"/>
                <w14:ligatures w14:val="none"/>
              </w:rPr>
              <w:t>Bedford</w:t>
            </w:r>
          </w:p>
        </w:tc>
        <w:tc>
          <w:tcPr>
            <w:tcW w:w="1300" w:type="dxa"/>
            <w:tcBorders>
              <w:top w:val="single" w:sz="4" w:space="0" w:color="F4B084"/>
              <w:left w:val="nil"/>
              <w:bottom w:val="single" w:sz="4" w:space="0" w:color="F4B084"/>
              <w:right w:val="nil"/>
            </w:tcBorders>
            <w:shd w:val="clear" w:color="FCE4D6" w:fill="FCE4D6"/>
            <w:noWrap/>
            <w:vAlign w:val="bottom"/>
            <w:hideMark/>
          </w:tcPr>
          <w:p w14:paraId="5F3E4C10" w14:textId="77777777" w:rsidR="004A7468" w:rsidRPr="004A7468" w:rsidRDefault="004A7468" w:rsidP="004A7468">
            <w:pPr>
              <w:jc w:val="right"/>
              <w:rPr>
                <w:rFonts w:ascii="Helvetica Neue" w:eastAsia="Times New Roman" w:hAnsi="Helvetica Neue" w:cs="Calibri"/>
                <w:color w:val="000000"/>
                <w:kern w:val="0"/>
                <w14:ligatures w14:val="none"/>
              </w:rPr>
            </w:pPr>
            <w:r w:rsidRPr="004A7468">
              <w:rPr>
                <w:rFonts w:ascii="Helvetica Neue" w:eastAsia="Times New Roman" w:hAnsi="Helvetica Neue" w:cs="Calibri"/>
                <w:color w:val="000000"/>
                <w:kern w:val="0"/>
                <w14:ligatures w14:val="none"/>
              </w:rPr>
              <w:t>7000</w:t>
            </w:r>
          </w:p>
        </w:tc>
        <w:tc>
          <w:tcPr>
            <w:tcW w:w="1300" w:type="dxa"/>
            <w:tcBorders>
              <w:top w:val="single" w:sz="4" w:space="0" w:color="F4B084"/>
              <w:left w:val="nil"/>
              <w:bottom w:val="single" w:sz="4" w:space="0" w:color="F4B084"/>
              <w:right w:val="single" w:sz="4" w:space="0" w:color="F4B084"/>
            </w:tcBorders>
            <w:shd w:val="clear" w:color="FCE4D6" w:fill="FCE4D6"/>
            <w:noWrap/>
            <w:vAlign w:val="bottom"/>
            <w:hideMark/>
          </w:tcPr>
          <w:p w14:paraId="73F8DD99" w14:textId="77777777" w:rsidR="004A7468" w:rsidRPr="004A7468" w:rsidRDefault="004A7468" w:rsidP="004A7468">
            <w:pPr>
              <w:jc w:val="right"/>
              <w:rPr>
                <w:rFonts w:ascii="Helvetica Neue" w:eastAsia="Times New Roman" w:hAnsi="Helvetica Neue" w:cs="Calibri"/>
                <w:color w:val="000000"/>
                <w:kern w:val="0"/>
                <w14:ligatures w14:val="none"/>
              </w:rPr>
            </w:pPr>
            <w:r w:rsidRPr="004A7468">
              <w:rPr>
                <w:rFonts w:ascii="Helvetica Neue" w:eastAsia="Times New Roman" w:hAnsi="Helvetica Neue" w:cs="Calibri"/>
                <w:color w:val="000000"/>
                <w:kern w:val="0"/>
                <w14:ligatures w14:val="none"/>
              </w:rPr>
              <w:t>2011</w:t>
            </w:r>
          </w:p>
        </w:tc>
      </w:tr>
      <w:tr w:rsidR="004A7468" w:rsidRPr="004A7468" w14:paraId="6376AF91" w14:textId="77777777" w:rsidTr="004A7468">
        <w:trPr>
          <w:trHeight w:val="320"/>
        </w:trPr>
        <w:tc>
          <w:tcPr>
            <w:tcW w:w="5360" w:type="dxa"/>
            <w:tcBorders>
              <w:top w:val="single" w:sz="4" w:space="0" w:color="F4B084"/>
              <w:left w:val="single" w:sz="4" w:space="0" w:color="F4B084"/>
              <w:bottom w:val="single" w:sz="4" w:space="0" w:color="F4B084"/>
              <w:right w:val="nil"/>
            </w:tcBorders>
            <w:shd w:val="clear" w:color="auto" w:fill="auto"/>
            <w:noWrap/>
            <w:vAlign w:val="bottom"/>
            <w:hideMark/>
          </w:tcPr>
          <w:p w14:paraId="76230F26" w14:textId="77777777" w:rsidR="004A7468" w:rsidRPr="004A7468" w:rsidRDefault="004A7468" w:rsidP="004A7468">
            <w:pPr>
              <w:rPr>
                <w:rFonts w:ascii="Helvetica Neue" w:eastAsia="Times New Roman" w:hAnsi="Helvetica Neue" w:cs="Calibri"/>
                <w:color w:val="000000"/>
                <w:kern w:val="0"/>
                <w14:ligatures w14:val="none"/>
              </w:rPr>
            </w:pPr>
            <w:r w:rsidRPr="004A7468">
              <w:rPr>
                <w:rFonts w:ascii="Helvetica Neue" w:eastAsia="Times New Roman" w:hAnsi="Helvetica Neue" w:cs="Calibri"/>
                <w:color w:val="000000"/>
                <w:kern w:val="0"/>
                <w14:ligatures w14:val="none"/>
              </w:rPr>
              <w:t>2007 Toyota Camry Hybrid</w:t>
            </w:r>
          </w:p>
        </w:tc>
        <w:tc>
          <w:tcPr>
            <w:tcW w:w="2000" w:type="dxa"/>
            <w:tcBorders>
              <w:top w:val="single" w:sz="4" w:space="0" w:color="F4B084"/>
              <w:left w:val="nil"/>
              <w:bottom w:val="single" w:sz="4" w:space="0" w:color="F4B084"/>
              <w:right w:val="nil"/>
            </w:tcBorders>
            <w:shd w:val="clear" w:color="auto" w:fill="auto"/>
            <w:noWrap/>
            <w:vAlign w:val="bottom"/>
            <w:hideMark/>
          </w:tcPr>
          <w:p w14:paraId="3A092322" w14:textId="77777777" w:rsidR="004A7468" w:rsidRPr="004A7468" w:rsidRDefault="004A7468" w:rsidP="004A7468">
            <w:pPr>
              <w:rPr>
                <w:rFonts w:ascii="Helvetica Neue" w:eastAsia="Times New Roman" w:hAnsi="Helvetica Neue" w:cs="Calibri"/>
                <w:color w:val="000000"/>
                <w:kern w:val="0"/>
                <w14:ligatures w14:val="none"/>
              </w:rPr>
            </w:pPr>
            <w:r w:rsidRPr="004A7468">
              <w:rPr>
                <w:rFonts w:ascii="Helvetica Neue" w:eastAsia="Times New Roman" w:hAnsi="Helvetica Neue" w:cs="Calibri"/>
                <w:color w:val="000000"/>
                <w:kern w:val="0"/>
                <w14:ligatures w14:val="none"/>
              </w:rPr>
              <w:t>Boxborough</w:t>
            </w:r>
          </w:p>
        </w:tc>
        <w:tc>
          <w:tcPr>
            <w:tcW w:w="1300" w:type="dxa"/>
            <w:tcBorders>
              <w:top w:val="single" w:sz="4" w:space="0" w:color="F4B084"/>
              <w:left w:val="nil"/>
              <w:bottom w:val="single" w:sz="4" w:space="0" w:color="F4B084"/>
              <w:right w:val="nil"/>
            </w:tcBorders>
            <w:shd w:val="clear" w:color="auto" w:fill="auto"/>
            <w:noWrap/>
            <w:vAlign w:val="bottom"/>
            <w:hideMark/>
          </w:tcPr>
          <w:p w14:paraId="0B95B2A3" w14:textId="77777777" w:rsidR="004A7468" w:rsidRPr="004A7468" w:rsidRDefault="004A7468" w:rsidP="004A7468">
            <w:pPr>
              <w:jc w:val="right"/>
              <w:rPr>
                <w:rFonts w:ascii="Helvetica Neue" w:eastAsia="Times New Roman" w:hAnsi="Helvetica Neue" w:cs="Calibri"/>
                <w:color w:val="000000"/>
                <w:kern w:val="0"/>
                <w14:ligatures w14:val="none"/>
              </w:rPr>
            </w:pPr>
            <w:r w:rsidRPr="004A7468">
              <w:rPr>
                <w:rFonts w:ascii="Helvetica Neue" w:eastAsia="Times New Roman" w:hAnsi="Helvetica Neue" w:cs="Calibri"/>
                <w:color w:val="000000"/>
                <w:kern w:val="0"/>
                <w14:ligatures w14:val="none"/>
              </w:rPr>
              <w:t>3700</w:t>
            </w:r>
          </w:p>
        </w:tc>
        <w:tc>
          <w:tcPr>
            <w:tcW w:w="1300" w:type="dxa"/>
            <w:tcBorders>
              <w:top w:val="single" w:sz="4" w:space="0" w:color="F4B084"/>
              <w:left w:val="nil"/>
              <w:bottom w:val="single" w:sz="4" w:space="0" w:color="F4B084"/>
              <w:right w:val="single" w:sz="4" w:space="0" w:color="F4B084"/>
            </w:tcBorders>
            <w:shd w:val="clear" w:color="auto" w:fill="auto"/>
            <w:noWrap/>
            <w:vAlign w:val="bottom"/>
            <w:hideMark/>
          </w:tcPr>
          <w:p w14:paraId="08F2BE2E" w14:textId="77777777" w:rsidR="004A7468" w:rsidRPr="004A7468" w:rsidRDefault="004A7468" w:rsidP="004A7468">
            <w:pPr>
              <w:jc w:val="right"/>
              <w:rPr>
                <w:rFonts w:ascii="Helvetica Neue" w:eastAsia="Times New Roman" w:hAnsi="Helvetica Neue" w:cs="Calibri"/>
                <w:color w:val="000000"/>
                <w:kern w:val="0"/>
                <w14:ligatures w14:val="none"/>
              </w:rPr>
            </w:pPr>
            <w:r w:rsidRPr="004A7468">
              <w:rPr>
                <w:rFonts w:ascii="Helvetica Neue" w:eastAsia="Times New Roman" w:hAnsi="Helvetica Neue" w:cs="Calibri"/>
                <w:color w:val="000000"/>
                <w:kern w:val="0"/>
                <w14:ligatures w14:val="none"/>
              </w:rPr>
              <w:t>2007</w:t>
            </w:r>
          </w:p>
        </w:tc>
      </w:tr>
      <w:tr w:rsidR="004A7468" w:rsidRPr="004A7468" w14:paraId="5FA449BC" w14:textId="77777777" w:rsidTr="004A7468">
        <w:trPr>
          <w:trHeight w:val="320"/>
        </w:trPr>
        <w:tc>
          <w:tcPr>
            <w:tcW w:w="5360" w:type="dxa"/>
            <w:tcBorders>
              <w:top w:val="single" w:sz="4" w:space="0" w:color="F4B084"/>
              <w:left w:val="single" w:sz="4" w:space="0" w:color="F4B084"/>
              <w:bottom w:val="single" w:sz="4" w:space="0" w:color="F4B084"/>
              <w:right w:val="nil"/>
            </w:tcBorders>
            <w:shd w:val="clear" w:color="FCE4D6" w:fill="FCE4D6"/>
            <w:noWrap/>
            <w:vAlign w:val="bottom"/>
            <w:hideMark/>
          </w:tcPr>
          <w:p w14:paraId="5B3A4B1B" w14:textId="77777777" w:rsidR="004A7468" w:rsidRPr="004A7468" w:rsidRDefault="004A7468" w:rsidP="004A7468">
            <w:pPr>
              <w:rPr>
                <w:rFonts w:ascii="Helvetica Neue" w:eastAsia="Times New Roman" w:hAnsi="Helvetica Neue" w:cs="Calibri"/>
                <w:color w:val="000000"/>
                <w:kern w:val="0"/>
                <w14:ligatures w14:val="none"/>
              </w:rPr>
            </w:pPr>
            <w:r w:rsidRPr="004A7468">
              <w:rPr>
                <w:rFonts w:ascii="Helvetica Neue" w:eastAsia="Times New Roman" w:hAnsi="Helvetica Neue" w:cs="Calibri"/>
                <w:color w:val="000000"/>
                <w:kern w:val="0"/>
                <w14:ligatures w14:val="none"/>
              </w:rPr>
              <w:t>2017 Toyota Camry LE</w:t>
            </w:r>
          </w:p>
        </w:tc>
        <w:tc>
          <w:tcPr>
            <w:tcW w:w="2000" w:type="dxa"/>
            <w:tcBorders>
              <w:top w:val="single" w:sz="4" w:space="0" w:color="F4B084"/>
              <w:left w:val="nil"/>
              <w:bottom w:val="single" w:sz="4" w:space="0" w:color="F4B084"/>
              <w:right w:val="nil"/>
            </w:tcBorders>
            <w:shd w:val="clear" w:color="FCE4D6" w:fill="FCE4D6"/>
            <w:noWrap/>
            <w:vAlign w:val="bottom"/>
            <w:hideMark/>
          </w:tcPr>
          <w:p w14:paraId="66602731" w14:textId="77777777" w:rsidR="004A7468" w:rsidRPr="004A7468" w:rsidRDefault="004A7468" w:rsidP="004A7468">
            <w:pPr>
              <w:rPr>
                <w:rFonts w:ascii="Helvetica Neue" w:eastAsia="Times New Roman" w:hAnsi="Helvetica Neue" w:cs="Calibri"/>
                <w:color w:val="000000"/>
                <w:kern w:val="0"/>
                <w14:ligatures w14:val="none"/>
              </w:rPr>
            </w:pPr>
            <w:r w:rsidRPr="004A7468">
              <w:rPr>
                <w:rFonts w:ascii="Helvetica Neue" w:eastAsia="Times New Roman" w:hAnsi="Helvetica Neue" w:cs="Calibri"/>
                <w:color w:val="000000"/>
                <w:kern w:val="0"/>
                <w14:ligatures w14:val="none"/>
              </w:rPr>
              <w:t>Newton</w:t>
            </w:r>
          </w:p>
        </w:tc>
        <w:tc>
          <w:tcPr>
            <w:tcW w:w="1300" w:type="dxa"/>
            <w:tcBorders>
              <w:top w:val="single" w:sz="4" w:space="0" w:color="F4B084"/>
              <w:left w:val="nil"/>
              <w:bottom w:val="single" w:sz="4" w:space="0" w:color="F4B084"/>
              <w:right w:val="nil"/>
            </w:tcBorders>
            <w:shd w:val="clear" w:color="FCE4D6" w:fill="FCE4D6"/>
            <w:noWrap/>
            <w:vAlign w:val="bottom"/>
            <w:hideMark/>
          </w:tcPr>
          <w:p w14:paraId="11CC8195" w14:textId="77777777" w:rsidR="004A7468" w:rsidRPr="004A7468" w:rsidRDefault="004A7468" w:rsidP="004A7468">
            <w:pPr>
              <w:jc w:val="right"/>
              <w:rPr>
                <w:rFonts w:ascii="Helvetica Neue" w:eastAsia="Times New Roman" w:hAnsi="Helvetica Neue" w:cs="Calibri"/>
                <w:color w:val="000000"/>
                <w:kern w:val="0"/>
                <w14:ligatures w14:val="none"/>
              </w:rPr>
            </w:pPr>
            <w:r w:rsidRPr="004A7468">
              <w:rPr>
                <w:rFonts w:ascii="Helvetica Neue" w:eastAsia="Times New Roman" w:hAnsi="Helvetica Neue" w:cs="Calibri"/>
                <w:color w:val="000000"/>
                <w:kern w:val="0"/>
                <w14:ligatures w14:val="none"/>
              </w:rPr>
              <w:t>11995</w:t>
            </w:r>
          </w:p>
        </w:tc>
        <w:tc>
          <w:tcPr>
            <w:tcW w:w="1300" w:type="dxa"/>
            <w:tcBorders>
              <w:top w:val="single" w:sz="4" w:space="0" w:color="F4B084"/>
              <w:left w:val="nil"/>
              <w:bottom w:val="single" w:sz="4" w:space="0" w:color="F4B084"/>
              <w:right w:val="single" w:sz="4" w:space="0" w:color="F4B084"/>
            </w:tcBorders>
            <w:shd w:val="clear" w:color="FCE4D6" w:fill="FCE4D6"/>
            <w:noWrap/>
            <w:vAlign w:val="bottom"/>
            <w:hideMark/>
          </w:tcPr>
          <w:p w14:paraId="6D93F17D" w14:textId="77777777" w:rsidR="004A7468" w:rsidRPr="004A7468" w:rsidRDefault="004A7468" w:rsidP="004A7468">
            <w:pPr>
              <w:jc w:val="right"/>
              <w:rPr>
                <w:rFonts w:ascii="Helvetica Neue" w:eastAsia="Times New Roman" w:hAnsi="Helvetica Neue" w:cs="Calibri"/>
                <w:color w:val="000000"/>
                <w:kern w:val="0"/>
                <w14:ligatures w14:val="none"/>
              </w:rPr>
            </w:pPr>
            <w:r w:rsidRPr="004A7468">
              <w:rPr>
                <w:rFonts w:ascii="Helvetica Neue" w:eastAsia="Times New Roman" w:hAnsi="Helvetica Neue" w:cs="Calibri"/>
                <w:color w:val="000000"/>
                <w:kern w:val="0"/>
                <w14:ligatures w14:val="none"/>
              </w:rPr>
              <w:t>2017</w:t>
            </w:r>
          </w:p>
        </w:tc>
      </w:tr>
      <w:tr w:rsidR="004A7468" w:rsidRPr="004A7468" w14:paraId="037D45E6" w14:textId="77777777" w:rsidTr="004A7468">
        <w:trPr>
          <w:trHeight w:val="320"/>
        </w:trPr>
        <w:tc>
          <w:tcPr>
            <w:tcW w:w="5360" w:type="dxa"/>
            <w:tcBorders>
              <w:top w:val="single" w:sz="4" w:space="0" w:color="F4B084"/>
              <w:left w:val="single" w:sz="4" w:space="0" w:color="F4B084"/>
              <w:bottom w:val="single" w:sz="4" w:space="0" w:color="F4B084"/>
              <w:right w:val="nil"/>
            </w:tcBorders>
            <w:shd w:val="clear" w:color="auto" w:fill="auto"/>
            <w:noWrap/>
            <w:vAlign w:val="bottom"/>
            <w:hideMark/>
          </w:tcPr>
          <w:p w14:paraId="3CAD9EC5" w14:textId="77777777" w:rsidR="004A7468" w:rsidRPr="004A7468" w:rsidRDefault="004A7468" w:rsidP="004A7468">
            <w:pPr>
              <w:rPr>
                <w:rFonts w:ascii="Helvetica Neue" w:eastAsia="Times New Roman" w:hAnsi="Helvetica Neue" w:cs="Calibri"/>
                <w:color w:val="000000"/>
                <w:kern w:val="0"/>
                <w14:ligatures w14:val="none"/>
              </w:rPr>
            </w:pPr>
            <w:r w:rsidRPr="004A7468">
              <w:rPr>
                <w:rFonts w:ascii="Helvetica Neue" w:eastAsia="Times New Roman" w:hAnsi="Helvetica Neue" w:cs="Calibri"/>
                <w:color w:val="000000"/>
                <w:kern w:val="0"/>
                <w14:ligatures w14:val="none"/>
              </w:rPr>
              <w:t>2011 Toyota Camry - Financing Available!</w:t>
            </w:r>
          </w:p>
        </w:tc>
        <w:tc>
          <w:tcPr>
            <w:tcW w:w="2000" w:type="dxa"/>
            <w:tcBorders>
              <w:top w:val="single" w:sz="4" w:space="0" w:color="F4B084"/>
              <w:left w:val="nil"/>
              <w:bottom w:val="single" w:sz="4" w:space="0" w:color="F4B084"/>
              <w:right w:val="nil"/>
            </w:tcBorders>
            <w:shd w:val="clear" w:color="auto" w:fill="auto"/>
            <w:noWrap/>
            <w:vAlign w:val="bottom"/>
            <w:hideMark/>
          </w:tcPr>
          <w:p w14:paraId="6BB0AD80" w14:textId="77777777" w:rsidR="004A7468" w:rsidRPr="004A7468" w:rsidRDefault="004A7468" w:rsidP="004A7468">
            <w:pPr>
              <w:rPr>
                <w:rFonts w:ascii="Helvetica Neue" w:eastAsia="Times New Roman" w:hAnsi="Helvetica Neue" w:cs="Calibri"/>
                <w:color w:val="000000"/>
                <w:kern w:val="0"/>
                <w14:ligatures w14:val="none"/>
              </w:rPr>
            </w:pPr>
            <w:r w:rsidRPr="004A7468">
              <w:rPr>
                <w:rFonts w:ascii="Helvetica Neue" w:eastAsia="Times New Roman" w:hAnsi="Helvetica Neue" w:cs="Calibri"/>
                <w:color w:val="000000"/>
                <w:kern w:val="0"/>
                <w14:ligatures w14:val="none"/>
              </w:rPr>
              <w:t>south shore</w:t>
            </w:r>
          </w:p>
        </w:tc>
        <w:tc>
          <w:tcPr>
            <w:tcW w:w="1300" w:type="dxa"/>
            <w:tcBorders>
              <w:top w:val="single" w:sz="4" w:space="0" w:color="F4B084"/>
              <w:left w:val="nil"/>
              <w:bottom w:val="single" w:sz="4" w:space="0" w:color="F4B084"/>
              <w:right w:val="nil"/>
            </w:tcBorders>
            <w:shd w:val="clear" w:color="auto" w:fill="auto"/>
            <w:noWrap/>
            <w:vAlign w:val="bottom"/>
            <w:hideMark/>
          </w:tcPr>
          <w:p w14:paraId="73FD01B5" w14:textId="77777777" w:rsidR="004A7468" w:rsidRPr="004A7468" w:rsidRDefault="004A7468" w:rsidP="004A7468">
            <w:pPr>
              <w:jc w:val="right"/>
              <w:rPr>
                <w:rFonts w:ascii="Helvetica Neue" w:eastAsia="Times New Roman" w:hAnsi="Helvetica Neue" w:cs="Calibri"/>
                <w:color w:val="000000"/>
                <w:kern w:val="0"/>
                <w14:ligatures w14:val="none"/>
              </w:rPr>
            </w:pPr>
            <w:r w:rsidRPr="004A7468">
              <w:rPr>
                <w:rFonts w:ascii="Helvetica Neue" w:eastAsia="Times New Roman" w:hAnsi="Helvetica Neue" w:cs="Calibri"/>
                <w:color w:val="000000"/>
                <w:kern w:val="0"/>
                <w14:ligatures w14:val="none"/>
              </w:rPr>
              <w:t>8999</w:t>
            </w:r>
          </w:p>
        </w:tc>
        <w:tc>
          <w:tcPr>
            <w:tcW w:w="1300" w:type="dxa"/>
            <w:tcBorders>
              <w:top w:val="single" w:sz="4" w:space="0" w:color="F4B084"/>
              <w:left w:val="nil"/>
              <w:bottom w:val="single" w:sz="4" w:space="0" w:color="F4B084"/>
              <w:right w:val="single" w:sz="4" w:space="0" w:color="F4B084"/>
            </w:tcBorders>
            <w:shd w:val="clear" w:color="auto" w:fill="auto"/>
            <w:noWrap/>
            <w:vAlign w:val="bottom"/>
            <w:hideMark/>
          </w:tcPr>
          <w:p w14:paraId="4C37607C" w14:textId="77777777" w:rsidR="004A7468" w:rsidRPr="004A7468" w:rsidRDefault="004A7468" w:rsidP="004A7468">
            <w:pPr>
              <w:jc w:val="right"/>
              <w:rPr>
                <w:rFonts w:ascii="Helvetica Neue" w:eastAsia="Times New Roman" w:hAnsi="Helvetica Neue" w:cs="Calibri"/>
                <w:color w:val="000000"/>
                <w:kern w:val="0"/>
                <w14:ligatures w14:val="none"/>
              </w:rPr>
            </w:pPr>
            <w:r w:rsidRPr="004A7468">
              <w:rPr>
                <w:rFonts w:ascii="Helvetica Neue" w:eastAsia="Times New Roman" w:hAnsi="Helvetica Neue" w:cs="Calibri"/>
                <w:color w:val="000000"/>
                <w:kern w:val="0"/>
                <w14:ligatures w14:val="none"/>
              </w:rPr>
              <w:t>2011</w:t>
            </w:r>
          </w:p>
        </w:tc>
      </w:tr>
      <w:tr w:rsidR="004A7468" w:rsidRPr="004A7468" w14:paraId="5DEDBE46" w14:textId="77777777" w:rsidTr="004A7468">
        <w:trPr>
          <w:trHeight w:val="320"/>
        </w:trPr>
        <w:tc>
          <w:tcPr>
            <w:tcW w:w="5360" w:type="dxa"/>
            <w:tcBorders>
              <w:top w:val="single" w:sz="4" w:space="0" w:color="F4B084"/>
              <w:left w:val="single" w:sz="4" w:space="0" w:color="F4B084"/>
              <w:bottom w:val="single" w:sz="4" w:space="0" w:color="F4B084"/>
              <w:right w:val="nil"/>
            </w:tcBorders>
            <w:shd w:val="clear" w:color="FCE4D6" w:fill="FCE4D6"/>
            <w:noWrap/>
            <w:vAlign w:val="bottom"/>
            <w:hideMark/>
          </w:tcPr>
          <w:p w14:paraId="77EF3BA7" w14:textId="77777777" w:rsidR="004A7468" w:rsidRPr="004A7468" w:rsidRDefault="004A7468" w:rsidP="004A7468">
            <w:pPr>
              <w:rPr>
                <w:rFonts w:ascii="Helvetica Neue" w:eastAsia="Times New Roman" w:hAnsi="Helvetica Neue" w:cs="Calibri"/>
                <w:color w:val="000000"/>
                <w:kern w:val="0"/>
                <w14:ligatures w14:val="none"/>
              </w:rPr>
            </w:pPr>
            <w:r w:rsidRPr="004A7468">
              <w:rPr>
                <w:rFonts w:ascii="Helvetica Neue" w:eastAsia="Times New Roman" w:hAnsi="Helvetica Neue" w:cs="Calibri"/>
                <w:color w:val="000000"/>
                <w:kern w:val="0"/>
                <w14:ligatures w14:val="none"/>
              </w:rPr>
              <w:t>2004 Toyota Camry SE 4dr Sedan with</w:t>
            </w:r>
          </w:p>
        </w:tc>
        <w:tc>
          <w:tcPr>
            <w:tcW w:w="2000" w:type="dxa"/>
            <w:tcBorders>
              <w:top w:val="single" w:sz="4" w:space="0" w:color="F4B084"/>
              <w:left w:val="nil"/>
              <w:bottom w:val="single" w:sz="4" w:space="0" w:color="F4B084"/>
              <w:right w:val="nil"/>
            </w:tcBorders>
            <w:shd w:val="clear" w:color="FCE4D6" w:fill="FCE4D6"/>
            <w:noWrap/>
            <w:vAlign w:val="bottom"/>
            <w:hideMark/>
          </w:tcPr>
          <w:p w14:paraId="2FD0713A" w14:textId="77777777" w:rsidR="004A7468" w:rsidRPr="004A7468" w:rsidRDefault="004A7468" w:rsidP="004A7468">
            <w:pPr>
              <w:rPr>
                <w:rFonts w:ascii="Helvetica Neue" w:eastAsia="Times New Roman" w:hAnsi="Helvetica Neue" w:cs="Calibri"/>
                <w:color w:val="000000"/>
                <w:kern w:val="0"/>
                <w14:ligatures w14:val="none"/>
              </w:rPr>
            </w:pPr>
            <w:proofErr w:type="spellStart"/>
            <w:r w:rsidRPr="004A7468">
              <w:rPr>
                <w:rFonts w:ascii="Helvetica Neue" w:eastAsia="Times New Roman" w:hAnsi="Helvetica Neue" w:cs="Calibri"/>
                <w:color w:val="000000"/>
                <w:kern w:val="0"/>
                <w14:ligatures w14:val="none"/>
              </w:rPr>
              <w:t>boston</w:t>
            </w:r>
            <w:proofErr w:type="spellEnd"/>
          </w:p>
        </w:tc>
        <w:tc>
          <w:tcPr>
            <w:tcW w:w="1300" w:type="dxa"/>
            <w:tcBorders>
              <w:top w:val="single" w:sz="4" w:space="0" w:color="F4B084"/>
              <w:left w:val="nil"/>
              <w:bottom w:val="single" w:sz="4" w:space="0" w:color="F4B084"/>
              <w:right w:val="nil"/>
            </w:tcBorders>
            <w:shd w:val="clear" w:color="FCE4D6" w:fill="FCE4D6"/>
            <w:noWrap/>
            <w:vAlign w:val="bottom"/>
            <w:hideMark/>
          </w:tcPr>
          <w:p w14:paraId="6A9485C6" w14:textId="77777777" w:rsidR="004A7468" w:rsidRPr="004A7468" w:rsidRDefault="004A7468" w:rsidP="004A7468">
            <w:pPr>
              <w:jc w:val="right"/>
              <w:rPr>
                <w:rFonts w:ascii="Helvetica Neue" w:eastAsia="Times New Roman" w:hAnsi="Helvetica Neue" w:cs="Calibri"/>
                <w:color w:val="000000"/>
                <w:kern w:val="0"/>
                <w14:ligatures w14:val="none"/>
              </w:rPr>
            </w:pPr>
            <w:r w:rsidRPr="004A7468">
              <w:rPr>
                <w:rFonts w:ascii="Helvetica Neue" w:eastAsia="Times New Roman" w:hAnsi="Helvetica Neue" w:cs="Calibri"/>
                <w:color w:val="000000"/>
                <w:kern w:val="0"/>
                <w14:ligatures w14:val="none"/>
              </w:rPr>
              <w:t>3995</w:t>
            </w:r>
          </w:p>
        </w:tc>
        <w:tc>
          <w:tcPr>
            <w:tcW w:w="1300" w:type="dxa"/>
            <w:tcBorders>
              <w:top w:val="single" w:sz="4" w:space="0" w:color="F4B084"/>
              <w:left w:val="nil"/>
              <w:bottom w:val="single" w:sz="4" w:space="0" w:color="F4B084"/>
              <w:right w:val="single" w:sz="4" w:space="0" w:color="F4B084"/>
            </w:tcBorders>
            <w:shd w:val="clear" w:color="FCE4D6" w:fill="FCE4D6"/>
            <w:noWrap/>
            <w:vAlign w:val="bottom"/>
            <w:hideMark/>
          </w:tcPr>
          <w:p w14:paraId="5EDCF69D" w14:textId="77777777" w:rsidR="004A7468" w:rsidRPr="004A7468" w:rsidRDefault="004A7468" w:rsidP="004A7468">
            <w:pPr>
              <w:rPr>
                <w:rFonts w:ascii="Helvetica Neue" w:eastAsia="Times New Roman" w:hAnsi="Helvetica Neue" w:cs="Calibri"/>
                <w:color w:val="000000"/>
                <w:kern w:val="0"/>
                <w14:ligatures w14:val="none"/>
              </w:rPr>
            </w:pPr>
            <w:r w:rsidRPr="004A7468">
              <w:rPr>
                <w:rFonts w:ascii="Helvetica Neue" w:eastAsia="Times New Roman" w:hAnsi="Helvetica Neue" w:cs="Calibri"/>
                <w:color w:val="000000"/>
                <w:kern w:val="0"/>
                <w14:ligatures w14:val="none"/>
              </w:rPr>
              <w:t>null</w:t>
            </w:r>
          </w:p>
        </w:tc>
      </w:tr>
    </w:tbl>
    <w:p w14:paraId="5CA9C145" w14:textId="77777777" w:rsidR="001C5634" w:rsidRPr="001C5634" w:rsidRDefault="001C5634" w:rsidP="001C5634">
      <w:pPr>
        <w:rPr>
          <w:rFonts w:cstheme="minorHAnsi"/>
          <w:sz w:val="22"/>
          <w:szCs w:val="22"/>
        </w:rPr>
      </w:pPr>
    </w:p>
    <w:p w14:paraId="02872B8C" w14:textId="18D0494A" w:rsidR="001C5634" w:rsidRDefault="001C5634" w:rsidP="001C5634">
      <w:pPr>
        <w:pStyle w:val="ListParagraph"/>
        <w:numPr>
          <w:ilvl w:val="0"/>
          <w:numId w:val="1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Replace the missing values in “Year” column </w:t>
      </w:r>
      <w:r w:rsidRPr="001C5634">
        <w:rPr>
          <w:rFonts w:cstheme="minorHAnsi"/>
          <w:sz w:val="22"/>
          <w:szCs w:val="22"/>
        </w:rPr>
        <w:t xml:space="preserve">with the median value of the </w:t>
      </w:r>
      <w:r>
        <w:rPr>
          <w:rFonts w:cstheme="minorHAnsi"/>
          <w:sz w:val="22"/>
          <w:szCs w:val="22"/>
        </w:rPr>
        <w:t>“Year”</w:t>
      </w:r>
      <w:r w:rsidRPr="001C5634">
        <w:rPr>
          <w:rFonts w:cstheme="minorHAnsi"/>
          <w:sz w:val="22"/>
          <w:szCs w:val="22"/>
        </w:rPr>
        <w:t xml:space="preserve"> column.</w:t>
      </w:r>
    </w:p>
    <w:p w14:paraId="1331EE05" w14:textId="180B5DD0" w:rsidR="001C5634" w:rsidRDefault="001C5634" w:rsidP="001C5634">
      <w:pPr>
        <w:pStyle w:val="ListParagraph"/>
        <w:numPr>
          <w:ilvl w:val="0"/>
          <w:numId w:val="1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Plot the scatter plot for “Year” vs “Price”.</w:t>
      </w:r>
    </w:p>
    <w:p w14:paraId="61F4C389" w14:textId="2687A3F8" w:rsidR="001C5634" w:rsidRDefault="001C5634" w:rsidP="001C5634">
      <w:pPr>
        <w:pStyle w:val="ListParagraph"/>
        <w:numPr>
          <w:ilvl w:val="0"/>
          <w:numId w:val="1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Get the Pearson </w:t>
      </w:r>
      <w:r w:rsidR="00BC4117">
        <w:rPr>
          <w:rFonts w:cstheme="minorHAnsi"/>
          <w:sz w:val="22"/>
          <w:szCs w:val="22"/>
        </w:rPr>
        <w:t>C</w:t>
      </w:r>
      <w:r>
        <w:rPr>
          <w:rFonts w:cstheme="minorHAnsi"/>
          <w:sz w:val="22"/>
          <w:szCs w:val="22"/>
        </w:rPr>
        <w:t>orrelation between “Year” and “Price”.</w:t>
      </w:r>
    </w:p>
    <w:p w14:paraId="6C015594" w14:textId="77777777" w:rsidR="001C5634" w:rsidRPr="001C5634" w:rsidRDefault="001C5634" w:rsidP="001C5634">
      <w:pPr>
        <w:rPr>
          <w:rFonts w:cstheme="minorHAnsi"/>
          <w:sz w:val="22"/>
          <w:szCs w:val="22"/>
        </w:rPr>
      </w:pPr>
    </w:p>
    <w:p w14:paraId="78F57B61" w14:textId="6F87F40F" w:rsidR="001C5634" w:rsidRDefault="001C5634" w:rsidP="001C5634">
      <w:pPr>
        <w:pStyle w:val="ListParagraph"/>
        <w:rPr>
          <w:rFonts w:cstheme="minorHAnsi"/>
          <w:sz w:val="22"/>
          <w:szCs w:val="22"/>
        </w:rPr>
      </w:pPr>
    </w:p>
    <w:p w14:paraId="30FCE963" w14:textId="77777777" w:rsidR="004A7468" w:rsidRPr="00F26E8F" w:rsidRDefault="004A7468" w:rsidP="004A7468">
      <w:pPr>
        <w:rPr>
          <w:rFonts w:cstheme="minorHAnsi"/>
        </w:rPr>
      </w:pPr>
      <w:r w:rsidRPr="00F26E8F">
        <w:rPr>
          <w:rFonts w:cstheme="minorHAnsi"/>
        </w:rPr>
        <w:t>Grading Criteria:</w:t>
      </w:r>
    </w:p>
    <w:p w14:paraId="719246B7" w14:textId="77777777" w:rsidR="004A7468" w:rsidRPr="00F26E8F" w:rsidRDefault="004A7468" w:rsidP="004A7468">
      <w:pPr>
        <w:rPr>
          <w:rFonts w:cstheme="minorHAnsi"/>
        </w:rPr>
      </w:pPr>
      <w:r w:rsidRPr="00F26E8F">
        <w:rPr>
          <w:rFonts w:cstheme="minorHAnsi"/>
        </w:rPr>
        <w:t>Total: 100</w:t>
      </w:r>
    </w:p>
    <w:p w14:paraId="13AFCCD3" w14:textId="00562342" w:rsidR="004A7468" w:rsidRPr="00F26E8F" w:rsidRDefault="002B2C77" w:rsidP="004A7468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0</w:t>
      </w:r>
    </w:p>
    <w:p w14:paraId="5A51752C" w14:textId="798F8E2D" w:rsidR="004A7468" w:rsidRPr="00F26E8F" w:rsidRDefault="002B2C77" w:rsidP="004A7468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0</w:t>
      </w:r>
    </w:p>
    <w:p w14:paraId="0208ED82" w14:textId="69AC2044" w:rsidR="004A7468" w:rsidRPr="00F26E8F" w:rsidRDefault="002B2C77" w:rsidP="004A7468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50</w:t>
      </w:r>
    </w:p>
    <w:p w14:paraId="2B8C4382" w14:textId="77777777" w:rsidR="004A7468" w:rsidRPr="00F26E8F" w:rsidRDefault="004A7468" w:rsidP="004A7468">
      <w:pPr>
        <w:pStyle w:val="ListParagraph"/>
        <w:numPr>
          <w:ilvl w:val="0"/>
          <w:numId w:val="2"/>
        </w:numPr>
        <w:rPr>
          <w:rFonts w:cstheme="minorHAnsi"/>
        </w:rPr>
      </w:pPr>
      <w:r w:rsidRPr="00F26E8F">
        <w:rPr>
          <w:rFonts w:cstheme="minorHAnsi"/>
        </w:rPr>
        <w:t>10</w:t>
      </w:r>
    </w:p>
    <w:p w14:paraId="3F069D4F" w14:textId="076C75E7" w:rsidR="004A7468" w:rsidRDefault="002B2C77" w:rsidP="004A7468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20</w:t>
      </w:r>
    </w:p>
    <w:p w14:paraId="3106B372" w14:textId="60F72E85" w:rsidR="002B2C77" w:rsidRPr="00F26E8F" w:rsidRDefault="002B2C77" w:rsidP="004A7468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20</w:t>
      </w:r>
    </w:p>
    <w:p w14:paraId="7430C76C" w14:textId="05C09503" w:rsidR="00E37C4F" w:rsidRDefault="00E37C4F"/>
    <w:sectPr w:rsidR="00E37C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2A1918"/>
    <w:multiLevelType w:val="hybridMultilevel"/>
    <w:tmpl w:val="8C74C516"/>
    <w:lvl w:ilvl="0" w:tplc="E81E615C">
      <w:start w:val="1"/>
      <w:numFmt w:val="decimal"/>
      <w:lvlText w:val="%1-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7E0E2F75"/>
    <w:multiLevelType w:val="hybridMultilevel"/>
    <w:tmpl w:val="5A1C5E86"/>
    <w:lvl w:ilvl="0" w:tplc="EEDC23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4733833">
    <w:abstractNumId w:val="1"/>
  </w:num>
  <w:num w:numId="2" w16cid:durableId="1322855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C4F"/>
    <w:rsid w:val="0002255D"/>
    <w:rsid w:val="00081CBC"/>
    <w:rsid w:val="000848DD"/>
    <w:rsid w:val="000C0FB9"/>
    <w:rsid w:val="001674CF"/>
    <w:rsid w:val="001C5634"/>
    <w:rsid w:val="002B2C77"/>
    <w:rsid w:val="003805E7"/>
    <w:rsid w:val="003E0D9B"/>
    <w:rsid w:val="00445508"/>
    <w:rsid w:val="00485A05"/>
    <w:rsid w:val="004A7468"/>
    <w:rsid w:val="007869B9"/>
    <w:rsid w:val="007D021A"/>
    <w:rsid w:val="009973EE"/>
    <w:rsid w:val="00A168A0"/>
    <w:rsid w:val="00B3667E"/>
    <w:rsid w:val="00BC4117"/>
    <w:rsid w:val="00D364E5"/>
    <w:rsid w:val="00E052A4"/>
    <w:rsid w:val="00E37C4F"/>
    <w:rsid w:val="00EC2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E10B4"/>
  <w15:chartTrackingRefBased/>
  <w15:docId w15:val="{9071FB0A-A47E-AF4A-9583-09708F508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37C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7C4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D021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02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021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1C563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1C56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1C5634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1C563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1C563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6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Leila Ghaedi</dc:creator>
  <cp:keywords/>
  <dc:description/>
  <cp:lastModifiedBy>Leila Ghaedi</cp:lastModifiedBy>
  <cp:revision>4</cp:revision>
  <dcterms:created xsi:type="dcterms:W3CDTF">2024-02-20T15:04:00Z</dcterms:created>
  <dcterms:modified xsi:type="dcterms:W3CDTF">2024-02-21T20:15:00Z</dcterms:modified>
</cp:coreProperties>
</file>