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82A77" w14:textId="733690C5" w:rsidR="00011810" w:rsidRPr="00324875" w:rsidRDefault="00A431D8" w:rsidP="004E6F57">
      <w:pPr>
        <w:spacing w:after="0"/>
        <w:rPr>
          <w:b/>
          <w:bCs/>
          <w:sz w:val="20"/>
          <w:szCs w:val="20"/>
        </w:rPr>
      </w:pPr>
      <w:r w:rsidRPr="00324875">
        <w:rPr>
          <w:b/>
          <w:bCs/>
          <w:sz w:val="20"/>
          <w:szCs w:val="20"/>
        </w:rPr>
        <w:t>Association</w:t>
      </w:r>
      <w:r w:rsidR="00B1417F" w:rsidRPr="00324875">
        <w:rPr>
          <w:b/>
          <w:bCs/>
          <w:sz w:val="20"/>
          <w:szCs w:val="20"/>
        </w:rPr>
        <w:t xml:space="preserve"> </w:t>
      </w:r>
      <w:r w:rsidRPr="00324875">
        <w:rPr>
          <w:b/>
          <w:bCs/>
          <w:sz w:val="20"/>
          <w:szCs w:val="20"/>
        </w:rPr>
        <w:t>Analysis</w:t>
      </w:r>
    </w:p>
    <w:p w14:paraId="78D792DC" w14:textId="2204DA15" w:rsidR="004E6F57" w:rsidRPr="00324875" w:rsidRDefault="00364188" w:rsidP="004E6F5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A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rule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R</w:t>
      </w:r>
      <w:r w:rsidR="0093534E" w:rsidRPr="00324875">
        <w:rPr>
          <w:sz w:val="20"/>
          <w:szCs w:val="20"/>
        </w:rPr>
        <w:tab/>
        <w:t>: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{LHS}</w:t>
      </w:r>
      <w:r w:rsidR="00B1417F" w:rsidRPr="00324875">
        <w:rPr>
          <w:sz w:val="20"/>
          <w:szCs w:val="20"/>
        </w:rPr>
        <w:t xml:space="preserve"> </w:t>
      </w:r>
      <w:r w:rsidR="004E6F57" w:rsidRPr="00324875">
        <w:rPr>
          <w:sz w:val="20"/>
          <w:szCs w:val="20"/>
        </w:rPr>
        <w:sym w:font="Symbol" w:char="F0DE"/>
      </w:r>
      <w:r w:rsidR="00B1417F" w:rsidRPr="00324875">
        <w:rPr>
          <w:sz w:val="20"/>
          <w:szCs w:val="20"/>
        </w:rPr>
        <w:t xml:space="preserve"> </w:t>
      </w:r>
      <w:r w:rsidR="004E6F57" w:rsidRPr="00324875">
        <w:rPr>
          <w:sz w:val="20"/>
          <w:szCs w:val="20"/>
        </w:rPr>
        <w:t>{RHS}</w:t>
      </w:r>
    </w:p>
    <w:p w14:paraId="080D2609" w14:textId="113ED81C" w:rsidR="004E6F57" w:rsidRPr="00324875" w:rsidRDefault="00364188" w:rsidP="004E6F5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support(R)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fraction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of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tuples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with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LHS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+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RHS</w:t>
      </w:r>
    </w:p>
    <w:p w14:paraId="6B8576B8" w14:textId="399EA7B3" w:rsidR="006B6D67" w:rsidRPr="00324875" w:rsidRDefault="00364188" w:rsidP="004E6F5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confidence(R)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support(R)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/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support(LHS)</w:t>
      </w:r>
    </w:p>
    <w:p w14:paraId="724F81EA" w14:textId="146D8BB9" w:rsidR="006B6D67" w:rsidRPr="00324875" w:rsidRDefault="006B6D67" w:rsidP="006B6D67">
      <w:pPr>
        <w:spacing w:after="0"/>
        <w:rPr>
          <w:b/>
          <w:bCs/>
          <w:sz w:val="20"/>
          <w:szCs w:val="20"/>
        </w:rPr>
      </w:pPr>
      <w:r w:rsidRPr="00324875">
        <w:rPr>
          <w:b/>
          <w:bCs/>
          <w:sz w:val="20"/>
          <w:szCs w:val="20"/>
        </w:rPr>
        <w:t>Attributes</w:t>
      </w:r>
    </w:p>
    <w:p w14:paraId="17824A1F" w14:textId="3D17685F" w:rsidR="006B6D67" w:rsidRPr="00324875" w:rsidRDefault="00992F7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Categorical: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categories,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states,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or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“names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of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things”</w:t>
      </w:r>
    </w:p>
    <w:p w14:paraId="460C166B" w14:textId="0010EB60" w:rsidR="00992F76" w:rsidRPr="00324875" w:rsidRDefault="00992F7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Symmetric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binary: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both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outcomes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equally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important</w:t>
      </w:r>
    </w:p>
    <w:p w14:paraId="03F198B9" w14:textId="73BFD76D" w:rsidR="00782267" w:rsidRPr="00324875" w:rsidRDefault="00782267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Asymmetric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binary: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outcomes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not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equally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important</w:t>
      </w:r>
    </w:p>
    <w:p w14:paraId="49806235" w14:textId="7B5DC94E" w:rsidR="00782267" w:rsidRPr="00324875" w:rsidRDefault="00782267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Ordinal: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has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meaningful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order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(ranking)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but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magnitude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between</w:t>
      </w:r>
      <w:r w:rsidR="00B1417F" w:rsidRPr="00324875">
        <w:rPr>
          <w:sz w:val="20"/>
          <w:szCs w:val="20"/>
        </w:rPr>
        <w:t xml:space="preserve"> </w:t>
      </w:r>
      <w:r w:rsidR="001657F1" w:rsidRPr="00324875">
        <w:rPr>
          <w:sz w:val="20"/>
          <w:szCs w:val="20"/>
        </w:rPr>
        <w:t>successive</w:t>
      </w:r>
      <w:r w:rsidR="00B1417F" w:rsidRPr="00324875">
        <w:rPr>
          <w:sz w:val="20"/>
          <w:szCs w:val="20"/>
        </w:rPr>
        <w:t xml:space="preserve"> </w:t>
      </w:r>
      <w:r w:rsidR="001657F1" w:rsidRPr="00324875">
        <w:rPr>
          <w:sz w:val="20"/>
          <w:szCs w:val="20"/>
        </w:rPr>
        <w:t>values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not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known</w:t>
      </w:r>
    </w:p>
    <w:p w14:paraId="3CFB38A4" w14:textId="17019CF5" w:rsidR="005F4E4D" w:rsidRPr="00324875" w:rsidRDefault="001657F1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Interval‐scaled: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Values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have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order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but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no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true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zero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point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(only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compare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difference)</w:t>
      </w:r>
    </w:p>
    <w:p w14:paraId="22DBB5E4" w14:textId="172F98E3" w:rsidR="00062E61" w:rsidRPr="00324875" w:rsidRDefault="00EC5A5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Ratio‐scaled: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Values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have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order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and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inherent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zero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point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(can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do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all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arithmetic)</w:t>
      </w:r>
    </w:p>
    <w:p w14:paraId="69201256" w14:textId="77777777" w:rsidR="00062E61" w:rsidRPr="00324875" w:rsidRDefault="00062E61" w:rsidP="006B6D67">
      <w:pPr>
        <w:spacing w:after="0"/>
        <w:rPr>
          <w:b/>
          <w:bCs/>
          <w:sz w:val="20"/>
          <w:szCs w:val="20"/>
        </w:rPr>
      </w:pPr>
      <w:r w:rsidRPr="00324875">
        <w:rPr>
          <w:b/>
          <w:bCs/>
          <w:sz w:val="20"/>
          <w:szCs w:val="20"/>
        </w:rPr>
        <w:t>Statistics</w:t>
      </w:r>
    </w:p>
    <w:p w14:paraId="20BF142B" w14:textId="0A3D879B" w:rsidR="00D533F3" w:rsidRPr="004E60D5" w:rsidRDefault="00000000" w:rsidP="006B6D67">
      <w:pPr>
        <w:spacing w:after="0"/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rank</m:t>
        </m:r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100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n+1</m:t>
            </m:r>
          </m:e>
        </m:d>
      </m:oMath>
      <w:r w:rsidR="004E60D5">
        <w:rPr>
          <w:sz w:val="20"/>
          <w:szCs w:val="20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n-1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e>
        </m:nary>
      </m:oMath>
      <w:r w:rsidR="004E60D5">
        <w:rPr>
          <w:rFonts w:eastAsiaTheme="minorEastAsia"/>
          <w:sz w:val="20"/>
          <w:szCs w:val="20"/>
        </w:rPr>
        <w:tab/>
      </w:r>
      <w:r w:rsidR="00D533F3" w:rsidRPr="00324875">
        <w:rPr>
          <w:rFonts w:eastAsiaTheme="minorEastAsia"/>
          <w:sz w:val="20"/>
          <w:szCs w:val="20"/>
        </w:rPr>
        <w:t>variance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D533F3" w:rsidRPr="00324875">
        <w:rPr>
          <w:rFonts w:eastAsiaTheme="minorEastAsia"/>
          <w:sz w:val="20"/>
          <w:szCs w:val="20"/>
        </w:rPr>
        <w:t>=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D533F3" w:rsidRPr="00324875">
        <w:rPr>
          <w:rFonts w:eastAsiaTheme="minorEastAsia"/>
          <w:sz w:val="20"/>
          <w:szCs w:val="20"/>
        </w:rPr>
        <w:t>s</w:t>
      </w:r>
      <w:r w:rsidR="00D533F3" w:rsidRPr="00324875">
        <w:rPr>
          <w:rFonts w:eastAsiaTheme="minorEastAsia"/>
          <w:sz w:val="20"/>
          <w:szCs w:val="20"/>
          <w:vertAlign w:val="superscript"/>
        </w:rPr>
        <w:t>2</w:t>
      </w:r>
      <w:r w:rsidR="004E60D5">
        <w:rPr>
          <w:rFonts w:eastAsiaTheme="minorEastAsia"/>
          <w:sz w:val="20"/>
          <w:szCs w:val="20"/>
        </w:rPr>
        <w:tab/>
      </w:r>
      <w:r w:rsidR="00D533F3" w:rsidRPr="00324875">
        <w:rPr>
          <w:rFonts w:eastAsiaTheme="minorEastAsia"/>
          <w:sz w:val="20"/>
          <w:szCs w:val="20"/>
        </w:rPr>
        <w:t>standard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D533F3" w:rsidRPr="00324875">
        <w:rPr>
          <w:rFonts w:eastAsiaTheme="minorEastAsia"/>
          <w:sz w:val="20"/>
          <w:szCs w:val="20"/>
        </w:rPr>
        <w:t>deviation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D533F3" w:rsidRPr="00324875">
        <w:rPr>
          <w:rFonts w:eastAsiaTheme="minorEastAsia"/>
          <w:sz w:val="20"/>
          <w:szCs w:val="20"/>
        </w:rPr>
        <w:t>=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D533F3" w:rsidRPr="00324875">
        <w:rPr>
          <w:rFonts w:eastAsiaTheme="minorEastAsia"/>
          <w:sz w:val="20"/>
          <w:szCs w:val="20"/>
        </w:rPr>
        <w:t>s</w:t>
      </w:r>
    </w:p>
    <w:p w14:paraId="73A45884" w14:textId="26D7A4D1" w:rsidR="00397D99" w:rsidRPr="00324875" w:rsidRDefault="00397D99" w:rsidP="006B6D67">
      <w:pPr>
        <w:spacing w:after="0"/>
        <w:rPr>
          <w:rFonts w:eastAsiaTheme="minorEastAsia"/>
          <w:b/>
          <w:bCs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t>Distance</w:t>
      </w:r>
    </w:p>
    <w:p w14:paraId="14413ED0" w14:textId="5A173B49" w:rsidR="00397D99" w:rsidRPr="00324875" w:rsidRDefault="00E907BB" w:rsidP="006B6D67">
      <w:pPr>
        <w:spacing w:after="0"/>
        <w:rPr>
          <w:rFonts w:eastAsiaTheme="minorEastAsia"/>
          <w:i/>
          <w:iCs/>
          <w:sz w:val="20"/>
          <w:szCs w:val="20"/>
        </w:rPr>
      </w:pPr>
      <w:r w:rsidRPr="00324875">
        <w:rPr>
          <w:rFonts w:eastAsiaTheme="minorEastAsia"/>
          <w:i/>
          <w:iCs/>
          <w:sz w:val="20"/>
          <w:szCs w:val="20"/>
        </w:rPr>
        <w:t>Categorical</w:t>
      </w:r>
      <w:r w:rsidR="00B1417F" w:rsidRPr="00324875">
        <w:rPr>
          <w:rFonts w:eastAsiaTheme="minorEastAsia"/>
          <w:i/>
          <w:iCs/>
          <w:sz w:val="20"/>
          <w:szCs w:val="20"/>
        </w:rPr>
        <w:t xml:space="preserve"> </w:t>
      </w:r>
      <w:r w:rsidRPr="00324875">
        <w:rPr>
          <w:rFonts w:eastAsiaTheme="minorEastAsia"/>
          <w:i/>
          <w:iCs/>
          <w:sz w:val="20"/>
          <w:szCs w:val="20"/>
        </w:rPr>
        <w:t>Attributes</w:t>
      </w:r>
    </w:p>
    <w:p w14:paraId="632F08BB" w14:textId="07A1EBD9" w:rsidR="00E907BB" w:rsidRPr="00324875" w:rsidRDefault="00E907BB" w:rsidP="006B6D67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d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i,j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p-m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p</m:t>
            </m:r>
          </m:den>
        </m:f>
      </m:oMath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where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m: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#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of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matches,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p: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#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271D47" w:rsidRPr="00324875">
        <w:rPr>
          <w:rFonts w:eastAsiaTheme="minorEastAsia"/>
          <w:sz w:val="20"/>
          <w:szCs w:val="20"/>
        </w:rPr>
        <w:t>of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271D47" w:rsidRPr="00324875">
        <w:rPr>
          <w:rFonts w:eastAsiaTheme="minorEastAsia"/>
          <w:sz w:val="20"/>
          <w:szCs w:val="20"/>
        </w:rPr>
        <w:t>variables</w:t>
      </w:r>
    </w:p>
    <w:p w14:paraId="73377D64" w14:textId="19B8837C" w:rsidR="00271D47" w:rsidRPr="00324875" w:rsidRDefault="002D6A75" w:rsidP="005F521D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S</w:t>
      </w:r>
      <w:r w:rsidR="005F521D" w:rsidRPr="00324875">
        <w:rPr>
          <w:sz w:val="20"/>
          <w:szCs w:val="20"/>
        </w:rPr>
        <w:t>ymmetric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binary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variables,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use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same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method: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distance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#mismatches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/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all</w:t>
      </w:r>
    </w:p>
    <w:p w14:paraId="0AF8B22A" w14:textId="5F530F13" w:rsidR="002D6A75" w:rsidRPr="00324875" w:rsidRDefault="00541E11" w:rsidP="00541E11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Asymmetric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binary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variables,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attributes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for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which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both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tuples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have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less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important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values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are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ignored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denominator.</w:t>
      </w:r>
    </w:p>
    <w:p w14:paraId="725317D7" w14:textId="2227DDF4" w:rsidR="001A3538" w:rsidRPr="00324875" w:rsidRDefault="0011283A" w:rsidP="00541E11">
      <w:pPr>
        <w:spacing w:after="0"/>
        <w:rPr>
          <w:i/>
          <w:iCs/>
          <w:sz w:val="20"/>
          <w:szCs w:val="20"/>
        </w:rPr>
      </w:pPr>
      <w:r w:rsidRPr="00324875">
        <w:rPr>
          <w:i/>
          <w:iCs/>
          <w:sz w:val="20"/>
          <w:szCs w:val="20"/>
        </w:rPr>
        <w:t>Minkowski</w:t>
      </w:r>
      <w:r w:rsidR="00B1417F" w:rsidRPr="00324875">
        <w:rPr>
          <w:i/>
          <w:iCs/>
          <w:sz w:val="20"/>
          <w:szCs w:val="20"/>
        </w:rPr>
        <w:t xml:space="preserve"> </w:t>
      </w:r>
      <w:r w:rsidRPr="00324875">
        <w:rPr>
          <w:i/>
          <w:iCs/>
          <w:sz w:val="20"/>
          <w:szCs w:val="20"/>
        </w:rPr>
        <w:t>Distance</w:t>
      </w:r>
    </w:p>
    <w:p w14:paraId="44F9B302" w14:textId="4509C693" w:rsidR="0011283A" w:rsidRPr="00324875" w:rsidRDefault="0011283A" w:rsidP="00541E11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i,j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radPr>
            <m:deg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jp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sup>
              </m:sSup>
            </m:e>
          </m:rad>
        </m:oMath>
      </m:oMathPara>
    </w:p>
    <w:p w14:paraId="4A11E8E1" w14:textId="77777777" w:rsidR="004E60D5" w:rsidRDefault="004E60D5" w:rsidP="006B6D67">
      <w:pPr>
        <w:spacing w:after="0"/>
        <w:rPr>
          <w:sz w:val="20"/>
          <w:szCs w:val="20"/>
        </w:rPr>
        <w:sectPr w:rsidR="004E60D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300E0F6" w14:textId="77777777" w:rsidR="00C86FF9" w:rsidRPr="00324875" w:rsidRDefault="001F766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Properties</w:t>
      </w:r>
    </w:p>
    <w:p w14:paraId="7E21476E" w14:textId="1BE428CF" w:rsidR="00C86FF9" w:rsidRPr="00324875" w:rsidRDefault="001F766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d(i,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j)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&gt;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0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if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≠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j,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and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d(i,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0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(Positive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definiteness)</w:t>
      </w:r>
    </w:p>
    <w:p w14:paraId="0C7523BC" w14:textId="4A086470" w:rsidR="00C86FF9" w:rsidRPr="00324875" w:rsidRDefault="001F766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d(i,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j)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d(j,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(Symmetry)</w:t>
      </w:r>
    </w:p>
    <w:p w14:paraId="40C9720F" w14:textId="0683BDE1" w:rsidR="00C86FF9" w:rsidRPr="00324875" w:rsidRDefault="001F766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d(i,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j)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sym w:font="Symbol" w:char="F0A3"/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d(i,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k)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+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d(k,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j)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(Triangle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Inequality)</w:t>
      </w:r>
    </w:p>
    <w:p w14:paraId="52F5F86D" w14:textId="3DB86F60" w:rsidR="00782267" w:rsidRPr="00324875" w:rsidRDefault="001F766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A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distance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that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satisfies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these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properties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is</w:t>
      </w:r>
      <w:r w:rsidR="00B1417F" w:rsidRPr="00324875">
        <w:rPr>
          <w:sz w:val="20"/>
          <w:szCs w:val="20"/>
        </w:rPr>
        <w:t xml:space="preserve"> </w:t>
      </w:r>
      <w:r w:rsidR="004E60D5">
        <w:rPr>
          <w:sz w:val="20"/>
          <w:szCs w:val="20"/>
        </w:rPr>
        <w:t>a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metric.</w:t>
      </w:r>
    </w:p>
    <w:p w14:paraId="51CCA8FF" w14:textId="2ED038C1" w:rsidR="00C86FF9" w:rsidRPr="00324875" w:rsidRDefault="005F22A8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L</w:t>
      </w:r>
      <w:r w:rsidRPr="00324875">
        <w:rPr>
          <w:sz w:val="20"/>
          <w:szCs w:val="20"/>
          <w:vertAlign w:val="subscript"/>
        </w:rPr>
        <w:t>1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norm,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1:</w:t>
      </w:r>
      <w:r w:rsidR="00B1417F" w:rsidRPr="00324875">
        <w:rPr>
          <w:sz w:val="20"/>
          <w:szCs w:val="20"/>
        </w:rPr>
        <w:t xml:space="preserve"> </w:t>
      </w:r>
      <w:r w:rsidR="00C86FF9" w:rsidRPr="00324875">
        <w:rPr>
          <w:sz w:val="20"/>
          <w:szCs w:val="20"/>
        </w:rPr>
        <w:t>Manhattan</w:t>
      </w:r>
      <w:r w:rsidR="00B1417F" w:rsidRPr="00324875">
        <w:rPr>
          <w:sz w:val="20"/>
          <w:szCs w:val="20"/>
        </w:rPr>
        <w:t xml:space="preserve"> </w:t>
      </w:r>
      <w:r w:rsidR="00C86FF9" w:rsidRPr="00324875">
        <w:rPr>
          <w:sz w:val="20"/>
          <w:szCs w:val="20"/>
        </w:rPr>
        <w:t>distance</w:t>
      </w:r>
      <w:r w:rsidR="00B1417F" w:rsidRPr="00324875">
        <w:rPr>
          <w:sz w:val="20"/>
          <w:szCs w:val="20"/>
        </w:rPr>
        <w:t xml:space="preserve"> </w:t>
      </w:r>
      <w:r w:rsidR="00C86FF9" w:rsidRPr="00324875">
        <w:rPr>
          <w:sz w:val="20"/>
          <w:szCs w:val="20"/>
        </w:rPr>
        <w:t>(city</w:t>
      </w:r>
      <w:r w:rsidR="00B1417F" w:rsidRPr="00324875">
        <w:rPr>
          <w:sz w:val="20"/>
          <w:szCs w:val="20"/>
        </w:rPr>
        <w:t xml:space="preserve"> </w:t>
      </w:r>
      <w:r w:rsidR="00C86FF9" w:rsidRPr="00324875">
        <w:rPr>
          <w:sz w:val="20"/>
          <w:szCs w:val="20"/>
        </w:rPr>
        <w:t>block)</w:t>
      </w:r>
    </w:p>
    <w:p w14:paraId="079FD23A" w14:textId="64F1C97D" w:rsidR="005F22A8" w:rsidRPr="00324875" w:rsidRDefault="005F22A8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L</w:t>
      </w:r>
      <w:r w:rsidRPr="00324875">
        <w:rPr>
          <w:sz w:val="20"/>
          <w:szCs w:val="20"/>
          <w:vertAlign w:val="subscript"/>
        </w:rPr>
        <w:t>2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norm,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2: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Euclidean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distance</w:t>
      </w:r>
    </w:p>
    <w:p w14:paraId="459CAAA0" w14:textId="7A72C38E" w:rsidR="00A9155D" w:rsidRPr="00324875" w:rsidRDefault="00A9155D" w:rsidP="006B6D67">
      <w:pPr>
        <w:spacing w:after="0"/>
        <w:rPr>
          <w:rFonts w:cstheme="minorHAnsi"/>
          <w:sz w:val="20"/>
          <w:szCs w:val="20"/>
        </w:rPr>
      </w:pPr>
      <w:r w:rsidRPr="00324875">
        <w:rPr>
          <w:sz w:val="20"/>
          <w:szCs w:val="20"/>
        </w:rPr>
        <w:t>L</w:t>
      </w:r>
      <w:r w:rsidRPr="00324875">
        <w:rPr>
          <w:sz w:val="20"/>
          <w:szCs w:val="20"/>
          <w:vertAlign w:val="subscript"/>
        </w:rPr>
        <w:t>max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norm,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rFonts w:cstheme="minorHAnsi"/>
          <w:sz w:val="20"/>
          <w:szCs w:val="20"/>
        </w:rPr>
        <w:t>→</w:t>
      </w:r>
      <w:r w:rsidR="00B1417F" w:rsidRPr="00324875">
        <w:rPr>
          <w:rFonts w:cstheme="minorHAnsi"/>
          <w:sz w:val="20"/>
          <w:szCs w:val="20"/>
        </w:rPr>
        <w:t xml:space="preserve"> </w:t>
      </w:r>
      <w:r w:rsidRPr="00324875">
        <w:rPr>
          <w:rFonts w:cstheme="minorHAnsi"/>
          <w:sz w:val="20"/>
          <w:szCs w:val="20"/>
        </w:rPr>
        <w:t>∞:</w:t>
      </w:r>
      <w:r w:rsidR="00B1417F" w:rsidRPr="00324875">
        <w:rPr>
          <w:rFonts w:cstheme="minorHAnsi"/>
          <w:sz w:val="20"/>
          <w:szCs w:val="20"/>
        </w:rPr>
        <w:t xml:space="preserve"> </w:t>
      </w:r>
      <w:r w:rsidR="00886EAF" w:rsidRPr="00324875">
        <w:rPr>
          <w:rFonts w:cstheme="minorHAnsi"/>
          <w:sz w:val="20"/>
          <w:szCs w:val="20"/>
        </w:rPr>
        <w:t>Supremum</w:t>
      </w:r>
      <w:r w:rsidR="00B1417F" w:rsidRPr="00324875">
        <w:rPr>
          <w:rFonts w:cstheme="minorHAnsi"/>
          <w:sz w:val="20"/>
          <w:szCs w:val="20"/>
        </w:rPr>
        <w:t xml:space="preserve"> </w:t>
      </w:r>
      <w:r w:rsidR="00886EAF" w:rsidRPr="00324875">
        <w:rPr>
          <w:rFonts w:cstheme="minorHAnsi"/>
          <w:sz w:val="20"/>
          <w:szCs w:val="20"/>
        </w:rPr>
        <w:t>distance</w:t>
      </w:r>
    </w:p>
    <w:p w14:paraId="2C1FDCCD" w14:textId="77777777" w:rsidR="004E60D5" w:rsidRDefault="004E60D5" w:rsidP="006B6D67">
      <w:pPr>
        <w:spacing w:after="0"/>
        <w:rPr>
          <w:i/>
          <w:iCs/>
          <w:sz w:val="20"/>
          <w:szCs w:val="20"/>
        </w:rPr>
        <w:sectPr w:rsidR="004E60D5" w:rsidSect="004E60D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D23C111" w14:textId="69015421" w:rsidR="00886EAF" w:rsidRPr="00324875" w:rsidRDefault="00886EAF" w:rsidP="006B6D67">
      <w:pPr>
        <w:spacing w:after="0"/>
        <w:rPr>
          <w:i/>
          <w:iCs/>
          <w:sz w:val="20"/>
          <w:szCs w:val="20"/>
        </w:rPr>
      </w:pPr>
      <w:r w:rsidRPr="00324875">
        <w:rPr>
          <w:i/>
          <w:iCs/>
          <w:sz w:val="20"/>
          <w:szCs w:val="20"/>
        </w:rPr>
        <w:t>Cosine</w:t>
      </w:r>
      <w:r w:rsidR="00B1417F" w:rsidRPr="00324875">
        <w:rPr>
          <w:i/>
          <w:iCs/>
          <w:sz w:val="20"/>
          <w:szCs w:val="20"/>
        </w:rPr>
        <w:t xml:space="preserve"> </w:t>
      </w:r>
      <w:r w:rsidRPr="00324875">
        <w:rPr>
          <w:i/>
          <w:iCs/>
          <w:sz w:val="20"/>
          <w:szCs w:val="20"/>
        </w:rPr>
        <w:t>Similarity</w:t>
      </w:r>
    </w:p>
    <w:p w14:paraId="3B434494" w14:textId="53EDCA0E" w:rsidR="007E36B1" w:rsidRPr="00324875" w:rsidRDefault="00C665F0" w:rsidP="007E36B1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i/>
          <w:kern w:val="0"/>
          <w:sz w:val="20"/>
          <w:szCs w:val="20"/>
        </w:rPr>
      </w:pPr>
      <m:oMath>
        <m:r>
          <w:rPr>
            <w:rFonts w:ascii="Cambria Math" w:hAnsi="Cambria Math" w:cs="TimesNewRomanPSMT"/>
            <w:kern w:val="0"/>
            <w:sz w:val="20"/>
            <w:szCs w:val="20"/>
          </w:rPr>
          <m:t>cosine</m:t>
        </m:r>
        <m:d>
          <m:dPr>
            <m:ctrlPr>
              <w:rPr>
                <w:rFonts w:ascii="Cambria Math" w:hAnsi="Cambria Math" w:cs="TimesNewRomanPSMT"/>
                <w:i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NewRomanPSMT"/>
                <w:kern w:val="0"/>
                <w:sz w:val="20"/>
                <w:szCs w:val="20"/>
              </w:rPr>
              <m:t>i,j</m:t>
            </m:r>
          </m:e>
        </m:d>
        <m:r>
          <w:rPr>
            <w:rFonts w:ascii="Cambria Math" w:hAnsi="Cambria Math" w:cs="TimesNewRomanPSMT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NewRomanPSMT"/>
                <w:kern w:val="0"/>
                <w:sz w:val="20"/>
                <w:szCs w:val="20"/>
              </w:rPr>
              <m:t>i⋅j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 w:cs="TimesNewRomanPSMT"/>
                    <w:i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NewRomanPSMT"/>
                    <w:kern w:val="0"/>
                    <w:sz w:val="20"/>
                    <w:szCs w:val="20"/>
                  </w:rPr>
                  <m:t>i</m:t>
                </m:r>
              </m:e>
            </m:d>
            <m:d>
              <m:dPr>
                <m:begChr m:val="‖"/>
                <m:endChr m:val="‖"/>
                <m:ctrlPr>
                  <w:rPr>
                    <w:rFonts w:ascii="Cambria Math" w:hAnsi="Cambria Math" w:cs="TimesNewRomanPSMT"/>
                    <w:i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NewRomanPSMT"/>
                    <w:kern w:val="0"/>
                    <w:sz w:val="20"/>
                    <w:szCs w:val="20"/>
                  </w:rPr>
                  <m:t>j</m:t>
                </m:r>
              </m:e>
            </m:d>
          </m:den>
        </m:f>
      </m:oMath>
      <w:r w:rsidR="003A7958">
        <w:rPr>
          <w:rFonts w:ascii="TimesNewRomanPSMT" w:eastAsiaTheme="minorEastAsia" w:hAnsi="TimesNewRomanPSMT" w:cs="TimesNewRomanPSMT"/>
          <w:i/>
          <w:kern w:val="0"/>
          <w:sz w:val="20"/>
          <w:szCs w:val="20"/>
        </w:rPr>
        <w:t xml:space="preserve"> </w:t>
      </w:r>
    </w:p>
    <w:p w14:paraId="646DF942" w14:textId="3124438A" w:rsidR="00886EAF" w:rsidRPr="00324875" w:rsidRDefault="00722FA4" w:rsidP="006B6D67">
      <w:pPr>
        <w:spacing w:after="0"/>
        <w:rPr>
          <w:sz w:val="20"/>
          <w:szCs w:val="20"/>
        </w:rPr>
      </w:pPr>
      <w:r w:rsidRPr="00324875">
        <w:rPr>
          <w:i/>
          <w:iCs/>
          <w:sz w:val="20"/>
          <w:szCs w:val="20"/>
        </w:rPr>
        <w:t>Mixed</w:t>
      </w:r>
      <w:r w:rsidR="00B1417F" w:rsidRPr="00324875">
        <w:rPr>
          <w:i/>
          <w:iCs/>
          <w:sz w:val="20"/>
          <w:szCs w:val="20"/>
        </w:rPr>
        <w:t xml:space="preserve"> </w:t>
      </w:r>
      <w:r w:rsidRPr="00324875">
        <w:rPr>
          <w:i/>
          <w:iCs/>
          <w:sz w:val="20"/>
          <w:szCs w:val="20"/>
        </w:rPr>
        <w:t>Attributes</w:t>
      </w:r>
    </w:p>
    <w:p w14:paraId="544A4AAD" w14:textId="6ABE208F" w:rsidR="00E52446" w:rsidRPr="00324875" w:rsidRDefault="00722FA4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Calculate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distance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for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each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attribute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then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take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average.</w:t>
      </w:r>
      <w:r w:rsidR="00B1417F" w:rsidRPr="00324875">
        <w:rPr>
          <w:sz w:val="20"/>
          <w:szCs w:val="20"/>
        </w:rPr>
        <w:t xml:space="preserve"> </w:t>
      </w:r>
      <w:r w:rsidR="00647E37" w:rsidRPr="00324875">
        <w:rPr>
          <w:sz w:val="20"/>
          <w:szCs w:val="20"/>
        </w:rPr>
        <w:t>Ignore</w:t>
      </w:r>
      <w:r w:rsidR="00B1417F" w:rsidRPr="00324875">
        <w:rPr>
          <w:sz w:val="20"/>
          <w:szCs w:val="20"/>
        </w:rPr>
        <w:t xml:space="preserve"> </w:t>
      </w:r>
      <w:r w:rsidR="00647E37" w:rsidRPr="00324875">
        <w:rPr>
          <w:sz w:val="20"/>
          <w:szCs w:val="20"/>
        </w:rPr>
        <w:t>asymmetric</w:t>
      </w:r>
      <w:r w:rsidR="00B1417F" w:rsidRPr="00324875">
        <w:rPr>
          <w:sz w:val="20"/>
          <w:szCs w:val="20"/>
        </w:rPr>
        <w:t xml:space="preserve"> </w:t>
      </w:r>
      <w:r w:rsidR="004971F5" w:rsidRPr="00324875">
        <w:rPr>
          <w:sz w:val="20"/>
          <w:szCs w:val="20"/>
        </w:rPr>
        <w:t>attributes</w:t>
      </w:r>
      <w:r w:rsidR="00B1417F" w:rsidRPr="00324875">
        <w:rPr>
          <w:sz w:val="20"/>
          <w:szCs w:val="20"/>
        </w:rPr>
        <w:t xml:space="preserve"> </w:t>
      </w:r>
      <w:r w:rsidR="004971F5" w:rsidRPr="00324875">
        <w:rPr>
          <w:sz w:val="20"/>
          <w:szCs w:val="20"/>
        </w:rPr>
        <w:t>with</w:t>
      </w:r>
      <w:r w:rsidR="00B1417F" w:rsidRPr="00324875">
        <w:rPr>
          <w:sz w:val="20"/>
          <w:szCs w:val="20"/>
        </w:rPr>
        <w:t xml:space="preserve"> </w:t>
      </w:r>
      <w:r w:rsidR="004971F5" w:rsidRPr="00324875">
        <w:rPr>
          <w:sz w:val="20"/>
          <w:szCs w:val="20"/>
        </w:rPr>
        <w:t>both</w:t>
      </w:r>
      <w:r w:rsidR="00B1417F" w:rsidRPr="00324875">
        <w:rPr>
          <w:sz w:val="20"/>
          <w:szCs w:val="20"/>
        </w:rPr>
        <w:t xml:space="preserve"> </w:t>
      </w:r>
      <w:r w:rsidR="004971F5" w:rsidRPr="00324875">
        <w:rPr>
          <w:sz w:val="20"/>
          <w:szCs w:val="20"/>
        </w:rPr>
        <w:t>negative.</w:t>
      </w:r>
    </w:p>
    <w:p w14:paraId="760D3FD0" w14:textId="246AEC78" w:rsidR="00E52446" w:rsidRPr="00324875" w:rsidRDefault="00E52446" w:rsidP="006B6D67">
      <w:pPr>
        <w:spacing w:after="0"/>
        <w:rPr>
          <w:b/>
          <w:bCs/>
          <w:sz w:val="20"/>
          <w:szCs w:val="20"/>
        </w:rPr>
      </w:pPr>
      <w:r w:rsidRPr="00324875">
        <w:rPr>
          <w:b/>
          <w:bCs/>
          <w:sz w:val="20"/>
          <w:szCs w:val="20"/>
        </w:rPr>
        <w:t>Chi</w:t>
      </w:r>
      <w:r w:rsidR="00A23016" w:rsidRPr="00324875">
        <w:rPr>
          <w:b/>
          <w:bCs/>
          <w:sz w:val="20"/>
          <w:szCs w:val="20"/>
        </w:rPr>
        <w:t>-Square</w:t>
      </w:r>
      <w:r w:rsidR="00B1417F" w:rsidRPr="00324875">
        <w:rPr>
          <w:b/>
          <w:bCs/>
          <w:sz w:val="20"/>
          <w:szCs w:val="20"/>
        </w:rPr>
        <w:t xml:space="preserve"> </w:t>
      </w:r>
      <w:r w:rsidR="00A23016" w:rsidRPr="00324875">
        <w:rPr>
          <w:b/>
          <w:bCs/>
          <w:sz w:val="20"/>
          <w:szCs w:val="20"/>
        </w:rPr>
        <w:t>Test</w:t>
      </w:r>
    </w:p>
    <w:p w14:paraId="50D2AC63" w14:textId="39931FB4" w:rsidR="00C86FF9" w:rsidRPr="00324875" w:rsidRDefault="00000000" w:rsidP="006B6D67">
      <w:pPr>
        <w:spacing w:after="0"/>
        <w:rPr>
          <w:rFonts w:eastAsiaTheme="minorEastAsia"/>
          <w:sz w:val="20"/>
          <w:szCs w:val="20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Χ</m:t>
            </m:r>
            <m:ctrlPr>
              <w:rPr>
                <w:rFonts w:ascii="Cambria Math" w:hAnsi="Cambria Math"/>
                <w:sz w:val="20"/>
                <w:szCs w:val="20"/>
              </w:rPr>
            </m:ctrlP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Observed-Expected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Expected</m:t>
                </m:r>
              </m:den>
            </m:f>
          </m:e>
        </m:nary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3A5D5BA4" w14:textId="1713D35D" w:rsidR="00442558" w:rsidRPr="00324875" w:rsidRDefault="00FF1B90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If</w:t>
      </w:r>
      <w:r w:rsidR="00B1417F" w:rsidRPr="00324875">
        <w:rPr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Χ</m:t>
            </m:r>
            <m:ctrlPr>
              <w:rPr>
                <w:rFonts w:ascii="Cambria Math" w:hAnsi="Cambria Math"/>
                <w:sz w:val="20"/>
                <w:szCs w:val="20"/>
              </w:rPr>
            </m:ctrlP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Χ</m:t>
            </m:r>
            <m:ctrlPr>
              <w:rPr>
                <w:rFonts w:ascii="Cambria Math" w:hAnsi="Cambria Math"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α,df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</m:oMath>
      <w:r w:rsidRPr="00324875">
        <w:rPr>
          <w:sz w:val="20"/>
          <w:szCs w:val="20"/>
        </w:rPr>
        <w:t>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we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reject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null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hypothesis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and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conclude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there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correlation.</w:t>
      </w:r>
    </w:p>
    <w:p w14:paraId="0BA813E0" w14:textId="7F6AA6EF" w:rsidR="00FF1B90" w:rsidRPr="00324875" w:rsidRDefault="000D126B" w:rsidP="006B6D67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df=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nrows-1</m:t>
            </m:r>
          </m:e>
        </m:d>
        <m:r>
          <w:rPr>
            <w:rFonts w:ascii="Cambria Math" w:hAnsi="Cambria Math"/>
            <w:sz w:val="20"/>
            <w:szCs w:val="20"/>
          </w:rPr>
          <m:t>*(ncols-1)</m:t>
        </m:r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04D3E8B2" w14:textId="159E65E7" w:rsidR="006F751E" w:rsidRPr="00324875" w:rsidRDefault="006F751E" w:rsidP="006B6D67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α=</m:t>
          </m:r>
          <m:r>
            <w:rPr>
              <w:rFonts w:ascii="Cambria Math" w:eastAsiaTheme="minorEastAsia" w:hAnsi="Cambria Math"/>
              <w:sz w:val="20"/>
              <w:szCs w:val="20"/>
            </w:rPr>
            <m:t>significance level</m:t>
          </m:r>
        </m:oMath>
      </m:oMathPara>
    </w:p>
    <w:p w14:paraId="0578D624" w14:textId="1B21EC15" w:rsidR="000B70A3" w:rsidRPr="000B70A3" w:rsidRDefault="00000000" w:rsidP="009D0E29">
      <w:pPr>
        <w:spacing w:after="0"/>
        <w:rPr>
          <w:rFonts w:eastAsiaTheme="minorEastAsia"/>
          <w:sz w:val="20"/>
          <w:szCs w:val="2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=new</m:t>
        </m:r>
        <m:r>
          <m:rPr>
            <m:lit/>
          </m:rPr>
          <w:rPr>
            <w:rFonts w:ascii="Cambria Math" w:eastAsiaTheme="minorEastAsia" w:hAnsi="Cambria Math"/>
            <w:sz w:val="20"/>
            <w:szCs w:val="20"/>
          </w:rPr>
          <m:t>_</m:t>
        </m:r>
        <m:r>
          <w:rPr>
            <w:rFonts w:ascii="Cambria Math" w:eastAsiaTheme="minorEastAsia" w:hAnsi="Cambria Math"/>
            <w:sz w:val="20"/>
            <w:szCs w:val="20"/>
          </w:rPr>
          <m:t>min+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v-min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max-min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 xml:space="preserve">(new_max-new_min) </m:t>
        </m:r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 xml:space="preserve">or z-score 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v-μ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σ</m:t>
            </m:r>
          </m:den>
        </m:f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7136E05B" w14:textId="55AA6887" w:rsidR="00D4394D" w:rsidRPr="00324875" w:rsidRDefault="004266FD" w:rsidP="009D0E29">
      <w:pPr>
        <w:spacing w:after="0"/>
        <w:rPr>
          <w:rFonts w:eastAsiaTheme="minorEastAsia"/>
          <w:b/>
          <w:bCs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t>Bayesian</w:t>
      </w:r>
      <w:r w:rsidR="00B1417F" w:rsidRPr="00324875">
        <w:rPr>
          <w:rFonts w:eastAsiaTheme="minorEastAsia"/>
          <w:b/>
          <w:bCs/>
          <w:sz w:val="20"/>
          <w:szCs w:val="20"/>
        </w:rPr>
        <w:t xml:space="preserve"> </w:t>
      </w:r>
      <w:r w:rsidRPr="00324875">
        <w:rPr>
          <w:rFonts w:eastAsiaTheme="minorEastAsia"/>
          <w:b/>
          <w:bCs/>
          <w:sz w:val="20"/>
          <w:szCs w:val="20"/>
        </w:rPr>
        <w:t>Classifier</w:t>
      </w:r>
    </w:p>
    <w:p w14:paraId="243DC1FE" w14:textId="3D5FB14F" w:rsidR="004266FD" w:rsidRPr="00324875" w:rsidRDefault="004266FD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H</m:t>
            </m:r>
          </m:e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H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H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den>
        </m:f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2E836C1E" w14:textId="613EE82F" w:rsidR="00B65809" w:rsidRPr="00324875" w:rsidRDefault="00B65809" w:rsidP="009D0E29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P(H)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(prior):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prior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probability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of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some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hypothesis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A70A2D" w:rsidRPr="00324875">
        <w:rPr>
          <w:sz w:val="20"/>
          <w:szCs w:val="20"/>
        </w:rPr>
        <w:t>.</w:t>
      </w:r>
    </w:p>
    <w:p w14:paraId="3010B006" w14:textId="01A9917C" w:rsidR="00B65809" w:rsidRPr="00324875" w:rsidRDefault="00B65809" w:rsidP="009D0E29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P(X)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(evidence):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probability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that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sample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X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is</w:t>
      </w:r>
      <w:r w:rsidR="00B1417F" w:rsidRPr="00324875">
        <w:rPr>
          <w:sz w:val="20"/>
          <w:szCs w:val="20"/>
        </w:rPr>
        <w:t xml:space="preserve"> </w:t>
      </w:r>
      <w:r w:rsidR="00A70A2D" w:rsidRPr="00324875">
        <w:rPr>
          <w:sz w:val="20"/>
          <w:szCs w:val="20"/>
        </w:rPr>
        <w:t>observed.</w:t>
      </w:r>
    </w:p>
    <w:p w14:paraId="11B460FB" w14:textId="1BD13123" w:rsidR="00B1417F" w:rsidRPr="00324875" w:rsidRDefault="00B65809" w:rsidP="009D0E29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P(X|H)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(likelihood):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probability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of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observing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sample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X,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given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that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hypothesis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B1417F" w:rsidRPr="00324875">
        <w:rPr>
          <w:sz w:val="20"/>
          <w:szCs w:val="20"/>
        </w:rPr>
        <w:t xml:space="preserve"> </w:t>
      </w:r>
      <w:r w:rsidR="00A70A2D" w:rsidRPr="00324875">
        <w:rPr>
          <w:sz w:val="20"/>
          <w:szCs w:val="20"/>
        </w:rPr>
        <w:t>holds.</w:t>
      </w:r>
    </w:p>
    <w:p w14:paraId="77761350" w14:textId="298334B0" w:rsidR="00B65809" w:rsidRPr="00324875" w:rsidRDefault="00B65809" w:rsidP="009D0E29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P(H|X)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(posteriori):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probability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hypothesis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holds</w:t>
      </w:r>
      <w:r w:rsidR="00B1417F" w:rsidRPr="00324875">
        <w:rPr>
          <w:sz w:val="20"/>
          <w:szCs w:val="20"/>
        </w:rPr>
        <w:t xml:space="preserve"> </w:t>
      </w:r>
      <w:r w:rsidR="00A70A2D" w:rsidRPr="00324875">
        <w:rPr>
          <w:sz w:val="20"/>
          <w:szCs w:val="20"/>
        </w:rPr>
        <w:t>given X.</w:t>
      </w:r>
    </w:p>
    <w:p w14:paraId="0AC6FE4C" w14:textId="540F98EB" w:rsidR="00A70A2D" w:rsidRPr="00324875" w:rsidRDefault="00AC6E94" w:rsidP="009D0E29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For classification we compare the following two:</w:t>
      </w:r>
    </w:p>
    <w:p w14:paraId="0AACA11A" w14:textId="79F2C800" w:rsidR="00AC6E94" w:rsidRPr="00324875" w:rsidRDefault="00AC6E94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e>
              <m:r>
                <w:rPr>
                  <w:rFonts w:ascii="Cambria Math" w:hAnsi="Cambria Math"/>
                  <w:sz w:val="20"/>
                  <w:szCs w:val="20"/>
                </w:rPr>
                <m:t>class=yes</m:t>
              </m:r>
            </m:e>
          </m:d>
          <m:r>
            <w:rPr>
              <w:rFonts w:ascii="Cambria Math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class=yes</m:t>
              </m:r>
            </m:e>
          </m:d>
          <m:r>
            <w:rPr>
              <w:rFonts w:ascii="Cambria Math" w:hAnsi="Cambria Math"/>
              <w:sz w:val="20"/>
              <w:szCs w:val="20"/>
            </w:rPr>
            <m:t xml:space="preserve">  &amp;  P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e>
              <m:r>
                <w:rPr>
                  <w:rFonts w:ascii="Cambria Math" w:hAnsi="Cambria Math"/>
                  <w:sz w:val="20"/>
                  <w:szCs w:val="20"/>
                </w:rPr>
                <m:t>class=no</m:t>
              </m:r>
            </m:e>
          </m:d>
          <m:r>
            <w:rPr>
              <w:rFonts w:ascii="Cambria Math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class=no</m:t>
              </m:r>
            </m:e>
          </m:d>
        </m:oMath>
      </m:oMathPara>
    </w:p>
    <w:p w14:paraId="4D3E4207" w14:textId="22CEBC57" w:rsidR="00AC6E94" w:rsidRPr="00324875" w:rsidRDefault="002D0736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nary>
          <m:naryPr>
            <m:chr m:val="∏"/>
            <m:limLoc m:val="undOvr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</m:t>
                    </m:r>
                  </m:sub>
                </m:sSub>
              </m:e>
            </m:d>
          </m:e>
        </m:nary>
      </m:oMath>
      <w:r w:rsidR="00747B99" w:rsidRPr="00324875">
        <w:rPr>
          <w:rFonts w:eastAsiaTheme="minorEastAsia"/>
          <w:sz w:val="20"/>
          <w:szCs w:val="20"/>
        </w:rPr>
        <w:t xml:space="preserve"> </w:t>
      </w:r>
      <w:r w:rsidR="00747B99" w:rsidRPr="00324875">
        <w:rPr>
          <w:rFonts w:eastAsiaTheme="minorEastAsia"/>
          <w:sz w:val="20"/>
          <w:szCs w:val="20"/>
        </w:rPr>
        <w:tab/>
        <w:t>(</w:t>
      </w:r>
      <w:r w:rsidR="00CE774E" w:rsidRPr="00324875">
        <w:rPr>
          <w:rFonts w:eastAsiaTheme="minorEastAsia"/>
          <w:sz w:val="20"/>
          <w:szCs w:val="20"/>
        </w:rPr>
        <w:t>percent of tuples with value x</w:t>
      </w:r>
      <w:r w:rsidR="00CE774E" w:rsidRPr="00324875">
        <w:rPr>
          <w:rFonts w:eastAsiaTheme="minorEastAsia"/>
          <w:sz w:val="20"/>
          <w:szCs w:val="20"/>
          <w:vertAlign w:val="subscript"/>
        </w:rPr>
        <w:t>k</w:t>
      </w:r>
      <w:r w:rsidR="00CE774E" w:rsidRPr="00324875">
        <w:rPr>
          <w:rFonts w:eastAsiaTheme="minorEastAsia"/>
          <w:sz w:val="20"/>
          <w:szCs w:val="20"/>
        </w:rPr>
        <w:t xml:space="preserve"> </w:t>
      </w:r>
      <w:r w:rsidR="009D4A9B" w:rsidRPr="00324875">
        <w:rPr>
          <w:rFonts w:eastAsiaTheme="minorEastAsia"/>
          <w:sz w:val="20"/>
          <w:szCs w:val="20"/>
        </w:rPr>
        <w:t>divided by tuples with C</w:t>
      </w:r>
      <w:r w:rsidR="009D4A9B" w:rsidRPr="00324875">
        <w:rPr>
          <w:rFonts w:eastAsiaTheme="minorEastAsia"/>
          <w:sz w:val="20"/>
          <w:szCs w:val="20"/>
          <w:vertAlign w:val="subscript"/>
        </w:rPr>
        <w:t>i</w:t>
      </w:r>
      <w:r w:rsidR="009D4A9B" w:rsidRPr="00324875">
        <w:rPr>
          <w:rFonts w:eastAsiaTheme="minorEastAsia"/>
          <w:sz w:val="20"/>
          <w:szCs w:val="20"/>
        </w:rPr>
        <w:t>)</w:t>
      </w:r>
    </w:p>
    <w:p w14:paraId="71DBDD5B" w14:textId="5AC48151" w:rsidR="003319EA" w:rsidRPr="00324875" w:rsidRDefault="003319EA" w:rsidP="009D0E29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sz w:val="20"/>
          <w:szCs w:val="20"/>
        </w:rPr>
        <w:t>Find proportion of two classes to get predictions.</w:t>
      </w:r>
    </w:p>
    <w:p w14:paraId="6A314D50" w14:textId="56FD0106" w:rsidR="00A70A2D" w:rsidRPr="00324875" w:rsidRDefault="00236E96" w:rsidP="009D0E29">
      <w:pPr>
        <w:spacing w:after="0"/>
        <w:rPr>
          <w:b/>
          <w:bCs/>
          <w:sz w:val="20"/>
          <w:szCs w:val="20"/>
        </w:rPr>
      </w:pPr>
      <w:r w:rsidRPr="00324875">
        <w:rPr>
          <w:b/>
          <w:bCs/>
          <w:sz w:val="20"/>
          <w:szCs w:val="20"/>
        </w:rPr>
        <w:lastRenderedPageBreak/>
        <w:t>Information Gain</w:t>
      </w:r>
    </w:p>
    <w:p w14:paraId="77FCAF09" w14:textId="2784EE75" w:rsidR="000E1FF3" w:rsidRPr="00324875" w:rsidRDefault="002130EE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I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e>
            </m:func>
          </m:e>
        </m:nary>
        <m:r>
          <w:rPr>
            <w:rFonts w:ascii="Cambria Math" w:hAnsi="Cambria Math"/>
            <w:sz w:val="20"/>
            <w:szCs w:val="20"/>
          </w:rPr>
          <m:t xml:space="preserve">, where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e>
            </m:d>
          </m:den>
        </m:f>
        <m:r>
          <w:rPr>
            <w:rFonts w:ascii="Cambria Math" w:hAnsi="Cambria Math"/>
            <w:sz w:val="20"/>
            <w:szCs w:val="20"/>
          </w:rPr>
          <m:t xml:space="preserve"> and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+…+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78EB6E74" w14:textId="22C3E893" w:rsidR="003B6983" w:rsidRPr="00324875" w:rsidRDefault="00E82A92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Gain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=Info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-Inf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o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</m:d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752CD8FB" w14:textId="75AA5676" w:rsidR="00E82A92" w:rsidRPr="00324875" w:rsidRDefault="003D2958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Info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e>
            </m:func>
          </m:e>
        </m:nary>
        <m:r>
          <w:rPr>
            <w:rFonts w:ascii="Cambria Math" w:hAnsi="Cambria Math"/>
            <w:sz w:val="20"/>
            <w:szCs w:val="20"/>
          </w:rPr>
          <m:t xml:space="preserve">, where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e>
            </m:d>
          </m:den>
        </m:f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6C68B1B7" w14:textId="50F582DE" w:rsidR="001F7BA5" w:rsidRPr="00324875" w:rsidRDefault="001F7BA5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Inf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o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sub>
                    </m:sSub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  <w:sz w:val="20"/>
                <w:szCs w:val="20"/>
              </w:rPr>
              <m:t>Info(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)</m:t>
            </m:r>
          </m:e>
        </m:nary>
        <m:r>
          <w:rPr>
            <w:rFonts w:ascii="Cambria Math" w:eastAsiaTheme="minorEastAsia" w:hAnsi="Cambria Math"/>
            <w:sz w:val="20"/>
            <w:szCs w:val="20"/>
          </w:rPr>
          <m:t>, where j,v=distinct values of A</m:t>
        </m:r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12A6B3B1" w14:textId="7531AD10" w:rsidR="00882FF8" w:rsidRPr="00324875" w:rsidRDefault="0063279A" w:rsidP="009D0E29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sz w:val="20"/>
          <w:szCs w:val="20"/>
        </w:rPr>
        <w:t>Highest info gain</w:t>
      </w:r>
      <w:r w:rsidR="00106E27" w:rsidRPr="00324875">
        <w:rPr>
          <w:rFonts w:eastAsiaTheme="minorEastAsia"/>
          <w:sz w:val="20"/>
          <w:szCs w:val="20"/>
        </w:rPr>
        <w:t xml:space="preserve"> is used to select attribute.</w:t>
      </w:r>
    </w:p>
    <w:p w14:paraId="7BCE3645" w14:textId="3C02D6A9" w:rsidR="00106E27" w:rsidRPr="00324875" w:rsidRDefault="00106E27" w:rsidP="009D0E29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i/>
          <w:iCs/>
          <w:sz w:val="20"/>
          <w:szCs w:val="20"/>
        </w:rPr>
        <w:t>Gain Ratio</w:t>
      </w:r>
      <w:r w:rsidR="0059039C" w:rsidRPr="00324875">
        <w:rPr>
          <w:rFonts w:eastAsiaTheme="minorEastAsia"/>
          <w:i/>
          <w:iCs/>
          <w:sz w:val="20"/>
          <w:szCs w:val="20"/>
        </w:rPr>
        <w:t>/Gini Index</w:t>
      </w:r>
    </w:p>
    <w:p w14:paraId="7AB952A9" w14:textId="77777777" w:rsidR="004E60D5" w:rsidRDefault="004E60D5" w:rsidP="009D0E29">
      <w:pPr>
        <w:spacing w:after="0"/>
        <w:rPr>
          <w:rFonts w:ascii="Cambria Math" w:eastAsiaTheme="minorEastAsia" w:hAnsi="Cambria Math"/>
          <w:sz w:val="20"/>
          <w:szCs w:val="20"/>
          <w:oMath/>
        </w:rPr>
        <w:sectPr w:rsidR="004E60D5" w:rsidSect="004E60D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527F99" w14:textId="092AFB40" w:rsidR="00106E27" w:rsidRPr="00324875" w:rsidRDefault="00106E27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SplitInf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o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sub>
                    </m:sSub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</m:t>
                    </m:r>
                  </m:e>
                </m:d>
              </m:den>
            </m:f>
            <m:func>
              <m:func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log</m:t>
                    </m:r>
                    <m:ctrl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j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D</m:t>
                        </m:r>
                      </m:e>
                    </m:d>
                  </m:den>
                </m:f>
              </m:e>
            </m:func>
          </m:e>
        </m:nary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1AEC1A67" w14:textId="34ED282C" w:rsidR="00767901" w:rsidRPr="00324875" w:rsidRDefault="00767901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GainRatio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Gain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SplitInf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(D)</m:t>
            </m:r>
          </m:den>
        </m:f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03054C88" w14:textId="63F7CFD6" w:rsidR="0059039C" w:rsidRPr="00324875" w:rsidRDefault="0059039C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Gini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=1-</m:t>
        </m:r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bSup>
          </m:e>
        </m:nary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05904129" w14:textId="6C03AC59" w:rsidR="009D4134" w:rsidRPr="00324875" w:rsidRDefault="009D4134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Gin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D1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</m:t>
                </m:r>
              </m:e>
            </m:d>
          </m:den>
        </m:f>
        <m:r>
          <w:rPr>
            <w:rFonts w:ascii="Cambria Math" w:eastAsiaTheme="minorEastAsia" w:hAnsi="Cambria Math"/>
            <w:sz w:val="20"/>
            <w:szCs w:val="20"/>
          </w:rPr>
          <m:t>Gini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D2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</m:t>
                </m:r>
              </m:e>
            </m:d>
          </m:den>
        </m:f>
        <m:r>
          <w:rPr>
            <w:rFonts w:ascii="Cambria Math" w:eastAsiaTheme="minorEastAsia" w:hAnsi="Cambria Math"/>
            <w:sz w:val="20"/>
            <w:szCs w:val="20"/>
          </w:rPr>
          <m:t>Gini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D2</m:t>
            </m:r>
          </m:e>
        </m:d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23F8914A" w14:textId="150B4285" w:rsidR="00BC5E68" w:rsidRPr="003A7958" w:rsidRDefault="009D4134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Gini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=Gini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-Gin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(D</m:t>
          </m:r>
          <m: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32A52730" w14:textId="77777777" w:rsidR="004E60D5" w:rsidRDefault="004E60D5" w:rsidP="00313BFF">
      <w:pPr>
        <w:spacing w:after="0"/>
        <w:rPr>
          <w:rFonts w:eastAsiaTheme="minorEastAsia"/>
          <w:b/>
          <w:bCs/>
          <w:sz w:val="20"/>
          <w:szCs w:val="20"/>
        </w:rPr>
        <w:sectPr w:rsidR="004E60D5" w:rsidSect="004E60D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13A14C9" w14:textId="67166B5D" w:rsidR="00C4178B" w:rsidRPr="00324875" w:rsidRDefault="00C4178B" w:rsidP="00313BFF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t>Overfitting</w:t>
      </w:r>
      <w:r w:rsidR="001D2727" w:rsidRPr="00324875">
        <w:rPr>
          <w:rFonts w:eastAsiaTheme="minorEastAsia"/>
          <w:b/>
          <w:bCs/>
          <w:sz w:val="20"/>
          <w:szCs w:val="20"/>
        </w:rPr>
        <w:t xml:space="preserve"> Decision Trees</w:t>
      </w:r>
    </w:p>
    <w:p w14:paraId="48E43194" w14:textId="28C07D24" w:rsidR="00341673" w:rsidRPr="00324875" w:rsidRDefault="009D0E29" w:rsidP="009D0E29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sz w:val="20"/>
          <w:szCs w:val="20"/>
        </w:rPr>
        <w:t>Prepruning: halt tree construction early</w:t>
      </w:r>
      <w:r w:rsidR="00313BFF" w:rsidRPr="00324875">
        <w:rPr>
          <w:rFonts w:eastAsiaTheme="minorEastAsia"/>
          <w:sz w:val="20"/>
          <w:szCs w:val="20"/>
        </w:rPr>
        <w:tab/>
      </w:r>
      <w:r w:rsidR="003E5A24" w:rsidRPr="00324875">
        <w:rPr>
          <w:rFonts w:eastAsiaTheme="minorEastAsia"/>
          <w:sz w:val="20"/>
          <w:szCs w:val="20"/>
        </w:rPr>
        <w:t>Postpruning (more common): remove branches from a fully grown tree</w:t>
      </w:r>
    </w:p>
    <w:p w14:paraId="6F69AB82" w14:textId="7A2B377D" w:rsidR="00341673" w:rsidRPr="00324875" w:rsidRDefault="00341673" w:rsidP="009D0E29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t>Logistic Regression</w:t>
      </w:r>
    </w:p>
    <w:p w14:paraId="045EA02C" w14:textId="58969822" w:rsidR="00341673" w:rsidRPr="00324875" w:rsidRDefault="00D9105E" w:rsidP="009D0E29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sz w:val="20"/>
          <w:szCs w:val="20"/>
        </w:rPr>
        <w:t xml:space="preserve">Dependent variable is </w:t>
      </w:r>
      <w:r w:rsidR="00806410" w:rsidRPr="00324875">
        <w:rPr>
          <w:rFonts w:eastAsiaTheme="minorEastAsia"/>
          <w:sz w:val="20"/>
          <w:szCs w:val="20"/>
        </w:rPr>
        <w:t xml:space="preserve">numeric and </w:t>
      </w:r>
      <w:r w:rsidRPr="00324875">
        <w:rPr>
          <w:rFonts w:eastAsiaTheme="minorEastAsia"/>
          <w:sz w:val="20"/>
          <w:szCs w:val="20"/>
        </w:rPr>
        <w:t>expressed as a linear combination of independent variables.</w:t>
      </w:r>
    </w:p>
    <w:p w14:paraId="3975363E" w14:textId="60AEC0B6" w:rsidR="00806410" w:rsidRPr="00324875" w:rsidRDefault="0027313A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</m:oMath>
      </m:oMathPara>
    </w:p>
    <w:p w14:paraId="08A799B2" w14:textId="33EF98EC" w:rsidR="00D9105E" w:rsidRPr="00324875" w:rsidRDefault="00806410" w:rsidP="004272A7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sz w:val="20"/>
          <w:szCs w:val="20"/>
        </w:rPr>
        <w:t xml:space="preserve">Dependent variable is </w:t>
      </w:r>
      <w:r w:rsidR="0022112E" w:rsidRPr="00324875">
        <w:rPr>
          <w:rFonts w:eastAsiaTheme="minorEastAsia"/>
          <w:sz w:val="20"/>
          <w:szCs w:val="20"/>
        </w:rPr>
        <w:t>nominal. Logit is a function of how likely Y belongs to class 1 or 2.</w:t>
      </w:r>
    </w:p>
    <w:p w14:paraId="59A4C8C9" w14:textId="39D904EA" w:rsidR="00624325" w:rsidRPr="00324875" w:rsidRDefault="00BD64DA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+…+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</m:sup>
            </m:sSup>
          </m:den>
        </m:f>
        <m:r>
          <w:rPr>
            <w:rFonts w:ascii="Cambria Math" w:eastAsiaTheme="minorEastAsia" w:hAnsi="Cambria Math"/>
            <w:sz w:val="20"/>
            <w:szCs w:val="20"/>
          </w:rPr>
          <m:t>, where p=P(class=1)</m:t>
        </m:r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39B219B8" w14:textId="559E5AA6" w:rsidR="00B67A0C" w:rsidRPr="00324875" w:rsidRDefault="00B67A0C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odds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class=1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1-p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+…+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sup>
        </m:sSup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47276F4F" w14:textId="370883BF" w:rsidR="00A34587" w:rsidRPr="00324875" w:rsidRDefault="00000000" w:rsidP="009D0E29">
      <w:pPr>
        <w:spacing w:after="0"/>
        <w:rPr>
          <w:rFonts w:eastAsiaTheme="minorEastAsia"/>
          <w:sz w:val="20"/>
          <w:szCs w:val="20"/>
        </w:rPr>
      </w:pPr>
      <m:oMath>
        <m:func>
          <m:func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odds</m:t>
                </m:r>
              </m:e>
            </m:d>
          </m:e>
        </m:func>
        <m:r>
          <w:rPr>
            <w:rFonts w:ascii="Cambria Math" w:eastAsiaTheme="minorEastAsia" w:hAnsi="Cambria Math"/>
            <w:sz w:val="20"/>
            <w:szCs w:val="20"/>
          </w:rPr>
          <m:t>=logit=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5CBDDE06" w14:textId="5CB31060" w:rsidR="00313BFF" w:rsidRPr="00324875" w:rsidRDefault="00313BFF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logit=0→ odds=1 →p=0.5</m:t>
        </m:r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79B9C13B" w14:textId="77F1BE61" w:rsidR="00B67A0C" w:rsidRPr="00324875" w:rsidRDefault="00A07E19" w:rsidP="009D0E29">
      <w:pPr>
        <w:spacing w:after="0"/>
        <w:rPr>
          <w:rFonts w:eastAsiaTheme="minorEastAsia"/>
          <w:b/>
          <w:bCs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t>Discriminant Analysis</w:t>
      </w:r>
    </w:p>
    <w:p w14:paraId="35423658" w14:textId="197D37FF" w:rsidR="002475C8" w:rsidRPr="00324875" w:rsidRDefault="00C01779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class=k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1+</m:t>
            </m:r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i≠k</m:t>
                </m:r>
              </m:sub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e>
            </m:nary>
          </m:den>
        </m:f>
      </m:oMath>
      <w:r w:rsidR="003A7958">
        <w:rPr>
          <w:rFonts w:eastAsiaTheme="minorEastAsia"/>
          <w:sz w:val="20"/>
          <w:szCs w:val="20"/>
        </w:rPr>
        <w:t xml:space="preserve"> </w:t>
      </w:r>
      <w:r w:rsidR="003A7958">
        <w:rPr>
          <w:rFonts w:eastAsiaTheme="minorEastAsia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bSup>
      </m:oMath>
      <w:r w:rsidR="00247084" w:rsidRPr="00324875">
        <w:rPr>
          <w:rFonts w:eastAsiaTheme="minorEastAsia"/>
          <w:sz w:val="20"/>
          <w:szCs w:val="20"/>
        </w:rPr>
        <w:t xml:space="preserve"> is the squared distance to class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3A7958">
        <w:rPr>
          <w:rFonts w:eastAsiaTheme="minorEastAsia"/>
          <w:sz w:val="20"/>
          <w:szCs w:val="20"/>
        </w:rPr>
        <w:tab/>
      </w:r>
      <w:r w:rsidR="003A7958">
        <w:rPr>
          <w:rFonts w:eastAsiaTheme="minorEastAsia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 w:rsidR="00247084" w:rsidRPr="00324875">
        <w:rPr>
          <w:rFonts w:eastAsiaTheme="minorEastAsia"/>
          <w:sz w:val="20"/>
          <w:szCs w:val="20"/>
        </w:rPr>
        <w:t xml:space="preserve"> is the number of classes</w:t>
      </w:r>
    </w:p>
    <w:p w14:paraId="5E5E728D" w14:textId="156C9E0A" w:rsidR="002475C8" w:rsidRPr="00324875" w:rsidRDefault="003375B2" w:rsidP="009D0E29">
      <w:pPr>
        <w:spacing w:after="0"/>
        <w:rPr>
          <w:rFonts w:eastAsiaTheme="minorEastAsia"/>
          <w:b/>
          <w:bCs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t>Classifier Evaluation Metrics</w:t>
      </w:r>
    </w:p>
    <w:p w14:paraId="324E1449" w14:textId="77777777" w:rsidR="004E60D5" w:rsidRDefault="004E60D5" w:rsidP="009D0E29">
      <w:pPr>
        <w:spacing w:after="0"/>
        <w:rPr>
          <w:rFonts w:ascii="Cambria Math" w:hAnsi="Cambria Math" w:cs="TimesNewRomanPSMT"/>
          <w:kern w:val="0"/>
          <w:sz w:val="20"/>
          <w:szCs w:val="20"/>
          <w:oMath/>
        </w:rPr>
        <w:sectPr w:rsidR="004E60D5" w:rsidSect="004E60D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16025D5" w14:textId="180195FC" w:rsidR="003375B2" w:rsidRPr="00324875" w:rsidRDefault="00AE1E02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hAnsi="Cambria Math" w:cs="TimesNewRomanPSMT"/>
            <w:kern w:val="0"/>
            <w:sz w:val="20"/>
            <w:szCs w:val="20"/>
          </w:rPr>
          <m:t>sensitivity=</m:t>
        </m:r>
        <m:f>
          <m:fPr>
            <m:ctrlPr>
              <w:rPr>
                <w:rFonts w:ascii="Cambria Math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NewRomanPSMT"/>
                <w:kern w:val="0"/>
                <w:sz w:val="20"/>
                <w:szCs w:val="20"/>
              </w:rPr>
              <m:t>TP</m:t>
            </m:r>
          </m:num>
          <m:den>
            <m:r>
              <w:rPr>
                <w:rFonts w:ascii="Cambria Math" w:hAnsi="Cambria Math" w:cs="TimesNewRomanPSMT"/>
                <w:kern w:val="0"/>
                <w:sz w:val="20"/>
                <w:szCs w:val="20"/>
              </w:rPr>
              <m:t>P</m:t>
            </m:r>
          </m:den>
        </m:f>
        <m:r>
          <w:rPr>
            <w:rFonts w:ascii="Cambria Math" w:eastAsiaTheme="minorEastAsia" w:hAnsi="Cambria Math"/>
            <w:kern w:val="0"/>
            <w:sz w:val="20"/>
            <w:szCs w:val="20"/>
          </w:rPr>
          <m:t xml:space="preserve"> (aka recall)</m:t>
        </m:r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  <w:r w:rsidR="00324875" w:rsidRPr="00324875">
        <w:rPr>
          <w:rFonts w:eastAsiaTheme="minorEastAsia"/>
          <w:kern w:val="0"/>
          <w:sz w:val="20"/>
          <w:szCs w:val="20"/>
        </w:rPr>
        <w:t xml:space="preserve"> </w:t>
      </w:r>
    </w:p>
    <w:p w14:paraId="032AF418" w14:textId="1231B536" w:rsidR="0027313A" w:rsidRPr="00324875" w:rsidRDefault="001911A8" w:rsidP="009D0E29">
      <w:pPr>
        <w:spacing w:after="0"/>
        <w:rPr>
          <w:rFonts w:eastAsiaTheme="minorEastAsia"/>
          <w:kern w:val="0"/>
          <w:sz w:val="20"/>
          <w:szCs w:val="20"/>
        </w:rPr>
      </w:pPr>
      <m:oMath>
        <m:r>
          <w:rPr>
            <w:rFonts w:ascii="Cambria Math" w:eastAsiaTheme="minorEastAsia" w:hAnsi="Cambria Math" w:cs="TimesNewRomanPSMT"/>
            <w:kern w:val="0"/>
            <w:sz w:val="20"/>
            <w:szCs w:val="20"/>
          </w:rPr>
          <m:t>specificity=</m:t>
        </m:r>
        <m:f>
          <m:fPr>
            <m:ctrlPr>
              <w:rPr>
                <w:rFonts w:ascii="Cambria Math" w:eastAsiaTheme="minorEastAsia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TN</m:t>
            </m:r>
          </m:num>
          <m:den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N</m:t>
            </m:r>
          </m:den>
        </m:f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54D6DBC1" w14:textId="736C0611" w:rsidR="000926FC" w:rsidRPr="00324875" w:rsidRDefault="000926FC" w:rsidP="009D0E29">
      <w:pPr>
        <w:spacing w:after="0"/>
        <w:rPr>
          <w:rFonts w:eastAsiaTheme="minorEastAsia"/>
          <w:kern w:val="0"/>
          <w:sz w:val="20"/>
          <w:szCs w:val="20"/>
        </w:rPr>
      </w:pPr>
      <m:oMath>
        <m:r>
          <w:rPr>
            <w:rFonts w:ascii="Cambria Math" w:eastAsiaTheme="minorEastAsia" w:hAnsi="Cambria Math" w:cs="TimesNewRomanPSMT"/>
            <w:kern w:val="0"/>
            <w:sz w:val="20"/>
            <w:szCs w:val="20"/>
          </w:rPr>
          <m:t>precision=</m:t>
        </m:r>
        <m:f>
          <m:fPr>
            <m:ctrlPr>
              <w:rPr>
                <w:rFonts w:ascii="Cambria Math" w:eastAsiaTheme="minorEastAsia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TP</m:t>
            </m:r>
          </m:num>
          <m:den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TP+FP</m:t>
            </m:r>
          </m:den>
        </m:f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07958F7D" w14:textId="3BACE8CE" w:rsidR="00ED5D9C" w:rsidRPr="00324875" w:rsidRDefault="00ED5D9C" w:rsidP="009D0E29">
      <w:pPr>
        <w:spacing w:after="0"/>
        <w:rPr>
          <w:rFonts w:eastAsiaTheme="minorEastAsia"/>
          <w:kern w:val="0"/>
          <w:sz w:val="20"/>
          <w:szCs w:val="20"/>
        </w:rPr>
      </w:pPr>
      <m:oMath>
        <m:r>
          <w:rPr>
            <w:rFonts w:ascii="Cambria Math" w:eastAsiaTheme="minorEastAsia" w:hAnsi="Cambria Math" w:cs="TimesNewRomanPSMT"/>
            <w:kern w:val="0"/>
            <w:sz w:val="20"/>
            <w:szCs w:val="20"/>
          </w:rPr>
          <m:t>accuracy=</m:t>
        </m:r>
        <m:f>
          <m:fPr>
            <m:ctrlPr>
              <w:rPr>
                <w:rFonts w:ascii="Cambria Math" w:eastAsiaTheme="minorEastAsia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TP+TN</m:t>
            </m:r>
          </m:num>
          <m:den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All</m:t>
            </m:r>
          </m:den>
        </m:f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0CD3CFF8" w14:textId="7ED7E659" w:rsidR="00632140" w:rsidRPr="00324875" w:rsidRDefault="00632140" w:rsidP="009D0E29">
      <w:pPr>
        <w:spacing w:after="0"/>
        <w:rPr>
          <w:rFonts w:eastAsiaTheme="minorEastAsia"/>
          <w:kern w:val="0"/>
          <w:sz w:val="20"/>
          <w:szCs w:val="20"/>
        </w:rPr>
      </w:pPr>
      <m:oMath>
        <m:r>
          <w:rPr>
            <w:rFonts w:ascii="Cambria Math" w:eastAsiaTheme="minorEastAsia" w:hAnsi="Cambria Math" w:cs="TimesNewRomanPSMT"/>
            <w:kern w:val="0"/>
            <w:sz w:val="20"/>
            <w:szCs w:val="20"/>
          </w:rPr>
          <m:t>error rate=</m:t>
        </m:r>
        <m:f>
          <m:fPr>
            <m:ctrlPr>
              <w:rPr>
                <w:rFonts w:ascii="Cambria Math" w:eastAsiaTheme="minorEastAsia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FP+FN</m:t>
            </m:r>
          </m:num>
          <m:den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All</m:t>
            </m:r>
          </m:den>
        </m:f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64CDF921" w14:textId="08236FBF" w:rsidR="00C94987" w:rsidRPr="00324875" w:rsidRDefault="00C94987" w:rsidP="009D0E29">
      <w:pPr>
        <w:spacing w:after="0"/>
        <w:rPr>
          <w:rFonts w:eastAsiaTheme="minorEastAsia"/>
          <w:kern w:val="0"/>
          <w:sz w:val="20"/>
          <w:szCs w:val="20"/>
        </w:rPr>
      </w:pPr>
      <m:oMath>
        <m:r>
          <w:rPr>
            <w:rFonts w:ascii="Cambria Math" w:eastAsiaTheme="minorEastAsia" w:hAnsi="Cambria Math" w:cs="TimesNewRomanPSMT"/>
            <w:kern w:val="0"/>
            <w:sz w:val="20"/>
            <w:szCs w:val="20"/>
          </w:rPr>
          <m:t>F</m:t>
        </m:r>
        <m:r>
          <m:rPr>
            <m:nor/>
          </m:rPr>
          <w:rPr>
            <w:rFonts w:ascii="Cambria Math" w:eastAsiaTheme="minorEastAsia" w:hAnsi="Cambria Math" w:cs="TimesNewRomanPSMT"/>
            <w:kern w:val="0"/>
            <w:sz w:val="20"/>
            <w:szCs w:val="20"/>
          </w:rPr>
          <m:t>-</m:t>
        </m:r>
        <m:r>
          <w:rPr>
            <w:rFonts w:ascii="Cambria Math" w:eastAsiaTheme="minorEastAsia" w:hAnsi="Cambria Math" w:cs="TimesNewRomanPSMT"/>
            <w:kern w:val="0"/>
            <w:sz w:val="20"/>
            <w:szCs w:val="20"/>
          </w:rPr>
          <m:t>measure=</m:t>
        </m:r>
        <m:f>
          <m:fPr>
            <m:ctrlPr>
              <w:rPr>
                <w:rFonts w:ascii="Cambria Math" w:eastAsiaTheme="minorEastAsia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2×precision×recall</m:t>
            </m:r>
          </m:num>
          <m:den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precision+recall</m:t>
            </m:r>
          </m:den>
        </m:f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18F863DE" w14:textId="17E6E895" w:rsidR="00812C82" w:rsidRPr="00324875" w:rsidRDefault="00000000" w:rsidP="009D0E29">
      <w:pPr>
        <w:spacing w:after="0"/>
        <w:rPr>
          <w:rFonts w:eastAsiaTheme="minorEastAsia"/>
          <w:kern w:val="0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NewRomanPSMT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 w:cs="TimesNewRomanPSMT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NewRomanPSMT"/>
                    <w:i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NewRomanPSMT"/>
                    <w:kern w:val="0"/>
                    <w:sz w:val="20"/>
                    <w:szCs w:val="20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NewRomanPSMT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NewRomanPSMT"/>
                        <w:kern w:val="0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NewRomanPSMT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×precision×recall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NewRomanPSMT"/>
                    <w:i/>
                    <w:kern w:val="0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NewRomanPSMT"/>
                    <w:kern w:val="0"/>
                    <w:sz w:val="20"/>
                    <w:szCs w:val="20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NewRomanPSMT"/>
                    <w:kern w:val="0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×precision+recall</m:t>
            </m:r>
          </m:den>
        </m:f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381038C5" w14:textId="1B0B346D" w:rsidR="00632140" w:rsidRPr="003F50FC" w:rsidRDefault="00632140" w:rsidP="009D0E29">
      <w:pPr>
        <w:spacing w:after="0"/>
        <w:rPr>
          <w:rFonts w:eastAsiaTheme="minorEastAsia"/>
          <w:kern w:val="0"/>
          <w:sz w:val="20"/>
          <w:szCs w:val="20"/>
        </w:rPr>
      </w:pPr>
      <m:oMath>
        <m:r>
          <w:rPr>
            <w:rFonts w:ascii="Cambria Math" w:eastAsiaTheme="minorEastAsia" w:hAnsi="Cambria Math" w:cs="TimesNewRomanPSMT"/>
            <w:kern w:val="0"/>
            <w:sz w:val="20"/>
            <w:szCs w:val="20"/>
          </w:rPr>
          <m:t>MCC=</m:t>
        </m:r>
        <m:f>
          <m:fPr>
            <m:ctrlPr>
              <w:rPr>
                <w:rFonts w:ascii="Cambria Math" w:eastAsiaTheme="minorEastAsia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TP×TN-FP×FN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NewRomanPSMT"/>
                    <w:i/>
                    <w:kern w:val="0"/>
                    <w:sz w:val="20"/>
                    <w:szCs w:val="20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eastAsiaTheme="minorEastAsia" w:hAnsi="Cambria Math" w:cs="TimesNewRomanPSMT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NewRomanPSMT"/>
                        <w:kern w:val="0"/>
                        <w:sz w:val="20"/>
                        <w:szCs w:val="20"/>
                      </w:rPr>
                      <m:t>TP+FP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NewRomanPSMT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NewRomanPSMT"/>
                        <w:kern w:val="0"/>
                        <w:sz w:val="20"/>
                        <w:szCs w:val="20"/>
                      </w:rPr>
                      <m:t>TP+FN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NewRomanPSMT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NewRomanPSMT"/>
                        <w:kern w:val="0"/>
                        <w:sz w:val="20"/>
                        <w:szCs w:val="20"/>
                      </w:rPr>
                      <m:t>TN+FP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NewRomanPSMT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NewRomanPSMT"/>
                        <w:kern w:val="0"/>
                        <w:sz w:val="20"/>
                        <w:szCs w:val="20"/>
                      </w:rPr>
                      <m:t>TN+FN</m:t>
                    </m:r>
                  </m:e>
                </m:d>
              </m:e>
            </m:rad>
          </m:den>
        </m:f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69BFE842" w14:textId="73478D78" w:rsidR="003F50FC" w:rsidRPr="009700B3" w:rsidRDefault="003F50FC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Kappa=(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)/(1-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)</m:t>
        </m:r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786CFC99" w14:textId="3113BDD1" w:rsidR="004E60D5" w:rsidRDefault="00000000" w:rsidP="009D0E29">
      <w:pPr>
        <w:spacing w:after="0"/>
        <w:rPr>
          <w:rFonts w:eastAsiaTheme="minorEastAsia"/>
          <w:sz w:val="20"/>
          <w:szCs w:val="20"/>
        </w:rPr>
        <w:sectPr w:rsidR="004E60D5" w:rsidSect="004E60D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TP+TN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total</m:t>
            </m:r>
          </m:den>
        </m:f>
      </m:oMath>
      <w:r w:rsidR="004E60D5">
        <w:rPr>
          <w:rFonts w:eastAsiaTheme="minorEastAsia"/>
          <w:sz w:val="20"/>
          <w:szCs w:val="20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TP+FN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total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TP+FP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total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FP+TN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total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FN+TN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total</m:t>
            </m:r>
          </m:den>
        </m:f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147D5CF1" w14:textId="5135016F" w:rsidR="00474DD4" w:rsidRDefault="00170F27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Evaluating Classifier Accuracy</w:t>
      </w:r>
    </w:p>
    <w:p w14:paraId="78B9EFDB" w14:textId="2E52462B" w:rsidR="00170F27" w:rsidRDefault="00170F27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>Holdout method</w:t>
      </w:r>
    </w:p>
    <w:p w14:paraId="1FB2CD48" w14:textId="1A6A19CA" w:rsidR="00170F27" w:rsidRDefault="00170F27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Data is randomly partitioned into </w:t>
      </w:r>
      <w:r w:rsidR="004E7C34">
        <w:rPr>
          <w:rFonts w:eastAsiaTheme="minorEastAsia"/>
          <w:sz w:val="20"/>
          <w:szCs w:val="20"/>
        </w:rPr>
        <w:t>two independent sets. Training set (2/3) and test set (1/3).</w:t>
      </w:r>
    </w:p>
    <w:p w14:paraId="12C14995" w14:textId="6F0151EF" w:rsidR="004E7C34" w:rsidRDefault="00634A75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Random</w:t>
      </w:r>
      <w:r w:rsidR="004E7C34">
        <w:rPr>
          <w:rFonts w:eastAsiaTheme="minorEastAsia"/>
          <w:sz w:val="20"/>
          <w:szCs w:val="20"/>
        </w:rPr>
        <w:t xml:space="preserve"> subsampling: variation of holdout where</w:t>
      </w:r>
      <w:r>
        <w:rPr>
          <w:rFonts w:eastAsiaTheme="minorEastAsia"/>
          <w:sz w:val="20"/>
          <w:szCs w:val="20"/>
        </w:rPr>
        <w:t xml:space="preserve"> it’s repeated k times and accuracy = avg of k accuracies obtained.</w:t>
      </w:r>
    </w:p>
    <w:p w14:paraId="48D69930" w14:textId="1FE5656E" w:rsidR="00634A75" w:rsidRDefault="00634A75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>Cross-validation</w:t>
      </w:r>
      <w:r w:rsidR="00452EE2">
        <w:rPr>
          <w:rFonts w:eastAsiaTheme="minorEastAsia"/>
          <w:i/>
          <w:iCs/>
          <w:sz w:val="20"/>
          <w:szCs w:val="20"/>
        </w:rPr>
        <w:t xml:space="preserve"> </w:t>
      </w:r>
      <w:r w:rsidR="00452EE2" w:rsidRPr="00452EE2">
        <w:rPr>
          <w:rFonts w:eastAsiaTheme="minorEastAsia"/>
          <w:sz w:val="20"/>
          <w:szCs w:val="20"/>
        </w:rPr>
        <w:t>(</w:t>
      </w:r>
      <w:r w:rsidR="00452EE2" w:rsidRPr="00452EE2">
        <w:rPr>
          <w:rFonts w:eastAsiaTheme="minorEastAsia"/>
          <w:i/>
          <w:iCs/>
          <w:sz w:val="20"/>
          <w:szCs w:val="20"/>
        </w:rPr>
        <w:t>k</w:t>
      </w:r>
      <w:r w:rsidR="00452EE2" w:rsidRPr="00452EE2">
        <w:rPr>
          <w:rFonts w:eastAsiaTheme="minorEastAsia"/>
          <w:sz w:val="20"/>
          <w:szCs w:val="20"/>
        </w:rPr>
        <w:t xml:space="preserve">-fold, where </w:t>
      </w:r>
      <w:r w:rsidR="00452EE2" w:rsidRPr="00452EE2">
        <w:rPr>
          <w:rFonts w:eastAsiaTheme="minorEastAsia"/>
          <w:i/>
          <w:iCs/>
          <w:sz w:val="20"/>
          <w:szCs w:val="20"/>
        </w:rPr>
        <w:t>k</w:t>
      </w:r>
      <w:r w:rsidR="00452EE2" w:rsidRPr="00452EE2">
        <w:rPr>
          <w:rFonts w:eastAsiaTheme="minorEastAsia"/>
          <w:sz w:val="20"/>
          <w:szCs w:val="20"/>
        </w:rPr>
        <w:t>=10 is most popular)</w:t>
      </w:r>
    </w:p>
    <w:p w14:paraId="0C5ECEDA" w14:textId="6D66F9FD" w:rsidR="00452EE2" w:rsidRDefault="00452EE2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Randomly partition into </w:t>
      </w:r>
      <w:r>
        <w:rPr>
          <w:rFonts w:eastAsiaTheme="minorEastAsia"/>
          <w:i/>
          <w:iCs/>
          <w:sz w:val="20"/>
          <w:szCs w:val="20"/>
        </w:rPr>
        <w:t>k mutually exclusive</w:t>
      </w:r>
      <w:r>
        <w:rPr>
          <w:rFonts w:eastAsiaTheme="minorEastAsia"/>
          <w:sz w:val="20"/>
          <w:szCs w:val="20"/>
        </w:rPr>
        <w:t xml:space="preserve"> subsets</w:t>
      </w:r>
      <w:r w:rsidR="0016126E">
        <w:rPr>
          <w:rFonts w:eastAsiaTheme="minorEastAsia"/>
          <w:sz w:val="20"/>
          <w:szCs w:val="20"/>
        </w:rPr>
        <w:t>. Iterate training with one subset withheld for testing.</w:t>
      </w:r>
    </w:p>
    <w:p w14:paraId="0D145F2B" w14:textId="2176E850" w:rsidR="00F74FA5" w:rsidRDefault="00F74FA5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Stratified cross-validation: folds are stratified to keep class distribution approximately the same.</w:t>
      </w:r>
    </w:p>
    <w:p w14:paraId="469B23C2" w14:textId="63E18F44" w:rsidR="00F74FA5" w:rsidRDefault="00470A79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>Bootstrap</w:t>
      </w:r>
    </w:p>
    <w:p w14:paraId="01B145C9" w14:textId="136EFA33" w:rsidR="00470A79" w:rsidRDefault="00436B87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Sample </w:t>
      </w:r>
      <w:r w:rsidR="00374566">
        <w:rPr>
          <w:rFonts w:eastAsiaTheme="minorEastAsia"/>
          <w:sz w:val="20"/>
          <w:szCs w:val="20"/>
        </w:rPr>
        <w:t xml:space="preserve">tuples with </w:t>
      </w:r>
      <w:r w:rsidR="00FD5862">
        <w:rPr>
          <w:rFonts w:eastAsiaTheme="minorEastAsia"/>
          <w:sz w:val="20"/>
          <w:szCs w:val="20"/>
        </w:rPr>
        <w:t>replacement. Tuples not sampled go into test dataset.</w:t>
      </w:r>
    </w:p>
    <w:p w14:paraId="27C59E91" w14:textId="38C73798" w:rsidR="004E739E" w:rsidRPr="00CF7042" w:rsidRDefault="004E739E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Acc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p>
          <m:e>
            <m:r>
              <w:rPr>
                <w:rFonts w:ascii="Cambria Math" w:eastAsiaTheme="minorEastAsia" w:hAnsi="Cambria Math"/>
                <w:sz w:val="20"/>
                <w:szCs w:val="20"/>
              </w:rPr>
              <m:t>0.632×Acc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test set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+0.368×Acc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train set</m:t>
                </m:r>
              </m:sub>
            </m:sSub>
          </m:e>
        </m:nary>
      </m:oMath>
      <w:r w:rsidR="003A7958">
        <w:rPr>
          <w:rFonts w:eastAsiaTheme="minorEastAsia"/>
          <w:sz w:val="20"/>
          <w:szCs w:val="20"/>
        </w:rPr>
        <w:t xml:space="preserve"> </w:t>
      </w:r>
    </w:p>
    <w:p w14:paraId="1BF41460" w14:textId="53D50C15" w:rsidR="00CF7042" w:rsidRDefault="00CF7042" w:rsidP="009D0E29">
      <w:pPr>
        <w:spacing w:after="0"/>
        <w:rPr>
          <w:rFonts w:eastAsiaTheme="minorEastAsia"/>
          <w:i/>
          <w:iCs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>Hypothesis Testing</w:t>
      </w:r>
    </w:p>
    <w:p w14:paraId="60079AF8" w14:textId="33D3E5CA" w:rsidR="00CF7042" w:rsidRPr="008634F2" w:rsidRDefault="00CF7042" w:rsidP="009D0E29">
      <w:pPr>
        <w:spacing w:after="0"/>
        <w:rPr>
          <w:rFonts w:eastAsiaTheme="minorEastAsia"/>
          <w:sz w:val="20"/>
          <w:szCs w:val="20"/>
        </w:rPr>
      </w:pPr>
      <w:r w:rsidRPr="008634F2">
        <w:rPr>
          <w:rFonts w:eastAsiaTheme="minorEastAsia"/>
          <w:sz w:val="20"/>
          <w:szCs w:val="20"/>
        </w:rPr>
        <w:t xml:space="preserve">Use 10-fold cross-validation to obtain error rates of 2 classifiers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err</m:t>
            </m:r>
          </m:e>
        </m:acc>
        <m:r>
          <w:rPr>
            <w:rFonts w:ascii="Cambria Math" w:eastAsiaTheme="minorEastAsia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)</m:t>
        </m:r>
      </m:oMath>
      <w:r w:rsidR="00223E0F" w:rsidRPr="008634F2">
        <w:rPr>
          <w:rFonts w:eastAsiaTheme="minorEastAsia"/>
          <w:sz w:val="20"/>
          <w:szCs w:val="20"/>
        </w:rPr>
        <w:t xml:space="preserve"> and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err</m:t>
            </m:r>
          </m:e>
        </m:acc>
        <m:r>
          <w:rPr>
            <w:rFonts w:ascii="Cambria Math" w:eastAsiaTheme="minorEastAsia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)</m:t>
        </m:r>
      </m:oMath>
    </w:p>
    <w:p w14:paraId="7022B872" w14:textId="4D8C885E" w:rsidR="007E3136" w:rsidRPr="003A7958" w:rsidRDefault="00000000" w:rsidP="009D0E29">
      <w:pPr>
        <w:spacing w:after="0"/>
        <w:rPr>
          <w:rFonts w:eastAsiaTheme="minorEastAsia"/>
          <w:kern w:val="0"/>
          <w:sz w:val="20"/>
          <w:szCs w:val="20"/>
        </w:rPr>
      </w:pPr>
      <m:oMath>
        <m:sSub>
          <m:sSubPr>
            <m:ctrlPr>
              <w:rPr>
                <w:rFonts w:ascii="Cambria Math" w:hAnsi="Cambria Math" w:cs="TimesNewRomanPSMT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NewRomanPSMT"/>
                <w:kern w:val="0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 w:cs="TimesNewRomanPSMT"/>
                <w:kern w:val="0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 w:cs="TimesNewRomanPSMT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TimesNewRomanPSMT"/>
                    <w:i/>
                    <w:kern w:val="0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="TimesNewRomanPSMT"/>
                    <w:kern w:val="0"/>
                    <w:sz w:val="20"/>
                    <w:szCs w:val="20"/>
                  </w:rPr>
                  <m:t>err</m:t>
                </m:r>
              </m:e>
            </m:acc>
            <m:d>
              <m:dPr>
                <m:ctrlPr>
                  <w:rPr>
                    <w:rFonts w:ascii="Cambria Math" w:hAnsi="Cambria Math" w:cs="TimesNewRomanPSMT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NewRomanPSMT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NewRomanPSMT"/>
                        <w:kern w:val="0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NewRomanPSMT"/>
                        <w:kern w:val="0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NewRomanPSMT"/>
                <w:kern w:val="0"/>
                <w:sz w:val="20"/>
                <w:szCs w:val="20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TimesNewRomanPSMT"/>
                    <w:i/>
                    <w:kern w:val="0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="TimesNewRomanPSMT"/>
                    <w:kern w:val="0"/>
                    <w:sz w:val="20"/>
                    <w:szCs w:val="20"/>
                  </w:rPr>
                  <m:t>err</m:t>
                </m:r>
              </m:e>
            </m:acc>
            <m:d>
              <m:dPr>
                <m:ctrlPr>
                  <w:rPr>
                    <w:rFonts w:ascii="Cambria Math" w:hAnsi="Cambria Math" w:cs="TimesNewRomanPSMT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NewRomanPSMT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NewRomanPSMT"/>
                        <w:kern w:val="0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NewRomanPSMT"/>
                        <w:kern w:val="0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 w:cs="TimesNewRomanPSMT"/>
                    <w:i/>
                    <w:kern w:val="0"/>
                    <w:sz w:val="20"/>
                    <w:szCs w:val="20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NewRomanPSMT"/>
                        <w:i/>
                        <w:kern w:val="0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NewRomanPSMT"/>
                        <w:kern w:val="0"/>
                        <w:sz w:val="20"/>
                        <w:szCs w:val="20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hAnsi="Cambria Math" w:cs="TimesNewRomanPSMT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NewRomanPSMT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NewRomanPSMT"/>
                                <w:kern w:val="0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NewRomanPSMT"/>
                                <w:kern w:val="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NewRomanPSMT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NewRomanPSMT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NewRomanPSMT"/>
                                <w:kern w:val="0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NewRomanPSMT"/>
                                <w:kern w:val="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NewRomanPSMT"/>
                        <w:kern w:val="0"/>
                        <w:sz w:val="20"/>
                        <w:szCs w:val="20"/>
                      </w:rPr>
                      <m:t>k</m:t>
                    </m:r>
                  </m:den>
                </m:f>
              </m:e>
            </m:rad>
          </m:den>
        </m:f>
        <m:r>
          <w:rPr>
            <w:rFonts w:ascii="Cambria Math" w:hAnsi="Cambria Math" w:cs="TimesNewRomanPSMT"/>
            <w:kern w:val="0"/>
            <w:sz w:val="20"/>
            <w:szCs w:val="20"/>
          </w:rPr>
          <m:t>&gt;</m:t>
        </m:r>
        <m:sSub>
          <m:sSubPr>
            <m:ctrlPr>
              <w:rPr>
                <w:rFonts w:ascii="Cambria Math" w:eastAsiaTheme="minorEastAsia" w:hAnsi="Cambria Math" w:cs="TimesNewRomanPSMT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 w:cs="TimesNewRomanPSMT"/>
                <w:kern w:val="0"/>
                <w:sz w:val="20"/>
                <w:szCs w:val="20"/>
              </w:rPr>
              <m:t>α/2,df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, df=k-1</m:t>
        </m:r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  <w:r w:rsidR="00CC592D">
        <w:rPr>
          <w:rFonts w:eastAsiaTheme="minorEastAsia"/>
          <w:kern w:val="0"/>
          <w:sz w:val="20"/>
          <w:szCs w:val="20"/>
        </w:rPr>
        <w:tab/>
      </w:r>
      <w:r w:rsidR="00CC592D">
        <w:rPr>
          <w:rFonts w:eastAsiaTheme="minorEastAsia"/>
          <w:kern w:val="0"/>
          <w:sz w:val="20"/>
          <w:szCs w:val="20"/>
        </w:rPr>
        <w:tab/>
      </w:r>
      <m:oMath>
        <m:r>
          <w:rPr>
            <w:rFonts w:ascii="Cambria Math" w:hAnsi="Cambria Math" w:cs="TimesNewRomanPSMT"/>
            <w:kern w:val="0"/>
            <w:sz w:val="20"/>
            <w:szCs w:val="20"/>
          </w:rPr>
          <m:t>var</m:t>
        </m:r>
        <m:d>
          <m:dPr>
            <m:ctrlPr>
              <w:rPr>
                <w:rFonts w:ascii="Cambria Math" w:hAnsi="Cambria Math" w:cs="TimesNewRomanPSMT"/>
                <w:i/>
                <w:kern w:val="0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NewRomanPSMT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NewRomanPSMT"/>
                    <w:kern w:val="0"/>
                    <w:sz w:val="20"/>
                    <w:szCs w:val="20"/>
                  </w:rPr>
                  <m:t>M</m:t>
                </m:r>
              </m:e>
              <m:sub>
                <m:r>
                  <w:rPr>
                    <w:rFonts w:ascii="Cambria Math" w:hAnsi="Cambria Math" w:cs="TimesNewRomanPSMT"/>
                    <w:kern w:val="0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 w:cs="TimesNewRomanPSMT"/>
                <w:kern w:val="0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 w:cs="TimesNewRomanPSMT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NewRomanPSMT"/>
                    <w:kern w:val="0"/>
                    <w:sz w:val="20"/>
                    <w:szCs w:val="20"/>
                  </w:rPr>
                  <m:t>M</m:t>
                </m:r>
              </m:e>
              <m:sub>
                <m:r>
                  <w:rPr>
                    <w:rFonts w:ascii="Cambria Math" w:hAnsi="Cambria Math" w:cs="TimesNewRomanPSMT"/>
                    <w:kern w:val="0"/>
                    <w:sz w:val="20"/>
                    <w:szCs w:val="20"/>
                  </w:rPr>
                  <m:t>2</m:t>
                </m:r>
              </m:sub>
            </m:sSub>
          </m:e>
        </m:d>
        <m:r>
          <w:rPr>
            <w:rFonts w:ascii="Cambria Math" w:hAnsi="Cambria Math" w:cs="TimesNewRomanPSMT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 w:cs="TimesNewRomanPSMT"/>
                    <w:i/>
                    <w:kern w:val="0"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hAnsi="Cambria Math" w:cs="TimesNewRomanPSMT"/>
                    <w:kern w:val="0"/>
                    <w:sz w:val="20"/>
                    <w:szCs w:val="20"/>
                  </w:rPr>
                  <m:t>i=1</m:t>
                </m:r>
              </m:sub>
              <m:sup>
                <m:r>
                  <w:rPr>
                    <w:rFonts w:ascii="Cambria Math" w:hAnsi="Cambria Math" w:cs="TimesNewRomanPSMT"/>
                    <w:kern w:val="0"/>
                    <w:sz w:val="20"/>
                    <w:szCs w:val="20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NewRomanPSMT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NewRomanPSMT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NewRomanPSMT"/>
                            <w:kern w:val="0"/>
                            <w:sz w:val="20"/>
                            <w:szCs w:val="20"/>
                          </w:rPr>
                          <m:t>err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NewRomanPSMT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NewRomanPSMT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NewRomanPSMT"/>
                                        <w:i/>
                                        <w:kern w:val="0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NewRomanPSMT"/>
                                        <w:kern w:val="0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NewRomanPSMT"/>
                                        <w:kern w:val="0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NewRomanPSMT"/>
                                    <w:kern w:val="0"/>
                                    <w:sz w:val="20"/>
                                    <w:szCs w:val="20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NewRomanPSMT"/>
                                        <w:i/>
                                        <w:kern w:val="0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NewRomanPSMT"/>
                                        <w:kern w:val="0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NewRomanPSMT"/>
                                        <w:kern w:val="0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NewRomanPSMT"/>
                                <w:kern w:val="0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NewRomanPSMT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NewRomanPSMT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NewRomanPSMT"/>
                                <w:kern w:val="0"/>
                                <w:sz w:val="20"/>
                                <w:szCs w:val="20"/>
                              </w:rPr>
                              <m:t>err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 w:cs="TimesNewRomanPSMT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NewRomanPSMT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NewRomanPSMT"/>
                                    <w:kern w:val="0"/>
                                    <w:sz w:val="20"/>
                                    <w:szCs w:val="20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NewRomanPSMT"/>
                                    <w:kern w:val="0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NewRomanPSMT"/>
                                <w:kern w:val="0"/>
                                <w:sz w:val="20"/>
                                <w:szCs w:val="20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NewRomanPSMT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NewRomanPSMT"/>
                                    <w:kern w:val="0"/>
                                    <w:sz w:val="20"/>
                                    <w:szCs w:val="20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NewRomanPSMT"/>
                                    <w:kern w:val="0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NewRomanPSMT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 w:cs="TimesNewRomanPSMT"/>
                <w:kern w:val="0"/>
                <w:sz w:val="20"/>
                <w:szCs w:val="20"/>
              </w:rPr>
              <m:t>n-1</m:t>
            </m:r>
          </m:den>
        </m:f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1CC1E56B" w14:textId="77777777" w:rsidR="00CC592D" w:rsidRDefault="00CC592D" w:rsidP="009D0E29">
      <w:pPr>
        <w:spacing w:after="0"/>
        <w:rPr>
          <w:rFonts w:eastAsiaTheme="minorEastAsia"/>
          <w:b/>
          <w:bCs/>
          <w:kern w:val="0"/>
          <w:sz w:val="20"/>
          <w:szCs w:val="20"/>
        </w:rPr>
      </w:pPr>
    </w:p>
    <w:p w14:paraId="50989E47" w14:textId="7A5151F4" w:rsidR="007E3136" w:rsidRDefault="007E3136" w:rsidP="009D0E29">
      <w:pPr>
        <w:spacing w:after="0"/>
        <w:rPr>
          <w:rFonts w:eastAsiaTheme="minorEastAsia"/>
          <w:b/>
          <w:bCs/>
          <w:kern w:val="0"/>
          <w:sz w:val="20"/>
          <w:szCs w:val="20"/>
        </w:rPr>
      </w:pPr>
      <w:r>
        <w:rPr>
          <w:rFonts w:eastAsiaTheme="minorEastAsia"/>
          <w:b/>
          <w:bCs/>
          <w:kern w:val="0"/>
          <w:sz w:val="20"/>
          <w:szCs w:val="20"/>
        </w:rPr>
        <w:lastRenderedPageBreak/>
        <w:t>ROC Curve</w:t>
      </w:r>
    </w:p>
    <w:p w14:paraId="593AC8C3" w14:textId="4545A037" w:rsidR="00CE7691" w:rsidRPr="00CE7691" w:rsidRDefault="00CE7691" w:rsidP="00CE7691">
      <w:pPr>
        <w:spacing w:after="0"/>
        <w:rPr>
          <w:rFonts w:eastAsiaTheme="minorEastAsia"/>
          <w:kern w:val="0"/>
          <w:sz w:val="20"/>
          <w:szCs w:val="20"/>
        </w:rPr>
      </w:pPr>
      <w:r w:rsidRPr="00CE7691">
        <w:rPr>
          <w:rFonts w:eastAsiaTheme="minorEastAsia"/>
          <w:kern w:val="0"/>
          <w:sz w:val="20"/>
          <w:szCs w:val="20"/>
        </w:rPr>
        <w:t>Vertical axis represents the true positive rate (TPR</w:t>
      </w:r>
      <w:r w:rsidR="002D7021">
        <w:rPr>
          <w:rFonts w:eastAsiaTheme="minorEastAsia"/>
          <w:kern w:val="0"/>
          <w:sz w:val="20"/>
          <w:szCs w:val="20"/>
        </w:rPr>
        <w:t>=TP/P</w:t>
      </w:r>
      <w:r w:rsidRPr="00CE7691">
        <w:rPr>
          <w:rFonts w:eastAsiaTheme="minorEastAsia"/>
          <w:kern w:val="0"/>
          <w:sz w:val="20"/>
          <w:szCs w:val="20"/>
        </w:rPr>
        <w:t>)</w:t>
      </w:r>
      <w:r>
        <w:rPr>
          <w:rFonts w:eastAsiaTheme="minorEastAsia"/>
          <w:kern w:val="0"/>
          <w:sz w:val="20"/>
          <w:szCs w:val="20"/>
        </w:rPr>
        <w:t>.</w:t>
      </w:r>
    </w:p>
    <w:p w14:paraId="3F34B463" w14:textId="20A4A52E" w:rsidR="00CE7691" w:rsidRPr="00CE7691" w:rsidRDefault="00CE7691" w:rsidP="00CE7691">
      <w:pPr>
        <w:spacing w:after="0"/>
        <w:rPr>
          <w:rFonts w:eastAsiaTheme="minorEastAsia"/>
          <w:kern w:val="0"/>
          <w:sz w:val="20"/>
          <w:szCs w:val="20"/>
        </w:rPr>
      </w:pPr>
      <w:r w:rsidRPr="00CE7691">
        <w:rPr>
          <w:rFonts w:eastAsiaTheme="minorEastAsia"/>
          <w:kern w:val="0"/>
          <w:sz w:val="20"/>
          <w:szCs w:val="20"/>
        </w:rPr>
        <w:t>Horizontal axis represents the false positive rate (FPR</w:t>
      </w:r>
      <w:r w:rsidR="002D7021">
        <w:rPr>
          <w:rFonts w:eastAsiaTheme="minorEastAsia"/>
          <w:kern w:val="0"/>
          <w:sz w:val="20"/>
          <w:szCs w:val="20"/>
        </w:rPr>
        <w:t>=FP/N</w:t>
      </w:r>
      <w:r w:rsidRPr="00CE7691">
        <w:rPr>
          <w:rFonts w:eastAsiaTheme="minorEastAsia"/>
          <w:kern w:val="0"/>
          <w:sz w:val="20"/>
          <w:szCs w:val="20"/>
        </w:rPr>
        <w:t>)</w:t>
      </w:r>
      <w:r>
        <w:rPr>
          <w:rFonts w:eastAsiaTheme="minorEastAsia"/>
          <w:kern w:val="0"/>
          <w:sz w:val="20"/>
          <w:szCs w:val="20"/>
        </w:rPr>
        <w:t>.</w:t>
      </w:r>
    </w:p>
    <w:p w14:paraId="1E1289F9" w14:textId="4162864B" w:rsidR="007E3136" w:rsidRDefault="00CE7691" w:rsidP="00CE7691">
      <w:pPr>
        <w:spacing w:after="0"/>
        <w:rPr>
          <w:rFonts w:eastAsiaTheme="minorEastAsia"/>
          <w:kern w:val="0"/>
          <w:sz w:val="20"/>
          <w:szCs w:val="20"/>
        </w:rPr>
      </w:pPr>
      <w:r w:rsidRPr="00CE7691">
        <w:rPr>
          <w:rFonts w:eastAsiaTheme="minorEastAsia"/>
          <w:kern w:val="0"/>
          <w:sz w:val="20"/>
          <w:szCs w:val="20"/>
        </w:rPr>
        <w:t>The plot also shows a diagonal line</w:t>
      </w:r>
      <w:r>
        <w:rPr>
          <w:rFonts w:eastAsiaTheme="minorEastAsia"/>
          <w:kern w:val="0"/>
          <w:sz w:val="20"/>
          <w:szCs w:val="20"/>
        </w:rPr>
        <w:t>.</w:t>
      </w:r>
    </w:p>
    <w:p w14:paraId="61953659" w14:textId="39A12EEE" w:rsidR="00023176" w:rsidRDefault="00023176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b/>
          <w:bCs/>
          <w:kern w:val="0"/>
          <w:sz w:val="20"/>
          <w:szCs w:val="20"/>
        </w:rPr>
        <w:t>Performance Measures for Numeric Prediction</w:t>
      </w:r>
    </w:p>
    <w:p w14:paraId="3C07D95B" w14:textId="40CBE52E" w:rsidR="00023176" w:rsidRDefault="00000000" w:rsidP="00CE7691">
      <w:pPr>
        <w:spacing w:after="0"/>
        <w:rPr>
          <w:rFonts w:eastAsiaTheme="minorEastAsia"/>
          <w:kern w:val="0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n</m:t>
            </m:r>
          </m:sub>
        </m:sSub>
      </m:oMath>
      <w:r w:rsidR="001329BA">
        <w:rPr>
          <w:rFonts w:eastAsiaTheme="minorEastAsia"/>
          <w:kern w:val="0"/>
          <w:sz w:val="20"/>
          <w:szCs w:val="20"/>
        </w:rPr>
        <w:t>: Actual values</w:t>
      </w:r>
      <w:r w:rsidR="001329BA">
        <w:rPr>
          <w:rFonts w:eastAsiaTheme="minorEastAsia"/>
          <w:kern w:val="0"/>
          <w:sz w:val="20"/>
          <w:szCs w:val="20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n</m:t>
            </m:r>
          </m:sub>
        </m:sSub>
      </m:oMath>
      <w:r w:rsidR="001329BA">
        <w:rPr>
          <w:rFonts w:eastAsiaTheme="minorEastAsia"/>
          <w:kern w:val="0"/>
          <w:sz w:val="20"/>
          <w:szCs w:val="20"/>
        </w:rPr>
        <w:t>: Predicted values</w:t>
      </w:r>
    </w:p>
    <w:p w14:paraId="215C54E6" w14:textId="1262EA64" w:rsidR="001329BA" w:rsidRDefault="00D16934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Correlation coefficient</w:t>
      </w:r>
      <w:r w:rsidR="00816106">
        <w:rPr>
          <w:rFonts w:eastAsiaTheme="minorEastAsia"/>
          <w:kern w:val="0"/>
          <w:sz w:val="20"/>
          <w:szCs w:val="20"/>
        </w:rPr>
        <w:t xml:space="preserve"> (between -1 and 1)</w:t>
      </w:r>
    </w:p>
    <w:p w14:paraId="1BB727FC" w14:textId="4727A448" w:rsidR="00816106" w:rsidRPr="008878FE" w:rsidRDefault="00000000" w:rsidP="00CE7691">
      <w:pPr>
        <w:spacing w:after="0"/>
        <w:rPr>
          <w:rFonts w:eastAsiaTheme="minorEastAsia"/>
          <w:kern w:val="0"/>
          <w:sz w:val="20"/>
          <w:szCs w:val="20"/>
        </w:rPr>
      </w:pPr>
      <m:oMath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PA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sub>
                </m:sSub>
              </m:e>
            </m:rad>
          </m:den>
        </m:f>
        <m:r>
          <w:rPr>
            <w:rFonts w:ascii="Cambria Math" w:eastAsiaTheme="minorEastAsia" w:hAnsi="Cambria Math"/>
            <w:kern w:val="0"/>
            <w:sz w:val="20"/>
            <w:szCs w:val="20"/>
          </w:rPr>
          <m:t xml:space="preserve"> where 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PA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p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a</m:t>
                        </m:r>
                      </m:e>
                    </m:acc>
                  </m:e>
                </m:d>
              </m:e>
            </m:nary>
          </m:num>
          <m:den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n-1</m:t>
            </m:r>
          </m:den>
        </m:f>
        <m:r>
          <w:rPr>
            <w:rFonts w:ascii="Cambria Math" w:eastAsiaTheme="minorEastAsia" w:hAnsi="Cambria Math"/>
            <w:kern w:val="0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n-1</m:t>
            </m:r>
          </m:den>
        </m:f>
        <m:r>
          <w:rPr>
            <w:rFonts w:ascii="Cambria Math" w:eastAsiaTheme="minorEastAsia" w:hAnsi="Cambria Math"/>
            <w:kern w:val="0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A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n-1</m:t>
            </m:r>
          </m:den>
        </m:f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5625AD6F" w14:textId="62A53F8F" w:rsidR="008878FE" w:rsidRDefault="008878FE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Mean absolute error (less affected by outliers)</w:t>
      </w:r>
    </w:p>
    <w:p w14:paraId="42FA7860" w14:textId="2FF0E255" w:rsidR="00F00C02" w:rsidRPr="00F00C02" w:rsidRDefault="00000000" w:rsidP="00CE7691">
      <w:pPr>
        <w:spacing w:after="0"/>
        <w:rPr>
          <w:rFonts w:eastAsiaTheme="minorEastAsia"/>
          <w:kern w:val="0"/>
          <w:sz w:val="20"/>
          <w:szCs w:val="20"/>
        </w:rPr>
      </w:pPr>
      <m:oMath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+…+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n</m:t>
            </m:r>
          </m:den>
        </m:f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</m:e>
            </m:nary>
          </m:num>
          <m:den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n</m:t>
            </m:r>
          </m:den>
        </m:f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06F63083" w14:textId="3903AA6B" w:rsidR="00F00C02" w:rsidRPr="00F00C02" w:rsidRDefault="00F00C02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Root mean squared error (outlier effect exaggerated)</w:t>
      </w:r>
    </w:p>
    <w:p w14:paraId="06D0FADA" w14:textId="76838E24" w:rsidR="008878FE" w:rsidRPr="005321A4" w:rsidRDefault="00172B53" w:rsidP="00CE7691">
      <w:pPr>
        <w:spacing w:after="0"/>
        <w:rPr>
          <w:rFonts w:eastAsiaTheme="minorEastAsia"/>
          <w:kern w:val="0"/>
          <w:sz w:val="20"/>
          <w:szCs w:val="20"/>
        </w:rPr>
      </w:pPr>
      <m:oMath>
        <m:r>
          <w:rPr>
            <w:rFonts w:ascii="Cambria Math" w:eastAsiaTheme="minorEastAsia" w:hAnsi="Cambria Math"/>
            <w:kern w:val="0"/>
            <w:sz w:val="20"/>
            <w:szCs w:val="20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+…+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den>
            </m:f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 xml:space="preserve"> </m:t>
            </m:r>
          </m:e>
        </m:rad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0"/>
                                    <w:szCs w:val="20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den>
            </m:f>
          </m:e>
        </m:rad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5C46B1E5" w14:textId="3C75E3D4" w:rsidR="005321A4" w:rsidRDefault="00A975A6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Relative absolute error (</w:t>
      </w:r>
      <w:r w:rsidR="00A673C1">
        <w:rPr>
          <w:rFonts w:eastAsiaTheme="minorEastAsia"/>
          <w:kern w:val="0"/>
          <w:sz w:val="20"/>
          <w:szCs w:val="20"/>
        </w:rPr>
        <w:t>actual mean is used as simple predictor)</w:t>
      </w:r>
    </w:p>
    <w:p w14:paraId="7667F676" w14:textId="001D138C" w:rsidR="00A673C1" w:rsidRPr="00084EF3" w:rsidRDefault="00000000" w:rsidP="00CE7691">
      <w:pPr>
        <w:spacing w:after="0"/>
        <w:rPr>
          <w:rFonts w:eastAsiaTheme="minorEastAsia"/>
          <w:kern w:val="0"/>
          <w:sz w:val="20"/>
          <w:szCs w:val="20"/>
        </w:rPr>
      </w:pPr>
      <m:oMath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+…+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+…+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</m:acc>
              </m:e>
            </m:d>
          </m:den>
        </m:f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</m:e>
            </m:nary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a</m:t>
                        </m:r>
                      </m:e>
                    </m:acc>
                  </m:e>
                </m:d>
              </m:e>
            </m:nary>
          </m:den>
        </m:f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0BD79606" w14:textId="21E0C025" w:rsidR="00084EF3" w:rsidRDefault="00084EF3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Root relative squared error</w:t>
      </w:r>
    </w:p>
    <w:p w14:paraId="62DB78EE" w14:textId="7382E877" w:rsidR="005357AF" w:rsidRPr="005321A4" w:rsidRDefault="00000000" w:rsidP="005357AF">
      <w:pPr>
        <w:spacing w:after="0"/>
        <w:rPr>
          <w:rFonts w:eastAsiaTheme="minorEastAsia"/>
          <w:kern w:val="0"/>
          <w:sz w:val="20"/>
          <w:szCs w:val="20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+…+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+…+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 xml:space="preserve"> </m:t>
            </m:r>
          </m:e>
        </m:rad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0"/>
                                    <w:szCs w:val="20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nary>
                  <m:naryPr>
                    <m:chr m:val="∑"/>
                    <m:limLoc m:val="subSup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</m:oMath>
      <w:r w:rsidR="003A7958">
        <w:rPr>
          <w:rFonts w:eastAsiaTheme="minorEastAsia"/>
          <w:kern w:val="0"/>
          <w:sz w:val="20"/>
          <w:szCs w:val="20"/>
        </w:rPr>
        <w:t xml:space="preserve"> </w:t>
      </w:r>
    </w:p>
    <w:p w14:paraId="2A539081" w14:textId="77777777" w:rsidR="005357AF" w:rsidRDefault="005357AF" w:rsidP="00CE7691">
      <w:pPr>
        <w:spacing w:after="0"/>
        <w:rPr>
          <w:rFonts w:eastAsiaTheme="minorEastAsia"/>
          <w:kern w:val="0"/>
          <w:sz w:val="20"/>
          <w:szCs w:val="20"/>
        </w:rPr>
      </w:pPr>
    </w:p>
    <w:p w14:paraId="588AFB67" w14:textId="2396AC88" w:rsidR="008C2528" w:rsidRDefault="008C2528" w:rsidP="00CE7691">
      <w:pPr>
        <w:spacing w:after="0"/>
        <w:rPr>
          <w:rFonts w:eastAsiaTheme="minorEastAsia"/>
          <w:b/>
          <w:bCs/>
          <w:kern w:val="0"/>
          <w:sz w:val="20"/>
          <w:szCs w:val="20"/>
        </w:rPr>
      </w:pPr>
      <w:r>
        <w:rPr>
          <w:rFonts w:eastAsiaTheme="minorEastAsia"/>
          <w:b/>
          <w:bCs/>
          <w:kern w:val="0"/>
          <w:sz w:val="20"/>
          <w:szCs w:val="20"/>
        </w:rPr>
        <w:t>Backpropagation</w:t>
      </w:r>
    </w:p>
    <w:p w14:paraId="59C72813" w14:textId="74B7F4E5" w:rsidR="008C2528" w:rsidRPr="008C2528" w:rsidRDefault="008C2528" w:rsidP="00CE7691">
      <w:pPr>
        <w:spacing w:after="0"/>
        <w:rPr>
          <w:rFonts w:eastAsiaTheme="minorEastAsia"/>
          <w:iCs/>
          <w:kern w:val="0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i,j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i,j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0"/>
            <w:sz w:val="20"/>
            <w:szCs w:val="20"/>
          </w:rPr>
          <m:t>+L*Er</m:t>
        </m:r>
        <m:sSub>
          <m:sSubP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0"/>
            <w:sz w:val="20"/>
            <w:szCs w:val="20"/>
          </w:rPr>
          <m:t>*</m:t>
        </m:r>
        <m:sSub>
          <m:sSubP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iCs/>
          <w:kern w:val="0"/>
          <w:sz w:val="20"/>
          <w:szCs w:val="20"/>
        </w:rPr>
        <w:tab/>
      </w:r>
      <w:r>
        <w:rPr>
          <w:rFonts w:eastAsiaTheme="minorEastAsia"/>
          <w:iCs/>
          <w:kern w:val="0"/>
          <w:sz w:val="20"/>
          <w:szCs w:val="20"/>
        </w:rPr>
        <w:tab/>
      </w:r>
      <w:r>
        <w:rPr>
          <w:rFonts w:eastAsiaTheme="minorEastAsia"/>
          <w:iCs/>
          <w:kern w:val="0"/>
          <w:sz w:val="20"/>
          <w:szCs w:val="20"/>
        </w:rPr>
        <w:tab/>
        <w:t xml:space="preserve">w = weight; </w:t>
      </w:r>
      <m:oMath>
        <m:r>
          <m:rPr>
            <m:sty m:val="p"/>
          </m:rPr>
          <w:rPr>
            <w:rFonts w:ascii="Cambria Math" w:eastAsiaTheme="minorEastAsia" w:hAnsi="Cambria Math"/>
            <w:kern w:val="0"/>
            <w:sz w:val="20"/>
            <w:szCs w:val="20"/>
          </w:rPr>
          <m:t>Θ</m:t>
        </m:r>
      </m:oMath>
      <w:r>
        <w:rPr>
          <w:rFonts w:eastAsiaTheme="minorEastAsia"/>
          <w:iCs/>
          <w:kern w:val="0"/>
          <w:sz w:val="20"/>
          <w:szCs w:val="20"/>
        </w:rPr>
        <w:t xml:space="preserve"> = bias; L = learning rate (between 0 and 1)</w:t>
      </w:r>
    </w:p>
    <w:p w14:paraId="41EE585B" w14:textId="0AB7DCFC" w:rsidR="008C2528" w:rsidRPr="008C2528" w:rsidRDefault="008C2528" w:rsidP="00CE7691">
      <w:pPr>
        <w:spacing w:after="0"/>
        <w:rPr>
          <w:rFonts w:eastAsiaTheme="minorEastAsia"/>
          <w:iCs/>
          <w:kern w:val="0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0"/>
            <w:sz w:val="20"/>
            <w:szCs w:val="20"/>
          </w:rPr>
          <m:t>+L*Er</m:t>
        </m:r>
        <m:sSub>
          <m:sSubP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j</m:t>
            </m:r>
          </m:sub>
        </m:sSub>
      </m:oMath>
      <w:r>
        <w:rPr>
          <w:rFonts w:eastAsiaTheme="minorEastAsia"/>
          <w:iCs/>
          <w:kern w:val="0"/>
          <w:sz w:val="20"/>
          <w:szCs w:val="20"/>
        </w:rPr>
        <w:tab/>
      </w:r>
      <w:r>
        <w:rPr>
          <w:rFonts w:eastAsiaTheme="minorEastAsia"/>
          <w:iCs/>
          <w:kern w:val="0"/>
          <w:sz w:val="20"/>
          <w:szCs w:val="20"/>
        </w:rPr>
        <w:tab/>
      </w:r>
      <w:r>
        <w:rPr>
          <w:rFonts w:eastAsiaTheme="minorEastAsia"/>
          <w:iCs/>
          <w:kern w:val="0"/>
          <w:sz w:val="20"/>
          <w:szCs w:val="20"/>
        </w:rPr>
        <w:tab/>
        <w:t>O = output; T = true value</w:t>
      </w:r>
    </w:p>
    <w:p w14:paraId="11053B16" w14:textId="4AA56DE3" w:rsidR="008C2528" w:rsidRPr="008C2528" w:rsidRDefault="008C2528" w:rsidP="00CE7691">
      <w:pPr>
        <w:spacing w:after="0"/>
        <w:rPr>
          <w:rFonts w:eastAsiaTheme="minorEastAsia"/>
          <w:kern w:val="0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Err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  <w:kern w:val="0"/>
            <w:sz w:val="20"/>
            <w:szCs w:val="20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Σ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Er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j,k</m:t>
                </m:r>
              </m:sub>
            </m:sSub>
          </m:e>
        </m:d>
      </m:oMath>
      <w:r>
        <w:rPr>
          <w:rFonts w:eastAsiaTheme="minorEastAsia"/>
          <w:kern w:val="0"/>
          <w:sz w:val="20"/>
          <w:szCs w:val="20"/>
        </w:rPr>
        <w:tab/>
      </w:r>
      <m:oMath>
        <m:sSub>
          <m:sSubPr>
            <m:ctrlPr>
              <w:rPr>
                <w:rFonts w:ascii="Cambria Math" w:eastAsiaTheme="minorEastAsia" w:hAnsi="Cambria Math"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Err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O</m:t>
                </m: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j</m:t>
                </m:r>
              </m:sub>
            </m:sSub>
            <m:ctrlPr>
              <w:rPr>
                <w:rFonts w:ascii="Cambria Math" w:eastAsiaTheme="minorEastAsia" w:hAnsi="Cambria Math"/>
                <w:kern w:val="0"/>
                <w:sz w:val="20"/>
                <w:szCs w:val="20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kern w:val="0"/>
            <w:sz w:val="20"/>
            <w:szCs w:val="20"/>
          </w:rPr>
          <m:t>*(</m:t>
        </m:r>
        <m:sSub>
          <m:sSubPr>
            <m:ctrlPr>
              <w:rPr>
                <w:rFonts w:ascii="Cambria Math" w:eastAsiaTheme="minorEastAsia" w:hAnsi="Cambria Math"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-</m:t>
        </m:r>
        <m:sSub>
          <m:sSubP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O</m:t>
            </m: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)</m:t>
        </m:r>
      </m:oMath>
      <w:r>
        <w:rPr>
          <w:rFonts w:eastAsiaTheme="minorEastAsia"/>
          <w:iCs/>
          <w:kern w:val="0"/>
          <w:sz w:val="20"/>
          <w:szCs w:val="20"/>
        </w:rPr>
        <w:t xml:space="preserve"> </w:t>
      </w:r>
      <w:r>
        <w:rPr>
          <w:rFonts w:eastAsiaTheme="minorEastAsia"/>
          <w:iCs/>
          <w:kern w:val="0"/>
          <w:sz w:val="20"/>
          <w:szCs w:val="20"/>
        </w:rPr>
        <w:tab/>
        <w:t>for output layer</w:t>
      </w:r>
    </w:p>
    <w:p w14:paraId="063B00E1" w14:textId="729F0581" w:rsidR="000557EA" w:rsidRDefault="000557EA" w:rsidP="00CE7691">
      <w:pPr>
        <w:spacing w:after="0"/>
        <w:rPr>
          <w:rFonts w:eastAsiaTheme="minorEastAsia"/>
          <w:b/>
          <w:bCs/>
          <w:kern w:val="0"/>
          <w:sz w:val="20"/>
          <w:szCs w:val="20"/>
        </w:rPr>
      </w:pPr>
      <w:r>
        <w:rPr>
          <w:rFonts w:eastAsiaTheme="minorEastAsia"/>
          <w:b/>
          <w:bCs/>
          <w:kern w:val="0"/>
          <w:sz w:val="20"/>
          <w:szCs w:val="20"/>
        </w:rPr>
        <w:t>Collaborative Filtering</w:t>
      </w:r>
    </w:p>
    <w:p w14:paraId="64179EFD" w14:textId="0C91B29A" w:rsidR="000557EA" w:rsidRDefault="000557EA" w:rsidP="000557EA">
      <w:pPr>
        <w:spacing w:after="0"/>
        <w:rPr>
          <w:rFonts w:eastAsiaTheme="minorEastAsia"/>
          <w:kern w:val="0"/>
          <w:sz w:val="20"/>
          <w:szCs w:val="20"/>
        </w:rPr>
      </w:pPr>
      <w:r w:rsidRPr="000557EA">
        <w:rPr>
          <w:rFonts w:eastAsiaTheme="minorEastAsia"/>
          <w:kern w:val="0"/>
          <w:sz w:val="20"/>
          <w:szCs w:val="20"/>
        </w:rPr>
        <w:t>Prediction of user a’s rating of item</w:t>
      </w:r>
      <w:r>
        <w:rPr>
          <w:rFonts w:eastAsiaTheme="minorEastAsia"/>
          <w:kern w:val="0"/>
          <w:sz w:val="20"/>
          <w:szCs w:val="20"/>
        </w:rPr>
        <w:t xml:space="preserve"> </w:t>
      </w:r>
      <w:r w:rsidRPr="000557EA">
        <w:rPr>
          <w:rFonts w:eastAsiaTheme="minorEastAsia"/>
          <w:kern w:val="0"/>
          <w:sz w:val="20"/>
          <w:szCs w:val="20"/>
        </w:rPr>
        <w:t>j:</w:t>
      </w:r>
    </w:p>
    <w:p w14:paraId="02F0D3DC" w14:textId="371782E9" w:rsidR="000557EA" w:rsidRDefault="000557EA" w:rsidP="000557EA">
      <w:pPr>
        <w:spacing w:after="0"/>
        <w:rPr>
          <w:rFonts w:eastAsiaTheme="minorEastAsia"/>
          <w:kern w:val="0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a,j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a</m:t>
                </m:r>
              </m:sub>
            </m:sSub>
          </m:e>
        </m:acc>
        <m:r>
          <w:rPr>
            <w:rFonts w:ascii="Cambria Math" w:eastAsiaTheme="minorEastAsia" w:hAnsi="Cambria Math"/>
            <w:kern w:val="0"/>
            <w:sz w:val="20"/>
            <w:szCs w:val="20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i,j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*corr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a,i</m:t>
                    </m:r>
                  </m:e>
                </m:d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corr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a,i</m:t>
                    </m:r>
                  </m:e>
                </m:d>
              </m:e>
            </m:d>
          </m:den>
        </m:f>
      </m:oMath>
      <w:r w:rsidR="006D6115">
        <w:rPr>
          <w:rFonts w:eastAsiaTheme="minorEastAsia"/>
          <w:kern w:val="0"/>
          <w:sz w:val="20"/>
          <w:szCs w:val="20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a</m:t>
                </m:r>
              </m:sub>
            </m:sSub>
          </m:e>
        </m:acc>
      </m:oMath>
      <w:r w:rsidR="006D6115">
        <w:rPr>
          <w:rFonts w:eastAsiaTheme="minorEastAsia"/>
          <w:kern w:val="0"/>
          <w:sz w:val="20"/>
          <w:szCs w:val="20"/>
        </w:rPr>
        <w:t xml:space="preserve">=avg rating of a;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</m:t>
                </m:r>
              </m:sub>
            </m:sSub>
          </m:e>
        </m:acc>
      </m:oMath>
      <w:r w:rsidR="006D6115">
        <w:rPr>
          <w:rFonts w:eastAsiaTheme="minorEastAsia"/>
          <w:kern w:val="0"/>
          <w:sz w:val="20"/>
          <w:szCs w:val="20"/>
        </w:rPr>
        <w:t xml:space="preserve">=avg rating of i; i=all other users;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r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i,j</m:t>
            </m:r>
          </m:sub>
        </m:sSub>
      </m:oMath>
      <w:r w:rsidR="006D6115">
        <w:rPr>
          <w:rFonts w:eastAsiaTheme="minorEastAsia"/>
          <w:kern w:val="0"/>
          <w:sz w:val="20"/>
          <w:szCs w:val="20"/>
        </w:rPr>
        <w:t>=rating of item j by i</w:t>
      </w:r>
    </w:p>
    <w:p w14:paraId="3912EE82" w14:textId="27625A9F" w:rsidR="00134E62" w:rsidRDefault="00134E62" w:rsidP="000557EA">
      <w:pPr>
        <w:spacing w:after="0"/>
        <w:rPr>
          <w:rFonts w:eastAsiaTheme="minorEastAsia"/>
          <w:kern w:val="0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a,j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a,i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*corr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j</m:t>
                    </m:r>
                  </m:e>
                </m:d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corr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j</m:t>
                    </m:r>
                  </m:e>
                </m:d>
              </m:e>
            </m:d>
          </m:den>
        </m:f>
      </m:oMath>
      <w:r>
        <w:rPr>
          <w:rFonts w:eastAsiaTheme="minorEastAsia"/>
          <w:kern w:val="0"/>
          <w:sz w:val="20"/>
          <w:szCs w:val="20"/>
        </w:rPr>
        <w:tab/>
      </w:r>
      <w:r>
        <w:rPr>
          <w:rFonts w:eastAsiaTheme="minorEastAsia"/>
          <w:kern w:val="0"/>
          <w:sz w:val="20"/>
          <w:szCs w:val="20"/>
        </w:rPr>
        <w:tab/>
        <w:t xml:space="preserve">i=all other items;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r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a,i</m:t>
            </m:r>
          </m:sub>
        </m:sSub>
      </m:oMath>
      <w:r>
        <w:rPr>
          <w:rFonts w:eastAsiaTheme="minorEastAsia"/>
          <w:kern w:val="0"/>
          <w:sz w:val="20"/>
          <w:szCs w:val="20"/>
        </w:rPr>
        <w:t>=rating of item i by a</w:t>
      </w:r>
    </w:p>
    <w:p w14:paraId="24E6A4A6" w14:textId="6F25F30C" w:rsidR="004D5F13" w:rsidRPr="000557EA" w:rsidRDefault="004D5F13" w:rsidP="000557EA">
      <w:pPr>
        <w:spacing w:after="0"/>
        <w:rPr>
          <w:rFonts w:eastAsiaTheme="minorEastAsia"/>
          <w:kern w:val="0"/>
          <w:sz w:val="20"/>
          <w:szCs w:val="20"/>
        </w:rPr>
      </w:pPr>
      <m:oMath>
        <m:r>
          <w:rPr>
            <w:rFonts w:ascii="Cambria Math" w:eastAsiaTheme="minorEastAsia" w:hAnsi="Cambria Math"/>
            <w:kern w:val="0"/>
            <w:sz w:val="20"/>
            <w:szCs w:val="20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x</m:t>
                    </m:r>
                  </m:e>
                </m:acc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y</m:t>
                    </m:r>
                  </m:e>
                </m:acc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y</m:t>
                        </m:r>
                      </m:e>
                    </m:acc>
                  </m:e>
                </m:d>
              </m:e>
            </m:rad>
          </m:den>
        </m:f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x</m:t>
                    </m:r>
                  </m:e>
                </m:acc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y</m:t>
                    </m:r>
                  </m:e>
                </m:acc>
              </m:e>
            </m:d>
          </m:num>
          <m:den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y</m:t>
                </m:r>
              </m:sub>
            </m:sSub>
          </m:den>
        </m:f>
      </m:oMath>
      <w:r>
        <w:rPr>
          <w:rFonts w:eastAsiaTheme="minorEastAsia"/>
          <w:kern w:val="0"/>
          <w:sz w:val="20"/>
          <w:szCs w:val="20"/>
        </w:rPr>
        <w:tab/>
        <w:t>Pearson correlation coefficient (avg for only co-rated items)</w:t>
      </w:r>
    </w:p>
    <w:p w14:paraId="16BB7509" w14:textId="3AC39F62" w:rsidR="00134E62" w:rsidRDefault="00134E62" w:rsidP="00CE7691">
      <w:pPr>
        <w:spacing w:after="0"/>
        <w:rPr>
          <w:rFonts w:eastAsiaTheme="minorEastAsia"/>
          <w:b/>
          <w:bCs/>
          <w:kern w:val="0"/>
          <w:sz w:val="20"/>
          <w:szCs w:val="20"/>
        </w:rPr>
      </w:pPr>
      <w:r>
        <w:rPr>
          <w:rFonts w:eastAsiaTheme="minorEastAsia"/>
          <w:b/>
          <w:bCs/>
          <w:kern w:val="0"/>
          <w:sz w:val="20"/>
          <w:szCs w:val="20"/>
        </w:rPr>
        <w:t>Correlations (Lift)</w:t>
      </w:r>
    </w:p>
    <w:p w14:paraId="3C7D9091" w14:textId="18C34272" w:rsidR="00134E62" w:rsidRDefault="00134E62" w:rsidP="00CE7691">
      <w:pPr>
        <w:spacing w:after="0"/>
        <w:rPr>
          <w:rFonts w:eastAsiaTheme="minorEastAsia"/>
          <w:kern w:val="0"/>
          <w:sz w:val="20"/>
          <w:szCs w:val="20"/>
        </w:rPr>
      </w:pPr>
      <w:r w:rsidRPr="00134E62">
        <w:rPr>
          <w:rFonts w:eastAsiaTheme="minorEastAsia"/>
          <w:kern w:val="0"/>
          <w:sz w:val="20"/>
          <w:szCs w:val="20"/>
        </w:rPr>
        <w:t>Measure of dependent/correlated events: lift</w:t>
      </w:r>
    </w:p>
    <w:p w14:paraId="391546DA" w14:textId="01C661D8" w:rsidR="00134E62" w:rsidRDefault="00134E62" w:rsidP="00CE7691">
      <w:pPr>
        <w:spacing w:after="0"/>
        <w:rPr>
          <w:rFonts w:eastAsiaTheme="minorEastAsia"/>
          <w:iCs/>
          <w:kern w:val="0"/>
          <w:sz w:val="20"/>
          <w:szCs w:val="20"/>
        </w:rPr>
      </w:pPr>
      <m:oMath>
        <m:r>
          <m:rPr>
            <m:nor/>
          </m:rPr>
          <w:rPr>
            <w:rFonts w:ascii="Cambria Math" w:eastAsiaTheme="minorEastAsia" w:hAnsi="Cambria Math"/>
            <w:iCs/>
            <w:kern w:val="0"/>
            <w:sz w:val="20"/>
            <w:szCs w:val="20"/>
          </w:rPr>
          <m:t>lift</m:t>
        </m:r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A∩B</m:t>
                </m:r>
              </m:e>
            </m:d>
          </m:num>
          <m:den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A</m:t>
                </m:r>
              </m:e>
            </m:d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B</m:t>
                </m:r>
              </m:e>
            </m:d>
          </m:den>
        </m:f>
      </m:oMath>
      <w:r>
        <w:rPr>
          <w:rFonts w:eastAsiaTheme="minorEastAsia"/>
          <w:iCs/>
          <w:kern w:val="0"/>
          <w:sz w:val="20"/>
          <w:szCs w:val="20"/>
        </w:rPr>
        <w:t xml:space="preserve"> </w:t>
      </w:r>
      <w:r>
        <w:rPr>
          <w:rFonts w:eastAsiaTheme="minorEastAsia"/>
          <w:iCs/>
          <w:kern w:val="0"/>
          <w:sz w:val="20"/>
          <w:szCs w:val="20"/>
        </w:rPr>
        <w:tab/>
      </w:r>
      <w:r w:rsidR="0096532D">
        <w:rPr>
          <w:rFonts w:eastAsiaTheme="minorEastAsia"/>
          <w:iCs/>
          <w:kern w:val="0"/>
          <w:sz w:val="20"/>
          <w:szCs w:val="20"/>
        </w:rPr>
        <w:tab/>
      </w:r>
      <w:r w:rsidR="0096532D">
        <w:rPr>
          <w:rFonts w:eastAsiaTheme="minorEastAsia"/>
          <w:iCs/>
          <w:kern w:val="0"/>
          <w:sz w:val="20"/>
          <w:szCs w:val="20"/>
        </w:rPr>
        <w:tab/>
      </w:r>
      <w:r>
        <w:rPr>
          <w:rFonts w:eastAsiaTheme="minorEastAsia"/>
          <w:iCs/>
          <w:kern w:val="0"/>
          <w:sz w:val="20"/>
          <w:szCs w:val="20"/>
        </w:rPr>
        <w:t>&gt;1 positively correlated, &lt;1 negatively correlated, =1 independent</w:t>
      </w:r>
    </w:p>
    <w:p w14:paraId="61601C27" w14:textId="3104CAA8" w:rsidR="00134E62" w:rsidRDefault="0096532D" w:rsidP="00CE7691">
      <w:pPr>
        <w:spacing w:after="0"/>
        <w:rPr>
          <w:rFonts w:eastAsiaTheme="minorEastAsia"/>
          <w:iCs/>
          <w:kern w:val="0"/>
          <w:sz w:val="20"/>
          <w:szCs w:val="20"/>
        </w:rPr>
      </w:pPr>
      <m:oMath>
        <m:r>
          <m:rPr>
            <m:nor/>
          </m:rPr>
          <w:rPr>
            <w:rFonts w:ascii="Cambria Math" w:eastAsiaTheme="minorEastAsia" w:hAnsi="Cambria Math"/>
            <w:iCs/>
            <w:kern w:val="0"/>
            <w:sz w:val="20"/>
            <w:szCs w:val="20"/>
          </w:rPr>
          <m:t>all_conf</m:t>
        </m:r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Cs/>
                    <w:kern w:val="0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sup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A∩B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max</m:t>
                </m:r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kern w:val="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,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kern w:val="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d>
                      </m:e>
                    </m:func>
                  </m:e>
                </m:d>
              </m:e>
            </m:func>
          </m:den>
        </m:f>
      </m:oMath>
      <w:r>
        <w:rPr>
          <w:rFonts w:eastAsiaTheme="minorEastAsia"/>
          <w:iCs/>
          <w:kern w:val="0"/>
          <w:sz w:val="20"/>
          <w:szCs w:val="20"/>
        </w:rPr>
        <w:tab/>
        <w:t>&gt;0.5 positively correlated, &lt;0.5 negatively correlated</w:t>
      </w:r>
    </w:p>
    <w:p w14:paraId="1A616154" w14:textId="77777777" w:rsidR="0096532D" w:rsidRDefault="0096532D" w:rsidP="0096532D">
      <w:pPr>
        <w:spacing w:after="0"/>
        <w:rPr>
          <w:rFonts w:eastAsiaTheme="minorEastAsia"/>
          <w:iCs/>
          <w:kern w:val="0"/>
          <w:sz w:val="20"/>
          <w:szCs w:val="20"/>
        </w:rPr>
      </w:pPr>
      <m:oMath>
        <m:r>
          <m:rPr>
            <m:nor/>
          </m:rPr>
          <w:rPr>
            <w:rFonts w:ascii="Cambria Math" w:eastAsiaTheme="minorEastAsia" w:hAnsi="Cambria Math"/>
            <w:iCs/>
            <w:kern w:val="0"/>
            <w:sz w:val="20"/>
            <w:szCs w:val="20"/>
          </w:rPr>
          <m:t>cosine</m:t>
        </m:r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Cs/>
                    <w:kern w:val="0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sup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A∩B</m:t>
                    </m:r>
                  </m:e>
                </m:d>
              </m:e>
            </m:func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eastAsiaTheme="minorEastAsia" w:hAnsi="Cambria Math"/>
                        <w:iCs/>
                        <w:kern w:val="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sup</m:t>
                    </m: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×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sup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B</m:t>
                        </m:r>
                      </m:e>
                    </m:d>
                  </m:e>
                </m:func>
              </m:e>
            </m:rad>
          </m:den>
        </m:f>
      </m:oMath>
      <w:r>
        <w:rPr>
          <w:rFonts w:eastAsiaTheme="minorEastAsia"/>
          <w:iCs/>
          <w:kern w:val="0"/>
          <w:sz w:val="20"/>
          <w:szCs w:val="20"/>
        </w:rPr>
        <w:tab/>
      </w:r>
      <w:r>
        <w:rPr>
          <w:rFonts w:eastAsiaTheme="minorEastAsia"/>
          <w:iCs/>
          <w:kern w:val="0"/>
          <w:sz w:val="20"/>
          <w:szCs w:val="20"/>
        </w:rPr>
        <w:tab/>
      </w:r>
      <w:r>
        <w:rPr>
          <w:rFonts w:eastAsiaTheme="minorEastAsia"/>
          <w:iCs/>
          <w:kern w:val="0"/>
          <w:sz w:val="20"/>
          <w:szCs w:val="20"/>
        </w:rPr>
        <w:t>&gt;0.5 positively correlated, &lt;0.5 negatively correlated</w:t>
      </w:r>
    </w:p>
    <w:p w14:paraId="5751557F" w14:textId="21A4E186" w:rsidR="0096532D" w:rsidRDefault="002558EB" w:rsidP="00CE7691">
      <w:pPr>
        <w:spacing w:after="0"/>
        <w:rPr>
          <w:rFonts w:eastAsiaTheme="minorEastAsia"/>
          <w:iCs/>
          <w:kern w:val="0"/>
          <w:sz w:val="20"/>
          <w:szCs w:val="20"/>
        </w:rPr>
      </w:pPr>
      <m:oMath>
        <m:r>
          <w:rPr>
            <w:rFonts w:ascii="Cambria Math" w:eastAsiaTheme="minorEastAsia" w:hAnsi="Cambria Math"/>
            <w:kern w:val="0"/>
            <w:sz w:val="20"/>
            <w:szCs w:val="20"/>
          </w:rPr>
          <m:t>Kulczynski</m:t>
        </m:r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B</m:t>
                </m:r>
              </m:e>
            </m:d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+P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B</m:t>
                </m:r>
              </m:e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A</m:t>
                </m:r>
              </m:e>
            </m:d>
          </m:e>
        </m:d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A∩B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A∩B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B</m:t>
                    </m:r>
                  </m:e>
                </m:d>
              </m:den>
            </m:f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e>
        </m:d>
      </m:oMath>
      <w:r>
        <w:rPr>
          <w:rFonts w:eastAsiaTheme="minorEastAsia"/>
          <w:kern w:val="0"/>
          <w:sz w:val="20"/>
          <w:szCs w:val="20"/>
        </w:rPr>
        <w:tab/>
      </w:r>
      <w:r>
        <w:rPr>
          <w:rFonts w:eastAsiaTheme="minorEastAsia"/>
          <w:iCs/>
          <w:kern w:val="0"/>
          <w:sz w:val="20"/>
          <w:szCs w:val="20"/>
        </w:rPr>
        <w:t>&gt;0.5 positively correlated, &lt;0.5 negatively correlated</w:t>
      </w:r>
    </w:p>
    <w:p w14:paraId="5A311F30" w14:textId="2CC568E3" w:rsidR="002558EB" w:rsidRDefault="002558EB" w:rsidP="00CE7691">
      <w:pPr>
        <w:spacing w:after="0"/>
        <w:rPr>
          <w:rFonts w:eastAsiaTheme="minorEastAsia"/>
          <w:iCs/>
          <w:kern w:val="0"/>
          <w:sz w:val="20"/>
          <w:szCs w:val="20"/>
        </w:rPr>
      </w:pPr>
      <m:oMath>
        <m:r>
          <m:rPr>
            <m:nor/>
          </m:rPr>
          <w:rPr>
            <w:rFonts w:ascii="Cambria Math" w:eastAsiaTheme="minorEastAsia" w:hAnsi="Cambria Math"/>
            <w:iCs/>
            <w:kern w:val="0"/>
            <w:sz w:val="20"/>
            <w:szCs w:val="20"/>
          </w:rPr>
          <m:t>IR</m:t>
        </m:r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Cs/>
                        <w:kern w:val="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sup</m:t>
                    </m: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Cs/>
                        <w:kern w:val="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sup</m:t>
                    </m: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B</m:t>
                        </m:r>
                      </m:e>
                    </m:d>
                  </m:e>
                </m:func>
              </m:e>
            </m:d>
          </m:num>
          <m:den>
            <m:func>
              <m:funcPr>
                <m:ctrlPr>
                  <w:rPr>
                    <w:rFonts w:ascii="Cambria Math" w:eastAsiaTheme="minorEastAsia" w:hAnsi="Cambria Math"/>
                    <w:iCs/>
                    <w:kern w:val="0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sup</m:t>
                </m: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Cs/>
                    <w:kern w:val="0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sup</m:t>
                </m: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B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Cs/>
                    <w:kern w:val="0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sup</m:t>
                </m: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A∩B</m:t>
                    </m:r>
                  </m:e>
                </m:d>
              </m:e>
            </m:func>
          </m:den>
        </m:f>
      </m:oMath>
      <w:r>
        <w:rPr>
          <w:rFonts w:eastAsiaTheme="minorEastAsia"/>
          <w:iCs/>
          <w:kern w:val="0"/>
          <w:sz w:val="20"/>
          <w:szCs w:val="20"/>
        </w:rPr>
        <w:tab/>
      </w:r>
      <w:r w:rsidRPr="002558EB">
        <w:rPr>
          <w:rFonts w:eastAsiaTheme="minorEastAsia"/>
          <w:iCs/>
          <w:kern w:val="0"/>
          <w:sz w:val="20"/>
          <w:szCs w:val="20"/>
        </w:rPr>
        <w:t>0 ≤ IR &lt; 1</w:t>
      </w:r>
      <w:r>
        <w:rPr>
          <w:rFonts w:eastAsiaTheme="minorEastAsia"/>
          <w:iCs/>
          <w:kern w:val="0"/>
          <w:sz w:val="20"/>
          <w:szCs w:val="20"/>
        </w:rPr>
        <w:t>, 0 = balanced</w:t>
      </w:r>
    </w:p>
    <w:p w14:paraId="6DB726CA" w14:textId="77777777" w:rsidR="004D5F13" w:rsidRDefault="004D5F13">
      <w:pPr>
        <w:rPr>
          <w:rFonts w:eastAsiaTheme="minorEastAsia"/>
          <w:b/>
          <w:bCs/>
          <w:iCs/>
          <w:kern w:val="0"/>
          <w:sz w:val="20"/>
          <w:szCs w:val="20"/>
        </w:rPr>
      </w:pPr>
      <w:r>
        <w:rPr>
          <w:rFonts w:eastAsiaTheme="minorEastAsia"/>
          <w:b/>
          <w:bCs/>
          <w:iCs/>
          <w:kern w:val="0"/>
          <w:sz w:val="20"/>
          <w:szCs w:val="20"/>
        </w:rPr>
        <w:br w:type="page"/>
      </w:r>
    </w:p>
    <w:p w14:paraId="3B5235AE" w14:textId="7973E222" w:rsidR="00D86118" w:rsidRDefault="004E60D5" w:rsidP="00CE7691">
      <w:pPr>
        <w:spacing w:after="0"/>
        <w:rPr>
          <w:rFonts w:eastAsiaTheme="minorEastAsia"/>
          <w:b/>
          <w:bCs/>
          <w:iCs/>
          <w:kern w:val="0"/>
          <w:sz w:val="20"/>
          <w:szCs w:val="20"/>
        </w:rPr>
      </w:pPr>
      <w:r>
        <w:rPr>
          <w:rFonts w:eastAsiaTheme="minorEastAsia"/>
          <w:b/>
          <w:bCs/>
          <w:iCs/>
          <w:kern w:val="0"/>
          <w:sz w:val="20"/>
          <w:szCs w:val="20"/>
        </w:rPr>
        <w:lastRenderedPageBreak/>
        <w:t>Clustering</w:t>
      </w:r>
    </w:p>
    <w:p w14:paraId="1C368874" w14:textId="06385C0F" w:rsidR="004E60D5" w:rsidRDefault="004E60D5" w:rsidP="00CE5AC3">
      <w:pPr>
        <w:spacing w:after="0"/>
        <w:rPr>
          <w:rFonts w:eastAsiaTheme="minorEastAsia"/>
          <w:iCs/>
          <w:kern w:val="0"/>
          <w:sz w:val="20"/>
          <w:szCs w:val="20"/>
        </w:rPr>
      </w:pPr>
      <m:oMath>
        <m:r>
          <m:rPr>
            <m:nor/>
          </m:rPr>
          <w:rPr>
            <w:rFonts w:ascii="Cambria Math" w:eastAsiaTheme="minorEastAsia" w:hAnsi="Cambria Math"/>
            <w:iCs/>
            <w:kern w:val="0"/>
            <w:sz w:val="20"/>
            <w:szCs w:val="20"/>
          </w:rPr>
          <m:t>SSE</m:t>
        </m:r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Σ</m:t>
            </m: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i=1</m:t>
            </m:r>
          </m:sub>
          <m:sup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k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Σ</m:t>
            </m:r>
            <m:ctrlPr>
              <w:rPr>
                <w:rFonts w:ascii="Cambria Math" w:eastAsiaTheme="minorEastAsia" w:hAnsi="Cambria Math"/>
                <w:iCs/>
                <w:kern w:val="0"/>
                <w:sz w:val="20"/>
                <w:szCs w:val="20"/>
              </w:rPr>
            </m:ctrlP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i</m:t>
                </m:r>
              </m:sub>
            </m:sSub>
          </m:sub>
        </m:sSub>
        <m:sSup>
          <m:sSup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p-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2</m:t>
            </m:r>
          </m:sup>
        </m:sSup>
      </m:oMath>
      <w:r w:rsidR="00CE5AC3">
        <w:rPr>
          <w:rFonts w:eastAsiaTheme="minorEastAsia"/>
          <w:iCs/>
          <w:kern w:val="0"/>
          <w:sz w:val="20"/>
          <w:szCs w:val="20"/>
        </w:rPr>
        <w:tab/>
      </w:r>
      <w:r w:rsidR="00CE5AC3">
        <w:rPr>
          <w:rFonts w:eastAsiaTheme="minorEastAsia"/>
          <w:iCs/>
          <w:kern w:val="0"/>
          <w:sz w:val="20"/>
          <w:szCs w:val="20"/>
        </w:rPr>
        <w:tab/>
      </w:r>
      <w:r w:rsidR="00CE5AC3" w:rsidRPr="00CE5AC3">
        <w:rPr>
          <w:rFonts w:eastAsiaTheme="minorEastAsia"/>
          <w:iCs/>
          <w:kern w:val="0"/>
          <w:sz w:val="20"/>
          <w:szCs w:val="20"/>
        </w:rPr>
        <w:t>where</w:t>
      </w:r>
      <w:r w:rsidR="00CE5AC3">
        <w:rPr>
          <w:rFonts w:eastAsiaTheme="minorEastAsia"/>
          <w:iCs/>
          <w:kern w:val="0"/>
          <w:sz w:val="20"/>
          <w:szCs w:val="20"/>
        </w:rPr>
        <w:t xml:space="preserve"> </w:t>
      </w:r>
      <w:r w:rsidR="00CE5AC3" w:rsidRPr="00CE5AC3">
        <w:rPr>
          <w:rFonts w:eastAsiaTheme="minorEastAsia"/>
          <w:iCs/>
          <w:kern w:val="0"/>
          <w:sz w:val="20"/>
          <w:szCs w:val="20"/>
        </w:rPr>
        <w:t>p is an object and ci is the</w:t>
      </w:r>
      <w:r w:rsidR="00CE5AC3">
        <w:rPr>
          <w:rFonts w:eastAsiaTheme="minorEastAsia"/>
          <w:iCs/>
          <w:kern w:val="0"/>
          <w:sz w:val="20"/>
          <w:szCs w:val="20"/>
        </w:rPr>
        <w:t xml:space="preserve"> </w:t>
      </w:r>
      <w:r w:rsidR="00CE5AC3" w:rsidRPr="00CE5AC3">
        <w:rPr>
          <w:rFonts w:eastAsiaTheme="minorEastAsia"/>
          <w:iCs/>
          <w:kern w:val="0"/>
          <w:sz w:val="20"/>
          <w:szCs w:val="20"/>
        </w:rPr>
        <w:t>centroid or medoid of cluster Ci</w:t>
      </w:r>
      <w:r w:rsidR="00CE5AC3">
        <w:rPr>
          <w:rFonts w:eastAsiaTheme="minorEastAsia"/>
          <w:iCs/>
          <w:kern w:val="0"/>
          <w:sz w:val="20"/>
          <w:szCs w:val="20"/>
        </w:rPr>
        <w:t>, with k cluster</w:t>
      </w:r>
    </w:p>
    <w:p w14:paraId="48CAC660" w14:textId="28417C4F" w:rsidR="00CE5AC3" w:rsidRDefault="00CE5AC3" w:rsidP="00CE5AC3">
      <w:pPr>
        <w:spacing w:after="0"/>
        <w:rPr>
          <w:rFonts w:eastAsiaTheme="minorEastAsia"/>
          <w:iCs/>
          <w:kern w:val="0"/>
          <w:sz w:val="20"/>
          <w:szCs w:val="20"/>
        </w:rPr>
      </w:pPr>
      <w:r>
        <w:rPr>
          <w:rFonts w:eastAsiaTheme="minorEastAsia"/>
          <w:iCs/>
          <w:kern w:val="0"/>
          <w:sz w:val="20"/>
          <w:szCs w:val="20"/>
        </w:rPr>
        <w:t xml:space="preserve">k-means </w:t>
      </w:r>
      <m:oMath>
        <m:r>
          <w:rPr>
            <w:rFonts w:ascii="Cambria Math" w:eastAsiaTheme="minorEastAsia" w:hAnsi="Cambria Math"/>
            <w:kern w:val="0"/>
            <w:sz w:val="20"/>
            <w:szCs w:val="20"/>
          </w:rPr>
          <m:t>→</m:t>
        </m:r>
      </m:oMath>
      <w:r>
        <w:rPr>
          <w:rFonts w:eastAsiaTheme="minorEastAsia"/>
          <w:iCs/>
          <w:kern w:val="0"/>
          <w:sz w:val="20"/>
          <w:szCs w:val="20"/>
        </w:rPr>
        <w:t xml:space="preserve"> update centroid then calculate membership based on distance</w:t>
      </w:r>
    </w:p>
    <w:p w14:paraId="14EDAEC8" w14:textId="13923B22" w:rsidR="00CE5AC3" w:rsidRDefault="00CE5AC3" w:rsidP="00CE5AC3">
      <w:pPr>
        <w:spacing w:after="0"/>
        <w:rPr>
          <w:rFonts w:eastAsiaTheme="minorEastAsia"/>
          <w:iCs/>
          <w:kern w:val="0"/>
          <w:sz w:val="20"/>
          <w:szCs w:val="20"/>
        </w:rPr>
      </w:pPr>
      <w:r>
        <w:rPr>
          <w:rFonts w:eastAsiaTheme="minorEastAsia"/>
          <w:iCs/>
          <w:kern w:val="0"/>
          <w:sz w:val="20"/>
          <w:szCs w:val="20"/>
        </w:rPr>
        <w:t xml:space="preserve">minimum distance – smallest distance between any </w:t>
      </w:r>
      <w:r>
        <w:rPr>
          <w:rFonts w:eastAsiaTheme="minorEastAsia"/>
          <w:iCs/>
          <w:kern w:val="0"/>
          <w:sz w:val="20"/>
          <w:szCs w:val="20"/>
        </w:rPr>
        <w:t>pairs of elements</w:t>
      </w:r>
    </w:p>
    <w:p w14:paraId="09908CB9" w14:textId="6FA88BB7" w:rsidR="00CE5AC3" w:rsidRDefault="00CE5AC3" w:rsidP="00CE5AC3">
      <w:pPr>
        <w:spacing w:after="0"/>
        <w:rPr>
          <w:rFonts w:eastAsiaTheme="minorEastAsia"/>
          <w:iCs/>
          <w:kern w:val="0"/>
          <w:sz w:val="20"/>
          <w:szCs w:val="20"/>
        </w:rPr>
      </w:pPr>
      <w:r>
        <w:rPr>
          <w:rFonts w:eastAsiaTheme="minorEastAsia"/>
          <w:iCs/>
          <w:kern w:val="0"/>
          <w:sz w:val="20"/>
          <w:szCs w:val="20"/>
        </w:rPr>
        <w:t xml:space="preserve">maximum distance – largest distance between any </w:t>
      </w:r>
      <w:r>
        <w:rPr>
          <w:rFonts w:eastAsiaTheme="minorEastAsia"/>
          <w:iCs/>
          <w:kern w:val="0"/>
          <w:sz w:val="20"/>
          <w:szCs w:val="20"/>
        </w:rPr>
        <w:t>pairs of elements</w:t>
      </w:r>
    </w:p>
    <w:p w14:paraId="643C24E0" w14:textId="77B4B703" w:rsidR="00CE5AC3" w:rsidRDefault="00CE5AC3" w:rsidP="00CE5AC3">
      <w:pPr>
        <w:spacing w:after="0"/>
        <w:rPr>
          <w:rFonts w:eastAsiaTheme="minorEastAsia"/>
          <w:iCs/>
          <w:kern w:val="0"/>
          <w:sz w:val="20"/>
          <w:szCs w:val="20"/>
        </w:rPr>
      </w:pPr>
      <w:r>
        <w:rPr>
          <w:rFonts w:eastAsiaTheme="minorEastAsia"/>
          <w:iCs/>
          <w:kern w:val="0"/>
          <w:sz w:val="20"/>
          <w:szCs w:val="20"/>
        </w:rPr>
        <w:t>average distance – average distance between all pairs of elements</w:t>
      </w:r>
    </w:p>
    <w:p w14:paraId="45D85E24" w14:textId="21E2FC53" w:rsidR="00CE5AC3" w:rsidRDefault="00CE5AC3" w:rsidP="00CE5AC3">
      <w:pPr>
        <w:spacing w:after="0"/>
        <w:rPr>
          <w:rFonts w:eastAsiaTheme="minorEastAsia"/>
          <w:iCs/>
          <w:kern w:val="0"/>
          <w:sz w:val="20"/>
          <w:szCs w:val="20"/>
        </w:rPr>
      </w:pPr>
      <w:r>
        <w:rPr>
          <w:rFonts w:eastAsiaTheme="minorEastAsia"/>
          <w:iCs/>
          <w:kern w:val="0"/>
          <w:sz w:val="20"/>
          <w:szCs w:val="20"/>
        </w:rPr>
        <w:t>mean distance – distance between two centroids of the cluster</w:t>
      </w:r>
    </w:p>
    <w:p w14:paraId="4D0E8969" w14:textId="785F0105" w:rsidR="00CE5AC3" w:rsidRDefault="00CE5AC3" w:rsidP="00CE5AC3">
      <w:pPr>
        <w:spacing w:after="0"/>
        <w:rPr>
          <w:rFonts w:eastAsiaTheme="minorEastAsia"/>
          <w:iCs/>
          <w:kern w:val="0"/>
          <w:sz w:val="20"/>
          <w:szCs w:val="20"/>
        </w:rPr>
      </w:pPr>
      <w:r>
        <w:rPr>
          <w:rFonts w:eastAsiaTheme="minorEastAsia"/>
          <w:iCs/>
          <w:kern w:val="0"/>
          <w:sz w:val="20"/>
          <w:szCs w:val="20"/>
        </w:rPr>
        <w:t>ward’s method – increase in SSE when two clusters are merged, smallest increase is best: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kern w:val="0"/>
            <w:sz w:val="20"/>
            <w:szCs w:val="20"/>
          </w:rPr>
          <m:t>*(</m:t>
        </m:r>
        <m:r>
          <m:rPr>
            <m:nor/>
          </m:rPr>
          <w:rPr>
            <w:rFonts w:ascii="Cambria Math" w:eastAsiaTheme="minorEastAsia" w:hAnsi="Cambria Math"/>
            <w:iCs/>
            <w:kern w:val="0"/>
            <w:sz w:val="20"/>
            <w:szCs w:val="20"/>
          </w:rPr>
          <m:t>increase in SSE</m:t>
        </m:r>
        <m:r>
          <w:rPr>
            <w:rFonts w:ascii="Cambria Math" w:eastAsiaTheme="minorEastAsia" w:hAnsi="Cambria Math"/>
            <w:kern w:val="0"/>
            <w:sz w:val="20"/>
            <w:szCs w:val="20"/>
          </w:rPr>
          <m:t>)</m:t>
        </m:r>
      </m:oMath>
    </w:p>
    <w:p w14:paraId="15E6100D" w14:textId="7C43E319" w:rsidR="004C71C5" w:rsidRDefault="004C71C5" w:rsidP="00CE5AC3">
      <w:pPr>
        <w:spacing w:after="0"/>
        <w:rPr>
          <w:rFonts w:eastAsiaTheme="minorEastAsia"/>
          <w:iCs/>
          <w:kern w:val="0"/>
          <w:sz w:val="20"/>
          <w:szCs w:val="20"/>
        </w:rPr>
      </w:pPr>
      <w:r>
        <w:rPr>
          <w:rFonts w:eastAsiaTheme="minorEastAsia"/>
          <w:iCs/>
          <w:kern w:val="0"/>
          <w:sz w:val="20"/>
          <w:szCs w:val="20"/>
        </w:rPr>
        <w:t xml:space="preserve">silhouette coefficient </w:t>
      </w:r>
      <m:oMath>
        <m:r>
          <w:rPr>
            <w:rFonts w:ascii="Cambria Math" w:eastAsiaTheme="minorEastAsia" w:hAnsi="Cambria Math"/>
            <w:kern w:val="0"/>
            <w:sz w:val="20"/>
            <w:szCs w:val="20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o</m:t>
            </m:r>
          </m:e>
        </m:d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b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o</m:t>
                </m:r>
              </m:e>
            </m:d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-a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o</m:t>
                </m:r>
              </m:e>
            </m:d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max</m:t>
                </m:r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o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,b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o</m:t>
                        </m:r>
                      </m:e>
                    </m:d>
                  </m:e>
                </m:d>
              </m:e>
            </m:func>
          </m:den>
        </m:f>
      </m:oMath>
      <w:r>
        <w:rPr>
          <w:rFonts w:eastAsiaTheme="minorEastAsia"/>
          <w:iCs/>
          <w:kern w:val="0"/>
          <w:sz w:val="20"/>
          <w:szCs w:val="20"/>
        </w:rPr>
        <w:tab/>
      </w:r>
      <m:oMath>
        <m:r>
          <w:rPr>
            <w:rFonts w:ascii="Cambria Math" w:eastAsiaTheme="minorEastAsia" w:hAnsi="Cambria Math"/>
            <w:kern w:val="0"/>
            <w:sz w:val="20"/>
            <w:szCs w:val="20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o</m:t>
            </m:r>
          </m:e>
        </m:d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Σ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,o≠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'</m:t>
                    </m:r>
                  </m:sup>
                </m:sSup>
              </m:sub>
            </m:s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dist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o,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'</m:t>
                    </m:r>
                  </m:sup>
                </m:sSup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-1</m:t>
                </m:r>
              </m:e>
            </m:d>
          </m:den>
        </m:f>
      </m:oMath>
      <w:r>
        <w:rPr>
          <w:rFonts w:eastAsiaTheme="minorEastAsia"/>
          <w:iCs/>
          <w:kern w:val="0"/>
          <w:sz w:val="20"/>
          <w:szCs w:val="20"/>
        </w:rPr>
        <w:tab/>
      </w:r>
      <m:oMath>
        <m:r>
          <w:rPr>
            <w:rFonts w:ascii="Cambria Math" w:eastAsiaTheme="minorEastAsia" w:hAnsi="Cambria Math"/>
            <w:kern w:val="0"/>
            <w:sz w:val="20"/>
            <w:szCs w:val="20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o</m:t>
            </m:r>
          </m:e>
        </m:d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iCs/>
                <w:kern w:val="0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min</m:t>
                </m:r>
                <m:ctrlPr>
                  <w:rPr>
                    <w:rFonts w:ascii="Cambria Math" w:eastAsiaTheme="minorEastAsia" w:hAnsi="Cambria Math"/>
                    <w:iCs/>
                    <w:kern w:val="0"/>
                    <w:sz w:val="20"/>
                    <w:szCs w:val="20"/>
                  </w:rPr>
                </m:ctrlPr>
              </m:e>
              <m:li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:1≤j≤k,j≠i</m:t>
                </m:r>
                <m:ctrlPr>
                  <w:rPr>
                    <w:rFonts w:ascii="Cambria Math" w:eastAsiaTheme="minorEastAsia" w:hAnsi="Cambria Math"/>
                    <w:iCs/>
                    <w:kern w:val="0"/>
                    <w:sz w:val="20"/>
                    <w:szCs w:val="20"/>
                  </w:rPr>
                </m:ctrlPr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  <w:kern w:val="0"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Σ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Cs/>
                                <w:kern w:val="0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o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∈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Cs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j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0"/>
                        <w:szCs w:val="20"/>
                      </w:rPr>
                      <m:t>dist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0"/>
                            <w:szCs w:val="20"/>
                          </w:rPr>
                          <m:t>o,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kern w:val="0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o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'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0"/>
                                <w:szCs w:val="20"/>
                              </w:rPr>
                              <m:t>j</m:t>
                            </m:r>
                          </m:sub>
                        </m:sSub>
                      </m:e>
                    </m:d>
                  </m:den>
                </m:f>
              </m:e>
            </m:d>
          </m:e>
        </m:func>
      </m:oMath>
    </w:p>
    <w:p w14:paraId="0F8D5771" w14:textId="6B172E2E" w:rsidR="004C71C5" w:rsidRDefault="004C71C5" w:rsidP="00CE5AC3">
      <w:pPr>
        <w:spacing w:after="0"/>
        <w:rPr>
          <w:rFonts w:eastAsiaTheme="minorEastAsia"/>
          <w:iCs/>
          <w:kern w:val="0"/>
          <w:sz w:val="20"/>
          <w:szCs w:val="20"/>
        </w:rPr>
      </w:pPr>
      <w:r>
        <w:rPr>
          <w:rFonts w:eastAsiaTheme="minorEastAsia"/>
          <w:iCs/>
          <w:kern w:val="0"/>
          <w:sz w:val="20"/>
          <w:szCs w:val="20"/>
        </w:rPr>
        <w:t>a(o) is the avg dist to all other objects in the same cluster, b(o) is min avg dist to all objects of other clusters</w:t>
      </w:r>
    </w:p>
    <w:p w14:paraId="6709702B" w14:textId="15D46674" w:rsidR="004C71C5" w:rsidRPr="00CE5AC3" w:rsidRDefault="004C71C5" w:rsidP="00CE5AC3">
      <w:pPr>
        <w:spacing w:after="0"/>
        <w:rPr>
          <w:rFonts w:eastAsiaTheme="minorEastAsia"/>
          <w:iCs/>
          <w:kern w:val="0"/>
          <w:sz w:val="20"/>
          <w:szCs w:val="20"/>
        </w:rPr>
      </w:pPr>
      <w:r>
        <w:rPr>
          <w:rFonts w:eastAsiaTheme="minorEastAsia"/>
          <w:iCs/>
          <w:kern w:val="0"/>
          <w:sz w:val="20"/>
          <w:szCs w:val="20"/>
        </w:rPr>
        <w:t>s(o) is between -1 and 1, closer to 1 is better</w:t>
      </w:r>
    </w:p>
    <w:p w14:paraId="6DB275CA" w14:textId="033B5869" w:rsidR="0080063C" w:rsidRPr="0080063C" w:rsidRDefault="0080063C" w:rsidP="00CE7691">
      <w:pPr>
        <w:spacing w:after="0"/>
        <w:rPr>
          <w:rFonts w:eastAsiaTheme="minorEastAsia"/>
          <w:b/>
          <w:bCs/>
          <w:kern w:val="0"/>
          <w:sz w:val="20"/>
          <w:szCs w:val="20"/>
        </w:rPr>
      </w:pPr>
      <w:r w:rsidRPr="0080063C">
        <w:rPr>
          <w:rFonts w:eastAsiaTheme="minorEastAsia"/>
          <w:b/>
          <w:bCs/>
          <w:kern w:val="0"/>
          <w:sz w:val="20"/>
          <w:szCs w:val="20"/>
        </w:rPr>
        <w:t>Time Series Analysis</w:t>
      </w:r>
    </w:p>
    <w:p w14:paraId="5C3F77C9" w14:textId="77975DFA" w:rsidR="0080063C" w:rsidRDefault="0080063C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Exponential Smoothing</w:t>
      </w:r>
    </w:p>
    <w:p w14:paraId="66D85383" w14:textId="1D6FB948" w:rsidR="0080063C" w:rsidRDefault="0080063C" w:rsidP="00CE7691">
      <w:pPr>
        <w:spacing w:after="0"/>
        <w:rPr>
          <w:rFonts w:eastAsiaTheme="minorEastAsia"/>
          <w:kern w:val="0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1</m:t>
            </m:r>
          </m:sub>
        </m:sSub>
      </m:oMath>
      <w:r>
        <w:rPr>
          <w:rFonts w:eastAsiaTheme="minorEastAsia"/>
          <w:kern w:val="0"/>
          <w:sz w:val="20"/>
          <w:szCs w:val="20"/>
        </w:rPr>
        <w:tab/>
      </w:r>
      <w:r>
        <w:rPr>
          <w:rFonts w:eastAsiaTheme="minorEastAsia"/>
          <w:kern w:val="0"/>
          <w:sz w:val="20"/>
          <w:szCs w:val="20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=α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t-1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1-α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t-1</m:t>
            </m:r>
          </m:sub>
        </m:sSub>
      </m:oMath>
      <w:r>
        <w:rPr>
          <w:rFonts w:eastAsiaTheme="minorEastAsia"/>
          <w:kern w:val="0"/>
          <w:sz w:val="20"/>
          <w:szCs w:val="20"/>
        </w:rPr>
        <w:t xml:space="preserve"> for </w:t>
      </w:r>
      <m:oMath>
        <m:r>
          <w:rPr>
            <w:rFonts w:ascii="Cambria Math" w:eastAsiaTheme="minorEastAsia" w:hAnsi="Cambria Math"/>
            <w:kern w:val="0"/>
            <w:sz w:val="20"/>
            <w:szCs w:val="20"/>
          </w:rPr>
          <m:t>t≥3</m:t>
        </m:r>
      </m:oMath>
    </w:p>
    <w:p w14:paraId="0E7D430B" w14:textId="22FD845D" w:rsidR="0080063C" w:rsidRDefault="00CC592D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Holt double exponential smoothing</w:t>
      </w:r>
    </w:p>
    <w:p w14:paraId="0BE903CD" w14:textId="1CA3EBE1" w:rsidR="00CC592D" w:rsidRPr="00CC592D" w:rsidRDefault="00CC592D" w:rsidP="00CE7691">
      <w:pPr>
        <w:spacing w:after="0"/>
        <w:rPr>
          <w:rFonts w:eastAsiaTheme="minorEastAsia"/>
          <w:kern w:val="0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t+k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L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k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+k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kern w:val="0"/>
          <w:sz w:val="20"/>
          <w:szCs w:val="20"/>
        </w:rPr>
        <w:tab/>
      </w:r>
      <w:r>
        <w:rPr>
          <w:rFonts w:eastAsiaTheme="minorEastAsia"/>
          <w:kern w:val="0"/>
          <w:sz w:val="20"/>
          <w:szCs w:val="20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L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=α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+(1-α)(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L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t-1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t-1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)</m:t>
        </m:r>
      </m:oMath>
      <w:r>
        <w:rPr>
          <w:rFonts w:eastAsiaTheme="minorEastAsia"/>
          <w:kern w:val="0"/>
          <w:sz w:val="20"/>
          <w:szCs w:val="20"/>
        </w:rPr>
        <w:tab/>
      </w:r>
      <w:r>
        <w:rPr>
          <w:rFonts w:eastAsiaTheme="minorEastAsia"/>
          <w:kern w:val="0"/>
          <w:sz w:val="20"/>
          <w:szCs w:val="20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=</m:t>
        </m:r>
        <m:r>
          <m:rPr>
            <m:sty m:val="p"/>
          </m:rPr>
          <w:rPr>
            <w:rFonts w:ascii="Cambria Math" w:eastAsiaTheme="minorEastAsia" w:hAnsi="Cambria Math"/>
            <w:kern w:val="0"/>
            <w:sz w:val="20"/>
            <w:szCs w:val="20"/>
          </w:rPr>
          <m:t>β</m:t>
        </m:r>
        <m:d>
          <m:dPr>
            <m:ctrlPr>
              <w:rPr>
                <w:rFonts w:ascii="Cambria Math" w:eastAsiaTheme="minorEastAsia" w:hAnsi="Cambria Math"/>
                <w:kern w:val="0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20"/>
                    <w:szCs w:val="20"/>
                  </w:rPr>
                  <m:t>t-1</m:t>
                </m:r>
              </m:sub>
            </m:sSub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e>
        </m:d>
        <m:r>
          <w:rPr>
            <w:rFonts w:ascii="Cambria Math" w:eastAsiaTheme="minorEastAsia" w:hAnsi="Cambria Math"/>
            <w:kern w:val="0"/>
            <w:sz w:val="20"/>
            <w:szCs w:val="20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1-β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t-1</m:t>
            </m:r>
          </m:sub>
        </m:sSub>
      </m:oMath>
    </w:p>
    <w:p w14:paraId="5A1A415B" w14:textId="77777777" w:rsidR="0080063C" w:rsidRPr="0080063C" w:rsidRDefault="0080063C" w:rsidP="00CE7691">
      <w:pPr>
        <w:spacing w:after="0"/>
        <w:rPr>
          <w:rFonts w:eastAsiaTheme="minorEastAsia"/>
          <w:kern w:val="0"/>
          <w:sz w:val="20"/>
          <w:szCs w:val="20"/>
        </w:rPr>
      </w:pPr>
    </w:p>
    <w:sectPr w:rsidR="0080063C" w:rsidRPr="0080063C" w:rsidSect="004E60D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FD"/>
    <w:rsid w:val="00000F54"/>
    <w:rsid w:val="00011810"/>
    <w:rsid w:val="00023176"/>
    <w:rsid w:val="000557EA"/>
    <w:rsid w:val="00062E61"/>
    <w:rsid w:val="00071BF7"/>
    <w:rsid w:val="00084EF3"/>
    <w:rsid w:val="000926FC"/>
    <w:rsid w:val="000A463F"/>
    <w:rsid w:val="000B633C"/>
    <w:rsid w:val="000B70A3"/>
    <w:rsid w:val="000C4511"/>
    <w:rsid w:val="000D1133"/>
    <w:rsid w:val="000D126B"/>
    <w:rsid w:val="000E1FF3"/>
    <w:rsid w:val="000E627F"/>
    <w:rsid w:val="00106E27"/>
    <w:rsid w:val="00110054"/>
    <w:rsid w:val="0011283A"/>
    <w:rsid w:val="00120035"/>
    <w:rsid w:val="001329BA"/>
    <w:rsid w:val="00134E62"/>
    <w:rsid w:val="0016126E"/>
    <w:rsid w:val="001657F1"/>
    <w:rsid w:val="00170F27"/>
    <w:rsid w:val="00172B53"/>
    <w:rsid w:val="001842C9"/>
    <w:rsid w:val="001911A8"/>
    <w:rsid w:val="001A3538"/>
    <w:rsid w:val="001B24E0"/>
    <w:rsid w:val="001D2727"/>
    <w:rsid w:val="001D415B"/>
    <w:rsid w:val="001D6270"/>
    <w:rsid w:val="001F7666"/>
    <w:rsid w:val="001F7BA5"/>
    <w:rsid w:val="002130EE"/>
    <w:rsid w:val="0022112E"/>
    <w:rsid w:val="00223E0F"/>
    <w:rsid w:val="00231944"/>
    <w:rsid w:val="00236E96"/>
    <w:rsid w:val="0024276E"/>
    <w:rsid w:val="00247084"/>
    <w:rsid w:val="002475C8"/>
    <w:rsid w:val="002558EB"/>
    <w:rsid w:val="00271D47"/>
    <w:rsid w:val="0027313A"/>
    <w:rsid w:val="00284B54"/>
    <w:rsid w:val="002A6A57"/>
    <w:rsid w:val="002B5ACF"/>
    <w:rsid w:val="002C2729"/>
    <w:rsid w:val="002C66C4"/>
    <w:rsid w:val="002D0736"/>
    <w:rsid w:val="002D6A75"/>
    <w:rsid w:val="002D7021"/>
    <w:rsid w:val="00307F0E"/>
    <w:rsid w:val="00312B50"/>
    <w:rsid w:val="00313BFF"/>
    <w:rsid w:val="00316F9A"/>
    <w:rsid w:val="003203C1"/>
    <w:rsid w:val="00324875"/>
    <w:rsid w:val="003319EA"/>
    <w:rsid w:val="003375B2"/>
    <w:rsid w:val="00341673"/>
    <w:rsid w:val="0035303F"/>
    <w:rsid w:val="00355E30"/>
    <w:rsid w:val="00364188"/>
    <w:rsid w:val="00364EB2"/>
    <w:rsid w:val="00374566"/>
    <w:rsid w:val="0038777B"/>
    <w:rsid w:val="00397D99"/>
    <w:rsid w:val="003A7958"/>
    <w:rsid w:val="003B6983"/>
    <w:rsid w:val="003D2958"/>
    <w:rsid w:val="003E5A24"/>
    <w:rsid w:val="003F50FC"/>
    <w:rsid w:val="00422A51"/>
    <w:rsid w:val="004266FD"/>
    <w:rsid w:val="004272A7"/>
    <w:rsid w:val="00436B87"/>
    <w:rsid w:val="00442558"/>
    <w:rsid w:val="00452EE2"/>
    <w:rsid w:val="004551D7"/>
    <w:rsid w:val="00461BF4"/>
    <w:rsid w:val="00470A79"/>
    <w:rsid w:val="00471722"/>
    <w:rsid w:val="00474DD4"/>
    <w:rsid w:val="004928C9"/>
    <w:rsid w:val="004971F5"/>
    <w:rsid w:val="004C71C5"/>
    <w:rsid w:val="004D5F13"/>
    <w:rsid w:val="004E60D5"/>
    <w:rsid w:val="004E6F57"/>
    <w:rsid w:val="004E739E"/>
    <w:rsid w:val="004E7C34"/>
    <w:rsid w:val="004F2276"/>
    <w:rsid w:val="00504BC6"/>
    <w:rsid w:val="0051412D"/>
    <w:rsid w:val="005321A4"/>
    <w:rsid w:val="005357AF"/>
    <w:rsid w:val="005414E7"/>
    <w:rsid w:val="00541E11"/>
    <w:rsid w:val="00570901"/>
    <w:rsid w:val="0059039C"/>
    <w:rsid w:val="005B544E"/>
    <w:rsid w:val="005E3B94"/>
    <w:rsid w:val="005E57BD"/>
    <w:rsid w:val="005F22A8"/>
    <w:rsid w:val="005F4E4D"/>
    <w:rsid w:val="005F521D"/>
    <w:rsid w:val="005F5D74"/>
    <w:rsid w:val="00613349"/>
    <w:rsid w:val="00624325"/>
    <w:rsid w:val="00632140"/>
    <w:rsid w:val="006326D0"/>
    <w:rsid w:val="0063279A"/>
    <w:rsid w:val="00634A75"/>
    <w:rsid w:val="0063582C"/>
    <w:rsid w:val="00647E37"/>
    <w:rsid w:val="00660BE6"/>
    <w:rsid w:val="006921F9"/>
    <w:rsid w:val="006B6D67"/>
    <w:rsid w:val="006D6115"/>
    <w:rsid w:val="006F751E"/>
    <w:rsid w:val="00710C58"/>
    <w:rsid w:val="007178A1"/>
    <w:rsid w:val="00722FA4"/>
    <w:rsid w:val="007231E9"/>
    <w:rsid w:val="00747B99"/>
    <w:rsid w:val="00750F19"/>
    <w:rsid w:val="00753CDC"/>
    <w:rsid w:val="007673B7"/>
    <w:rsid w:val="00767901"/>
    <w:rsid w:val="00776127"/>
    <w:rsid w:val="00782267"/>
    <w:rsid w:val="007923DB"/>
    <w:rsid w:val="007A1AEE"/>
    <w:rsid w:val="007D7757"/>
    <w:rsid w:val="007D78DA"/>
    <w:rsid w:val="007E3136"/>
    <w:rsid w:val="007E36B1"/>
    <w:rsid w:val="0080063C"/>
    <w:rsid w:val="00806410"/>
    <w:rsid w:val="00812C82"/>
    <w:rsid w:val="00816106"/>
    <w:rsid w:val="008333F7"/>
    <w:rsid w:val="008634F2"/>
    <w:rsid w:val="00882FF8"/>
    <w:rsid w:val="00886EAF"/>
    <w:rsid w:val="008878FE"/>
    <w:rsid w:val="008C2528"/>
    <w:rsid w:val="00901920"/>
    <w:rsid w:val="009021D9"/>
    <w:rsid w:val="00914D12"/>
    <w:rsid w:val="0093534E"/>
    <w:rsid w:val="0096532D"/>
    <w:rsid w:val="009678D6"/>
    <w:rsid w:val="009700B3"/>
    <w:rsid w:val="00992F76"/>
    <w:rsid w:val="009B0661"/>
    <w:rsid w:val="009C6E7E"/>
    <w:rsid w:val="009D0E29"/>
    <w:rsid w:val="009D4134"/>
    <w:rsid w:val="009D4A9B"/>
    <w:rsid w:val="009E2671"/>
    <w:rsid w:val="00A07E19"/>
    <w:rsid w:val="00A15663"/>
    <w:rsid w:val="00A23016"/>
    <w:rsid w:val="00A34587"/>
    <w:rsid w:val="00A431D8"/>
    <w:rsid w:val="00A673C1"/>
    <w:rsid w:val="00A70A2D"/>
    <w:rsid w:val="00A9155D"/>
    <w:rsid w:val="00A975A6"/>
    <w:rsid w:val="00AA39A8"/>
    <w:rsid w:val="00AC6E94"/>
    <w:rsid w:val="00AE1E02"/>
    <w:rsid w:val="00B01A66"/>
    <w:rsid w:val="00B1417F"/>
    <w:rsid w:val="00B35A78"/>
    <w:rsid w:val="00B46421"/>
    <w:rsid w:val="00B65809"/>
    <w:rsid w:val="00B67A0C"/>
    <w:rsid w:val="00B71E12"/>
    <w:rsid w:val="00BA1F0F"/>
    <w:rsid w:val="00BB649E"/>
    <w:rsid w:val="00BC5E68"/>
    <w:rsid w:val="00BC5EE0"/>
    <w:rsid w:val="00BD4C38"/>
    <w:rsid w:val="00BD64DA"/>
    <w:rsid w:val="00BF4566"/>
    <w:rsid w:val="00C01779"/>
    <w:rsid w:val="00C118A6"/>
    <w:rsid w:val="00C144DE"/>
    <w:rsid w:val="00C4178B"/>
    <w:rsid w:val="00C65006"/>
    <w:rsid w:val="00C665F0"/>
    <w:rsid w:val="00C71AB5"/>
    <w:rsid w:val="00C72BA4"/>
    <w:rsid w:val="00C86FF9"/>
    <w:rsid w:val="00C92820"/>
    <w:rsid w:val="00C94987"/>
    <w:rsid w:val="00CB49F6"/>
    <w:rsid w:val="00CC592D"/>
    <w:rsid w:val="00CE5AC3"/>
    <w:rsid w:val="00CE7691"/>
    <w:rsid w:val="00CE774E"/>
    <w:rsid w:val="00CF7042"/>
    <w:rsid w:val="00D1251A"/>
    <w:rsid w:val="00D16934"/>
    <w:rsid w:val="00D201D3"/>
    <w:rsid w:val="00D37535"/>
    <w:rsid w:val="00D4394D"/>
    <w:rsid w:val="00D533F3"/>
    <w:rsid w:val="00D8243C"/>
    <w:rsid w:val="00D86118"/>
    <w:rsid w:val="00D9105E"/>
    <w:rsid w:val="00DA40E9"/>
    <w:rsid w:val="00DC5820"/>
    <w:rsid w:val="00DC6C97"/>
    <w:rsid w:val="00DF64FD"/>
    <w:rsid w:val="00E2056E"/>
    <w:rsid w:val="00E33AA1"/>
    <w:rsid w:val="00E341DE"/>
    <w:rsid w:val="00E35650"/>
    <w:rsid w:val="00E52446"/>
    <w:rsid w:val="00E66DBF"/>
    <w:rsid w:val="00E768BC"/>
    <w:rsid w:val="00E82A92"/>
    <w:rsid w:val="00E907BB"/>
    <w:rsid w:val="00EC0686"/>
    <w:rsid w:val="00EC5A56"/>
    <w:rsid w:val="00ED5D9C"/>
    <w:rsid w:val="00F00C02"/>
    <w:rsid w:val="00F168B4"/>
    <w:rsid w:val="00F47EAC"/>
    <w:rsid w:val="00F70614"/>
    <w:rsid w:val="00F74FA5"/>
    <w:rsid w:val="00F86169"/>
    <w:rsid w:val="00F92B9C"/>
    <w:rsid w:val="00FA2707"/>
    <w:rsid w:val="00FB66C6"/>
    <w:rsid w:val="00FD5862"/>
    <w:rsid w:val="00FF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3378"/>
  <w15:chartTrackingRefBased/>
  <w15:docId w15:val="{226F3251-E343-4426-8ED7-1354D640F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1F0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84025c-1ec7-486f-a731-d80bd42db1a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7C8DE174570040A873576469D35408" ma:contentTypeVersion="18" ma:contentTypeDescription="Create a new document." ma:contentTypeScope="" ma:versionID="1caeeed5ae83d9992c751a8f17ea4b4e">
  <xsd:schema xmlns:xsd="http://www.w3.org/2001/XMLSchema" xmlns:xs="http://www.w3.org/2001/XMLSchema" xmlns:p="http://schemas.microsoft.com/office/2006/metadata/properties" xmlns:ns3="b4f227fd-4175-46b5-a3ad-5b8f5cf928a7" xmlns:ns4="8684025c-1ec7-486f-a731-d80bd42db1a2" targetNamespace="http://schemas.microsoft.com/office/2006/metadata/properties" ma:root="true" ma:fieldsID="6feb0d011b852fdff9d7791235213210" ns3:_="" ns4:_="">
    <xsd:import namespace="b4f227fd-4175-46b5-a3ad-5b8f5cf928a7"/>
    <xsd:import namespace="8684025c-1ec7-486f-a731-d80bd42db1a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f227fd-4175-46b5-a3ad-5b8f5cf928a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4025c-1ec7-486f-a731-d80bd42db1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0CB4D9-5807-443F-98D0-D90EB80CD33A}">
  <ds:schemaRefs>
    <ds:schemaRef ds:uri="http://schemas.microsoft.com/office/2006/metadata/properties"/>
    <ds:schemaRef ds:uri="http://schemas.microsoft.com/office/infopath/2007/PartnerControls"/>
    <ds:schemaRef ds:uri="8684025c-1ec7-486f-a731-d80bd42db1a2"/>
  </ds:schemaRefs>
</ds:datastoreItem>
</file>

<file path=customXml/itemProps2.xml><?xml version="1.0" encoding="utf-8"?>
<ds:datastoreItem xmlns:ds="http://schemas.openxmlformats.org/officeDocument/2006/customXml" ds:itemID="{45938FAA-03B4-478D-807A-DD071F0312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ED7E35-5FF2-45C8-BAE4-4D9649199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f227fd-4175-46b5-a3ad-5b8f5cf928a7"/>
    <ds:schemaRef ds:uri="8684025c-1ec7-486f-a731-d80bd42db1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5715</TotalTime>
  <Pages>4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189</cp:revision>
  <cp:lastPrinted>2024-05-06T17:52:00Z</cp:lastPrinted>
  <dcterms:created xsi:type="dcterms:W3CDTF">2024-03-02T18:13:00Z</dcterms:created>
  <dcterms:modified xsi:type="dcterms:W3CDTF">2024-05-06T19:52:00Z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0x010100FE7C8DE174570040A873576469D35408</vt:lpwstr>
  </property>
</Properties>
</file>