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3jmjjfm98wgl" w:id="0"/>
      <w:bookmarkEnd w:id="0"/>
      <w:r w:rsidDel="00000000" w:rsidR="00000000" w:rsidRPr="00000000">
        <w:rPr>
          <w:b w:val="1"/>
          <w:rtl w:val="0"/>
        </w:rPr>
        <w:t xml:space="preserve">README - Streamlit kickoff</w:t>
      </w:r>
    </w:p>
    <w:p w:rsidR="00000000" w:rsidDel="00000000" w:rsidP="00000000" w:rsidRDefault="00000000" w:rsidRPr="00000000" w14:paraId="00000002">
      <w:pPr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Working in our chosen text editor e.g. Notepad, Notepad++, VS Code, Atom, etc (many more) we can open the template *.py file and execute it as is.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From bash (Windows) or Terminal (MAC), navigate to the folder containing your file and execute the file using the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streamlit run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command: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3686175" cy="9810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 local instance of the new app will open in your browser:</w:t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5943600" cy="1333500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 w="254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From then on, the app can be refreshed by clicking the ‘Rerun’ button that will appear every time the *.py is saved in the text editor. Both can be kept open at the same time!</w:t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Further instructions for teaching this kickoff can be found in the completed *.py file.</w:t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Students can also explore other demos by executing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streamlit hello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in the terminal.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-619124</wp:posOffset>
          </wp:positionH>
          <wp:positionV relativeFrom="paragraph">
            <wp:posOffset>-180974</wp:posOffset>
          </wp:positionV>
          <wp:extent cx="1393200" cy="363600"/>
          <wp:effectExtent b="0" l="0" r="0" t="0"/>
          <wp:wrapSquare wrapText="bothSides" distB="0" distT="0" distL="114300" distR="11430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7112" l="6391" r="8483" t="6759"/>
                  <a:stretch>
                    <a:fillRect/>
                  </a:stretch>
                </pic:blipFill>
                <pic:spPr>
                  <a:xfrm>
                    <a:off x="0" y="0"/>
                    <a:ext cx="1393200" cy="363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