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653D" w14:textId="77777777" w:rsidR="00B13448" w:rsidRDefault="00B13448" w:rsidP="000B3E56">
      <w:pPr>
        <w:jc w:val="both"/>
        <w:rPr>
          <w:lang w:val="en-US"/>
        </w:rPr>
      </w:pPr>
    </w:p>
    <w:p w14:paraId="6E8DAAFC" w14:textId="4BE56E39" w:rsidR="00AA6C44" w:rsidRDefault="00AA6C44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2A25442" w14:textId="77777777" w:rsidR="00AA6C44" w:rsidRDefault="00AA6C44" w:rsidP="000B3E56">
      <w:pPr>
        <w:ind w:firstLine="708"/>
        <w:jc w:val="both"/>
        <w:rPr>
          <w:rFonts w:ascii="Arial" w:hAnsi="Arial" w:cs="Arial"/>
          <w:b/>
          <w:bCs/>
          <w:sz w:val="44"/>
          <w:szCs w:val="44"/>
        </w:rPr>
      </w:pPr>
    </w:p>
    <w:p w14:paraId="4AA6A18F" w14:textId="77777777" w:rsidR="00AA6C44" w:rsidRDefault="00AA6C44" w:rsidP="000B3E56">
      <w:pPr>
        <w:ind w:firstLine="708"/>
        <w:jc w:val="both"/>
        <w:rPr>
          <w:rFonts w:ascii="Arial" w:hAnsi="Arial" w:cs="Arial"/>
          <w:b/>
          <w:bCs/>
          <w:sz w:val="44"/>
          <w:szCs w:val="44"/>
        </w:rPr>
      </w:pPr>
    </w:p>
    <w:p w14:paraId="4F0AFD58" w14:textId="77777777" w:rsidR="00AA6C44" w:rsidRDefault="00AA6C44" w:rsidP="000B3E56">
      <w:pPr>
        <w:ind w:firstLine="708"/>
        <w:jc w:val="both"/>
        <w:rPr>
          <w:rFonts w:ascii="Arial" w:hAnsi="Arial" w:cs="Arial"/>
          <w:b/>
          <w:bCs/>
          <w:sz w:val="44"/>
          <w:szCs w:val="44"/>
        </w:rPr>
      </w:pPr>
    </w:p>
    <w:p w14:paraId="43D6190A" w14:textId="77777777" w:rsidR="00AA6C44" w:rsidRDefault="00AA6C44" w:rsidP="000B3E56">
      <w:pPr>
        <w:ind w:firstLine="708"/>
        <w:jc w:val="center"/>
        <w:rPr>
          <w:rFonts w:ascii="Arial" w:hAnsi="Arial" w:cs="Arial"/>
          <w:b/>
          <w:bCs/>
          <w:sz w:val="44"/>
          <w:szCs w:val="44"/>
        </w:rPr>
      </w:pPr>
    </w:p>
    <w:p w14:paraId="3BC2511B" w14:textId="078B6AE1" w:rsidR="00AA6C44" w:rsidRPr="00AA6C44" w:rsidRDefault="00AA6C44" w:rsidP="000B3E56">
      <w:pPr>
        <w:ind w:firstLine="708"/>
        <w:jc w:val="center"/>
        <w:rPr>
          <w:rFonts w:ascii="Arial" w:hAnsi="Arial" w:cs="Arial"/>
          <w:b/>
          <w:bCs/>
          <w:sz w:val="44"/>
          <w:szCs w:val="44"/>
        </w:rPr>
      </w:pPr>
      <w:r w:rsidRPr="00AA6C44">
        <w:rPr>
          <w:rFonts w:ascii="Arial" w:hAnsi="Arial" w:cs="Arial"/>
          <w:b/>
          <w:bCs/>
          <w:sz w:val="44"/>
          <w:szCs w:val="44"/>
        </w:rPr>
        <w:t>Отчет о выполнении лабораторной работы 1.1.3</w:t>
      </w:r>
    </w:p>
    <w:p w14:paraId="10249E25" w14:textId="0E801961" w:rsidR="00AA6C44" w:rsidRPr="00AA6C44" w:rsidRDefault="00AA6C44" w:rsidP="000B3E56">
      <w:pPr>
        <w:ind w:firstLine="708"/>
        <w:jc w:val="center"/>
        <w:rPr>
          <w:rFonts w:ascii="Arial" w:hAnsi="Arial" w:cs="Arial"/>
          <w:b/>
          <w:bCs/>
          <w:sz w:val="44"/>
          <w:szCs w:val="44"/>
        </w:rPr>
      </w:pPr>
      <w:r w:rsidRPr="00AA6C44">
        <w:rPr>
          <w:rFonts w:ascii="Arial" w:hAnsi="Arial" w:cs="Arial"/>
          <w:b/>
          <w:bCs/>
          <w:sz w:val="44"/>
          <w:szCs w:val="44"/>
        </w:rPr>
        <w:t>Статистическая обработка результатов многократных измерений</w:t>
      </w:r>
    </w:p>
    <w:p w14:paraId="22A9473C" w14:textId="531E8FD4" w:rsidR="00AA6C44" w:rsidRDefault="00AA6C44" w:rsidP="000B3E56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56809959" w14:textId="1E87C34D" w:rsidR="00AA6C44" w:rsidRDefault="00AA6C44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95C1DE3" w14:textId="3DF38128" w:rsidR="00AA6C44" w:rsidRDefault="00AA6C44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53A07F6" w14:textId="77777777" w:rsidR="00AA6C44" w:rsidRDefault="00AA6C44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193FE4B" w14:textId="77777777" w:rsidR="00AA6C44" w:rsidRDefault="00AA6C44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5358639" w14:textId="77777777" w:rsidR="00AA6C44" w:rsidRDefault="00AA6C44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F1E8B4C" w14:textId="77777777" w:rsidR="00AA6C44" w:rsidRDefault="00AA6C44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B86259B" w14:textId="77777777" w:rsidR="00AA6C44" w:rsidRDefault="00AA6C44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3484EC9" w14:textId="77777777" w:rsidR="00AA6C44" w:rsidRDefault="00AA6C44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3764E43" w14:textId="77777777" w:rsidR="00AA6C44" w:rsidRDefault="00AA6C44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D1FA111" w14:textId="77777777" w:rsidR="00AA6C44" w:rsidRDefault="00AA6C44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A07281A" w14:textId="225074C6" w:rsidR="00AA6C44" w:rsidRDefault="00AA6C44" w:rsidP="000B3E5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>
        <w:rPr>
          <w:rFonts w:ascii="Arial" w:hAnsi="Arial" w:cs="Arial"/>
          <w:sz w:val="24"/>
          <w:szCs w:val="24"/>
        </w:rPr>
        <w:t>Выполнил: Трунов Владимир</w:t>
      </w:r>
    </w:p>
    <w:p w14:paraId="4F9A202C" w14:textId="77777777" w:rsidR="00AA6C44" w:rsidRDefault="00AA6C44" w:rsidP="000B3E5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Группа: Б01-103</w:t>
      </w:r>
    </w:p>
    <w:p w14:paraId="18AEF225" w14:textId="506E3163" w:rsidR="00AA6C44" w:rsidRDefault="00AA6C44" w:rsidP="000B3E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02AB968" w14:textId="472C0A46" w:rsidR="00AA6C44" w:rsidRPr="00AA6C44" w:rsidRDefault="00AA6C44" w:rsidP="000B3E56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AA6C44">
        <w:rPr>
          <w:rFonts w:ascii="Arial" w:hAnsi="Arial" w:cs="Arial"/>
          <w:b/>
          <w:bCs/>
          <w:sz w:val="28"/>
          <w:szCs w:val="28"/>
        </w:rPr>
        <w:lastRenderedPageBreak/>
        <w:t>Аннотация</w:t>
      </w:r>
    </w:p>
    <w:p w14:paraId="18657BB9" w14:textId="63066A14" w:rsidR="0036254B" w:rsidRDefault="0036254B" w:rsidP="000B3E5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A6C44">
        <w:rPr>
          <w:rFonts w:ascii="Arial" w:hAnsi="Arial" w:cs="Arial"/>
          <w:sz w:val="24"/>
          <w:szCs w:val="24"/>
        </w:rPr>
        <w:t xml:space="preserve">В работе используются: набор 270 сопротивлений, </w:t>
      </w:r>
      <w:r w:rsidR="00C92917">
        <w:rPr>
          <w:rFonts w:ascii="Arial" w:hAnsi="Arial" w:cs="Arial"/>
          <w:sz w:val="24"/>
          <w:szCs w:val="24"/>
        </w:rPr>
        <w:t xml:space="preserve">имеющих номинал 500 Ом. Измерения проводятся при помощи «универсального цифрового вольтметра </w:t>
      </w:r>
      <w:r w:rsidR="00C92917">
        <w:rPr>
          <w:rFonts w:ascii="Arial" w:hAnsi="Arial" w:cs="Arial"/>
          <w:sz w:val="24"/>
          <w:szCs w:val="24"/>
          <w:lang w:val="en-US"/>
        </w:rPr>
        <w:t>GDM</w:t>
      </w:r>
      <w:r w:rsidR="00C92917" w:rsidRPr="00C92917">
        <w:rPr>
          <w:rFonts w:ascii="Arial" w:hAnsi="Arial" w:cs="Arial"/>
          <w:sz w:val="24"/>
          <w:szCs w:val="24"/>
        </w:rPr>
        <w:t>-8242</w:t>
      </w:r>
      <w:r w:rsidR="00C92917">
        <w:rPr>
          <w:rFonts w:ascii="Arial" w:hAnsi="Arial" w:cs="Arial"/>
          <w:sz w:val="24"/>
          <w:szCs w:val="24"/>
        </w:rPr>
        <w:t>». В работе найдено среднее значение сопротивления резистора, среднеквадратичное отклонение значений сопротивления от среднего и рассмотрено распределение плотности вероятности значений.</w:t>
      </w:r>
    </w:p>
    <w:p w14:paraId="082070EA" w14:textId="5F9866D8" w:rsidR="00C92917" w:rsidRDefault="00C92917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4AE6241" w14:textId="0F44D2FA" w:rsidR="00C92917" w:rsidRDefault="00C92917" w:rsidP="000B3E56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C92917">
        <w:rPr>
          <w:rFonts w:ascii="Arial" w:hAnsi="Arial" w:cs="Arial"/>
          <w:b/>
          <w:bCs/>
          <w:sz w:val="28"/>
          <w:szCs w:val="28"/>
        </w:rPr>
        <w:t>Оборудование, инструменты и погрешности</w:t>
      </w:r>
    </w:p>
    <w:p w14:paraId="5E5E7E2F" w14:textId="6ED58DCA" w:rsidR="00C92917" w:rsidRDefault="00C92917" w:rsidP="000B3E5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«Универсальный цифровой вольтметр </w:t>
      </w:r>
      <w:r>
        <w:rPr>
          <w:rFonts w:ascii="Arial" w:hAnsi="Arial" w:cs="Arial"/>
          <w:sz w:val="24"/>
          <w:szCs w:val="24"/>
          <w:lang w:val="en-US"/>
        </w:rPr>
        <w:t>GDM-8242</w:t>
      </w:r>
      <w:r>
        <w:rPr>
          <w:rFonts w:ascii="Arial" w:hAnsi="Arial" w:cs="Arial"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2917" w14:paraId="0246287C" w14:textId="77777777" w:rsidTr="00C92917">
        <w:tc>
          <w:tcPr>
            <w:tcW w:w="4672" w:type="dxa"/>
          </w:tcPr>
          <w:p w14:paraId="591B95BA" w14:textId="6FD40C05" w:rsidR="00C92917" w:rsidRDefault="00C92917" w:rsidP="000B3E5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Предел измерений</w:t>
            </w:r>
          </w:p>
        </w:tc>
        <w:tc>
          <w:tcPr>
            <w:tcW w:w="4673" w:type="dxa"/>
          </w:tcPr>
          <w:p w14:paraId="124BD564" w14:textId="2CD933FF" w:rsidR="00C92917" w:rsidRDefault="00C92917" w:rsidP="000B3E5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500 Ом</w:t>
            </w:r>
          </w:p>
        </w:tc>
      </w:tr>
      <w:tr w:rsidR="00C92917" w14:paraId="32A996B4" w14:textId="77777777" w:rsidTr="00C92917">
        <w:trPr>
          <w:trHeight w:val="936"/>
        </w:trPr>
        <w:tc>
          <w:tcPr>
            <w:tcW w:w="4672" w:type="dxa"/>
          </w:tcPr>
          <w:p w14:paraId="588BD7A4" w14:textId="55D67CB4" w:rsidR="00C92917" w:rsidRDefault="00C92917" w:rsidP="000B3E5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Погрешность измерений</w:t>
            </w:r>
          </w:p>
        </w:tc>
        <w:tc>
          <w:tcPr>
            <w:tcW w:w="4673" w:type="dxa"/>
          </w:tcPr>
          <w:p w14:paraId="053DF53C" w14:textId="3840AF1C" w:rsidR="00C92917" w:rsidRPr="00C92917" w:rsidRDefault="00C92917" w:rsidP="000B3E5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±(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0,001 *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Pr="00C92917">
              <w:rPr>
                <w:rFonts w:ascii="Arial" w:hAnsi="Arial" w:cs="Arial"/>
                <w:sz w:val="24"/>
                <w:szCs w:val="24"/>
              </w:rPr>
              <w:t xml:space="preserve"> + 4 *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k</w:t>
            </w:r>
            <w:r w:rsidRPr="00C92917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, где</w:t>
            </w:r>
          </w:p>
          <w:p w14:paraId="291E8A86" w14:textId="77777777" w:rsidR="00C92917" w:rsidRDefault="00C92917" w:rsidP="000B3E5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Pr="00C9291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Pr="00C9291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значение</w:t>
            </w:r>
          </w:p>
          <w:p w14:paraId="07DC8A12" w14:textId="00997DFF" w:rsidR="00C92917" w:rsidRPr="00C92917" w:rsidRDefault="00C92917" w:rsidP="000B3E5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K – </w:t>
            </w:r>
            <w:r>
              <w:rPr>
                <w:rFonts w:ascii="Arial" w:hAnsi="Arial" w:cs="Arial"/>
                <w:sz w:val="24"/>
                <w:szCs w:val="24"/>
              </w:rPr>
              <w:t>единица последнего разряда</w:t>
            </w:r>
          </w:p>
        </w:tc>
      </w:tr>
    </w:tbl>
    <w:p w14:paraId="3BA8A1D0" w14:textId="4F548F5D" w:rsidR="00941478" w:rsidRDefault="00941478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A0CC4B7" w14:textId="266B1EAE" w:rsidR="00941478" w:rsidRDefault="00941478" w:rsidP="000B3E5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Оценка погрешности вольтметра:</w:t>
      </w:r>
    </w:p>
    <w:p w14:paraId="7684B47A" w14:textId="1A3928C6" w:rsidR="00941478" w:rsidRDefault="00941478" w:rsidP="000B3E5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X</w:t>
      </w:r>
      <w:r w:rsidRPr="00941478">
        <w:rPr>
          <w:rFonts w:ascii="Arial" w:hAnsi="Arial" w:cs="Arial"/>
          <w:sz w:val="24"/>
          <w:szCs w:val="24"/>
        </w:rPr>
        <w:t xml:space="preserve"> ≈ 500 </w:t>
      </w:r>
      <w:r>
        <w:rPr>
          <w:rFonts w:ascii="Arial" w:hAnsi="Arial" w:cs="Arial"/>
          <w:sz w:val="24"/>
          <w:szCs w:val="24"/>
        </w:rPr>
        <w:t>Ом</w:t>
      </w:r>
    </w:p>
    <w:p w14:paraId="1DDDE35D" w14:textId="2921E506" w:rsidR="00941478" w:rsidRDefault="00941478" w:rsidP="000B3E5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K ≈ 0,01 </w:t>
      </w:r>
      <w:r>
        <w:rPr>
          <w:rFonts w:ascii="Arial" w:hAnsi="Arial" w:cs="Arial"/>
          <w:sz w:val="24"/>
          <w:szCs w:val="24"/>
        </w:rPr>
        <w:t>Ом</w:t>
      </w:r>
    </w:p>
    <w:p w14:paraId="145BF00C" w14:textId="1203E70C" w:rsidR="00941478" w:rsidRPr="00941478" w:rsidRDefault="00941478" w:rsidP="000B3E5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σ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>
        <w:rPr>
          <w:rFonts w:ascii="Arial" w:hAnsi="Arial" w:cs="Arial"/>
          <w:sz w:val="24"/>
          <w:szCs w:val="24"/>
        </w:rPr>
        <w:t>омметра) = 0,54 Ом</w:t>
      </w:r>
    </w:p>
    <w:p w14:paraId="16048923" w14:textId="470DBD5F" w:rsidR="00C92917" w:rsidRDefault="00C92917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526C9CD" w14:textId="6574A2B6" w:rsidR="00C92917" w:rsidRPr="00C92917" w:rsidRDefault="00C92917" w:rsidP="000B3E56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  <w:r w:rsidRPr="00C92917">
        <w:rPr>
          <w:rFonts w:ascii="Arial" w:hAnsi="Arial" w:cs="Arial"/>
          <w:b/>
          <w:bCs/>
          <w:sz w:val="28"/>
          <w:szCs w:val="28"/>
        </w:rPr>
        <w:t>Теоретические сведения, результаты измерений и обработка результатов</w:t>
      </w:r>
    </w:p>
    <w:p w14:paraId="54F2B0DC" w14:textId="5080B5AB" w:rsidR="0036254B" w:rsidRPr="00AA6C44" w:rsidRDefault="0036254B" w:rsidP="000B3E5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A6C44">
        <w:rPr>
          <w:rFonts w:ascii="Arial" w:hAnsi="Arial" w:cs="Arial"/>
          <w:sz w:val="24"/>
          <w:szCs w:val="24"/>
        </w:rPr>
        <w:t>Результаты измерения сопротивлений 270 резисторов (в Омах) приводятся в табл. 1. Они переписаны в порядке возрастания.</w:t>
      </w:r>
    </w:p>
    <w:p w14:paraId="3FB6D228" w14:textId="3EC8ED12" w:rsidR="0036254B" w:rsidRPr="00AA6C44" w:rsidRDefault="0036254B" w:rsidP="000B3E5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A6C44">
        <w:rPr>
          <w:rFonts w:ascii="Arial" w:hAnsi="Arial" w:cs="Arial"/>
          <w:sz w:val="24"/>
          <w:szCs w:val="24"/>
        </w:rPr>
        <w:t xml:space="preserve">По этой таблице строим гистограммы для </w:t>
      </w:r>
      <w:r w:rsidRPr="00AA6C44">
        <w:rPr>
          <w:rFonts w:ascii="Arial" w:hAnsi="Arial" w:cs="Arial"/>
          <w:sz w:val="24"/>
          <w:szCs w:val="24"/>
          <w:lang w:val="en-US"/>
        </w:rPr>
        <w:t>m</w:t>
      </w:r>
      <w:r w:rsidRPr="00AA6C44">
        <w:rPr>
          <w:rFonts w:ascii="Arial" w:hAnsi="Arial" w:cs="Arial"/>
          <w:sz w:val="24"/>
          <w:szCs w:val="24"/>
        </w:rPr>
        <w:t xml:space="preserve"> = 20 и </w:t>
      </w:r>
      <w:r w:rsidRPr="00AA6C44">
        <w:rPr>
          <w:rFonts w:ascii="Arial" w:hAnsi="Arial" w:cs="Arial"/>
          <w:sz w:val="24"/>
          <w:szCs w:val="24"/>
          <w:lang w:val="en-US"/>
        </w:rPr>
        <w:t>m</w:t>
      </w:r>
      <w:r w:rsidRPr="00AA6C44">
        <w:rPr>
          <w:rFonts w:ascii="Arial" w:hAnsi="Arial" w:cs="Arial"/>
          <w:sz w:val="24"/>
          <w:szCs w:val="24"/>
        </w:rPr>
        <w:t xml:space="preserve"> = 10. Для удобства сравнения с нормальным распределением по оси ординат будем откладывать не число результатов </w:t>
      </w:r>
      <w:r w:rsidRPr="00AA6C44">
        <w:rPr>
          <w:rFonts w:ascii="Arial" w:hAnsi="Arial" w:cs="Arial"/>
          <w:color w:val="202124"/>
          <w:sz w:val="24"/>
          <w:szCs w:val="24"/>
          <w:shd w:val="clear" w:color="auto" w:fill="FFFFFF"/>
        </w:rPr>
        <w:t>Δ</w:t>
      </w:r>
      <w:r w:rsidRPr="00AA6C44">
        <w:rPr>
          <w:rFonts w:ascii="Arial" w:hAnsi="Arial" w:cs="Arial"/>
          <w:sz w:val="24"/>
          <w:szCs w:val="24"/>
          <w:lang w:val="en-US"/>
        </w:rPr>
        <w:t>n</w:t>
      </w:r>
      <w:r w:rsidRPr="00AA6C44">
        <w:rPr>
          <w:rFonts w:ascii="Arial" w:hAnsi="Arial" w:cs="Arial"/>
          <w:sz w:val="24"/>
          <w:szCs w:val="24"/>
        </w:rPr>
        <w:t xml:space="preserve">, попадающих в каждый интервал, а это число, деленное на полное число результатов N и величину интервала </w:t>
      </w:r>
      <w:r w:rsidRPr="00AA6C44">
        <w:rPr>
          <w:rFonts w:ascii="Arial" w:hAnsi="Arial" w:cs="Arial"/>
          <w:color w:val="202124"/>
          <w:sz w:val="24"/>
          <w:szCs w:val="24"/>
          <w:shd w:val="clear" w:color="auto" w:fill="FFFFFF"/>
        </w:rPr>
        <w:t>Δ</w:t>
      </w:r>
      <w:r w:rsidRPr="00AA6C44">
        <w:rPr>
          <w:rFonts w:ascii="Arial" w:hAnsi="Arial" w:cs="Arial"/>
          <w:sz w:val="24"/>
          <w:szCs w:val="24"/>
        </w:rPr>
        <w:t>R.</w:t>
      </w:r>
    </w:p>
    <w:p w14:paraId="55D33245" w14:textId="2BF541B1" w:rsidR="005353A2" w:rsidRDefault="0036254B" w:rsidP="000B3E5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A6C44">
        <w:rPr>
          <w:rFonts w:ascii="Arial" w:hAnsi="Arial" w:cs="Arial"/>
          <w:sz w:val="24"/>
          <w:szCs w:val="24"/>
        </w:rPr>
        <w:t>В таблицах 2 и 3 в зависимости от номера группы k приведены значения</w:t>
      </w:r>
      <w:r w:rsidR="004D7EF7" w:rsidRPr="00AA6C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6C44">
        <w:rPr>
          <w:rFonts w:ascii="Arial" w:hAnsi="Arial" w:cs="Arial"/>
          <w:color w:val="202124"/>
          <w:sz w:val="24"/>
          <w:szCs w:val="24"/>
          <w:shd w:val="clear" w:color="auto" w:fill="FFFFFF"/>
        </w:rPr>
        <w:t>Δ</w:t>
      </w:r>
      <w:r w:rsidRPr="00AA6C44">
        <w:rPr>
          <w:rFonts w:ascii="Arial" w:hAnsi="Arial" w:cs="Arial"/>
          <w:sz w:val="24"/>
          <w:szCs w:val="24"/>
        </w:rPr>
        <w:t>n</w:t>
      </w:r>
      <w:proofErr w:type="spellEnd"/>
      <w:r w:rsidRPr="00AA6C44">
        <w:rPr>
          <w:rFonts w:ascii="Arial" w:hAnsi="Arial" w:cs="Arial"/>
          <w:sz w:val="24"/>
          <w:szCs w:val="24"/>
        </w:rPr>
        <w:t xml:space="preserve"> и w =</w:t>
      </w:r>
      <w:r w:rsidR="00941478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202124"/>
                <w:sz w:val="4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02124"/>
                <w:sz w:val="44"/>
                <w:szCs w:val="24"/>
                <w:shd w:val="clear" w:color="auto" w:fill="FFFFFF"/>
              </w:rPr>
              <m:t>Δn</m:t>
            </m:r>
          </m:num>
          <m:den>
            <m:r>
              <w:rPr>
                <w:rFonts w:ascii="Cambria Math" w:hAnsi="Cambria Math" w:cs="Arial"/>
                <w:color w:val="202124"/>
                <w:sz w:val="44"/>
                <w:szCs w:val="24"/>
                <w:shd w:val="clear" w:color="auto" w:fill="FFFFFF"/>
              </w:rPr>
              <m:t>N⋅</m:t>
            </m:r>
            <m:sSup>
              <m:sSupPr>
                <m:ctrlPr>
                  <w:rPr>
                    <w:rFonts w:ascii="Cambria Math" w:hAnsi="Cambria Math" w:cs="Arial"/>
                    <w:i/>
                    <w:color w:val="202124"/>
                    <w:sz w:val="4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02124"/>
                    <w:sz w:val="44"/>
                    <w:szCs w:val="24"/>
                    <w:shd w:val="clear" w:color="auto" w:fill="FFFFFF"/>
                  </w:rPr>
                  <m:t>Δ</m:t>
                </m:r>
              </m:e>
              <m:sup>
                <m:r>
                  <w:rPr>
                    <w:rFonts w:ascii="Cambria Math" w:hAnsi="Cambria Math" w:cs="Arial"/>
                    <w:color w:val="202124"/>
                    <w:sz w:val="44"/>
                    <w:szCs w:val="24"/>
                    <w:shd w:val="clear" w:color="auto" w:fill="FFFFFF"/>
                  </w:rPr>
                  <m:t>R</m:t>
                </m:r>
              </m:sup>
            </m:sSup>
          </m:den>
        </m:f>
      </m:oMath>
      <w:r w:rsidRPr="00AA6C44">
        <w:rPr>
          <w:rFonts w:ascii="Arial" w:hAnsi="Arial" w:cs="Arial"/>
          <w:sz w:val="24"/>
          <w:szCs w:val="24"/>
        </w:rPr>
        <w:t xml:space="preserve"> На рис. 1 и 2 представлены гистограммы. Среднее</w:t>
      </w:r>
      <w:r w:rsidR="004D7EF7" w:rsidRPr="00AA6C44">
        <w:rPr>
          <w:rFonts w:ascii="Arial" w:hAnsi="Arial" w:cs="Arial"/>
          <w:sz w:val="24"/>
          <w:szCs w:val="24"/>
        </w:rPr>
        <w:t xml:space="preserve"> </w:t>
      </w:r>
      <w:r w:rsidRPr="00AA6C44">
        <w:rPr>
          <w:rFonts w:ascii="Arial" w:hAnsi="Arial" w:cs="Arial"/>
          <w:sz w:val="24"/>
          <w:szCs w:val="24"/>
        </w:rPr>
        <w:t xml:space="preserve">значение сопротивлений находим по </w:t>
      </w:r>
      <w:r w:rsidR="00E11F25" w:rsidRPr="00AA6C44">
        <w:rPr>
          <w:rFonts w:ascii="Arial" w:hAnsi="Arial" w:cs="Arial"/>
          <w:sz w:val="24"/>
          <w:szCs w:val="24"/>
        </w:rPr>
        <w:t>ф</w:t>
      </w:r>
      <w:r w:rsidRPr="00AA6C44">
        <w:rPr>
          <w:rFonts w:ascii="Arial" w:hAnsi="Arial" w:cs="Arial"/>
          <w:sz w:val="24"/>
          <w:szCs w:val="24"/>
        </w:rPr>
        <w:t>ормуле (1):</w:t>
      </w:r>
    </w:p>
    <w:p w14:paraId="7AE5E250" w14:textId="60280E0C" w:rsidR="009F3A11" w:rsidRDefault="009F3A11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BAFCD47" w14:textId="7CF95946" w:rsidR="009F3A11" w:rsidRPr="009F3A11" w:rsidRDefault="009F3A11" w:rsidP="000B3E56">
      <w:pPr>
        <w:ind w:firstLine="708"/>
        <w:jc w:val="both"/>
        <w:rPr>
          <w:rFonts w:ascii="Arial" w:hAnsi="Arial" w:cs="Arial"/>
          <w:sz w:val="44"/>
          <w:szCs w:val="24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hAnsi="Cambria Math" w:cs="Arial"/>
                  <w:i/>
                  <w:sz w:val="36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36"/>
                  <w:szCs w:val="24"/>
                </w:rPr>
                <m:t>R</m:t>
              </m:r>
            </m:e>
          </m:d>
          <m:r>
            <w:rPr>
              <w:rFonts w:ascii="Cambria Math" w:hAnsi="Cambria Math" w:cs="Arial"/>
              <w:sz w:val="36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6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36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36"/>
                  <w:szCs w:val="24"/>
                </w:rPr>
                <m:t>N</m:t>
              </m:r>
            </m:den>
          </m:f>
          <m:r>
            <w:rPr>
              <w:rFonts w:ascii="Cambria Math" w:hAnsi="Cambria Math" w:cs="Arial"/>
              <w:sz w:val="36"/>
              <w:szCs w:val="24"/>
            </w:rPr>
            <m:t>⋅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Arial"/>
                  <w:i/>
                  <w:sz w:val="36"/>
                  <w:szCs w:val="24"/>
                </w:rPr>
              </m:ctrlPr>
            </m:naryPr>
            <m:sub>
              <m:r>
                <w:rPr>
                  <w:rFonts w:ascii="Cambria Math" w:hAnsi="Cambria Math" w:cs="Arial"/>
                  <w:sz w:val="36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36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36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6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sz w:val="36"/>
                      <w:szCs w:val="24"/>
                    </w:rPr>
                    <m:t>i</m:t>
                  </m:r>
                  <m:r>
                    <w:rPr>
                      <w:rFonts w:ascii="Cambria Math" w:hAnsi="Cambria Math" w:cs="Arial"/>
                      <w:sz w:val="36"/>
                      <w:szCs w:val="24"/>
                    </w:rPr>
                    <m:t xml:space="preserve">  =499,34 Ом</m:t>
                  </m:r>
                </m:sub>
              </m:sSub>
            </m:e>
          </m:nary>
        </m:oMath>
      </m:oMathPara>
    </w:p>
    <w:p w14:paraId="6970221C" w14:textId="0DD971B4" w:rsidR="00E11F25" w:rsidRPr="00AA6C44" w:rsidRDefault="00E11F25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B3E56" w:rsidRPr="000B3E56" w14:paraId="0BA7795E" w14:textId="77777777" w:rsidTr="000B3E56">
        <w:trPr>
          <w:trHeight w:val="288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5762" w14:textId="68E6589E" w:rsidR="000B3E56" w:rsidRPr="000B3E56" w:rsidRDefault="000B3E56" w:rsidP="000B3E5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0B3E5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Таблица 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.</w:t>
            </w:r>
          </w:p>
          <w:p w14:paraId="5586785B" w14:textId="788589D4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0B3E5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Результаты измерения сопротивления 270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3E56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резисторов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16D9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49DD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849E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B3E56" w:rsidRPr="000B3E56" w14:paraId="56DCEE79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C811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0182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76BA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6E47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5B50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EB7D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C6EB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FB2B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6A46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499,2</w:t>
            </w:r>
          </w:p>
        </w:tc>
      </w:tr>
      <w:tr w:rsidR="000B3E56" w:rsidRPr="000B3E56" w14:paraId="221BFED4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7949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E3D9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3DF43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E8AE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1ECC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4BCF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496,7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F38E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60A1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FCB7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498,1</w:t>
            </w:r>
          </w:p>
        </w:tc>
      </w:tr>
      <w:tr w:rsidR="000B3E56" w:rsidRPr="000B3E56" w14:paraId="5A60B697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D8B8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CC2F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E98A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0B08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F8B7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50E9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B89D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1AD4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0EE8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504,9</w:t>
            </w:r>
          </w:p>
        </w:tc>
      </w:tr>
      <w:tr w:rsidR="000B3E56" w:rsidRPr="000B3E56" w14:paraId="624D11C1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B6AA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829B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4EE5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982F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199E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945F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CF69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D33F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0B81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500,1</w:t>
            </w:r>
          </w:p>
        </w:tc>
      </w:tr>
      <w:tr w:rsidR="000B3E56" w:rsidRPr="000B3E56" w14:paraId="1CD0F688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F44D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502,4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09FB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E47C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3E17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D86A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2F1A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D50F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6769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DB25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498,5</w:t>
            </w:r>
          </w:p>
        </w:tc>
      </w:tr>
      <w:tr w:rsidR="000B3E56" w:rsidRPr="000B3E56" w14:paraId="7D891654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7BF3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EA20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3A717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F28C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D2DB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501,4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E7E8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B302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13CA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11D6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498,0</w:t>
            </w:r>
          </w:p>
        </w:tc>
      </w:tr>
      <w:tr w:rsidR="000B3E56" w:rsidRPr="000B3E56" w14:paraId="75D0E112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A1AF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7224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B86D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166C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0B7E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CDF2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8957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B2EF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5CFA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500,0</w:t>
            </w:r>
          </w:p>
        </w:tc>
      </w:tr>
      <w:tr w:rsidR="000B3E56" w:rsidRPr="000B3E56" w14:paraId="11281024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7236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796D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03572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3101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BDFE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08FD1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16E5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4474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FA3E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499,2</w:t>
            </w:r>
          </w:p>
        </w:tc>
      </w:tr>
      <w:tr w:rsidR="000B3E56" w:rsidRPr="000B3E56" w14:paraId="6E8DBBFA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F30B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CF28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E30F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92C3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81449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1F5F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33E4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6407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5535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501,7</w:t>
            </w:r>
          </w:p>
        </w:tc>
      </w:tr>
      <w:tr w:rsidR="000B3E56" w:rsidRPr="000B3E56" w14:paraId="2E447070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4B0C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501,0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F47B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0CD1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8AC4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501,3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36B4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6564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8A89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A879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009CA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502,1</w:t>
            </w:r>
          </w:p>
        </w:tc>
      </w:tr>
      <w:tr w:rsidR="000B3E56" w:rsidRPr="000B3E56" w14:paraId="785C2D4A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3B4D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BECE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C9C5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3162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3387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7AFE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178C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3551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4E00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500,5</w:t>
            </w:r>
          </w:p>
        </w:tc>
      </w:tr>
      <w:tr w:rsidR="000B3E56" w:rsidRPr="000B3E56" w14:paraId="402D53A3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612E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501,1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C767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7BE8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496,5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5AAF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B886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DB6C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2AA0F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C389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408D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497,3</w:t>
            </w:r>
          </w:p>
        </w:tc>
      </w:tr>
      <w:tr w:rsidR="000B3E56" w:rsidRPr="000B3E56" w14:paraId="5CD70E9D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7C11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6893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A56C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E7CB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1C20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FF78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8492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B70C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1151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498,1</w:t>
            </w:r>
          </w:p>
        </w:tc>
      </w:tr>
      <w:tr w:rsidR="000B3E56" w:rsidRPr="000B3E56" w14:paraId="5FBFF1D1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9419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4E9B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941D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BD21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7559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D9C8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B0A3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3508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493F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498,3</w:t>
            </w:r>
          </w:p>
        </w:tc>
      </w:tr>
      <w:tr w:rsidR="000B3E56" w:rsidRPr="000B3E56" w14:paraId="74E7D6DE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C98C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EBE8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FA46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24DA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755F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7D80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75FB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2043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6A67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499,3</w:t>
            </w:r>
          </w:p>
        </w:tc>
      </w:tr>
      <w:tr w:rsidR="000B3E56" w:rsidRPr="000B3E56" w14:paraId="6CAA53C1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0099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FAD2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3343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7D9C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B593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6B19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5561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5187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7DD7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501,4</w:t>
            </w:r>
          </w:p>
        </w:tc>
      </w:tr>
      <w:tr w:rsidR="000B3E56" w:rsidRPr="000B3E56" w14:paraId="41697DAE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0B39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6A24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B827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782C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1F2E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F078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ED62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8E82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FD1F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498,8</w:t>
            </w:r>
          </w:p>
        </w:tc>
      </w:tr>
      <w:tr w:rsidR="000B3E56" w:rsidRPr="000B3E56" w14:paraId="3DE3CD45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59E0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9BCD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CE82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0C31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B222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7F44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4764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B28D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A24A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499,7</w:t>
            </w:r>
          </w:p>
        </w:tc>
      </w:tr>
      <w:tr w:rsidR="000B3E56" w:rsidRPr="000B3E56" w14:paraId="4A28DDED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A87B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5D6A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601C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D948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16118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A990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DCF8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DFE6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12C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500,2</w:t>
            </w:r>
          </w:p>
        </w:tc>
      </w:tr>
      <w:tr w:rsidR="000B3E56" w:rsidRPr="000B3E56" w14:paraId="5EC8CC74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97E1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50DA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AB4A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0588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40F78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38FF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176A3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298C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D400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497,4</w:t>
            </w:r>
          </w:p>
        </w:tc>
      </w:tr>
      <w:tr w:rsidR="000B3E56" w:rsidRPr="000B3E56" w14:paraId="49BB9377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70C8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B7F0C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D9C3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BE9F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96C0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43E69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02E1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6F8C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60071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497,7</w:t>
            </w:r>
          </w:p>
        </w:tc>
      </w:tr>
      <w:tr w:rsidR="000B3E56" w:rsidRPr="000B3E56" w14:paraId="271DCAE9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20B6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C6DA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5FC8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332E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360A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FEAB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A237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E561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AC6D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498,6</w:t>
            </w:r>
          </w:p>
        </w:tc>
      </w:tr>
      <w:tr w:rsidR="000B3E56" w:rsidRPr="000B3E56" w14:paraId="3C47F25B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030B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91E3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A9F3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AC1E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B066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070E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814D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18F3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020A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499,2</w:t>
            </w:r>
          </w:p>
        </w:tc>
      </w:tr>
      <w:tr w:rsidR="000B3E56" w:rsidRPr="000B3E56" w14:paraId="60DF75C0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53CB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5834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AB57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0A62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5361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7ACB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8D53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58E3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A4A0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498,3</w:t>
            </w:r>
          </w:p>
        </w:tc>
      </w:tr>
      <w:tr w:rsidR="000B3E56" w:rsidRPr="000B3E56" w14:paraId="69F51A8E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289A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A4B0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E0CE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3C30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F937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B5E1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5F2A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496,5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B3B6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24B6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498,2</w:t>
            </w:r>
          </w:p>
        </w:tc>
      </w:tr>
      <w:tr w:rsidR="000B3E56" w:rsidRPr="000B3E56" w14:paraId="42C07D9C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9B84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004E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72CC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DA5E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3553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574B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9D2F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CBBE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36A7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500,1</w:t>
            </w:r>
          </w:p>
        </w:tc>
      </w:tr>
      <w:tr w:rsidR="000B3E56" w:rsidRPr="000B3E56" w14:paraId="75841501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9473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E442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81C8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496,7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AC47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D25F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514B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685C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8184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749B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497,4</w:t>
            </w:r>
          </w:p>
        </w:tc>
      </w:tr>
      <w:tr w:rsidR="000B3E56" w:rsidRPr="000B3E56" w14:paraId="28041DA7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B821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B210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F51D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498E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9557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12C2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6289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F53D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0C57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500,1</w:t>
            </w:r>
          </w:p>
        </w:tc>
      </w:tr>
      <w:tr w:rsidR="000B3E56" w:rsidRPr="000B3E56" w14:paraId="6A8DF4F8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646A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FAB2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3D61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8D5A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502,1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8ABE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54B9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EB70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044D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D06E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500,3</w:t>
            </w:r>
          </w:p>
        </w:tc>
      </w:tr>
      <w:tr w:rsidR="000B3E56" w:rsidRPr="000B3E56" w14:paraId="37466755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D0EB" w14:textId="2CDC637E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A6C1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1CB7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9A2F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501,5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5C0BC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C6F6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498,7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09CF6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497,4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8227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E483" w14:textId="5146F0ED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B3E56">
              <w:rPr>
                <w:rFonts w:ascii="Calibri" w:eastAsia="Times New Roman" w:hAnsi="Calibri" w:cs="Calibri"/>
                <w:color w:val="000000"/>
                <w:lang w:eastAsia="ru-RU"/>
              </w:rPr>
              <w:t>499,7</w:t>
            </w:r>
          </w:p>
        </w:tc>
      </w:tr>
      <w:tr w:rsidR="000B3E56" w:rsidRPr="000B3E56" w14:paraId="18CC32D4" w14:textId="77777777" w:rsidTr="000B3E5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2DC3F" w14:textId="77777777" w:rsid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318362E7" w14:textId="77777777" w:rsid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00A5FE6B" w14:textId="77777777" w:rsid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  <w:p w14:paraId="7394A08E" w14:textId="1875F789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E04E2A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36E5B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D95BD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65716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F7E89E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3D888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698DF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37715" w14:textId="77777777" w:rsidR="000B3E56" w:rsidRPr="000B3E56" w:rsidRDefault="000B3E56" w:rsidP="000B3E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tbl>
      <w:tblPr>
        <w:tblStyle w:val="a3"/>
        <w:tblW w:w="11006" w:type="dxa"/>
        <w:tblInd w:w="-1261" w:type="dxa"/>
        <w:tblLook w:val="04A0" w:firstRow="1" w:lastRow="0" w:firstColumn="1" w:lastColumn="0" w:noHBand="0" w:noVBand="1"/>
      </w:tblPr>
      <w:tblGrid>
        <w:gridCol w:w="486"/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  <w:gridCol w:w="1052"/>
      </w:tblGrid>
      <w:tr w:rsidR="000B3E56" w14:paraId="32CA0360" w14:textId="77777777" w:rsidTr="00F005A0">
        <w:trPr>
          <w:trHeight w:val="311"/>
        </w:trPr>
        <w:tc>
          <w:tcPr>
            <w:tcW w:w="486" w:type="dxa"/>
          </w:tcPr>
          <w:p w14:paraId="509C30F1" w14:textId="77777777" w:rsidR="000B3E56" w:rsidRPr="00B13448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052" w:type="dxa"/>
          </w:tcPr>
          <w:p w14:paraId="130E6B4A" w14:textId="77777777" w:rsidR="000B3E56" w:rsidRPr="00B13448" w:rsidRDefault="000B3E56" w:rsidP="000B3E56">
            <w:pPr>
              <w:jc w:val="both"/>
            </w:pPr>
            <w:r>
              <w:t>1</w:t>
            </w:r>
          </w:p>
        </w:tc>
        <w:tc>
          <w:tcPr>
            <w:tcW w:w="1052" w:type="dxa"/>
          </w:tcPr>
          <w:p w14:paraId="2B36B247" w14:textId="77777777" w:rsidR="000B3E56" w:rsidRPr="00B13448" w:rsidRDefault="000B3E56" w:rsidP="000B3E56">
            <w:pPr>
              <w:jc w:val="both"/>
            </w:pPr>
            <w:r>
              <w:t>2</w:t>
            </w:r>
          </w:p>
        </w:tc>
        <w:tc>
          <w:tcPr>
            <w:tcW w:w="1052" w:type="dxa"/>
          </w:tcPr>
          <w:p w14:paraId="6C6210B4" w14:textId="77777777" w:rsidR="000B3E56" w:rsidRPr="00B13448" w:rsidRDefault="000B3E56" w:rsidP="000B3E56">
            <w:pPr>
              <w:jc w:val="both"/>
            </w:pPr>
            <w:r>
              <w:t>3</w:t>
            </w:r>
          </w:p>
        </w:tc>
        <w:tc>
          <w:tcPr>
            <w:tcW w:w="1052" w:type="dxa"/>
          </w:tcPr>
          <w:p w14:paraId="0927AB1A" w14:textId="77777777" w:rsidR="000B3E56" w:rsidRPr="00B13448" w:rsidRDefault="000B3E56" w:rsidP="000B3E56">
            <w:pPr>
              <w:jc w:val="both"/>
            </w:pPr>
            <w:r>
              <w:t>4</w:t>
            </w:r>
          </w:p>
        </w:tc>
        <w:tc>
          <w:tcPr>
            <w:tcW w:w="1052" w:type="dxa"/>
          </w:tcPr>
          <w:p w14:paraId="51DBB287" w14:textId="77777777" w:rsidR="000B3E56" w:rsidRPr="00B13448" w:rsidRDefault="000B3E56" w:rsidP="000B3E56">
            <w:pPr>
              <w:jc w:val="both"/>
            </w:pPr>
            <w:r>
              <w:t>5</w:t>
            </w:r>
          </w:p>
        </w:tc>
        <w:tc>
          <w:tcPr>
            <w:tcW w:w="1052" w:type="dxa"/>
          </w:tcPr>
          <w:p w14:paraId="745CB3B7" w14:textId="77777777" w:rsidR="000B3E56" w:rsidRPr="00B13448" w:rsidRDefault="000B3E56" w:rsidP="000B3E56">
            <w:pPr>
              <w:jc w:val="both"/>
            </w:pPr>
            <w:r>
              <w:t>6</w:t>
            </w:r>
          </w:p>
        </w:tc>
        <w:tc>
          <w:tcPr>
            <w:tcW w:w="1052" w:type="dxa"/>
          </w:tcPr>
          <w:p w14:paraId="2367690C" w14:textId="77777777" w:rsidR="000B3E56" w:rsidRPr="00B13448" w:rsidRDefault="000B3E56" w:rsidP="000B3E56">
            <w:pPr>
              <w:jc w:val="both"/>
            </w:pPr>
            <w:r>
              <w:t>7</w:t>
            </w:r>
          </w:p>
        </w:tc>
        <w:tc>
          <w:tcPr>
            <w:tcW w:w="1052" w:type="dxa"/>
          </w:tcPr>
          <w:p w14:paraId="5135A4AF" w14:textId="77777777" w:rsidR="000B3E56" w:rsidRPr="00B13448" w:rsidRDefault="000B3E56" w:rsidP="000B3E56">
            <w:pPr>
              <w:jc w:val="both"/>
            </w:pPr>
            <w:r>
              <w:t>8</w:t>
            </w:r>
          </w:p>
        </w:tc>
        <w:tc>
          <w:tcPr>
            <w:tcW w:w="1052" w:type="dxa"/>
          </w:tcPr>
          <w:p w14:paraId="11FBB7AD" w14:textId="77777777" w:rsidR="000B3E56" w:rsidRPr="00B13448" w:rsidRDefault="000B3E56" w:rsidP="000B3E56">
            <w:pPr>
              <w:jc w:val="both"/>
            </w:pPr>
            <w:r>
              <w:t>9</w:t>
            </w:r>
          </w:p>
        </w:tc>
        <w:tc>
          <w:tcPr>
            <w:tcW w:w="1052" w:type="dxa"/>
          </w:tcPr>
          <w:p w14:paraId="00C2231F" w14:textId="77777777" w:rsidR="000B3E56" w:rsidRPr="00B13448" w:rsidRDefault="000B3E56" w:rsidP="000B3E56">
            <w:pPr>
              <w:jc w:val="both"/>
            </w:pPr>
            <w:r>
              <w:t>10</w:t>
            </w:r>
          </w:p>
        </w:tc>
      </w:tr>
      <w:tr w:rsidR="000B3E56" w14:paraId="7F2DDED5" w14:textId="77777777" w:rsidTr="00F005A0">
        <w:trPr>
          <w:trHeight w:val="594"/>
        </w:trPr>
        <w:tc>
          <w:tcPr>
            <w:tcW w:w="486" w:type="dxa"/>
          </w:tcPr>
          <w:p w14:paraId="0AF04CAD" w14:textId="77777777" w:rsidR="000B3E56" w:rsidRPr="00B13448" w:rsidRDefault="000B3E56" w:rsidP="000B3E56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Δ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n</w:t>
            </w:r>
          </w:p>
        </w:tc>
        <w:tc>
          <w:tcPr>
            <w:tcW w:w="1052" w:type="dxa"/>
          </w:tcPr>
          <w:p w14:paraId="3FBA3CD0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52" w:type="dxa"/>
          </w:tcPr>
          <w:p w14:paraId="66BBBCFB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52" w:type="dxa"/>
          </w:tcPr>
          <w:p w14:paraId="4B4DE15E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52" w:type="dxa"/>
          </w:tcPr>
          <w:p w14:paraId="05CBBA7A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052" w:type="dxa"/>
          </w:tcPr>
          <w:p w14:paraId="73BDA04D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052" w:type="dxa"/>
          </w:tcPr>
          <w:p w14:paraId="4CBB9CD6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052" w:type="dxa"/>
          </w:tcPr>
          <w:p w14:paraId="547CA91D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052" w:type="dxa"/>
          </w:tcPr>
          <w:p w14:paraId="4D70A28A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052" w:type="dxa"/>
          </w:tcPr>
          <w:p w14:paraId="75185C46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052" w:type="dxa"/>
          </w:tcPr>
          <w:p w14:paraId="4298E8F5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0B3E56" w14:paraId="275DB980" w14:textId="77777777" w:rsidTr="00F005A0">
        <w:trPr>
          <w:trHeight w:val="344"/>
        </w:trPr>
        <w:tc>
          <w:tcPr>
            <w:tcW w:w="486" w:type="dxa"/>
          </w:tcPr>
          <w:p w14:paraId="1DCA9DCC" w14:textId="77777777" w:rsidR="000B3E56" w:rsidRPr="00B13448" w:rsidRDefault="000B3E56" w:rsidP="000B3E56">
            <w:pPr>
              <w:jc w:val="both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ὦ</w:t>
            </w:r>
          </w:p>
        </w:tc>
        <w:tc>
          <w:tcPr>
            <w:tcW w:w="1052" w:type="dxa"/>
          </w:tcPr>
          <w:p w14:paraId="01145DE0" w14:textId="77777777" w:rsidR="000B3E56" w:rsidRPr="00B13448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0,035273</w:t>
            </w:r>
          </w:p>
        </w:tc>
        <w:tc>
          <w:tcPr>
            <w:tcW w:w="1052" w:type="dxa"/>
          </w:tcPr>
          <w:p w14:paraId="056207C9" w14:textId="77777777" w:rsidR="000B3E56" w:rsidRPr="00B13448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0,026455</w:t>
            </w:r>
          </w:p>
        </w:tc>
        <w:tc>
          <w:tcPr>
            <w:tcW w:w="1052" w:type="dxa"/>
          </w:tcPr>
          <w:p w14:paraId="1CD16059" w14:textId="77777777" w:rsidR="000B3E56" w:rsidRPr="00B13448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0,132275</w:t>
            </w:r>
          </w:p>
        </w:tc>
        <w:tc>
          <w:tcPr>
            <w:tcW w:w="1052" w:type="dxa"/>
          </w:tcPr>
          <w:p w14:paraId="2769E965" w14:textId="77777777" w:rsidR="000B3E56" w:rsidRPr="00B13448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0,149912</w:t>
            </w:r>
          </w:p>
        </w:tc>
        <w:tc>
          <w:tcPr>
            <w:tcW w:w="1052" w:type="dxa"/>
          </w:tcPr>
          <w:p w14:paraId="252B7E94" w14:textId="77777777" w:rsidR="000B3E56" w:rsidRPr="00B13448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0,273369</w:t>
            </w:r>
          </w:p>
        </w:tc>
        <w:tc>
          <w:tcPr>
            <w:tcW w:w="1052" w:type="dxa"/>
          </w:tcPr>
          <w:p w14:paraId="10A3BC69" w14:textId="77777777" w:rsidR="000B3E56" w:rsidRPr="00B13448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0,326279</w:t>
            </w:r>
          </w:p>
        </w:tc>
        <w:tc>
          <w:tcPr>
            <w:tcW w:w="1052" w:type="dxa"/>
          </w:tcPr>
          <w:p w14:paraId="747FD2A8" w14:textId="77777777" w:rsidR="000B3E56" w:rsidRPr="00B13448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0,379189</w:t>
            </w:r>
          </w:p>
        </w:tc>
        <w:tc>
          <w:tcPr>
            <w:tcW w:w="1052" w:type="dxa"/>
          </w:tcPr>
          <w:p w14:paraId="66C17CAA" w14:textId="77777777" w:rsidR="000B3E56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0,273369</w:t>
            </w:r>
          </w:p>
          <w:p w14:paraId="27D87122" w14:textId="77777777" w:rsidR="000B3E56" w:rsidRDefault="000B3E56" w:rsidP="000B3E56">
            <w:pPr>
              <w:jc w:val="both"/>
              <w:rPr>
                <w:lang w:val="en-US"/>
              </w:rPr>
            </w:pPr>
          </w:p>
        </w:tc>
        <w:tc>
          <w:tcPr>
            <w:tcW w:w="1052" w:type="dxa"/>
          </w:tcPr>
          <w:p w14:paraId="3578E3FE" w14:textId="77777777" w:rsidR="000B3E56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0,326279</w:t>
            </w:r>
          </w:p>
          <w:p w14:paraId="79CF5B6A" w14:textId="77777777" w:rsidR="000B3E56" w:rsidRDefault="000B3E56" w:rsidP="000B3E56">
            <w:pPr>
              <w:jc w:val="both"/>
              <w:rPr>
                <w:lang w:val="en-US"/>
              </w:rPr>
            </w:pPr>
          </w:p>
        </w:tc>
        <w:tc>
          <w:tcPr>
            <w:tcW w:w="1052" w:type="dxa"/>
          </w:tcPr>
          <w:p w14:paraId="22F2F10A" w14:textId="77777777" w:rsidR="000B3E56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0,238095</w:t>
            </w:r>
          </w:p>
          <w:p w14:paraId="5D15C61A" w14:textId="77777777" w:rsidR="000B3E56" w:rsidRDefault="000B3E56" w:rsidP="000B3E56">
            <w:pPr>
              <w:jc w:val="both"/>
              <w:rPr>
                <w:lang w:val="en-US"/>
              </w:rPr>
            </w:pPr>
          </w:p>
        </w:tc>
      </w:tr>
    </w:tbl>
    <w:tbl>
      <w:tblPr>
        <w:tblStyle w:val="a3"/>
        <w:tblpPr w:leftFromText="180" w:rightFromText="180" w:vertAnchor="text" w:horzAnchor="page" w:tblpX="445" w:tblpY="12"/>
        <w:tblW w:w="11034" w:type="dxa"/>
        <w:tblLook w:val="04A0" w:firstRow="1" w:lastRow="0" w:firstColumn="1" w:lastColumn="0" w:noHBand="0" w:noVBand="1"/>
      </w:tblPr>
      <w:tblGrid>
        <w:gridCol w:w="486"/>
        <w:gridCol w:w="1068"/>
        <w:gridCol w:w="1052"/>
        <w:gridCol w:w="1073"/>
        <w:gridCol w:w="1052"/>
        <w:gridCol w:w="1076"/>
        <w:gridCol w:w="992"/>
        <w:gridCol w:w="993"/>
        <w:gridCol w:w="1134"/>
        <w:gridCol w:w="1056"/>
        <w:gridCol w:w="1052"/>
      </w:tblGrid>
      <w:tr w:rsidR="000B3E56" w14:paraId="0ED5BDA6" w14:textId="77777777" w:rsidTr="00F005A0">
        <w:trPr>
          <w:trHeight w:val="425"/>
        </w:trPr>
        <w:tc>
          <w:tcPr>
            <w:tcW w:w="486" w:type="dxa"/>
          </w:tcPr>
          <w:p w14:paraId="51A2261C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068" w:type="dxa"/>
          </w:tcPr>
          <w:p w14:paraId="549CEC5E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52" w:type="dxa"/>
          </w:tcPr>
          <w:p w14:paraId="2324B714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73" w:type="dxa"/>
          </w:tcPr>
          <w:p w14:paraId="52904771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52" w:type="dxa"/>
          </w:tcPr>
          <w:p w14:paraId="04119757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076" w:type="dxa"/>
          </w:tcPr>
          <w:p w14:paraId="31E79D8D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92" w:type="dxa"/>
          </w:tcPr>
          <w:p w14:paraId="1D9405DD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93" w:type="dxa"/>
          </w:tcPr>
          <w:p w14:paraId="52B1A861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34" w:type="dxa"/>
          </w:tcPr>
          <w:p w14:paraId="04957AD1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56" w:type="dxa"/>
          </w:tcPr>
          <w:p w14:paraId="759554C7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052" w:type="dxa"/>
          </w:tcPr>
          <w:p w14:paraId="7CE2409D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0B3E56" w14:paraId="54879FD2" w14:textId="77777777" w:rsidTr="00F005A0">
        <w:trPr>
          <w:trHeight w:val="425"/>
        </w:trPr>
        <w:tc>
          <w:tcPr>
            <w:tcW w:w="486" w:type="dxa"/>
          </w:tcPr>
          <w:p w14:paraId="38D95176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Δ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n</w:t>
            </w:r>
          </w:p>
        </w:tc>
        <w:tc>
          <w:tcPr>
            <w:tcW w:w="1068" w:type="dxa"/>
          </w:tcPr>
          <w:p w14:paraId="0416F2A3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52" w:type="dxa"/>
          </w:tcPr>
          <w:p w14:paraId="7F6717B9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73" w:type="dxa"/>
          </w:tcPr>
          <w:p w14:paraId="31062379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2" w:type="dxa"/>
          </w:tcPr>
          <w:p w14:paraId="538B97D2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6" w:type="dxa"/>
          </w:tcPr>
          <w:p w14:paraId="2D4C3C57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60B3A268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666A5096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17A27E69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6" w:type="dxa"/>
          </w:tcPr>
          <w:p w14:paraId="4FD8358B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2" w:type="dxa"/>
          </w:tcPr>
          <w:p w14:paraId="348B0690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3E56" w14:paraId="3CA092DE" w14:textId="77777777" w:rsidTr="00F005A0">
        <w:trPr>
          <w:trHeight w:val="244"/>
        </w:trPr>
        <w:tc>
          <w:tcPr>
            <w:tcW w:w="486" w:type="dxa"/>
          </w:tcPr>
          <w:p w14:paraId="720B2F80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ὦ</w:t>
            </w:r>
          </w:p>
        </w:tc>
        <w:tc>
          <w:tcPr>
            <w:tcW w:w="1068" w:type="dxa"/>
          </w:tcPr>
          <w:p w14:paraId="322A3723" w14:textId="77777777" w:rsidR="000B3E56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0,088183</w:t>
            </w:r>
          </w:p>
          <w:p w14:paraId="18921A73" w14:textId="77777777" w:rsidR="000B3E56" w:rsidRDefault="000B3E56" w:rsidP="000B3E56">
            <w:pPr>
              <w:jc w:val="both"/>
              <w:rPr>
                <w:lang w:val="en-US"/>
              </w:rPr>
            </w:pPr>
          </w:p>
        </w:tc>
        <w:tc>
          <w:tcPr>
            <w:tcW w:w="1052" w:type="dxa"/>
          </w:tcPr>
          <w:p w14:paraId="380D745C" w14:textId="77777777" w:rsidR="000B3E56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0,079365</w:t>
            </w:r>
          </w:p>
          <w:p w14:paraId="7735CB4E" w14:textId="77777777" w:rsidR="000B3E56" w:rsidRDefault="000B3E56" w:rsidP="000B3E56">
            <w:pPr>
              <w:jc w:val="both"/>
              <w:rPr>
                <w:lang w:val="en-US"/>
              </w:rPr>
            </w:pPr>
          </w:p>
        </w:tc>
        <w:tc>
          <w:tcPr>
            <w:tcW w:w="1073" w:type="dxa"/>
          </w:tcPr>
          <w:p w14:paraId="65C56007" w14:textId="77777777" w:rsidR="000B3E56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0,008818</w:t>
            </w:r>
          </w:p>
          <w:p w14:paraId="6001CD93" w14:textId="77777777" w:rsidR="000B3E56" w:rsidRDefault="000B3E56" w:rsidP="000B3E56">
            <w:pPr>
              <w:jc w:val="both"/>
              <w:rPr>
                <w:lang w:val="en-US"/>
              </w:rPr>
            </w:pPr>
          </w:p>
        </w:tc>
        <w:tc>
          <w:tcPr>
            <w:tcW w:w="1052" w:type="dxa"/>
          </w:tcPr>
          <w:p w14:paraId="403862DC" w14:textId="77777777" w:rsidR="000B3E56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0,017637</w:t>
            </w:r>
          </w:p>
          <w:p w14:paraId="4E355F52" w14:textId="77777777" w:rsidR="000B3E56" w:rsidRDefault="000B3E56" w:rsidP="000B3E56">
            <w:pPr>
              <w:jc w:val="both"/>
              <w:rPr>
                <w:lang w:val="en-US"/>
              </w:rPr>
            </w:pPr>
          </w:p>
        </w:tc>
        <w:tc>
          <w:tcPr>
            <w:tcW w:w="1076" w:type="dxa"/>
          </w:tcPr>
          <w:p w14:paraId="7096BEFA" w14:textId="77777777" w:rsidR="000B3E56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0,017637</w:t>
            </w:r>
          </w:p>
          <w:p w14:paraId="62297621" w14:textId="77777777" w:rsidR="000B3E56" w:rsidRDefault="000B3E56" w:rsidP="000B3E56">
            <w:pPr>
              <w:jc w:val="both"/>
              <w:rPr>
                <w:lang w:val="en-US"/>
              </w:rPr>
            </w:pPr>
          </w:p>
        </w:tc>
        <w:tc>
          <w:tcPr>
            <w:tcW w:w="992" w:type="dxa"/>
          </w:tcPr>
          <w:p w14:paraId="6BA5ACD2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14:paraId="4DE3F684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3D74F41B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6" w:type="dxa"/>
          </w:tcPr>
          <w:p w14:paraId="4AC57498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2" w:type="dxa"/>
          </w:tcPr>
          <w:p w14:paraId="1416BB52" w14:textId="77777777" w:rsidR="000B3E56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0,008818</w:t>
            </w:r>
          </w:p>
          <w:p w14:paraId="471CF2EF" w14:textId="77777777" w:rsidR="000B3E56" w:rsidRDefault="000B3E56" w:rsidP="000B3E56">
            <w:pPr>
              <w:jc w:val="both"/>
              <w:rPr>
                <w:lang w:val="en-US"/>
              </w:rPr>
            </w:pPr>
          </w:p>
        </w:tc>
      </w:tr>
    </w:tbl>
    <w:p w14:paraId="2CD59AA4" w14:textId="33579AB0" w:rsidR="000B3E56" w:rsidRDefault="000B3E56" w:rsidP="000B3E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2.</w:t>
      </w:r>
    </w:p>
    <w:p w14:paraId="42D62CAD" w14:textId="77777777" w:rsidR="000B3E56" w:rsidRDefault="000B3E56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Style w:val="a3"/>
        <w:tblW w:w="10871" w:type="dxa"/>
        <w:tblInd w:w="-1188" w:type="dxa"/>
        <w:tblLook w:val="04A0" w:firstRow="1" w:lastRow="0" w:firstColumn="1" w:lastColumn="0" w:noHBand="0" w:noVBand="1"/>
      </w:tblPr>
      <w:tblGrid>
        <w:gridCol w:w="865"/>
        <w:gridCol w:w="1082"/>
        <w:gridCol w:w="1082"/>
        <w:gridCol w:w="1082"/>
        <w:gridCol w:w="1082"/>
        <w:gridCol w:w="967"/>
        <w:gridCol w:w="1082"/>
        <w:gridCol w:w="1082"/>
        <w:gridCol w:w="1082"/>
        <w:gridCol w:w="336"/>
        <w:gridCol w:w="1129"/>
      </w:tblGrid>
      <w:tr w:rsidR="000B3E56" w14:paraId="4B9C8ECE" w14:textId="77777777" w:rsidTr="000B3E56">
        <w:trPr>
          <w:trHeight w:val="334"/>
        </w:trPr>
        <w:tc>
          <w:tcPr>
            <w:tcW w:w="865" w:type="dxa"/>
          </w:tcPr>
          <w:p w14:paraId="4BAA6FAD" w14:textId="77777777" w:rsidR="000B3E56" w:rsidRPr="00B13448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k</w:t>
            </w:r>
          </w:p>
        </w:tc>
        <w:tc>
          <w:tcPr>
            <w:tcW w:w="1082" w:type="dxa"/>
          </w:tcPr>
          <w:p w14:paraId="648B2214" w14:textId="77777777" w:rsidR="000B3E56" w:rsidRPr="00B13448" w:rsidRDefault="000B3E56" w:rsidP="000B3E56">
            <w:pPr>
              <w:jc w:val="both"/>
            </w:pPr>
            <w:r>
              <w:t>1</w:t>
            </w:r>
          </w:p>
        </w:tc>
        <w:tc>
          <w:tcPr>
            <w:tcW w:w="1082" w:type="dxa"/>
          </w:tcPr>
          <w:p w14:paraId="48A73820" w14:textId="77777777" w:rsidR="000B3E56" w:rsidRPr="00B13448" w:rsidRDefault="000B3E56" w:rsidP="000B3E56">
            <w:pPr>
              <w:jc w:val="both"/>
            </w:pPr>
            <w:r>
              <w:t>2</w:t>
            </w:r>
          </w:p>
        </w:tc>
        <w:tc>
          <w:tcPr>
            <w:tcW w:w="1082" w:type="dxa"/>
          </w:tcPr>
          <w:p w14:paraId="5220FBD1" w14:textId="77777777" w:rsidR="000B3E56" w:rsidRPr="00B13448" w:rsidRDefault="000B3E56" w:rsidP="000B3E56">
            <w:pPr>
              <w:jc w:val="both"/>
            </w:pPr>
            <w:r>
              <w:t>3</w:t>
            </w:r>
          </w:p>
        </w:tc>
        <w:tc>
          <w:tcPr>
            <w:tcW w:w="1082" w:type="dxa"/>
          </w:tcPr>
          <w:p w14:paraId="566952BF" w14:textId="77777777" w:rsidR="000B3E56" w:rsidRPr="00B13448" w:rsidRDefault="000B3E56" w:rsidP="000B3E56">
            <w:pPr>
              <w:jc w:val="both"/>
            </w:pPr>
            <w:r>
              <w:t>4</w:t>
            </w:r>
          </w:p>
        </w:tc>
        <w:tc>
          <w:tcPr>
            <w:tcW w:w="967" w:type="dxa"/>
          </w:tcPr>
          <w:p w14:paraId="219850B7" w14:textId="77777777" w:rsidR="000B3E56" w:rsidRPr="00B13448" w:rsidRDefault="000B3E56" w:rsidP="000B3E56">
            <w:pPr>
              <w:jc w:val="both"/>
            </w:pPr>
            <w:r>
              <w:t>5</w:t>
            </w:r>
          </w:p>
        </w:tc>
        <w:tc>
          <w:tcPr>
            <w:tcW w:w="1082" w:type="dxa"/>
          </w:tcPr>
          <w:p w14:paraId="6B5D4276" w14:textId="77777777" w:rsidR="000B3E56" w:rsidRPr="00B13448" w:rsidRDefault="000B3E56" w:rsidP="000B3E56">
            <w:pPr>
              <w:jc w:val="both"/>
            </w:pPr>
            <w:r>
              <w:t>6</w:t>
            </w:r>
          </w:p>
        </w:tc>
        <w:tc>
          <w:tcPr>
            <w:tcW w:w="1082" w:type="dxa"/>
          </w:tcPr>
          <w:p w14:paraId="73CB9BBB" w14:textId="77777777" w:rsidR="000B3E56" w:rsidRPr="00B13448" w:rsidRDefault="000B3E56" w:rsidP="000B3E56">
            <w:pPr>
              <w:jc w:val="both"/>
            </w:pPr>
            <w:r>
              <w:t>7</w:t>
            </w:r>
          </w:p>
        </w:tc>
        <w:tc>
          <w:tcPr>
            <w:tcW w:w="1082" w:type="dxa"/>
          </w:tcPr>
          <w:p w14:paraId="6522404E" w14:textId="77777777" w:rsidR="000B3E56" w:rsidRPr="00B13448" w:rsidRDefault="000B3E56" w:rsidP="000B3E56">
            <w:pPr>
              <w:jc w:val="both"/>
            </w:pPr>
            <w:r>
              <w:t>8</w:t>
            </w:r>
          </w:p>
        </w:tc>
        <w:tc>
          <w:tcPr>
            <w:tcW w:w="336" w:type="dxa"/>
          </w:tcPr>
          <w:p w14:paraId="6E09D569" w14:textId="77777777" w:rsidR="000B3E56" w:rsidRPr="00B13448" w:rsidRDefault="000B3E56" w:rsidP="000B3E56">
            <w:pPr>
              <w:jc w:val="both"/>
            </w:pPr>
            <w:r>
              <w:t>9</w:t>
            </w:r>
          </w:p>
        </w:tc>
        <w:tc>
          <w:tcPr>
            <w:tcW w:w="1129" w:type="dxa"/>
          </w:tcPr>
          <w:p w14:paraId="0A4D1EA0" w14:textId="77777777" w:rsidR="000B3E56" w:rsidRPr="00B13448" w:rsidRDefault="000B3E56" w:rsidP="000B3E56">
            <w:pPr>
              <w:jc w:val="both"/>
            </w:pPr>
            <w:r>
              <w:t>10</w:t>
            </w:r>
          </w:p>
        </w:tc>
      </w:tr>
      <w:tr w:rsidR="000B3E56" w14:paraId="0C9D0A6B" w14:textId="77777777" w:rsidTr="000B3E56">
        <w:trPr>
          <w:trHeight w:val="334"/>
        </w:trPr>
        <w:tc>
          <w:tcPr>
            <w:tcW w:w="865" w:type="dxa"/>
          </w:tcPr>
          <w:p w14:paraId="501F54E5" w14:textId="77777777" w:rsidR="000B3E56" w:rsidRPr="00B13448" w:rsidRDefault="000B3E56" w:rsidP="000B3E56">
            <w:pPr>
              <w:jc w:val="both"/>
              <w:rPr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Δ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n</w:t>
            </w:r>
          </w:p>
        </w:tc>
        <w:tc>
          <w:tcPr>
            <w:tcW w:w="1082" w:type="dxa"/>
          </w:tcPr>
          <w:p w14:paraId="5D08A9C9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82" w:type="dxa"/>
          </w:tcPr>
          <w:p w14:paraId="306660A2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082" w:type="dxa"/>
          </w:tcPr>
          <w:p w14:paraId="6295EDCF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1082" w:type="dxa"/>
          </w:tcPr>
          <w:p w14:paraId="2CD0F890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967" w:type="dxa"/>
          </w:tcPr>
          <w:p w14:paraId="67DC8866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082" w:type="dxa"/>
          </w:tcPr>
          <w:p w14:paraId="126993F7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82" w:type="dxa"/>
          </w:tcPr>
          <w:p w14:paraId="775E1536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82" w:type="dxa"/>
          </w:tcPr>
          <w:p w14:paraId="6F60B871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6" w:type="dxa"/>
          </w:tcPr>
          <w:p w14:paraId="6C90C2C1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9" w:type="dxa"/>
          </w:tcPr>
          <w:p w14:paraId="088C6220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3E56" w14:paraId="2859046B" w14:textId="77777777" w:rsidTr="000B3E56">
        <w:trPr>
          <w:trHeight w:val="688"/>
        </w:trPr>
        <w:tc>
          <w:tcPr>
            <w:tcW w:w="865" w:type="dxa"/>
          </w:tcPr>
          <w:p w14:paraId="7FA56576" w14:textId="77777777" w:rsidR="000B3E56" w:rsidRPr="00B13448" w:rsidRDefault="000B3E56" w:rsidP="000B3E56">
            <w:pPr>
              <w:jc w:val="both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ὦ</w:t>
            </w:r>
          </w:p>
        </w:tc>
        <w:tc>
          <w:tcPr>
            <w:tcW w:w="1082" w:type="dxa"/>
          </w:tcPr>
          <w:p w14:paraId="073261B9" w14:textId="77777777" w:rsidR="000B3E56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0,030864</w:t>
            </w:r>
          </w:p>
          <w:p w14:paraId="32DBA171" w14:textId="77777777" w:rsidR="000B3E56" w:rsidRDefault="000B3E56" w:rsidP="000B3E56">
            <w:pPr>
              <w:jc w:val="both"/>
              <w:rPr>
                <w:lang w:val="en-US"/>
              </w:rPr>
            </w:pPr>
          </w:p>
        </w:tc>
        <w:tc>
          <w:tcPr>
            <w:tcW w:w="1082" w:type="dxa"/>
          </w:tcPr>
          <w:p w14:paraId="2ECD3E79" w14:textId="77777777" w:rsidR="000B3E56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0,141093</w:t>
            </w:r>
          </w:p>
          <w:p w14:paraId="12E27A4E" w14:textId="77777777" w:rsidR="000B3E56" w:rsidRDefault="000B3E56" w:rsidP="000B3E56">
            <w:pPr>
              <w:jc w:val="both"/>
              <w:rPr>
                <w:lang w:val="en-US"/>
              </w:rPr>
            </w:pPr>
          </w:p>
        </w:tc>
        <w:tc>
          <w:tcPr>
            <w:tcW w:w="1082" w:type="dxa"/>
          </w:tcPr>
          <w:p w14:paraId="157ACDB7" w14:textId="77777777" w:rsidR="000B3E56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0,299824</w:t>
            </w:r>
          </w:p>
          <w:p w14:paraId="2332B4FB" w14:textId="77777777" w:rsidR="000B3E56" w:rsidRDefault="000B3E56" w:rsidP="000B3E56">
            <w:pPr>
              <w:jc w:val="both"/>
              <w:rPr>
                <w:lang w:val="en-US"/>
              </w:rPr>
            </w:pPr>
          </w:p>
        </w:tc>
        <w:tc>
          <w:tcPr>
            <w:tcW w:w="1082" w:type="dxa"/>
          </w:tcPr>
          <w:p w14:paraId="6B55D04E" w14:textId="77777777" w:rsidR="000B3E56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0,326279</w:t>
            </w:r>
          </w:p>
          <w:p w14:paraId="56253958" w14:textId="77777777" w:rsidR="000B3E56" w:rsidRDefault="000B3E56" w:rsidP="000B3E56">
            <w:pPr>
              <w:jc w:val="both"/>
              <w:rPr>
                <w:lang w:val="en-US"/>
              </w:rPr>
            </w:pPr>
          </w:p>
        </w:tc>
        <w:tc>
          <w:tcPr>
            <w:tcW w:w="967" w:type="dxa"/>
          </w:tcPr>
          <w:p w14:paraId="6D15CC4B" w14:textId="77777777" w:rsidR="000B3E56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0,26455</w:t>
            </w:r>
          </w:p>
          <w:p w14:paraId="784B4597" w14:textId="77777777" w:rsidR="000B3E56" w:rsidRDefault="000B3E56" w:rsidP="000B3E56">
            <w:pPr>
              <w:jc w:val="both"/>
              <w:rPr>
                <w:lang w:val="en-US"/>
              </w:rPr>
            </w:pPr>
          </w:p>
        </w:tc>
        <w:tc>
          <w:tcPr>
            <w:tcW w:w="1082" w:type="dxa"/>
          </w:tcPr>
          <w:p w14:paraId="7AB9A4DE" w14:textId="77777777" w:rsidR="000B3E56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0,101411</w:t>
            </w:r>
          </w:p>
          <w:p w14:paraId="3EF6D1F5" w14:textId="77777777" w:rsidR="000B3E56" w:rsidRDefault="000B3E56" w:rsidP="000B3E56">
            <w:pPr>
              <w:jc w:val="both"/>
              <w:rPr>
                <w:lang w:val="en-US"/>
              </w:rPr>
            </w:pPr>
          </w:p>
        </w:tc>
        <w:tc>
          <w:tcPr>
            <w:tcW w:w="1082" w:type="dxa"/>
          </w:tcPr>
          <w:p w14:paraId="1DE180D8" w14:textId="77777777" w:rsidR="000B3E56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0,013228</w:t>
            </w:r>
          </w:p>
          <w:p w14:paraId="6F1893F7" w14:textId="77777777" w:rsidR="000B3E56" w:rsidRDefault="000B3E56" w:rsidP="000B3E56">
            <w:pPr>
              <w:jc w:val="both"/>
              <w:rPr>
                <w:lang w:val="en-US"/>
              </w:rPr>
            </w:pPr>
          </w:p>
        </w:tc>
        <w:tc>
          <w:tcPr>
            <w:tcW w:w="1082" w:type="dxa"/>
          </w:tcPr>
          <w:p w14:paraId="1CF15F19" w14:textId="77777777" w:rsidR="000B3E56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0,008818</w:t>
            </w:r>
          </w:p>
          <w:p w14:paraId="72D9F900" w14:textId="77777777" w:rsidR="000B3E56" w:rsidRDefault="000B3E56" w:rsidP="000B3E56">
            <w:pPr>
              <w:jc w:val="both"/>
              <w:rPr>
                <w:lang w:val="en-US"/>
              </w:rPr>
            </w:pPr>
          </w:p>
        </w:tc>
        <w:tc>
          <w:tcPr>
            <w:tcW w:w="336" w:type="dxa"/>
          </w:tcPr>
          <w:p w14:paraId="2F327AAC" w14:textId="77777777" w:rsidR="000B3E56" w:rsidRDefault="000B3E56" w:rsidP="000B3E5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29" w:type="dxa"/>
          </w:tcPr>
          <w:p w14:paraId="3E98F41F" w14:textId="77777777" w:rsidR="000B3E56" w:rsidRDefault="000B3E56" w:rsidP="000B3E5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0,004409</w:t>
            </w:r>
          </w:p>
          <w:p w14:paraId="0CDA28B9" w14:textId="77777777" w:rsidR="000B3E56" w:rsidRDefault="000B3E56" w:rsidP="000B3E56">
            <w:pPr>
              <w:jc w:val="both"/>
              <w:rPr>
                <w:lang w:val="en-US"/>
              </w:rPr>
            </w:pPr>
          </w:p>
        </w:tc>
      </w:tr>
    </w:tbl>
    <w:p w14:paraId="25A7DB5D" w14:textId="7B1DF275" w:rsidR="000B3E56" w:rsidRDefault="000B3E56" w:rsidP="000B3E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3.</w:t>
      </w:r>
    </w:p>
    <w:p w14:paraId="69EBBE96" w14:textId="79DCF5FB" w:rsidR="00E11F25" w:rsidRDefault="00E11F25" w:rsidP="000B3E5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A6C44">
        <w:rPr>
          <w:rFonts w:ascii="Arial" w:hAnsi="Arial" w:cs="Arial"/>
          <w:sz w:val="24"/>
          <w:szCs w:val="24"/>
        </w:rPr>
        <w:t xml:space="preserve">Среднеквадратичное отклонение находим по формуле (3):  </w:t>
      </w:r>
    </w:p>
    <w:p w14:paraId="3F2523A0" w14:textId="2BC6D85B" w:rsidR="009F3A11" w:rsidRPr="009F3A11" w:rsidRDefault="009F3A11" w:rsidP="000B3E56">
      <w:pPr>
        <w:ind w:firstLine="708"/>
        <w:jc w:val="both"/>
        <w:rPr>
          <w:rFonts w:ascii="Arial" w:hAnsi="Arial" w:cs="Arial"/>
          <w:sz w:val="36"/>
          <w:szCs w:val="24"/>
        </w:rPr>
      </w:pPr>
      <m:oMathPara>
        <m:oMath>
          <m:r>
            <w:rPr>
              <w:rFonts w:ascii="Cambria Math" w:hAnsi="Cambria Math" w:cs="Arial"/>
              <w:sz w:val="36"/>
              <w:szCs w:val="24"/>
            </w:rPr>
            <m:t>σ=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36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36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6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36"/>
                      <w:szCs w:val="24"/>
                    </w:rPr>
                    <m:t>N</m:t>
                  </m:r>
                </m:den>
              </m:f>
              <m:r>
                <w:rPr>
                  <w:rFonts w:ascii="Cambria Math" w:hAnsi="Cambria Math" w:cs="Arial"/>
                  <w:sz w:val="36"/>
                  <w:szCs w:val="24"/>
                </w:rPr>
                <m:t>⋅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Arial"/>
                      <w:i/>
                      <w:sz w:val="36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36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Arial"/>
                      <w:sz w:val="36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36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36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sz w:val="36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sz w:val="36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sz w:val="36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  <w:sz w:val="36"/>
                              <w:szCs w:val="24"/>
                            </w:rPr>
                            <m:t>-</m:t>
                          </m:r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Arial"/>
                                  <w:i/>
                                  <w:sz w:val="36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36"/>
                                  <w:szCs w:val="24"/>
                                </w:rPr>
                                <m:t>R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36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 w:cs="Arial"/>
              <w:sz w:val="36"/>
              <w:szCs w:val="24"/>
            </w:rPr>
            <m:t>≈1,15 ОМ</m:t>
          </m:r>
        </m:oMath>
      </m:oMathPara>
    </w:p>
    <w:p w14:paraId="75C126B5" w14:textId="0DF6E6C4" w:rsidR="00E11F25" w:rsidRPr="00AA6C44" w:rsidRDefault="00E11F25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3FFAE2A" w14:textId="12C96D9B" w:rsidR="00E11F25" w:rsidRPr="00AA6C44" w:rsidRDefault="00E11F25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47E9FCF" w14:textId="4DBCE8CF" w:rsidR="00E11F25" w:rsidRDefault="00E11F25" w:rsidP="000B3E5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A6C44">
        <w:rPr>
          <w:rFonts w:ascii="Arial" w:hAnsi="Arial" w:cs="Arial"/>
          <w:sz w:val="24"/>
          <w:szCs w:val="24"/>
        </w:rPr>
        <w:t xml:space="preserve">В интервал от  </w:t>
      </w:r>
      <m:oMath>
        <m:d>
          <m:dPr>
            <m:begChr m:val="⟨"/>
            <m:endChr m:val="⟩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Arial"/>
            <w:sz w:val="24"/>
            <w:szCs w:val="24"/>
          </w:rPr>
          <m:t>-σ</m:t>
        </m:r>
      </m:oMath>
      <w:r w:rsidR="000B3E56">
        <w:rPr>
          <w:rFonts w:ascii="Arial" w:hAnsi="Arial" w:cs="Arial"/>
          <w:sz w:val="24"/>
          <w:szCs w:val="24"/>
        </w:rPr>
        <w:t xml:space="preserve"> </w:t>
      </w:r>
      <w:r w:rsidRPr="00AA6C44">
        <w:rPr>
          <w:rFonts w:ascii="Arial" w:hAnsi="Arial" w:cs="Arial"/>
          <w:sz w:val="24"/>
          <w:szCs w:val="24"/>
        </w:rPr>
        <w:t>до</w:t>
      </w:r>
      <m:oMath>
        <m:r>
          <w:rPr>
            <w:rFonts w:ascii="Cambria Math" w:hAnsi="Cambria Math" w:cs="Arial"/>
            <w:sz w:val="24"/>
            <w:szCs w:val="24"/>
          </w:rPr>
          <m:t xml:space="preserve">  </m:t>
        </m:r>
        <m:d>
          <m:dPr>
            <m:begChr m:val="⟨"/>
            <m:endChr m:val="⟩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Arial"/>
            <w:sz w:val="24"/>
            <w:szCs w:val="24"/>
          </w:rPr>
          <m:t>+σ</m:t>
        </m:r>
      </m:oMath>
      <w:r w:rsidRPr="00AA6C44">
        <w:rPr>
          <w:rFonts w:ascii="Arial" w:hAnsi="Arial" w:cs="Arial"/>
          <w:sz w:val="24"/>
          <w:szCs w:val="24"/>
        </w:rPr>
        <w:t xml:space="preserve">  попадает</w:t>
      </w:r>
      <w:r w:rsidR="00A061EE" w:rsidRPr="00AA6C44">
        <w:rPr>
          <w:rFonts w:ascii="Arial" w:hAnsi="Arial" w:cs="Arial"/>
          <w:sz w:val="24"/>
          <w:szCs w:val="24"/>
        </w:rPr>
        <w:t xml:space="preserve">  </w:t>
      </w:r>
      <w:r w:rsidR="00F81CB5" w:rsidRPr="00AA6C44">
        <w:rPr>
          <w:rFonts w:ascii="Arial" w:hAnsi="Arial" w:cs="Arial"/>
          <w:sz w:val="24"/>
          <w:szCs w:val="24"/>
        </w:rPr>
        <w:t>70</w:t>
      </w:r>
      <w:r w:rsidRPr="00AA6C44">
        <w:rPr>
          <w:rFonts w:ascii="Arial" w:hAnsi="Arial" w:cs="Arial"/>
          <w:sz w:val="24"/>
          <w:szCs w:val="24"/>
        </w:rPr>
        <w:t xml:space="preserve">% результатов, а в интервал от </w:t>
      </w:r>
      <m:oMath>
        <m:d>
          <m:dPr>
            <m:begChr m:val="⟨"/>
            <m:endChr m:val="⟩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Arial"/>
            <w:sz w:val="24"/>
            <w:szCs w:val="24"/>
          </w:rPr>
          <m:t>-2σ</m:t>
        </m:r>
        <m:r>
          <w:rPr>
            <w:rFonts w:ascii="Cambria Math" w:hAnsi="Cambria Math" w:cs="Arial"/>
            <w:sz w:val="24"/>
            <w:szCs w:val="24"/>
          </w:rPr>
          <m:t xml:space="preserve">  </m:t>
        </m:r>
      </m:oMath>
      <w:r w:rsidRPr="00AA6C44">
        <w:rPr>
          <w:rFonts w:ascii="Arial" w:hAnsi="Arial" w:cs="Arial"/>
          <w:sz w:val="24"/>
          <w:szCs w:val="24"/>
        </w:rPr>
        <w:t xml:space="preserve">до </w:t>
      </w:r>
      <m:oMath>
        <m:d>
          <m:dPr>
            <m:begChr m:val="⟨"/>
            <m:endChr m:val="⟩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Arial"/>
            <w:sz w:val="24"/>
            <w:szCs w:val="24"/>
          </w:rPr>
          <m:t>+2σ</m:t>
        </m:r>
      </m:oMath>
      <w:r w:rsidR="000B3E56" w:rsidRPr="00AA6C44">
        <w:rPr>
          <w:rFonts w:ascii="Arial" w:hAnsi="Arial" w:cs="Arial"/>
          <w:sz w:val="24"/>
          <w:szCs w:val="24"/>
        </w:rPr>
        <w:t xml:space="preserve"> </w:t>
      </w:r>
      <w:r w:rsidRPr="00AA6C44">
        <w:rPr>
          <w:rFonts w:ascii="Arial" w:hAnsi="Arial" w:cs="Arial"/>
          <w:sz w:val="24"/>
          <w:szCs w:val="24"/>
        </w:rPr>
        <w:t xml:space="preserve">соответственно - </w:t>
      </w:r>
      <w:r w:rsidR="00A061EE" w:rsidRPr="00AA6C44">
        <w:rPr>
          <w:rFonts w:ascii="Arial" w:hAnsi="Arial" w:cs="Arial"/>
          <w:sz w:val="24"/>
          <w:szCs w:val="24"/>
        </w:rPr>
        <w:t xml:space="preserve">  </w:t>
      </w:r>
      <w:r w:rsidR="00F81CB5" w:rsidRPr="00AA6C44">
        <w:rPr>
          <w:rFonts w:ascii="Arial" w:hAnsi="Arial" w:cs="Arial"/>
          <w:sz w:val="24"/>
          <w:szCs w:val="24"/>
        </w:rPr>
        <w:t>96</w:t>
      </w:r>
      <w:r w:rsidRPr="00AA6C44">
        <w:rPr>
          <w:rFonts w:ascii="Arial" w:hAnsi="Arial" w:cs="Arial"/>
          <w:sz w:val="24"/>
          <w:szCs w:val="24"/>
        </w:rPr>
        <w:t>%. Нормальное распределение описывается формулой (4):</w:t>
      </w:r>
    </w:p>
    <w:p w14:paraId="0B2214E9" w14:textId="3588F53A" w:rsidR="009F3A11" w:rsidRDefault="009F3A11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2348FF4" w14:textId="5BAE949A" w:rsidR="009F3A11" w:rsidRPr="009F3A11" w:rsidRDefault="009F3A11" w:rsidP="000B3E56">
      <w:pPr>
        <w:ind w:firstLine="708"/>
        <w:jc w:val="both"/>
        <w:rPr>
          <w:rFonts w:ascii="Arial" w:hAnsi="Arial" w:cs="Arial"/>
          <w:sz w:val="44"/>
          <w:szCs w:val="24"/>
        </w:rPr>
      </w:pPr>
      <m:oMathPara>
        <m:oMath>
          <m:r>
            <w:rPr>
              <w:rFonts w:ascii="Cambria Math" w:hAnsi="Cambria Math" w:cs="Arial"/>
              <w:sz w:val="44"/>
              <w:szCs w:val="24"/>
            </w:rPr>
            <m:t>y=</m:t>
          </m:r>
          <m:f>
            <m:fPr>
              <m:ctrlPr>
                <w:rPr>
                  <w:rFonts w:ascii="Cambria Math" w:hAnsi="Cambria Math" w:cs="Arial"/>
                  <w:i/>
                  <w:sz w:val="4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4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4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44"/>
                      <w:szCs w:val="24"/>
                    </w:rPr>
                    <m:t>2⋅Π</m:t>
                  </m:r>
                </m:e>
              </m:rad>
              <m:r>
                <w:rPr>
                  <w:rFonts w:ascii="Cambria Math" w:hAnsi="Cambria Math" w:cs="Arial"/>
                  <w:sz w:val="44"/>
                  <w:szCs w:val="24"/>
                </w:rPr>
                <m:t>⋅σ</m:t>
              </m:r>
            </m:den>
          </m:f>
          <m:r>
            <w:rPr>
              <w:rFonts w:ascii="Cambria Math" w:hAnsi="Cambria Math" w:cs="Arial"/>
              <w:sz w:val="44"/>
              <w:szCs w:val="24"/>
            </w:rPr>
            <m:t>⋅</m:t>
          </m:r>
          <m:sSup>
            <m:sSupPr>
              <m:ctrlPr>
                <w:rPr>
                  <w:rFonts w:ascii="Cambria Math" w:hAnsi="Cambria Math" w:cs="Arial"/>
                  <w:i/>
                  <w:sz w:val="4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44"/>
                  <w:szCs w:val="24"/>
                </w:rPr>
                <m:t>ⅇ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4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4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4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4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44"/>
                              <w:szCs w:val="24"/>
                            </w:rPr>
                            <m:t>R-</m:t>
                          </m:r>
                          <m:d>
                            <m:dPr>
                              <m:begChr m:val="⟨"/>
                              <m:endChr m:val="⟩"/>
                              <m:ctrlPr>
                                <w:rPr>
                                  <w:rFonts w:ascii="Cambria Math" w:hAnsi="Cambria Math" w:cs="Arial"/>
                                  <w:i/>
                                  <w:sz w:val="4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44"/>
                                  <w:szCs w:val="24"/>
                                </w:rPr>
                                <m:t>R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4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sz w:val="4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4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4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4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7FC336FA" w14:textId="7F2113F8" w:rsidR="00E11F25" w:rsidRPr="00AA6C44" w:rsidRDefault="00E11F25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3081ABD" w14:textId="58F6920F" w:rsidR="00E11F25" w:rsidRPr="00AA6C44" w:rsidRDefault="00E11F25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4BE3806" w14:textId="5C9BBB9F" w:rsidR="00B35AFE" w:rsidRPr="00AA6C44" w:rsidRDefault="00E11F25" w:rsidP="000B3E5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A6C44">
        <w:rPr>
          <w:rFonts w:ascii="Arial" w:hAnsi="Arial" w:cs="Arial"/>
          <w:sz w:val="24"/>
          <w:szCs w:val="24"/>
        </w:rPr>
        <w:t xml:space="preserve">Эта </w:t>
      </w:r>
      <w:r w:rsidR="00A061EE" w:rsidRPr="00AA6C44">
        <w:rPr>
          <w:rFonts w:ascii="Arial" w:hAnsi="Arial" w:cs="Arial"/>
          <w:sz w:val="24"/>
          <w:szCs w:val="24"/>
        </w:rPr>
        <w:t>ф</w:t>
      </w:r>
      <w:r w:rsidRPr="00AA6C44">
        <w:rPr>
          <w:rFonts w:ascii="Arial" w:hAnsi="Arial" w:cs="Arial"/>
          <w:sz w:val="24"/>
          <w:szCs w:val="24"/>
        </w:rPr>
        <w:t xml:space="preserve">ункция также изображена на рис. 1 и 2. Видно, что гистограмма соответствует этой зависимости. Теоретическая вероятность попадания измерений в интервал от </w:t>
      </w:r>
      <w:r w:rsidR="00A061EE" w:rsidRPr="00AA6C44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Arial"/>
            <w:sz w:val="24"/>
            <w:szCs w:val="24"/>
          </w:rPr>
          <m:t>-σ</m:t>
        </m:r>
      </m:oMath>
      <w:r w:rsidR="00AA6C44">
        <w:rPr>
          <w:rFonts w:ascii="Arial" w:hAnsi="Arial" w:cs="Arial"/>
          <w:sz w:val="24"/>
          <w:szCs w:val="24"/>
        </w:rPr>
        <w:t xml:space="preserve"> </w:t>
      </w:r>
      <w:r w:rsidRPr="00AA6C44">
        <w:rPr>
          <w:rFonts w:ascii="Arial" w:hAnsi="Arial" w:cs="Arial"/>
          <w:sz w:val="24"/>
          <w:szCs w:val="24"/>
        </w:rPr>
        <w:t xml:space="preserve">до </w:t>
      </w:r>
      <w:r w:rsidR="00A061EE" w:rsidRPr="00AA6C44">
        <w:rPr>
          <w:rFonts w:ascii="Arial" w:hAnsi="Arial" w:cs="Arial"/>
          <w:sz w:val="24"/>
          <w:szCs w:val="24"/>
        </w:rPr>
        <w:t xml:space="preserve">  </w:t>
      </w:r>
      <m:oMath>
        <m:d>
          <m:dPr>
            <m:begChr m:val="⟨"/>
            <m:endChr m:val="⟩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Arial"/>
            <w:sz w:val="24"/>
            <w:szCs w:val="24"/>
          </w:rPr>
          <m:t>+σ</m:t>
        </m:r>
      </m:oMath>
      <w:r w:rsidR="00AA6C44">
        <w:rPr>
          <w:rFonts w:ascii="Arial" w:hAnsi="Arial" w:cs="Arial"/>
          <w:sz w:val="24"/>
          <w:szCs w:val="24"/>
        </w:rPr>
        <w:t xml:space="preserve">  </w:t>
      </w:r>
      <w:r w:rsidRPr="00AA6C44">
        <w:rPr>
          <w:rFonts w:ascii="Arial" w:hAnsi="Arial" w:cs="Arial"/>
          <w:sz w:val="24"/>
          <w:szCs w:val="24"/>
        </w:rPr>
        <w:t>равна</w:t>
      </w:r>
      <w:r w:rsidR="00A061EE" w:rsidRPr="00AA6C44">
        <w:rPr>
          <w:rFonts w:ascii="Arial" w:hAnsi="Arial" w:cs="Arial"/>
          <w:sz w:val="24"/>
          <w:szCs w:val="24"/>
        </w:rPr>
        <w:t xml:space="preserve"> </w:t>
      </w:r>
      <w:r w:rsidR="00F81CB5" w:rsidRPr="00AA6C44">
        <w:rPr>
          <w:rFonts w:ascii="Arial" w:hAnsi="Arial" w:cs="Arial"/>
          <w:sz w:val="24"/>
          <w:szCs w:val="24"/>
        </w:rPr>
        <w:t>68</w:t>
      </w:r>
      <w:r w:rsidRPr="00AA6C44">
        <w:rPr>
          <w:rFonts w:ascii="Arial" w:hAnsi="Arial" w:cs="Arial"/>
          <w:sz w:val="24"/>
          <w:szCs w:val="24"/>
        </w:rPr>
        <w:t xml:space="preserve">%, а в интервал от </w:t>
      </w:r>
      <w:r w:rsidR="00A061EE" w:rsidRPr="00AA6C44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Arial"/>
            <w:sz w:val="24"/>
            <w:szCs w:val="24"/>
          </w:rPr>
          <m:t>-2σ</m:t>
        </m:r>
        <m:r>
          <w:rPr>
            <w:rFonts w:ascii="Cambria Math" w:hAnsi="Cambria Math" w:cs="Arial"/>
            <w:sz w:val="24"/>
            <w:szCs w:val="24"/>
          </w:rPr>
          <m:t xml:space="preserve">  </m:t>
        </m:r>
      </m:oMath>
      <w:r w:rsidRPr="00AA6C44">
        <w:rPr>
          <w:rFonts w:ascii="Arial" w:hAnsi="Arial" w:cs="Arial"/>
          <w:sz w:val="24"/>
          <w:szCs w:val="24"/>
        </w:rPr>
        <w:t>до</w:t>
      </w:r>
      <w:r w:rsidR="00A061EE" w:rsidRPr="00AA6C44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Arial"/>
            <w:sz w:val="24"/>
            <w:szCs w:val="24"/>
          </w:rPr>
          <m:t>+2σ</m:t>
        </m:r>
      </m:oMath>
      <w:r w:rsidR="00A061EE" w:rsidRPr="00AA6C44">
        <w:rPr>
          <w:rFonts w:ascii="Arial" w:hAnsi="Arial" w:cs="Arial"/>
          <w:sz w:val="24"/>
          <w:szCs w:val="24"/>
        </w:rPr>
        <w:t xml:space="preserve">    </w:t>
      </w:r>
      <w:r w:rsidRPr="00AA6C4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A6C44">
        <w:rPr>
          <w:rFonts w:ascii="Arial" w:hAnsi="Arial" w:cs="Arial"/>
          <w:sz w:val="24"/>
          <w:szCs w:val="24"/>
        </w:rPr>
        <w:t xml:space="preserve">соответственно </w:t>
      </w:r>
      <w:r w:rsidR="00A061EE" w:rsidRPr="00AA6C44">
        <w:rPr>
          <w:rFonts w:ascii="Arial" w:hAnsi="Arial" w:cs="Arial"/>
          <w:sz w:val="24"/>
          <w:szCs w:val="24"/>
        </w:rPr>
        <w:t xml:space="preserve"> -</w:t>
      </w:r>
      <w:proofErr w:type="gramEnd"/>
      <w:r w:rsidR="00A061EE" w:rsidRPr="00AA6C44">
        <w:rPr>
          <w:rFonts w:ascii="Arial" w:hAnsi="Arial" w:cs="Arial"/>
          <w:sz w:val="24"/>
          <w:szCs w:val="24"/>
        </w:rPr>
        <w:t xml:space="preserve">  </w:t>
      </w:r>
      <w:r w:rsidR="00F81CB5" w:rsidRPr="00AA6C44">
        <w:rPr>
          <w:rFonts w:ascii="Arial" w:hAnsi="Arial" w:cs="Arial"/>
          <w:sz w:val="24"/>
          <w:szCs w:val="24"/>
        </w:rPr>
        <w:t>95</w:t>
      </w:r>
      <w:r w:rsidRPr="00AA6C44">
        <w:rPr>
          <w:rFonts w:ascii="Arial" w:hAnsi="Arial" w:cs="Arial"/>
          <w:sz w:val="24"/>
          <w:szCs w:val="24"/>
        </w:rPr>
        <w:t xml:space="preserve"> %.</w:t>
      </w:r>
      <w:r w:rsidR="00A061EE" w:rsidRPr="00AA6C44">
        <w:rPr>
          <w:rFonts w:ascii="Arial" w:hAnsi="Arial" w:cs="Arial"/>
          <w:sz w:val="24"/>
          <w:szCs w:val="24"/>
        </w:rPr>
        <w:t xml:space="preserve"> </w:t>
      </w:r>
      <w:r w:rsidRPr="00AA6C44">
        <w:rPr>
          <w:rFonts w:ascii="Arial" w:hAnsi="Arial" w:cs="Arial"/>
          <w:sz w:val="24"/>
          <w:szCs w:val="24"/>
        </w:rPr>
        <w:t>Практически мы получаем, что величина сопротивления резистора, наугад выбранного из данного набора, попадает в интервал 5</w:t>
      </w:r>
      <w:r w:rsidR="00A061EE" w:rsidRPr="00AA6C44">
        <w:rPr>
          <w:rFonts w:ascii="Arial" w:hAnsi="Arial" w:cs="Arial"/>
          <w:sz w:val="24"/>
          <w:szCs w:val="24"/>
        </w:rPr>
        <w:t>00</w:t>
      </w:r>
      <w:r w:rsidRPr="00AA6C44">
        <w:rPr>
          <w:rFonts w:ascii="Arial" w:hAnsi="Arial" w:cs="Arial"/>
          <w:sz w:val="24"/>
          <w:szCs w:val="24"/>
        </w:rPr>
        <w:t xml:space="preserve"> ± </w:t>
      </w:r>
      <w:r w:rsidR="006841FA" w:rsidRPr="00AA6C44">
        <w:rPr>
          <w:rFonts w:ascii="Arial" w:hAnsi="Arial" w:cs="Arial"/>
          <w:sz w:val="24"/>
          <w:szCs w:val="24"/>
        </w:rPr>
        <w:t>1,15</w:t>
      </w:r>
      <w:r w:rsidRPr="00AA6C44">
        <w:rPr>
          <w:rFonts w:ascii="Arial" w:hAnsi="Arial" w:cs="Arial"/>
          <w:sz w:val="24"/>
          <w:szCs w:val="24"/>
        </w:rPr>
        <w:t xml:space="preserve"> Ом с вероятностью </w:t>
      </w:r>
      <w:r w:rsidR="006841FA" w:rsidRPr="00AA6C44">
        <w:rPr>
          <w:rFonts w:ascii="Arial" w:hAnsi="Arial" w:cs="Arial"/>
          <w:sz w:val="24"/>
          <w:szCs w:val="24"/>
        </w:rPr>
        <w:t>63</w:t>
      </w:r>
      <w:r w:rsidRPr="00AA6C44">
        <w:rPr>
          <w:rFonts w:ascii="Arial" w:hAnsi="Arial" w:cs="Arial"/>
          <w:sz w:val="24"/>
          <w:szCs w:val="24"/>
        </w:rPr>
        <w:t>%, в интервал 5</w:t>
      </w:r>
      <w:r w:rsidR="00EA146B" w:rsidRPr="00AA6C44">
        <w:rPr>
          <w:rFonts w:ascii="Arial" w:hAnsi="Arial" w:cs="Arial"/>
          <w:sz w:val="24"/>
          <w:szCs w:val="24"/>
        </w:rPr>
        <w:t>00</w:t>
      </w:r>
      <w:r w:rsidRPr="00AA6C44">
        <w:rPr>
          <w:rFonts w:ascii="Arial" w:hAnsi="Arial" w:cs="Arial"/>
          <w:sz w:val="24"/>
          <w:szCs w:val="24"/>
        </w:rPr>
        <w:t xml:space="preserve"> ± </w:t>
      </w:r>
      <w:r w:rsidR="006841FA" w:rsidRPr="00AA6C44">
        <w:rPr>
          <w:rFonts w:ascii="Arial" w:hAnsi="Arial" w:cs="Arial"/>
          <w:sz w:val="24"/>
          <w:szCs w:val="24"/>
        </w:rPr>
        <w:t>2,3</w:t>
      </w:r>
      <w:r w:rsidRPr="00AA6C44">
        <w:rPr>
          <w:rFonts w:ascii="Arial" w:hAnsi="Arial" w:cs="Arial"/>
          <w:sz w:val="24"/>
          <w:szCs w:val="24"/>
        </w:rPr>
        <w:t xml:space="preserve"> Ом </w:t>
      </w:r>
      <w:r w:rsidR="00A061EE" w:rsidRPr="00AA6C44">
        <w:rPr>
          <w:rFonts w:ascii="Arial" w:hAnsi="Arial" w:cs="Arial"/>
          <w:sz w:val="24"/>
          <w:szCs w:val="24"/>
        </w:rPr>
        <w:t>-</w:t>
      </w:r>
      <w:r w:rsidRPr="00AA6C44">
        <w:rPr>
          <w:rFonts w:ascii="Arial" w:hAnsi="Arial" w:cs="Arial"/>
          <w:sz w:val="24"/>
          <w:szCs w:val="24"/>
        </w:rPr>
        <w:t xml:space="preserve"> с вероятностью </w:t>
      </w:r>
      <w:r w:rsidR="00B35AFE" w:rsidRPr="00AA6C44">
        <w:rPr>
          <w:rFonts w:ascii="Arial" w:hAnsi="Arial" w:cs="Arial"/>
          <w:sz w:val="24"/>
          <w:szCs w:val="24"/>
        </w:rPr>
        <w:t>91</w:t>
      </w:r>
      <w:r w:rsidRPr="00AA6C44">
        <w:rPr>
          <w:rFonts w:ascii="Arial" w:hAnsi="Arial" w:cs="Arial"/>
          <w:sz w:val="24"/>
          <w:szCs w:val="24"/>
        </w:rPr>
        <w:t>%, в интервал</w:t>
      </w:r>
      <w:r w:rsidR="00A061EE" w:rsidRPr="00AA6C44">
        <w:rPr>
          <w:rFonts w:ascii="Arial" w:hAnsi="Arial" w:cs="Arial"/>
          <w:sz w:val="24"/>
          <w:szCs w:val="24"/>
        </w:rPr>
        <w:t xml:space="preserve"> </w:t>
      </w:r>
      <w:r w:rsidRPr="00AA6C44">
        <w:rPr>
          <w:rFonts w:ascii="Arial" w:hAnsi="Arial" w:cs="Arial"/>
          <w:sz w:val="24"/>
          <w:szCs w:val="24"/>
        </w:rPr>
        <w:t>5</w:t>
      </w:r>
      <w:r w:rsidR="00EA146B" w:rsidRPr="00AA6C44">
        <w:rPr>
          <w:rFonts w:ascii="Arial" w:hAnsi="Arial" w:cs="Arial"/>
          <w:sz w:val="24"/>
          <w:szCs w:val="24"/>
        </w:rPr>
        <w:t>00</w:t>
      </w:r>
      <w:r w:rsidRPr="00AA6C44">
        <w:rPr>
          <w:rFonts w:ascii="Arial" w:hAnsi="Arial" w:cs="Arial"/>
          <w:sz w:val="24"/>
          <w:szCs w:val="24"/>
        </w:rPr>
        <w:t xml:space="preserve"> ± </w:t>
      </w:r>
      <w:r w:rsidR="00B35AFE" w:rsidRPr="00AA6C44">
        <w:rPr>
          <w:rFonts w:ascii="Arial" w:hAnsi="Arial" w:cs="Arial"/>
          <w:sz w:val="24"/>
          <w:szCs w:val="24"/>
        </w:rPr>
        <w:t>3,45</w:t>
      </w:r>
      <w:r w:rsidRPr="00AA6C44">
        <w:rPr>
          <w:rFonts w:ascii="Arial" w:hAnsi="Arial" w:cs="Arial"/>
          <w:sz w:val="24"/>
          <w:szCs w:val="24"/>
        </w:rPr>
        <w:t xml:space="preserve"> Ом </w:t>
      </w:r>
      <w:r w:rsidR="00A061EE" w:rsidRPr="00AA6C44">
        <w:rPr>
          <w:rFonts w:ascii="Arial" w:hAnsi="Arial" w:cs="Arial"/>
          <w:sz w:val="24"/>
          <w:szCs w:val="24"/>
        </w:rPr>
        <w:t>-</w:t>
      </w:r>
      <w:r w:rsidRPr="00AA6C44">
        <w:rPr>
          <w:rFonts w:ascii="Arial" w:hAnsi="Arial" w:cs="Arial"/>
          <w:sz w:val="24"/>
          <w:szCs w:val="24"/>
        </w:rPr>
        <w:t xml:space="preserve"> с вероятностью </w:t>
      </w:r>
      <w:r w:rsidR="00B35AFE" w:rsidRPr="00AA6C44">
        <w:rPr>
          <w:rFonts w:ascii="Arial" w:hAnsi="Arial" w:cs="Arial"/>
          <w:sz w:val="24"/>
          <w:szCs w:val="24"/>
        </w:rPr>
        <w:t>99</w:t>
      </w:r>
      <w:r w:rsidRPr="00AA6C44">
        <w:rPr>
          <w:rFonts w:ascii="Arial" w:hAnsi="Arial" w:cs="Arial"/>
          <w:sz w:val="24"/>
          <w:szCs w:val="24"/>
        </w:rPr>
        <w:t>%</w:t>
      </w:r>
      <w:r w:rsidR="00B35AFE" w:rsidRPr="00AA6C44">
        <w:rPr>
          <w:rFonts w:ascii="Arial" w:hAnsi="Arial" w:cs="Arial"/>
          <w:sz w:val="24"/>
          <w:szCs w:val="24"/>
        </w:rPr>
        <w:t>.</w:t>
      </w:r>
      <w:r w:rsidR="00EA146B" w:rsidRPr="00AA6C44">
        <w:rPr>
          <w:rFonts w:ascii="Arial" w:hAnsi="Arial" w:cs="Arial"/>
          <w:sz w:val="24"/>
          <w:szCs w:val="24"/>
        </w:rPr>
        <w:t xml:space="preserve"> </w:t>
      </w:r>
    </w:p>
    <w:p w14:paraId="064E3BA5" w14:textId="6776DF2A" w:rsidR="00E11F25" w:rsidRDefault="00E11F25" w:rsidP="000B3E5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A6C44">
        <w:rPr>
          <w:rFonts w:ascii="Arial" w:hAnsi="Arial" w:cs="Arial"/>
          <w:sz w:val="24"/>
          <w:szCs w:val="24"/>
        </w:rPr>
        <w:t>Таким образом, величины всех сопротивлений укладываются в 5-процентный интервал (</w:t>
      </w:r>
      <w:r w:rsidR="00A061EE" w:rsidRPr="00AA6C44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Arial"/>
            <w:sz w:val="24"/>
            <w:szCs w:val="24"/>
          </w:rPr>
          <m:t>±3σ</m:t>
        </m:r>
      </m:oMath>
      <w:r w:rsidRPr="00AA6C44">
        <w:rPr>
          <w:rFonts w:ascii="Arial" w:hAnsi="Arial" w:cs="Arial"/>
          <w:sz w:val="24"/>
          <w:szCs w:val="24"/>
        </w:rPr>
        <w:t>).</w:t>
      </w:r>
    </w:p>
    <w:p w14:paraId="565C3DD3" w14:textId="2BBCB340" w:rsidR="00282363" w:rsidRDefault="00282363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13571CD" w14:textId="7A5B66E3" w:rsidR="00282363" w:rsidRDefault="00282363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F87131F" w14:textId="1BF546A2" w:rsidR="00282363" w:rsidRDefault="00282363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BA37B70" w14:textId="39C32F36" w:rsidR="00282363" w:rsidRDefault="00282363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FF6F4F3" w14:textId="101FC8F3" w:rsidR="00282363" w:rsidRDefault="00282363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0DBDFD5" w14:textId="77777777" w:rsidR="00282363" w:rsidRPr="00AA6C44" w:rsidRDefault="00282363" w:rsidP="000B3E56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282363" w:rsidRPr="00AA6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FF"/>
    <w:rsid w:val="000B3E56"/>
    <w:rsid w:val="00282363"/>
    <w:rsid w:val="0036254B"/>
    <w:rsid w:val="004D7EF7"/>
    <w:rsid w:val="005353A2"/>
    <w:rsid w:val="005733FF"/>
    <w:rsid w:val="006841FA"/>
    <w:rsid w:val="00941478"/>
    <w:rsid w:val="00956DE5"/>
    <w:rsid w:val="009F3A11"/>
    <w:rsid w:val="00A061EE"/>
    <w:rsid w:val="00AA6C44"/>
    <w:rsid w:val="00B13448"/>
    <w:rsid w:val="00B35AFE"/>
    <w:rsid w:val="00C92917"/>
    <w:rsid w:val="00E11F25"/>
    <w:rsid w:val="00EA146B"/>
    <w:rsid w:val="00EC54CF"/>
    <w:rsid w:val="00F81CB5"/>
    <w:rsid w:val="00F8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C41B"/>
  <w15:chartTrackingRefBased/>
  <w15:docId w15:val="{A5EA05DD-153E-4464-A462-E97DD4D6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E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3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414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Кисло водск</dc:creator>
  <cp:keywords/>
  <dc:description/>
  <cp:lastModifiedBy>Кисло водск</cp:lastModifiedBy>
  <cp:revision>2</cp:revision>
  <cp:lastPrinted>2021-09-15T16:11:00Z</cp:lastPrinted>
  <dcterms:created xsi:type="dcterms:W3CDTF">2021-09-19T16:38:00Z</dcterms:created>
  <dcterms:modified xsi:type="dcterms:W3CDTF">2021-09-19T16:38:00Z</dcterms:modified>
</cp:coreProperties>
</file>