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93A" w:rsidRPr="005C207D" w:rsidRDefault="0015193A" w:rsidP="00BA5DED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5C207D">
        <w:rPr>
          <w:rFonts w:ascii="Times New Roman" w:hAnsi="Times New Roman" w:cs="Times New Roman"/>
          <w:b/>
          <w:sz w:val="18"/>
          <w:szCs w:val="18"/>
        </w:rPr>
        <w:t xml:space="preserve">Interactive Visualization of Global Malaria Cases </w:t>
      </w:r>
    </w:p>
    <w:p w:rsidR="0015193A" w:rsidRPr="005C207D" w:rsidRDefault="0015193A" w:rsidP="00BA5DED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5C207D">
        <w:rPr>
          <w:rFonts w:ascii="Times New Roman" w:hAnsi="Times New Roman" w:cs="Times New Roman"/>
          <w:b/>
          <w:sz w:val="18"/>
          <w:szCs w:val="18"/>
        </w:rPr>
        <w:t>By [</w:t>
      </w:r>
      <w:proofErr w:type="spellStart"/>
      <w:r w:rsidRPr="005C207D">
        <w:rPr>
          <w:rFonts w:ascii="Times New Roman" w:hAnsi="Times New Roman" w:cs="Times New Roman"/>
          <w:b/>
          <w:sz w:val="18"/>
          <w:szCs w:val="18"/>
        </w:rPr>
        <w:t>Jirui</w:t>
      </w:r>
      <w:proofErr w:type="spellEnd"/>
      <w:r w:rsidRPr="005C207D">
        <w:rPr>
          <w:rFonts w:ascii="Times New Roman" w:hAnsi="Times New Roman" w:cs="Times New Roman"/>
          <w:b/>
          <w:sz w:val="18"/>
          <w:szCs w:val="18"/>
        </w:rPr>
        <w:t xml:space="preserve"> Zhang]</w:t>
      </w:r>
    </w:p>
    <w:p w:rsidR="0015193A" w:rsidRPr="005C207D" w:rsidRDefault="0015193A" w:rsidP="00BA5DED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  <w:sectPr w:rsidR="0015193A" w:rsidRPr="005C20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0175" w:rsidRPr="005C207D" w:rsidRDefault="0015193A" w:rsidP="00BA5DED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5C207D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anchor distT="0" distB="0" distL="114300" distR="114300" simplePos="0" relativeHeight="251659264" behindDoc="0" locked="0" layoutInCell="1" allowOverlap="1" wp14:anchorId="5F39321A" wp14:editId="3043E9F6">
            <wp:simplePos x="0" y="0"/>
            <wp:positionH relativeFrom="column">
              <wp:posOffset>-381000</wp:posOffset>
            </wp:positionH>
            <wp:positionV relativeFrom="paragraph">
              <wp:posOffset>304800</wp:posOffset>
            </wp:positionV>
            <wp:extent cx="3381375" cy="23336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207D">
        <w:rPr>
          <w:rFonts w:ascii="Times New Roman" w:hAnsi="Times New Roman" w:cs="Times New Roman"/>
          <w:b/>
          <w:sz w:val="18"/>
          <w:szCs w:val="18"/>
        </w:rPr>
        <w:t xml:space="preserve">World Map: </w:t>
      </w:r>
      <w:r w:rsidR="004669D0" w:rsidRPr="005C207D">
        <w:rPr>
          <w:rFonts w:ascii="Times New Roman" w:hAnsi="Times New Roman" w:cs="Times New Roman"/>
          <w:b/>
          <w:sz w:val="18"/>
          <w:szCs w:val="18"/>
        </w:rPr>
        <w:t>G</w:t>
      </w:r>
      <w:r w:rsidRPr="005C207D">
        <w:rPr>
          <w:rFonts w:ascii="Times New Roman" w:hAnsi="Times New Roman" w:cs="Times New Roman"/>
          <w:b/>
          <w:sz w:val="18"/>
          <w:szCs w:val="18"/>
        </w:rPr>
        <w:t>lobal Situation of Malaria</w:t>
      </w:r>
    </w:p>
    <w:p w:rsidR="0015193A" w:rsidRPr="005C207D" w:rsidRDefault="0015193A" w:rsidP="00BA5DED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5C207D">
        <w:rPr>
          <w:rFonts w:ascii="Times New Roman" w:hAnsi="Times New Roman" w:cs="Times New Roman"/>
          <w:b/>
          <w:sz w:val="18"/>
          <w:szCs w:val="18"/>
        </w:rPr>
        <w:lastRenderedPageBreak/>
        <w:t>Bar Chart: Top 20 Countries with Highest Malaria Case</w:t>
      </w:r>
    </w:p>
    <w:p w:rsidR="0015193A" w:rsidRPr="005C207D" w:rsidRDefault="0015193A" w:rsidP="00BA5DED">
      <w:pPr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15193A" w:rsidRPr="005C207D" w:rsidSect="0015193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C207D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3ACB66E" wp14:editId="53DF82C9">
            <wp:extent cx="3341567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4476" cy="20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AC" w:rsidRPr="005C207D" w:rsidRDefault="00F97EAC" w:rsidP="00BA5DE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F97EAC" w:rsidRPr="005C207D" w:rsidRDefault="0015193A" w:rsidP="00BA5DED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5C207D">
        <w:rPr>
          <w:rFonts w:ascii="Times New Roman" w:hAnsi="Times New Roman" w:cs="Times New Roman"/>
          <w:b/>
          <w:sz w:val="18"/>
          <w:szCs w:val="18"/>
        </w:rPr>
        <w:t>Treemap</w:t>
      </w:r>
      <w:proofErr w:type="spellEnd"/>
      <w:r w:rsidRPr="005C207D">
        <w:rPr>
          <w:rFonts w:ascii="Times New Roman" w:hAnsi="Times New Roman" w:cs="Times New Roman"/>
          <w:b/>
          <w:sz w:val="18"/>
          <w:szCs w:val="18"/>
        </w:rPr>
        <w:t>: Malaria Cases and Deaths by Country</w:t>
      </w:r>
    </w:p>
    <w:p w:rsidR="00F97EAC" w:rsidRPr="005C207D" w:rsidRDefault="00F97EAC" w:rsidP="00BA5DE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328FBC0" wp14:editId="630AEF97">
            <wp:extent cx="59436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ED" w:rsidRPr="005C207D" w:rsidRDefault="00BA5DED" w:rsidP="00BA5DED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  <w:sectPr w:rsidR="00BA5DED" w:rsidRPr="005C207D" w:rsidSect="0015193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97EAC" w:rsidRPr="005C207D" w:rsidRDefault="0015193A" w:rsidP="00BA5DED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5C207D">
        <w:rPr>
          <w:rFonts w:ascii="Times New Roman" w:hAnsi="Times New Roman" w:cs="Times New Roman"/>
          <w:b/>
          <w:sz w:val="18"/>
          <w:szCs w:val="18"/>
        </w:rPr>
        <w:lastRenderedPageBreak/>
        <w:t>Legend Explanation</w:t>
      </w:r>
    </w:p>
    <w:p w:rsidR="00A836BA" w:rsidRPr="005C207D" w:rsidRDefault="00BA5DED" w:rsidP="00BA5DE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b/>
          <w:bCs/>
          <w:sz w:val="18"/>
          <w:szCs w:val="18"/>
        </w:rPr>
        <w:t xml:space="preserve"> World Map </w:t>
      </w:r>
      <w:r w:rsidR="00A836BA" w:rsidRPr="005C207D">
        <w:rPr>
          <w:rFonts w:ascii="Times New Roman" w:hAnsi="Times New Roman" w:cs="Times New Roman"/>
          <w:b/>
          <w:bCs/>
          <w:sz w:val="18"/>
          <w:szCs w:val="18"/>
        </w:rPr>
        <w:t>Color Gradient (White → Dark Blue):</w:t>
      </w:r>
    </w:p>
    <w:p w:rsidR="00A836BA" w:rsidRPr="005C207D" w:rsidRDefault="00A836BA" w:rsidP="00BA5DE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b/>
          <w:bCs/>
          <w:sz w:val="18"/>
          <w:szCs w:val="18"/>
        </w:rPr>
        <w:t>White:</w:t>
      </w:r>
      <w:r w:rsidRPr="005C207D">
        <w:rPr>
          <w:rFonts w:ascii="Times New Roman" w:hAnsi="Times New Roman" w:cs="Times New Roman"/>
          <w:sz w:val="18"/>
          <w:szCs w:val="18"/>
        </w:rPr>
        <w:t xml:space="preserve"> Countries with no reported malaria cases or missing data.</w:t>
      </w:r>
    </w:p>
    <w:p w:rsidR="00A836BA" w:rsidRPr="005C207D" w:rsidRDefault="00A836BA" w:rsidP="00BA5DE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b/>
          <w:bCs/>
          <w:sz w:val="18"/>
          <w:szCs w:val="18"/>
        </w:rPr>
        <w:t>Light Blue:</w:t>
      </w:r>
      <w:r w:rsidRPr="005C207D">
        <w:rPr>
          <w:rFonts w:ascii="Times New Roman" w:hAnsi="Times New Roman" w:cs="Times New Roman"/>
          <w:sz w:val="18"/>
          <w:szCs w:val="18"/>
        </w:rPr>
        <w:t xml:space="preserve"> Countries with a lower number of reported malaria cases.</w:t>
      </w:r>
    </w:p>
    <w:p w:rsidR="00A836BA" w:rsidRPr="005C207D" w:rsidRDefault="00A836BA" w:rsidP="00BA5DE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b/>
          <w:bCs/>
          <w:sz w:val="18"/>
          <w:szCs w:val="18"/>
        </w:rPr>
        <w:t>Dark Blue:</w:t>
      </w:r>
      <w:r w:rsidRPr="005C207D">
        <w:rPr>
          <w:rFonts w:ascii="Times New Roman" w:hAnsi="Times New Roman" w:cs="Times New Roman"/>
          <w:sz w:val="18"/>
          <w:szCs w:val="18"/>
        </w:rPr>
        <w:t xml:space="preserve"> Countries with the highest reported malaria cases.</w:t>
      </w:r>
    </w:p>
    <w:p w:rsidR="00A836BA" w:rsidRPr="005C207D" w:rsidRDefault="00A836BA" w:rsidP="00BA5DE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sz w:val="18"/>
          <w:szCs w:val="18"/>
        </w:rPr>
        <w:t>The deeper the shade of blue, the higher the number of malaria cases reported over the period 2000–2018.</w:t>
      </w:r>
    </w:p>
    <w:p w:rsidR="00BA5DED" w:rsidRPr="005C207D" w:rsidRDefault="00BA5DED" w:rsidP="00BA5DE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b/>
          <w:sz w:val="18"/>
          <w:szCs w:val="18"/>
        </w:rPr>
        <w:t>Tree Map</w:t>
      </w:r>
      <w:r w:rsidRPr="005C207D">
        <w:rPr>
          <w:rFonts w:ascii="Times New Roman" w:hAnsi="Times New Roman" w:cs="Times New Roman"/>
          <w:sz w:val="18"/>
          <w:szCs w:val="18"/>
        </w:rPr>
        <w:t xml:space="preserve"> </w:t>
      </w:r>
      <w:r w:rsidRPr="005C207D">
        <w:rPr>
          <w:rFonts w:ascii="Times New Roman" w:hAnsi="Times New Roman" w:cs="Times New Roman"/>
          <w:b/>
          <w:bCs/>
          <w:sz w:val="18"/>
          <w:szCs w:val="18"/>
        </w:rPr>
        <w:t>Size of Each Box:</w:t>
      </w:r>
    </w:p>
    <w:p w:rsidR="00BA5DED" w:rsidRPr="005C207D" w:rsidRDefault="00BA5DED" w:rsidP="00BA5DE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sz w:val="18"/>
          <w:szCs w:val="18"/>
        </w:rPr>
        <w:t xml:space="preserve">Proportional to the </w:t>
      </w:r>
      <w:r w:rsidRPr="005C207D">
        <w:rPr>
          <w:rFonts w:ascii="Times New Roman" w:hAnsi="Times New Roman" w:cs="Times New Roman"/>
          <w:bCs/>
          <w:sz w:val="18"/>
          <w:szCs w:val="18"/>
        </w:rPr>
        <w:t>total number of cases or deaths</w:t>
      </w:r>
      <w:r w:rsidRPr="005C207D">
        <w:rPr>
          <w:rFonts w:ascii="Times New Roman" w:hAnsi="Times New Roman" w:cs="Times New Roman"/>
          <w:sz w:val="18"/>
          <w:szCs w:val="18"/>
        </w:rPr>
        <w:t xml:space="preserve"> reported.</w:t>
      </w:r>
    </w:p>
    <w:p w:rsidR="00BA5DED" w:rsidRPr="005C207D" w:rsidRDefault="00BA5DED" w:rsidP="00BA5DE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sz w:val="18"/>
          <w:szCs w:val="18"/>
        </w:rPr>
        <w:t xml:space="preserve">Larger boxes shows </w:t>
      </w:r>
      <w:r w:rsidRPr="005C207D">
        <w:rPr>
          <w:rFonts w:ascii="Times New Roman" w:hAnsi="Times New Roman" w:cs="Times New Roman"/>
          <w:bCs/>
          <w:sz w:val="18"/>
          <w:szCs w:val="18"/>
        </w:rPr>
        <w:t>greater burden</w:t>
      </w:r>
      <w:r w:rsidRPr="005C207D">
        <w:rPr>
          <w:rFonts w:ascii="Times New Roman" w:hAnsi="Times New Roman" w:cs="Times New Roman"/>
          <w:sz w:val="18"/>
          <w:szCs w:val="18"/>
        </w:rPr>
        <w:t>.</w:t>
      </w:r>
    </w:p>
    <w:p w:rsidR="00BA5DED" w:rsidRPr="005C207D" w:rsidRDefault="00BA5DED" w:rsidP="00BA5DE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b/>
          <w:bCs/>
          <w:sz w:val="18"/>
          <w:szCs w:val="18"/>
        </w:rPr>
        <w:t>Color of Boxes:</w:t>
      </w:r>
    </w:p>
    <w:p w:rsidR="00BA5DED" w:rsidRPr="005C207D" w:rsidRDefault="00BA5DED" w:rsidP="00BA5DE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sz w:val="18"/>
          <w:szCs w:val="18"/>
        </w:rPr>
        <w:t xml:space="preserve">Each country or region is assigned a </w:t>
      </w:r>
      <w:r w:rsidRPr="005C207D">
        <w:rPr>
          <w:rFonts w:ascii="Times New Roman" w:hAnsi="Times New Roman" w:cs="Times New Roman"/>
          <w:bCs/>
          <w:sz w:val="18"/>
          <w:szCs w:val="18"/>
        </w:rPr>
        <w:t>distinct color</w:t>
      </w:r>
      <w:r w:rsidRPr="005C207D">
        <w:rPr>
          <w:rFonts w:ascii="Times New Roman" w:hAnsi="Times New Roman" w:cs="Times New Roman"/>
          <w:sz w:val="18"/>
          <w:szCs w:val="18"/>
        </w:rPr>
        <w:t xml:space="preserve"> using the </w:t>
      </w:r>
      <w:r w:rsidRPr="005C207D">
        <w:rPr>
          <w:rFonts w:ascii="Times New Roman" w:hAnsi="Times New Roman" w:cs="Times New Roman"/>
          <w:bCs/>
          <w:sz w:val="18"/>
          <w:szCs w:val="18"/>
        </w:rPr>
        <w:t>Set1 qualitative palette</w:t>
      </w:r>
      <w:r w:rsidRPr="005C207D">
        <w:rPr>
          <w:rFonts w:ascii="Times New Roman" w:hAnsi="Times New Roman" w:cs="Times New Roman"/>
          <w:sz w:val="18"/>
          <w:szCs w:val="18"/>
        </w:rPr>
        <w:t>.</w:t>
      </w:r>
    </w:p>
    <w:p w:rsidR="00BA5DED" w:rsidRPr="005C207D" w:rsidRDefault="00BA5DED" w:rsidP="00BA5DED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5C207D">
        <w:rPr>
          <w:rFonts w:ascii="Times New Roman" w:hAnsi="Times New Roman" w:cs="Times New Roman"/>
          <w:b/>
          <w:sz w:val="18"/>
          <w:szCs w:val="18"/>
        </w:rPr>
        <w:t>Bar chart</w:t>
      </w:r>
    </w:p>
    <w:p w:rsidR="00BA5DED" w:rsidRPr="005C207D" w:rsidRDefault="00BA5DED" w:rsidP="00BA5DE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b/>
          <w:bCs/>
          <w:sz w:val="18"/>
          <w:szCs w:val="18"/>
        </w:rPr>
        <w:t>X-axis:</w:t>
      </w:r>
    </w:p>
    <w:p w:rsidR="00BA5DED" w:rsidRPr="005C207D" w:rsidRDefault="00BA5DED" w:rsidP="00BA5DED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sz w:val="18"/>
          <w:szCs w:val="18"/>
        </w:rPr>
        <w:t xml:space="preserve">Represents the </w:t>
      </w:r>
      <w:r w:rsidRPr="005C207D">
        <w:rPr>
          <w:rFonts w:ascii="Times New Roman" w:hAnsi="Times New Roman" w:cs="Times New Roman"/>
          <w:bCs/>
          <w:sz w:val="18"/>
          <w:szCs w:val="18"/>
        </w:rPr>
        <w:t>number of malaria cases (in millions)</w:t>
      </w:r>
      <w:r w:rsidRPr="005C207D">
        <w:rPr>
          <w:rFonts w:ascii="Times New Roman" w:hAnsi="Times New Roman" w:cs="Times New Roman"/>
          <w:sz w:val="18"/>
          <w:szCs w:val="18"/>
        </w:rPr>
        <w:t>, scaled for readability.</w:t>
      </w:r>
    </w:p>
    <w:p w:rsidR="00BA5DED" w:rsidRPr="005C207D" w:rsidRDefault="00BA5DED" w:rsidP="00BA5DED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sz w:val="18"/>
          <w:szCs w:val="18"/>
        </w:rPr>
        <w:lastRenderedPageBreak/>
        <w:t>Bars extend horizontally to indicate magnitude.</w:t>
      </w:r>
    </w:p>
    <w:p w:rsidR="00BA5DED" w:rsidRPr="005C207D" w:rsidRDefault="00BA5DED" w:rsidP="00BA5DE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b/>
          <w:bCs/>
          <w:sz w:val="18"/>
          <w:szCs w:val="18"/>
        </w:rPr>
        <w:t>Y-axis:</w:t>
      </w:r>
    </w:p>
    <w:p w:rsidR="00BA5DED" w:rsidRPr="005C207D" w:rsidRDefault="00BA5DED" w:rsidP="00BA5DE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sz w:val="18"/>
          <w:szCs w:val="18"/>
        </w:rPr>
        <w:t xml:space="preserve">Lists the </w:t>
      </w:r>
      <w:r w:rsidRPr="005C207D">
        <w:rPr>
          <w:rFonts w:ascii="Times New Roman" w:hAnsi="Times New Roman" w:cs="Times New Roman"/>
          <w:bCs/>
          <w:sz w:val="18"/>
          <w:szCs w:val="18"/>
        </w:rPr>
        <w:t>top 20 countries</w:t>
      </w:r>
      <w:r w:rsidRPr="005C207D">
        <w:rPr>
          <w:rFonts w:ascii="Times New Roman" w:hAnsi="Times New Roman" w:cs="Times New Roman"/>
          <w:sz w:val="18"/>
          <w:szCs w:val="18"/>
        </w:rPr>
        <w:t xml:space="preserve"> with the highest malaria cases between 2000 and 2018.</w:t>
      </w:r>
    </w:p>
    <w:p w:rsidR="00BA5DED" w:rsidRPr="005C207D" w:rsidRDefault="00BA5DED" w:rsidP="00BA5DE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b/>
          <w:bCs/>
          <w:sz w:val="18"/>
          <w:szCs w:val="18"/>
        </w:rPr>
        <w:t>Bar Length:</w:t>
      </w:r>
    </w:p>
    <w:p w:rsidR="00BA5DED" w:rsidRPr="005C207D" w:rsidRDefault="00BA5DED" w:rsidP="00BA5DE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sz w:val="18"/>
          <w:szCs w:val="18"/>
        </w:rPr>
        <w:t>Proportional to the number of reported cases.</w:t>
      </w:r>
    </w:p>
    <w:p w:rsidR="0015193A" w:rsidRPr="005C207D" w:rsidRDefault="00BA5DED" w:rsidP="00BA5DE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bCs/>
          <w:sz w:val="18"/>
          <w:szCs w:val="18"/>
        </w:rPr>
        <w:t>Longer bars</w:t>
      </w:r>
      <w:r w:rsidRPr="005C207D">
        <w:rPr>
          <w:rFonts w:ascii="Times New Roman" w:hAnsi="Times New Roman" w:cs="Times New Roman"/>
          <w:sz w:val="18"/>
          <w:szCs w:val="18"/>
        </w:rPr>
        <w:t xml:space="preserve"> = </w:t>
      </w:r>
      <w:r w:rsidRPr="005C207D">
        <w:rPr>
          <w:rFonts w:ascii="Times New Roman" w:hAnsi="Times New Roman" w:cs="Times New Roman"/>
          <w:bCs/>
          <w:sz w:val="18"/>
          <w:szCs w:val="18"/>
        </w:rPr>
        <w:t>more cases</w:t>
      </w:r>
      <w:r w:rsidRPr="005C207D">
        <w:rPr>
          <w:rFonts w:ascii="Times New Roman" w:hAnsi="Times New Roman" w:cs="Times New Roman"/>
          <w:sz w:val="18"/>
          <w:szCs w:val="18"/>
        </w:rPr>
        <w:t>.</w:t>
      </w:r>
    </w:p>
    <w:p w:rsidR="0015193A" w:rsidRPr="005C207D" w:rsidRDefault="0015193A" w:rsidP="00BA5DED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5C207D">
        <w:rPr>
          <w:rFonts w:ascii="Times New Roman" w:hAnsi="Times New Roman" w:cs="Times New Roman"/>
          <w:b/>
          <w:sz w:val="18"/>
          <w:szCs w:val="18"/>
        </w:rPr>
        <w:t>Findings Highlights</w:t>
      </w:r>
    </w:p>
    <w:p w:rsidR="00BA5DED" w:rsidRPr="005C207D" w:rsidRDefault="00BA5DED" w:rsidP="00BA5DE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bCs/>
          <w:sz w:val="18"/>
          <w:szCs w:val="18"/>
        </w:rPr>
        <w:t>Nigeria</w:t>
      </w:r>
      <w:r w:rsidRPr="005C207D">
        <w:rPr>
          <w:rFonts w:ascii="Times New Roman" w:hAnsi="Times New Roman" w:cs="Times New Roman"/>
          <w:sz w:val="18"/>
          <w:szCs w:val="18"/>
        </w:rPr>
        <w:t xml:space="preserve"> consistently appears at the top with over </w:t>
      </w:r>
      <w:r w:rsidRPr="005C207D">
        <w:rPr>
          <w:rFonts w:ascii="Times New Roman" w:hAnsi="Times New Roman" w:cs="Times New Roman"/>
          <w:bCs/>
          <w:sz w:val="18"/>
          <w:szCs w:val="18"/>
        </w:rPr>
        <w:t>400 million</w:t>
      </w:r>
      <w:r w:rsidRPr="005C207D">
        <w:rPr>
          <w:rFonts w:ascii="Times New Roman" w:hAnsi="Times New Roman" w:cs="Times New Roman"/>
          <w:sz w:val="18"/>
          <w:szCs w:val="18"/>
        </w:rPr>
        <w:t xml:space="preserve"> reported cases.</w:t>
      </w:r>
    </w:p>
    <w:p w:rsidR="00BA5DED" w:rsidRPr="005C207D" w:rsidRDefault="00BA5DED" w:rsidP="00BA5DE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sz w:val="18"/>
          <w:szCs w:val="18"/>
        </w:rPr>
        <w:t xml:space="preserve">Other highly affected countries include </w:t>
      </w:r>
      <w:r w:rsidRPr="005C207D">
        <w:rPr>
          <w:rFonts w:ascii="Times New Roman" w:hAnsi="Times New Roman" w:cs="Times New Roman"/>
          <w:bCs/>
          <w:sz w:val="18"/>
          <w:szCs w:val="18"/>
        </w:rPr>
        <w:t>Democratic Republic of Congo, India, Uganda, Mozambique</w:t>
      </w:r>
      <w:r w:rsidRPr="005C207D">
        <w:rPr>
          <w:rFonts w:ascii="Times New Roman" w:hAnsi="Times New Roman" w:cs="Times New Roman"/>
          <w:sz w:val="18"/>
          <w:szCs w:val="18"/>
        </w:rPr>
        <w:t xml:space="preserve">, and </w:t>
      </w:r>
      <w:r w:rsidRPr="005C207D">
        <w:rPr>
          <w:rFonts w:ascii="Times New Roman" w:hAnsi="Times New Roman" w:cs="Times New Roman"/>
          <w:bCs/>
          <w:sz w:val="18"/>
          <w:szCs w:val="18"/>
        </w:rPr>
        <w:t>Burkina Faso</w:t>
      </w:r>
      <w:r w:rsidRPr="005C207D">
        <w:rPr>
          <w:rFonts w:ascii="Times New Roman" w:hAnsi="Times New Roman" w:cs="Times New Roman"/>
          <w:sz w:val="18"/>
          <w:szCs w:val="18"/>
        </w:rPr>
        <w:t>.</w:t>
      </w:r>
    </w:p>
    <w:p w:rsidR="00BA5DED" w:rsidRPr="005C207D" w:rsidRDefault="00BA5DED" w:rsidP="00BA5DE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bCs/>
          <w:sz w:val="18"/>
          <w:szCs w:val="18"/>
        </w:rPr>
        <w:t>Sub-Saharan Africa</w:t>
      </w:r>
      <w:r w:rsidRPr="005C207D">
        <w:rPr>
          <w:rFonts w:ascii="Times New Roman" w:hAnsi="Times New Roman" w:cs="Times New Roman"/>
          <w:sz w:val="18"/>
          <w:szCs w:val="18"/>
        </w:rPr>
        <w:t xml:space="preserve"> stands out with the </w:t>
      </w:r>
      <w:r w:rsidRPr="005C207D">
        <w:rPr>
          <w:rFonts w:ascii="Times New Roman" w:hAnsi="Times New Roman" w:cs="Times New Roman"/>
          <w:bCs/>
          <w:sz w:val="18"/>
          <w:szCs w:val="18"/>
        </w:rPr>
        <w:t>highest intensity</w:t>
      </w:r>
      <w:r w:rsidRPr="005C207D">
        <w:rPr>
          <w:rFonts w:ascii="Times New Roman" w:hAnsi="Times New Roman" w:cs="Times New Roman"/>
          <w:sz w:val="18"/>
          <w:szCs w:val="18"/>
        </w:rPr>
        <w:t xml:space="preserve"> of malaria cases.</w:t>
      </w:r>
    </w:p>
    <w:p w:rsidR="00BA5DED" w:rsidRPr="005C207D" w:rsidRDefault="00BA5DED" w:rsidP="00BA5DE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bCs/>
          <w:sz w:val="18"/>
          <w:szCs w:val="18"/>
        </w:rPr>
        <w:t>South and Southeast Asia</w:t>
      </w:r>
      <w:r w:rsidRPr="005C207D">
        <w:rPr>
          <w:rFonts w:ascii="Times New Roman" w:hAnsi="Times New Roman" w:cs="Times New Roman"/>
          <w:sz w:val="18"/>
          <w:szCs w:val="18"/>
        </w:rPr>
        <w:t xml:space="preserve"> (especially India and Indonesia) also show significant case numbers.</w:t>
      </w:r>
      <w:bookmarkStart w:id="0" w:name="_GoBack"/>
      <w:bookmarkEnd w:id="0"/>
    </w:p>
    <w:p w:rsidR="00BA5DED" w:rsidRPr="005C207D" w:rsidRDefault="00BA5DED" w:rsidP="00BA5DE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207D">
        <w:rPr>
          <w:rFonts w:ascii="Times New Roman" w:hAnsi="Times New Roman" w:cs="Times New Roman"/>
          <w:sz w:val="18"/>
          <w:szCs w:val="18"/>
        </w:rPr>
        <w:t xml:space="preserve">Regions like </w:t>
      </w:r>
      <w:r w:rsidRPr="005C207D">
        <w:rPr>
          <w:rFonts w:ascii="Times New Roman" w:hAnsi="Times New Roman" w:cs="Times New Roman"/>
          <w:bCs/>
          <w:sz w:val="18"/>
          <w:szCs w:val="18"/>
        </w:rPr>
        <w:t>North America, Europe</w:t>
      </w:r>
      <w:r w:rsidRPr="005C207D">
        <w:rPr>
          <w:rFonts w:ascii="Times New Roman" w:hAnsi="Times New Roman" w:cs="Times New Roman"/>
          <w:sz w:val="18"/>
          <w:szCs w:val="18"/>
        </w:rPr>
        <w:t xml:space="preserve">, and </w:t>
      </w:r>
      <w:r w:rsidRPr="005C207D">
        <w:rPr>
          <w:rFonts w:ascii="Times New Roman" w:hAnsi="Times New Roman" w:cs="Times New Roman"/>
          <w:bCs/>
          <w:sz w:val="18"/>
          <w:szCs w:val="18"/>
        </w:rPr>
        <w:t>Australia</w:t>
      </w:r>
      <w:r w:rsidRPr="005C207D">
        <w:rPr>
          <w:rFonts w:ascii="Times New Roman" w:hAnsi="Times New Roman" w:cs="Times New Roman"/>
          <w:sz w:val="18"/>
          <w:szCs w:val="18"/>
        </w:rPr>
        <w:t xml:space="preserve"> appear white, indicating </w:t>
      </w:r>
      <w:r w:rsidRPr="005C207D">
        <w:rPr>
          <w:rFonts w:ascii="Times New Roman" w:hAnsi="Times New Roman" w:cs="Times New Roman"/>
          <w:bCs/>
          <w:sz w:val="18"/>
          <w:szCs w:val="18"/>
        </w:rPr>
        <w:t>no significant malaria burden</w:t>
      </w:r>
      <w:r w:rsidRPr="005C207D">
        <w:rPr>
          <w:rFonts w:ascii="Times New Roman" w:hAnsi="Times New Roman" w:cs="Times New Roman"/>
          <w:sz w:val="18"/>
          <w:szCs w:val="18"/>
        </w:rPr>
        <w:t>.</w:t>
      </w:r>
    </w:p>
    <w:p w:rsidR="0015193A" w:rsidRPr="005C207D" w:rsidRDefault="00BA5DED" w:rsidP="00BA5DE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C207D">
        <w:rPr>
          <w:rFonts w:ascii="Times New Roman" w:hAnsi="Times New Roman" w:cs="Times New Roman"/>
          <w:sz w:val="18"/>
          <w:szCs w:val="18"/>
        </w:rPr>
        <w:t>Treemaps</w:t>
      </w:r>
      <w:proofErr w:type="spellEnd"/>
      <w:r w:rsidRPr="005C207D">
        <w:rPr>
          <w:rFonts w:ascii="Times New Roman" w:hAnsi="Times New Roman" w:cs="Times New Roman"/>
          <w:sz w:val="18"/>
          <w:szCs w:val="18"/>
        </w:rPr>
        <w:t xml:space="preserve"> visually reinforce that </w:t>
      </w:r>
      <w:r w:rsidRPr="005C207D">
        <w:rPr>
          <w:rFonts w:ascii="Times New Roman" w:hAnsi="Times New Roman" w:cs="Times New Roman"/>
          <w:b/>
          <w:bCs/>
          <w:sz w:val="18"/>
          <w:szCs w:val="18"/>
        </w:rPr>
        <w:t xml:space="preserve">a </w:t>
      </w:r>
      <w:r w:rsidRPr="005C207D">
        <w:rPr>
          <w:rFonts w:ascii="Times New Roman" w:hAnsi="Times New Roman" w:cs="Times New Roman"/>
          <w:bCs/>
          <w:sz w:val="18"/>
          <w:szCs w:val="18"/>
        </w:rPr>
        <w:t>few countries account for most cases and deaths</w:t>
      </w:r>
      <w:r w:rsidRPr="005C207D">
        <w:rPr>
          <w:rFonts w:ascii="Times New Roman" w:hAnsi="Times New Roman" w:cs="Times New Roman"/>
          <w:sz w:val="18"/>
          <w:szCs w:val="18"/>
        </w:rPr>
        <w:t>.</w:t>
      </w:r>
    </w:p>
    <w:p w:rsidR="00BA5DED" w:rsidRPr="005C207D" w:rsidRDefault="00BA5DED" w:rsidP="00BA5DED">
      <w:pPr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BA5DED" w:rsidRPr="005C207D" w:rsidSect="00BA5D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97EAC" w:rsidRPr="005C207D" w:rsidRDefault="00F97EAC" w:rsidP="00BA5DE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F97EAC" w:rsidRPr="005C207D" w:rsidRDefault="00F97EAC" w:rsidP="00BA5DE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F97EAC" w:rsidRPr="005C207D" w:rsidRDefault="00F97EAC" w:rsidP="00BA5DE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sectPr w:rsidR="00F97EAC" w:rsidRPr="005C207D" w:rsidSect="001519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1E12"/>
    <w:multiLevelType w:val="multilevel"/>
    <w:tmpl w:val="98AE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E1681"/>
    <w:multiLevelType w:val="multilevel"/>
    <w:tmpl w:val="EEB2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770B0"/>
    <w:multiLevelType w:val="multilevel"/>
    <w:tmpl w:val="A77E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94770A"/>
    <w:multiLevelType w:val="multilevel"/>
    <w:tmpl w:val="348A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96134"/>
    <w:multiLevelType w:val="multilevel"/>
    <w:tmpl w:val="A6C2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6024E4"/>
    <w:multiLevelType w:val="hybridMultilevel"/>
    <w:tmpl w:val="0A4E9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AF0C28"/>
    <w:multiLevelType w:val="multilevel"/>
    <w:tmpl w:val="18B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B770D4"/>
    <w:multiLevelType w:val="multilevel"/>
    <w:tmpl w:val="A670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807C9E"/>
    <w:multiLevelType w:val="multilevel"/>
    <w:tmpl w:val="0E00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8D3665"/>
    <w:multiLevelType w:val="multilevel"/>
    <w:tmpl w:val="1FEC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E83B29"/>
    <w:multiLevelType w:val="multilevel"/>
    <w:tmpl w:val="9974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442793"/>
    <w:multiLevelType w:val="multilevel"/>
    <w:tmpl w:val="B5C0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AC"/>
    <w:rsid w:val="0015193A"/>
    <w:rsid w:val="00162C66"/>
    <w:rsid w:val="002137D0"/>
    <w:rsid w:val="00402E8D"/>
    <w:rsid w:val="00450175"/>
    <w:rsid w:val="004669D0"/>
    <w:rsid w:val="005C207D"/>
    <w:rsid w:val="007D764D"/>
    <w:rsid w:val="00A836BA"/>
    <w:rsid w:val="00BA5DED"/>
    <w:rsid w:val="00F9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B4872-04B6-4C63-8924-D6B0D1FE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Membo</dc:creator>
  <cp:keywords/>
  <dc:description/>
  <cp:lastModifiedBy>Membo</cp:lastModifiedBy>
  <cp:revision>3</cp:revision>
  <cp:lastPrinted>2025-04-10T11:36:00Z</cp:lastPrinted>
  <dcterms:created xsi:type="dcterms:W3CDTF">2025-04-10T10:49:00Z</dcterms:created>
  <dcterms:modified xsi:type="dcterms:W3CDTF">2025-04-10T11:37:00Z</dcterms:modified>
</cp:coreProperties>
</file>