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713F4" w14:textId="7A362671" w:rsidR="00F8581E" w:rsidRPr="00F8581E" w:rsidRDefault="004C4A93">
      <w:pPr>
        <w:pStyle w:val="TOC1"/>
        <w:tabs>
          <w:tab w:val="left" w:pos="480"/>
          <w:tab w:val="right" w:leader="hyphen" w:pos="10790"/>
        </w:tabs>
        <w:rPr>
          <w:rFonts w:cstheme="minorBidi"/>
          <w:b w:val="0"/>
          <w:bCs w:val="0"/>
          <w:noProof/>
          <w:sz w:val="22"/>
          <w:szCs w:val="22"/>
        </w:rPr>
      </w:pPr>
      <w:r w:rsidRPr="00F8581E">
        <w:rPr>
          <w:rFonts w:asciiTheme="majorHAnsi" w:eastAsia="Times New Roman" w:hAnsiTheme="majorHAnsi" w:cstheme="majorBidi"/>
          <w:sz w:val="32"/>
          <w:szCs w:val="32"/>
        </w:rPr>
        <w:fldChar w:fldCharType="begin"/>
      </w:r>
      <w:r w:rsidRPr="00F8581E">
        <w:rPr>
          <w:rFonts w:asciiTheme="majorHAnsi" w:eastAsia="Times New Roman" w:hAnsiTheme="majorHAnsi" w:cstheme="majorBidi"/>
          <w:sz w:val="32"/>
          <w:szCs w:val="32"/>
        </w:rPr>
        <w:instrText xml:space="preserve"> TOC \o "1-2" </w:instrText>
      </w:r>
      <w:r w:rsidRPr="00F8581E">
        <w:rPr>
          <w:rFonts w:asciiTheme="majorHAnsi" w:eastAsia="Times New Roman" w:hAnsiTheme="majorHAnsi" w:cstheme="majorBidi"/>
          <w:sz w:val="32"/>
          <w:szCs w:val="32"/>
        </w:rPr>
        <w:fldChar w:fldCharType="separate"/>
      </w:r>
      <w:r w:rsidR="00F8581E" w:rsidRPr="00F8581E">
        <w:rPr>
          <w:rFonts w:eastAsia="Times New Roman"/>
          <w:noProof/>
        </w:rPr>
        <w:t>I.</w:t>
      </w:r>
      <w:r w:rsidR="00F8581E" w:rsidRPr="00F8581E">
        <w:rPr>
          <w:rFonts w:cstheme="minorBidi"/>
          <w:b w:val="0"/>
          <w:bCs w:val="0"/>
          <w:noProof/>
          <w:sz w:val="22"/>
          <w:szCs w:val="22"/>
        </w:rPr>
        <w:tab/>
      </w:r>
      <w:r w:rsidR="00F8581E" w:rsidRPr="00F8581E">
        <w:rPr>
          <w:rFonts w:eastAsia="Times New Roman"/>
          <w:noProof/>
        </w:rPr>
        <w:t>Pre-Cleaning Phototagging Analysis for Reference During Cutting</w:t>
      </w:r>
      <w:r w:rsidR="00F8581E" w:rsidRPr="00F8581E">
        <w:rPr>
          <w:noProof/>
        </w:rPr>
        <w:tab/>
      </w:r>
      <w:r w:rsidR="00F8581E" w:rsidRPr="00F8581E">
        <w:rPr>
          <w:noProof/>
        </w:rPr>
        <w:fldChar w:fldCharType="begin"/>
      </w:r>
      <w:r w:rsidR="00F8581E" w:rsidRPr="00F8581E">
        <w:rPr>
          <w:noProof/>
        </w:rPr>
        <w:instrText xml:space="preserve"> PAGEREF _Toc477360979 \h </w:instrText>
      </w:r>
      <w:r w:rsidR="00F8581E" w:rsidRPr="00F8581E">
        <w:rPr>
          <w:noProof/>
        </w:rPr>
      </w:r>
      <w:r w:rsidR="00F8581E" w:rsidRPr="00F8581E">
        <w:rPr>
          <w:noProof/>
        </w:rPr>
        <w:fldChar w:fldCharType="separate"/>
      </w:r>
      <w:r w:rsidR="00D67E32">
        <w:rPr>
          <w:noProof/>
        </w:rPr>
        <w:t>3</w:t>
      </w:r>
      <w:r w:rsidR="00F8581E" w:rsidRPr="00F8581E">
        <w:rPr>
          <w:noProof/>
        </w:rPr>
        <w:fldChar w:fldCharType="end"/>
      </w:r>
    </w:p>
    <w:p w14:paraId="4AA57CCA" w14:textId="2CB7D2BE"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w:t>
      </w:r>
      <w:r w:rsidRPr="00F8581E">
        <w:rPr>
          <w:rFonts w:cstheme="minorBidi"/>
          <w:i w:val="0"/>
          <w:iCs w:val="0"/>
          <w:noProof/>
          <w:sz w:val="22"/>
          <w:szCs w:val="22"/>
        </w:rPr>
        <w:tab/>
      </w:r>
      <w:r w:rsidRPr="00F8581E">
        <w:rPr>
          <w:noProof/>
        </w:rPr>
        <w:t>Saving work in progress (WIP) data files</w:t>
      </w:r>
      <w:r w:rsidRPr="00F8581E">
        <w:rPr>
          <w:noProof/>
        </w:rPr>
        <w:tab/>
      </w:r>
      <w:r w:rsidRPr="00F8581E">
        <w:rPr>
          <w:noProof/>
        </w:rPr>
        <w:fldChar w:fldCharType="begin"/>
      </w:r>
      <w:r w:rsidRPr="00F8581E">
        <w:rPr>
          <w:noProof/>
        </w:rPr>
        <w:instrText xml:space="preserve"> PAGEREF _Toc477360980 \h </w:instrText>
      </w:r>
      <w:r w:rsidRPr="00F8581E">
        <w:rPr>
          <w:noProof/>
        </w:rPr>
      </w:r>
      <w:r w:rsidRPr="00F8581E">
        <w:rPr>
          <w:noProof/>
        </w:rPr>
        <w:fldChar w:fldCharType="separate"/>
      </w:r>
      <w:r w:rsidR="00D67E32">
        <w:rPr>
          <w:noProof/>
        </w:rPr>
        <w:t>3</w:t>
      </w:r>
      <w:r w:rsidRPr="00F8581E">
        <w:rPr>
          <w:noProof/>
        </w:rPr>
        <w:fldChar w:fldCharType="end"/>
      </w:r>
    </w:p>
    <w:p w14:paraId="49B122AE" w14:textId="1C363666"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w:t>
      </w:r>
      <w:r w:rsidRPr="00F8581E">
        <w:rPr>
          <w:rFonts w:cstheme="minorBidi"/>
          <w:i w:val="0"/>
          <w:iCs w:val="0"/>
          <w:noProof/>
          <w:sz w:val="22"/>
          <w:szCs w:val="22"/>
        </w:rPr>
        <w:tab/>
      </w:r>
      <w:r w:rsidRPr="00F8581E">
        <w:rPr>
          <w:noProof/>
        </w:rPr>
        <w:t>Run Neuroxplorer preliminary analysis to create PowerPoint of raw data</w:t>
      </w:r>
      <w:r w:rsidRPr="00F8581E">
        <w:rPr>
          <w:noProof/>
        </w:rPr>
        <w:tab/>
      </w:r>
      <w:r w:rsidRPr="00F8581E">
        <w:rPr>
          <w:noProof/>
        </w:rPr>
        <w:fldChar w:fldCharType="begin"/>
      </w:r>
      <w:r w:rsidRPr="00F8581E">
        <w:rPr>
          <w:noProof/>
        </w:rPr>
        <w:instrText xml:space="preserve"> PAGEREF _Toc477360981 \h </w:instrText>
      </w:r>
      <w:r w:rsidRPr="00F8581E">
        <w:rPr>
          <w:noProof/>
        </w:rPr>
      </w:r>
      <w:r w:rsidRPr="00F8581E">
        <w:rPr>
          <w:noProof/>
        </w:rPr>
        <w:fldChar w:fldCharType="separate"/>
      </w:r>
      <w:r w:rsidR="00D67E32">
        <w:rPr>
          <w:noProof/>
        </w:rPr>
        <w:t>3</w:t>
      </w:r>
      <w:r w:rsidRPr="00F8581E">
        <w:rPr>
          <w:noProof/>
        </w:rPr>
        <w:fldChar w:fldCharType="end"/>
      </w:r>
    </w:p>
    <w:p w14:paraId="2B8C4A20" w14:textId="14416CA3"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iii.</w:t>
      </w:r>
      <w:r w:rsidRPr="00F8581E">
        <w:rPr>
          <w:rFonts w:cstheme="minorBidi"/>
          <w:i w:val="0"/>
          <w:iCs w:val="0"/>
          <w:noProof/>
          <w:sz w:val="22"/>
          <w:szCs w:val="22"/>
        </w:rPr>
        <w:tab/>
      </w:r>
      <w:r w:rsidRPr="00F8581E">
        <w:rPr>
          <w:noProof/>
        </w:rPr>
        <w:t>Create a “Notes on Unit Sorting.txt” file in same folder as original data file</w:t>
      </w:r>
      <w:r w:rsidRPr="00F8581E">
        <w:rPr>
          <w:noProof/>
        </w:rPr>
        <w:tab/>
      </w:r>
      <w:r w:rsidRPr="00F8581E">
        <w:rPr>
          <w:noProof/>
        </w:rPr>
        <w:fldChar w:fldCharType="begin"/>
      </w:r>
      <w:r w:rsidRPr="00F8581E">
        <w:rPr>
          <w:noProof/>
        </w:rPr>
        <w:instrText xml:space="preserve"> PAGEREF _Toc477360982 \h </w:instrText>
      </w:r>
      <w:r w:rsidRPr="00F8581E">
        <w:rPr>
          <w:noProof/>
        </w:rPr>
      </w:r>
      <w:r w:rsidRPr="00F8581E">
        <w:rPr>
          <w:noProof/>
        </w:rPr>
        <w:fldChar w:fldCharType="separate"/>
      </w:r>
      <w:r w:rsidR="00D67E32">
        <w:rPr>
          <w:noProof/>
        </w:rPr>
        <w:t>3</w:t>
      </w:r>
      <w:r w:rsidRPr="00F8581E">
        <w:rPr>
          <w:noProof/>
        </w:rPr>
        <w:fldChar w:fldCharType="end"/>
      </w:r>
    </w:p>
    <w:p w14:paraId="40046A18" w14:textId="466EB694" w:rsidR="00F8581E" w:rsidRPr="00F8581E" w:rsidRDefault="00F8581E">
      <w:pPr>
        <w:pStyle w:val="TOC1"/>
        <w:tabs>
          <w:tab w:val="left" w:pos="480"/>
          <w:tab w:val="right" w:leader="hyphen" w:pos="10790"/>
        </w:tabs>
        <w:rPr>
          <w:rFonts w:cstheme="minorBidi"/>
          <w:b w:val="0"/>
          <w:bCs w:val="0"/>
          <w:noProof/>
          <w:sz w:val="22"/>
          <w:szCs w:val="22"/>
        </w:rPr>
      </w:pPr>
      <w:r w:rsidRPr="00F8581E">
        <w:rPr>
          <w:rFonts w:eastAsia="Times New Roman"/>
          <w:noProof/>
        </w:rPr>
        <w:t>II.</w:t>
      </w:r>
      <w:r w:rsidRPr="00F8581E">
        <w:rPr>
          <w:rFonts w:cstheme="minorBidi"/>
          <w:b w:val="0"/>
          <w:bCs w:val="0"/>
          <w:noProof/>
          <w:sz w:val="22"/>
          <w:szCs w:val="22"/>
        </w:rPr>
        <w:tab/>
      </w:r>
      <w:r w:rsidRPr="00F8581E">
        <w:rPr>
          <w:rFonts w:eastAsia="Times New Roman"/>
          <w:noProof/>
        </w:rPr>
        <w:t>Cleaning each channel's units / spike sorting in OfflineSorter</w:t>
      </w:r>
      <w:r w:rsidRPr="00F8581E">
        <w:rPr>
          <w:noProof/>
        </w:rPr>
        <w:tab/>
      </w:r>
      <w:r w:rsidRPr="00F8581E">
        <w:rPr>
          <w:noProof/>
        </w:rPr>
        <w:fldChar w:fldCharType="begin"/>
      </w:r>
      <w:r w:rsidRPr="00F8581E">
        <w:rPr>
          <w:noProof/>
        </w:rPr>
        <w:instrText xml:space="preserve"> PAGEREF _Toc477360983 \h </w:instrText>
      </w:r>
      <w:r w:rsidRPr="00F8581E">
        <w:rPr>
          <w:noProof/>
        </w:rPr>
      </w:r>
      <w:r w:rsidRPr="00F8581E">
        <w:rPr>
          <w:noProof/>
        </w:rPr>
        <w:fldChar w:fldCharType="separate"/>
      </w:r>
      <w:r w:rsidR="00D67E32">
        <w:rPr>
          <w:noProof/>
        </w:rPr>
        <w:t>4</w:t>
      </w:r>
      <w:r w:rsidRPr="00F8581E">
        <w:rPr>
          <w:noProof/>
        </w:rPr>
        <w:fldChar w:fldCharType="end"/>
      </w:r>
    </w:p>
    <w:p w14:paraId="0466E49A" w14:textId="7ED34A3A"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w:t>
      </w:r>
      <w:r w:rsidRPr="00F8581E">
        <w:rPr>
          <w:rFonts w:cstheme="minorBidi"/>
          <w:i w:val="0"/>
          <w:iCs w:val="0"/>
          <w:noProof/>
          <w:sz w:val="22"/>
          <w:szCs w:val="22"/>
        </w:rPr>
        <w:tab/>
      </w:r>
      <w:r w:rsidRPr="00F8581E">
        <w:rPr>
          <w:noProof/>
        </w:rPr>
        <w:t>Load data file and do preliminary invalidation and template recalculation</w:t>
      </w:r>
      <w:r w:rsidRPr="00F8581E">
        <w:rPr>
          <w:noProof/>
        </w:rPr>
        <w:tab/>
      </w:r>
      <w:r w:rsidRPr="00F8581E">
        <w:rPr>
          <w:noProof/>
        </w:rPr>
        <w:fldChar w:fldCharType="begin"/>
      </w:r>
      <w:r w:rsidRPr="00F8581E">
        <w:rPr>
          <w:noProof/>
        </w:rPr>
        <w:instrText xml:space="preserve"> PAGEREF _Toc477360984 \h </w:instrText>
      </w:r>
      <w:r w:rsidRPr="00F8581E">
        <w:rPr>
          <w:noProof/>
        </w:rPr>
      </w:r>
      <w:r w:rsidRPr="00F8581E">
        <w:rPr>
          <w:noProof/>
        </w:rPr>
        <w:fldChar w:fldCharType="separate"/>
      </w:r>
      <w:r w:rsidR="00D67E32">
        <w:rPr>
          <w:noProof/>
        </w:rPr>
        <w:t>4</w:t>
      </w:r>
      <w:r w:rsidRPr="00F8581E">
        <w:rPr>
          <w:noProof/>
        </w:rPr>
        <w:fldChar w:fldCharType="end"/>
      </w:r>
    </w:p>
    <w:p w14:paraId="7A5C9F2A" w14:textId="6E647D2D"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w:t>
      </w:r>
      <w:r w:rsidRPr="00F8581E">
        <w:rPr>
          <w:rFonts w:cstheme="minorBidi"/>
          <w:i w:val="0"/>
          <w:iCs w:val="0"/>
          <w:noProof/>
          <w:sz w:val="22"/>
          <w:szCs w:val="22"/>
        </w:rPr>
        <w:tab/>
      </w:r>
      <w:r w:rsidRPr="00F8581E">
        <w:rPr>
          <w:bCs/>
          <w:noProof/>
        </w:rPr>
        <w:t>Ensure all good phototagging/stimulated waveforms are included in a unit</w:t>
      </w:r>
      <w:r w:rsidRPr="00F8581E">
        <w:rPr>
          <w:noProof/>
        </w:rPr>
        <w:t xml:space="preserve"> [‡]</w:t>
      </w:r>
      <w:r w:rsidRPr="00F8581E">
        <w:rPr>
          <w:noProof/>
        </w:rPr>
        <w:tab/>
      </w:r>
      <w:r w:rsidRPr="00F8581E">
        <w:rPr>
          <w:noProof/>
        </w:rPr>
        <w:fldChar w:fldCharType="begin"/>
      </w:r>
      <w:r w:rsidRPr="00F8581E">
        <w:rPr>
          <w:noProof/>
        </w:rPr>
        <w:instrText xml:space="preserve"> PAGEREF _Toc477360985 \h </w:instrText>
      </w:r>
      <w:r w:rsidRPr="00F8581E">
        <w:rPr>
          <w:noProof/>
        </w:rPr>
      </w:r>
      <w:r w:rsidRPr="00F8581E">
        <w:rPr>
          <w:noProof/>
        </w:rPr>
        <w:fldChar w:fldCharType="separate"/>
      </w:r>
      <w:r w:rsidR="00D67E32">
        <w:rPr>
          <w:noProof/>
        </w:rPr>
        <w:t>4</w:t>
      </w:r>
      <w:r w:rsidRPr="00F8581E">
        <w:rPr>
          <w:noProof/>
        </w:rPr>
        <w:fldChar w:fldCharType="end"/>
      </w:r>
    </w:p>
    <w:p w14:paraId="4E530970" w14:textId="7DE252DD"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iii.</w:t>
      </w:r>
      <w:r w:rsidRPr="00F8581E">
        <w:rPr>
          <w:rFonts w:cstheme="minorBidi"/>
          <w:i w:val="0"/>
          <w:iCs w:val="0"/>
          <w:noProof/>
          <w:sz w:val="22"/>
          <w:szCs w:val="22"/>
        </w:rPr>
        <w:tab/>
      </w:r>
      <w:r w:rsidRPr="00F8581E">
        <w:rPr>
          <w:noProof/>
        </w:rPr>
        <w:t xml:space="preserve">Make a new unit from the original unit’s waveforms from phototagging section </w:t>
      </w:r>
      <w:r w:rsidRPr="00F8581E">
        <w:rPr>
          <w:bCs/>
          <w:noProof/>
        </w:rPr>
        <w:t>[</w:t>
      </w:r>
      <w:r w:rsidRPr="00F8581E">
        <w:rPr>
          <w:rFonts w:ascii="Calibri" w:hAnsi="Calibri" w:cs="Calibri"/>
          <w:bCs/>
          <w:noProof/>
        </w:rPr>
        <w:t>‡]</w:t>
      </w:r>
      <w:r w:rsidRPr="00F8581E">
        <w:rPr>
          <w:noProof/>
        </w:rPr>
        <w:tab/>
      </w:r>
      <w:r w:rsidRPr="00F8581E">
        <w:rPr>
          <w:noProof/>
        </w:rPr>
        <w:fldChar w:fldCharType="begin"/>
      </w:r>
      <w:r w:rsidRPr="00F8581E">
        <w:rPr>
          <w:noProof/>
        </w:rPr>
        <w:instrText xml:space="preserve"> PAGEREF _Toc477360986 \h </w:instrText>
      </w:r>
      <w:r w:rsidRPr="00F8581E">
        <w:rPr>
          <w:noProof/>
        </w:rPr>
      </w:r>
      <w:r w:rsidRPr="00F8581E">
        <w:rPr>
          <w:noProof/>
        </w:rPr>
        <w:fldChar w:fldCharType="separate"/>
      </w:r>
      <w:r w:rsidR="00D67E32">
        <w:rPr>
          <w:noProof/>
        </w:rPr>
        <w:t>5</w:t>
      </w:r>
      <w:r w:rsidRPr="00F8581E">
        <w:rPr>
          <w:noProof/>
        </w:rPr>
        <w:fldChar w:fldCharType="end"/>
      </w:r>
    </w:p>
    <w:p w14:paraId="629DFF34" w14:textId="6C888CA3"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iv.</w:t>
      </w:r>
      <w:r w:rsidRPr="00F8581E">
        <w:rPr>
          <w:rFonts w:cstheme="minorBidi"/>
          <w:i w:val="0"/>
          <w:iCs w:val="0"/>
          <w:noProof/>
          <w:sz w:val="22"/>
          <w:szCs w:val="22"/>
        </w:rPr>
        <w:tab/>
      </w:r>
      <w:r w:rsidRPr="00F8581E">
        <w:rPr>
          <w:noProof/>
        </w:rPr>
        <w:t>Test template sorting with current template and check for lost phototagged waveforms </w:t>
      </w:r>
      <w:r w:rsidRPr="00F8581E">
        <w:rPr>
          <w:bCs/>
          <w:noProof/>
        </w:rPr>
        <w:t>[</w:t>
      </w:r>
      <w:r w:rsidRPr="00F8581E">
        <w:rPr>
          <w:rFonts w:ascii="Calibri" w:hAnsi="Calibri" w:cs="Calibri"/>
          <w:bCs/>
          <w:noProof/>
        </w:rPr>
        <w:t>‡]</w:t>
      </w:r>
      <w:r w:rsidRPr="00F8581E">
        <w:rPr>
          <w:noProof/>
        </w:rPr>
        <w:tab/>
      </w:r>
      <w:r w:rsidRPr="00F8581E">
        <w:rPr>
          <w:noProof/>
        </w:rPr>
        <w:fldChar w:fldCharType="begin"/>
      </w:r>
      <w:r w:rsidRPr="00F8581E">
        <w:rPr>
          <w:noProof/>
        </w:rPr>
        <w:instrText xml:space="preserve"> PAGEREF _Toc477360987 \h </w:instrText>
      </w:r>
      <w:r w:rsidRPr="00F8581E">
        <w:rPr>
          <w:noProof/>
        </w:rPr>
      </w:r>
      <w:r w:rsidRPr="00F8581E">
        <w:rPr>
          <w:noProof/>
        </w:rPr>
        <w:fldChar w:fldCharType="separate"/>
      </w:r>
      <w:r w:rsidR="00D67E32">
        <w:rPr>
          <w:noProof/>
        </w:rPr>
        <w:t>6</w:t>
      </w:r>
      <w:r w:rsidRPr="00F8581E">
        <w:rPr>
          <w:noProof/>
        </w:rPr>
        <w:fldChar w:fldCharType="end"/>
      </w:r>
    </w:p>
    <w:p w14:paraId="62544ED9" w14:textId="7F4A6D10"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v.</w:t>
      </w:r>
      <w:r w:rsidRPr="00F8581E">
        <w:rPr>
          <w:rFonts w:cstheme="minorBidi"/>
          <w:i w:val="0"/>
          <w:iCs w:val="0"/>
          <w:noProof/>
          <w:sz w:val="22"/>
          <w:szCs w:val="22"/>
        </w:rPr>
        <w:tab/>
      </w:r>
      <w:r w:rsidRPr="00F8581E">
        <w:rPr>
          <w:noProof/>
        </w:rPr>
        <w:t>Apply new template sorting to the entire session and clean unit clusters</w:t>
      </w:r>
      <w:r w:rsidRPr="00F8581E">
        <w:rPr>
          <w:noProof/>
        </w:rPr>
        <w:tab/>
      </w:r>
      <w:r w:rsidRPr="00F8581E">
        <w:rPr>
          <w:noProof/>
        </w:rPr>
        <w:fldChar w:fldCharType="begin"/>
      </w:r>
      <w:r w:rsidRPr="00F8581E">
        <w:rPr>
          <w:noProof/>
        </w:rPr>
        <w:instrText xml:space="preserve"> PAGEREF _Toc477360988 \h </w:instrText>
      </w:r>
      <w:r w:rsidRPr="00F8581E">
        <w:rPr>
          <w:noProof/>
        </w:rPr>
      </w:r>
      <w:r w:rsidRPr="00F8581E">
        <w:rPr>
          <w:noProof/>
        </w:rPr>
        <w:fldChar w:fldCharType="separate"/>
      </w:r>
      <w:r w:rsidR="00D67E32">
        <w:rPr>
          <w:noProof/>
        </w:rPr>
        <w:t>8</w:t>
      </w:r>
      <w:r w:rsidRPr="00F8581E">
        <w:rPr>
          <w:noProof/>
        </w:rPr>
        <w:fldChar w:fldCharType="end"/>
      </w:r>
    </w:p>
    <w:p w14:paraId="5761B652" w14:textId="71A917A4" w:rsidR="00F8581E" w:rsidRPr="00F8581E" w:rsidRDefault="00F8581E">
      <w:pPr>
        <w:pStyle w:val="TOC1"/>
        <w:tabs>
          <w:tab w:val="left" w:pos="480"/>
          <w:tab w:val="right" w:leader="hyphen" w:pos="10790"/>
        </w:tabs>
        <w:rPr>
          <w:rFonts w:cstheme="minorBidi"/>
          <w:b w:val="0"/>
          <w:bCs w:val="0"/>
          <w:noProof/>
          <w:sz w:val="22"/>
          <w:szCs w:val="22"/>
        </w:rPr>
      </w:pPr>
      <w:r w:rsidRPr="00F8581E">
        <w:rPr>
          <w:rFonts w:eastAsia="Times New Roman"/>
          <w:noProof/>
        </w:rPr>
        <w:t>III.</w:t>
      </w:r>
      <w:r w:rsidRPr="00F8581E">
        <w:rPr>
          <w:rFonts w:cstheme="minorBidi"/>
          <w:b w:val="0"/>
          <w:bCs w:val="0"/>
          <w:noProof/>
          <w:sz w:val="22"/>
          <w:szCs w:val="22"/>
        </w:rPr>
        <w:tab/>
      </w:r>
      <w:r w:rsidRPr="00F8581E">
        <w:rPr>
          <w:rFonts w:eastAsia="Times New Roman"/>
          <w:noProof/>
        </w:rPr>
        <w:t>Finishing a channel: final steps and required criteria for clean units</w:t>
      </w:r>
      <w:r w:rsidRPr="00F8581E">
        <w:rPr>
          <w:noProof/>
        </w:rPr>
        <w:tab/>
      </w:r>
      <w:r w:rsidRPr="00F8581E">
        <w:rPr>
          <w:noProof/>
        </w:rPr>
        <w:fldChar w:fldCharType="begin"/>
      </w:r>
      <w:r w:rsidRPr="00F8581E">
        <w:rPr>
          <w:noProof/>
        </w:rPr>
        <w:instrText xml:space="preserve"> PAGEREF _Toc477360989 \h </w:instrText>
      </w:r>
      <w:r w:rsidRPr="00F8581E">
        <w:rPr>
          <w:noProof/>
        </w:rPr>
      </w:r>
      <w:r w:rsidRPr="00F8581E">
        <w:rPr>
          <w:noProof/>
        </w:rPr>
        <w:fldChar w:fldCharType="separate"/>
      </w:r>
      <w:r w:rsidR="00D67E32">
        <w:rPr>
          <w:noProof/>
        </w:rPr>
        <w:t>9</w:t>
      </w:r>
      <w:r w:rsidRPr="00F8581E">
        <w:rPr>
          <w:noProof/>
        </w:rPr>
        <w:fldChar w:fldCharType="end"/>
      </w:r>
    </w:p>
    <w:p w14:paraId="5A9C394F" w14:textId="45CEFE18"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w:t>
      </w:r>
      <w:r w:rsidRPr="00F8581E">
        <w:rPr>
          <w:rFonts w:cstheme="minorBidi"/>
          <w:i w:val="0"/>
          <w:iCs w:val="0"/>
          <w:noProof/>
          <w:sz w:val="22"/>
          <w:szCs w:val="22"/>
        </w:rPr>
        <w:tab/>
      </w:r>
      <w:r w:rsidRPr="00F8581E">
        <w:rPr>
          <w:noProof/>
        </w:rPr>
        <w:t>Before judging sorting, reset sorting settings and timeline display settings</w:t>
      </w:r>
      <w:r w:rsidRPr="00F8581E">
        <w:rPr>
          <w:noProof/>
        </w:rPr>
        <w:tab/>
      </w:r>
      <w:r w:rsidRPr="00F8581E">
        <w:rPr>
          <w:noProof/>
        </w:rPr>
        <w:fldChar w:fldCharType="begin"/>
      </w:r>
      <w:r w:rsidRPr="00F8581E">
        <w:rPr>
          <w:noProof/>
        </w:rPr>
        <w:instrText xml:space="preserve"> PAGEREF _Toc477360990 \h </w:instrText>
      </w:r>
      <w:r w:rsidRPr="00F8581E">
        <w:rPr>
          <w:noProof/>
        </w:rPr>
      </w:r>
      <w:r w:rsidRPr="00F8581E">
        <w:rPr>
          <w:noProof/>
        </w:rPr>
        <w:fldChar w:fldCharType="separate"/>
      </w:r>
      <w:r w:rsidR="00D67E32">
        <w:rPr>
          <w:noProof/>
        </w:rPr>
        <w:t>9</w:t>
      </w:r>
      <w:r w:rsidRPr="00F8581E">
        <w:rPr>
          <w:noProof/>
        </w:rPr>
        <w:fldChar w:fldCharType="end"/>
      </w:r>
    </w:p>
    <w:p w14:paraId="364F7D84" w14:textId="03CE1ABB"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w:t>
      </w:r>
      <w:r w:rsidRPr="00F8581E">
        <w:rPr>
          <w:rFonts w:cstheme="minorBidi"/>
          <w:i w:val="0"/>
          <w:iCs w:val="0"/>
          <w:noProof/>
          <w:sz w:val="22"/>
          <w:szCs w:val="22"/>
        </w:rPr>
        <w:tab/>
      </w:r>
      <w:r w:rsidRPr="00F8581E">
        <w:rPr>
          <w:noProof/>
        </w:rPr>
        <w:t>Criteria for judging if a unit is clean and usable:</w:t>
      </w:r>
      <w:r w:rsidRPr="00F8581E">
        <w:rPr>
          <w:noProof/>
        </w:rPr>
        <w:tab/>
      </w:r>
      <w:r w:rsidRPr="00F8581E">
        <w:rPr>
          <w:noProof/>
        </w:rPr>
        <w:fldChar w:fldCharType="begin"/>
      </w:r>
      <w:r w:rsidRPr="00F8581E">
        <w:rPr>
          <w:noProof/>
        </w:rPr>
        <w:instrText xml:space="preserve"> PAGEREF _Toc477360991 \h </w:instrText>
      </w:r>
      <w:r w:rsidRPr="00F8581E">
        <w:rPr>
          <w:noProof/>
        </w:rPr>
      </w:r>
      <w:r w:rsidRPr="00F8581E">
        <w:rPr>
          <w:noProof/>
        </w:rPr>
        <w:fldChar w:fldCharType="separate"/>
      </w:r>
      <w:r w:rsidR="00D67E32">
        <w:rPr>
          <w:noProof/>
        </w:rPr>
        <w:t>9</w:t>
      </w:r>
      <w:r w:rsidRPr="00F8581E">
        <w:rPr>
          <w:noProof/>
        </w:rPr>
        <w:fldChar w:fldCharType="end"/>
      </w:r>
    </w:p>
    <w:p w14:paraId="228F076C" w14:textId="0DE40988"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iii.</w:t>
      </w:r>
      <w:r w:rsidRPr="00F8581E">
        <w:rPr>
          <w:rFonts w:cstheme="minorBidi"/>
          <w:i w:val="0"/>
          <w:iCs w:val="0"/>
          <w:noProof/>
          <w:sz w:val="22"/>
          <w:szCs w:val="22"/>
        </w:rPr>
        <w:tab/>
      </w:r>
      <w:r w:rsidRPr="00F8581E">
        <w:rPr>
          <w:noProof/>
        </w:rPr>
        <w:t>AFTER EACH CHANNEL HAS PASSED REQUIRED CRITERIA</w:t>
      </w:r>
      <w:r w:rsidRPr="00F8581E">
        <w:rPr>
          <w:noProof/>
        </w:rPr>
        <w:tab/>
      </w:r>
      <w:r w:rsidRPr="00F8581E">
        <w:rPr>
          <w:noProof/>
        </w:rPr>
        <w:fldChar w:fldCharType="begin"/>
      </w:r>
      <w:r w:rsidRPr="00F8581E">
        <w:rPr>
          <w:noProof/>
        </w:rPr>
        <w:instrText xml:space="preserve"> PAGEREF _Toc477360992 \h </w:instrText>
      </w:r>
      <w:r w:rsidRPr="00F8581E">
        <w:rPr>
          <w:noProof/>
        </w:rPr>
      </w:r>
      <w:r w:rsidRPr="00F8581E">
        <w:rPr>
          <w:noProof/>
        </w:rPr>
        <w:fldChar w:fldCharType="separate"/>
      </w:r>
      <w:r w:rsidR="00D67E32">
        <w:rPr>
          <w:noProof/>
        </w:rPr>
        <w:t>10</w:t>
      </w:r>
      <w:r w:rsidRPr="00F8581E">
        <w:rPr>
          <w:noProof/>
        </w:rPr>
        <w:fldChar w:fldCharType="end"/>
      </w:r>
    </w:p>
    <w:p w14:paraId="641C853C" w14:textId="57E98FA3" w:rsidR="00F8581E" w:rsidRPr="00F8581E" w:rsidRDefault="00F8581E">
      <w:pPr>
        <w:pStyle w:val="TOC1"/>
        <w:tabs>
          <w:tab w:val="left" w:pos="480"/>
          <w:tab w:val="right" w:leader="hyphen" w:pos="10790"/>
        </w:tabs>
        <w:rPr>
          <w:rFonts w:cstheme="minorBidi"/>
          <w:b w:val="0"/>
          <w:bCs w:val="0"/>
          <w:noProof/>
          <w:sz w:val="22"/>
          <w:szCs w:val="22"/>
        </w:rPr>
      </w:pPr>
      <w:r w:rsidRPr="00F8581E">
        <w:rPr>
          <w:rFonts w:eastAsia="Times New Roman"/>
          <w:noProof/>
        </w:rPr>
        <w:t>IV.</w:t>
      </w:r>
      <w:r w:rsidRPr="00F8581E">
        <w:rPr>
          <w:rFonts w:cstheme="minorBidi"/>
          <w:b w:val="0"/>
          <w:bCs w:val="0"/>
          <w:noProof/>
          <w:sz w:val="22"/>
          <w:szCs w:val="22"/>
        </w:rPr>
        <w:tab/>
      </w:r>
      <w:r w:rsidRPr="00F8581E">
        <w:rPr>
          <w:rFonts w:eastAsia="Times New Roman"/>
          <w:noProof/>
        </w:rPr>
        <w:t>WHEN ENTIRE RECORDING SESSION DATA FILE IS COMPLETE:</w:t>
      </w:r>
      <w:r w:rsidRPr="00F8581E">
        <w:rPr>
          <w:noProof/>
        </w:rPr>
        <w:tab/>
      </w:r>
      <w:r w:rsidRPr="00F8581E">
        <w:rPr>
          <w:noProof/>
        </w:rPr>
        <w:fldChar w:fldCharType="begin"/>
      </w:r>
      <w:r w:rsidRPr="00F8581E">
        <w:rPr>
          <w:noProof/>
        </w:rPr>
        <w:instrText xml:space="preserve"> PAGEREF _Toc477360993 \h </w:instrText>
      </w:r>
      <w:r w:rsidRPr="00F8581E">
        <w:rPr>
          <w:noProof/>
        </w:rPr>
      </w:r>
      <w:r w:rsidRPr="00F8581E">
        <w:rPr>
          <w:noProof/>
        </w:rPr>
        <w:fldChar w:fldCharType="separate"/>
      </w:r>
      <w:r w:rsidR="00D67E32">
        <w:rPr>
          <w:noProof/>
        </w:rPr>
        <w:t>11</w:t>
      </w:r>
      <w:r w:rsidRPr="00F8581E">
        <w:rPr>
          <w:noProof/>
        </w:rPr>
        <w:fldChar w:fldCharType="end"/>
      </w:r>
    </w:p>
    <w:p w14:paraId="3530482F" w14:textId="26294A5F"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w:t>
      </w:r>
      <w:r w:rsidRPr="00F8581E">
        <w:rPr>
          <w:rFonts w:cstheme="minorBidi"/>
          <w:i w:val="0"/>
          <w:iCs w:val="0"/>
          <w:noProof/>
          <w:sz w:val="22"/>
          <w:szCs w:val="22"/>
        </w:rPr>
        <w:tab/>
      </w:r>
      <w:r w:rsidRPr="00F8581E">
        <w:rPr>
          <w:noProof/>
        </w:rPr>
        <w:t>Save final data file (.pl2)</w:t>
      </w:r>
      <w:r w:rsidRPr="00F8581E">
        <w:rPr>
          <w:noProof/>
        </w:rPr>
        <w:tab/>
      </w:r>
      <w:r w:rsidRPr="00F8581E">
        <w:rPr>
          <w:noProof/>
        </w:rPr>
        <w:fldChar w:fldCharType="begin"/>
      </w:r>
      <w:r w:rsidRPr="00F8581E">
        <w:rPr>
          <w:noProof/>
        </w:rPr>
        <w:instrText xml:space="preserve"> PAGEREF _Toc477360994 \h </w:instrText>
      </w:r>
      <w:r w:rsidRPr="00F8581E">
        <w:rPr>
          <w:noProof/>
        </w:rPr>
      </w:r>
      <w:r w:rsidRPr="00F8581E">
        <w:rPr>
          <w:noProof/>
        </w:rPr>
        <w:fldChar w:fldCharType="separate"/>
      </w:r>
      <w:r w:rsidR="00D67E32">
        <w:rPr>
          <w:noProof/>
        </w:rPr>
        <w:t>11</w:t>
      </w:r>
      <w:r w:rsidRPr="00F8581E">
        <w:rPr>
          <w:noProof/>
        </w:rPr>
        <w:fldChar w:fldCharType="end"/>
      </w:r>
    </w:p>
    <w:p w14:paraId="184DF071" w14:textId="1CC49A1A" w:rsidR="00F8581E" w:rsidRPr="00F8581E" w:rsidRDefault="00F8581E">
      <w:pPr>
        <w:pStyle w:val="TOC1"/>
        <w:tabs>
          <w:tab w:val="left" w:pos="480"/>
          <w:tab w:val="right" w:leader="hyphen" w:pos="10790"/>
        </w:tabs>
        <w:rPr>
          <w:rFonts w:cstheme="minorBidi"/>
          <w:b w:val="0"/>
          <w:bCs w:val="0"/>
          <w:noProof/>
          <w:sz w:val="22"/>
          <w:szCs w:val="22"/>
        </w:rPr>
      </w:pPr>
      <w:r w:rsidRPr="00F8581E">
        <w:rPr>
          <w:rFonts w:eastAsia="Times New Roman"/>
          <w:noProof/>
        </w:rPr>
        <w:t>V.</w:t>
      </w:r>
      <w:r w:rsidRPr="00F8581E">
        <w:rPr>
          <w:rFonts w:cstheme="minorBidi"/>
          <w:b w:val="0"/>
          <w:bCs w:val="0"/>
          <w:noProof/>
          <w:sz w:val="22"/>
          <w:szCs w:val="22"/>
        </w:rPr>
        <w:tab/>
      </w:r>
      <w:r w:rsidRPr="00F8581E">
        <w:rPr>
          <w:rFonts w:eastAsia="Times New Roman"/>
          <w:noProof/>
        </w:rPr>
        <w:t>ADDITIONAL HELPFUL, OPTIONAL, PROCEDURES TO USE FOR SORTING</w:t>
      </w:r>
      <w:r w:rsidRPr="00F8581E">
        <w:rPr>
          <w:noProof/>
        </w:rPr>
        <w:tab/>
      </w:r>
      <w:r w:rsidRPr="00F8581E">
        <w:rPr>
          <w:noProof/>
        </w:rPr>
        <w:fldChar w:fldCharType="begin"/>
      </w:r>
      <w:r w:rsidRPr="00F8581E">
        <w:rPr>
          <w:noProof/>
        </w:rPr>
        <w:instrText xml:space="preserve"> PAGEREF _Toc477360995 \h </w:instrText>
      </w:r>
      <w:r w:rsidRPr="00F8581E">
        <w:rPr>
          <w:noProof/>
        </w:rPr>
      </w:r>
      <w:r w:rsidRPr="00F8581E">
        <w:rPr>
          <w:noProof/>
        </w:rPr>
        <w:fldChar w:fldCharType="separate"/>
      </w:r>
      <w:r w:rsidR="00D67E32">
        <w:rPr>
          <w:noProof/>
        </w:rPr>
        <w:t>12</w:t>
      </w:r>
      <w:r w:rsidRPr="00F8581E">
        <w:rPr>
          <w:noProof/>
        </w:rPr>
        <w:fldChar w:fldCharType="end"/>
      </w:r>
    </w:p>
    <w:p w14:paraId="010DEFD4" w14:textId="08971441"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w:t>
      </w:r>
      <w:r w:rsidRPr="00F8581E">
        <w:rPr>
          <w:rFonts w:cstheme="minorBidi"/>
          <w:i w:val="0"/>
          <w:iCs w:val="0"/>
          <w:noProof/>
          <w:sz w:val="22"/>
          <w:szCs w:val="22"/>
        </w:rPr>
        <w:tab/>
      </w:r>
      <w:r w:rsidRPr="00F8581E">
        <w:rPr>
          <w:noProof/>
        </w:rPr>
        <w:t>Additional options to help decide # of units, templates, etc.</w:t>
      </w:r>
      <w:r w:rsidRPr="00F8581E">
        <w:rPr>
          <w:noProof/>
        </w:rPr>
        <w:tab/>
      </w:r>
      <w:r w:rsidRPr="00F8581E">
        <w:rPr>
          <w:noProof/>
        </w:rPr>
        <w:fldChar w:fldCharType="begin"/>
      </w:r>
      <w:r w:rsidRPr="00F8581E">
        <w:rPr>
          <w:noProof/>
        </w:rPr>
        <w:instrText xml:space="preserve"> PAGEREF _Toc477360996 \h </w:instrText>
      </w:r>
      <w:r w:rsidRPr="00F8581E">
        <w:rPr>
          <w:noProof/>
        </w:rPr>
      </w:r>
      <w:r w:rsidRPr="00F8581E">
        <w:rPr>
          <w:noProof/>
        </w:rPr>
        <w:fldChar w:fldCharType="separate"/>
      </w:r>
      <w:r w:rsidR="00D67E32">
        <w:rPr>
          <w:noProof/>
        </w:rPr>
        <w:t>12</w:t>
      </w:r>
      <w:r w:rsidRPr="00F8581E">
        <w:rPr>
          <w:noProof/>
        </w:rPr>
        <w:fldChar w:fldCharType="end"/>
      </w:r>
    </w:p>
    <w:p w14:paraId="0EB64427" w14:textId="7D656DBF"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w:t>
      </w:r>
      <w:r w:rsidRPr="00F8581E">
        <w:rPr>
          <w:rFonts w:cstheme="minorBidi"/>
          <w:i w:val="0"/>
          <w:iCs w:val="0"/>
          <w:noProof/>
          <w:sz w:val="22"/>
          <w:szCs w:val="22"/>
        </w:rPr>
        <w:tab/>
      </w:r>
      <w:r w:rsidRPr="00F8581E">
        <w:rPr>
          <w:noProof/>
        </w:rPr>
        <w:t>Procedure: run valley seeking scan:</w:t>
      </w:r>
      <w:r w:rsidRPr="00F8581E">
        <w:rPr>
          <w:noProof/>
        </w:rPr>
        <w:tab/>
      </w:r>
      <w:r w:rsidRPr="00F8581E">
        <w:rPr>
          <w:noProof/>
        </w:rPr>
        <w:fldChar w:fldCharType="begin"/>
      </w:r>
      <w:r w:rsidRPr="00F8581E">
        <w:rPr>
          <w:noProof/>
        </w:rPr>
        <w:instrText xml:space="preserve"> PAGEREF _Toc477360997 \h </w:instrText>
      </w:r>
      <w:r w:rsidRPr="00F8581E">
        <w:rPr>
          <w:noProof/>
        </w:rPr>
      </w:r>
      <w:r w:rsidRPr="00F8581E">
        <w:rPr>
          <w:noProof/>
        </w:rPr>
        <w:fldChar w:fldCharType="separate"/>
      </w:r>
      <w:r w:rsidR="00D67E32">
        <w:rPr>
          <w:noProof/>
        </w:rPr>
        <w:t>12</w:t>
      </w:r>
      <w:r w:rsidRPr="00F8581E">
        <w:rPr>
          <w:noProof/>
        </w:rPr>
        <w:fldChar w:fldCharType="end"/>
      </w:r>
    </w:p>
    <w:p w14:paraId="01613F20" w14:textId="4DF8219F" w:rsidR="00F8581E" w:rsidRPr="00F8581E" w:rsidRDefault="00F8581E">
      <w:pPr>
        <w:pStyle w:val="TOC1"/>
        <w:tabs>
          <w:tab w:val="left" w:pos="480"/>
          <w:tab w:val="right" w:leader="hyphen" w:pos="10790"/>
        </w:tabs>
        <w:rPr>
          <w:rFonts w:cstheme="minorBidi"/>
          <w:b w:val="0"/>
          <w:bCs w:val="0"/>
          <w:noProof/>
          <w:sz w:val="22"/>
          <w:szCs w:val="22"/>
        </w:rPr>
      </w:pPr>
      <w:r w:rsidRPr="00F8581E">
        <w:rPr>
          <w:rFonts w:eastAsia="Times New Roman"/>
          <w:noProof/>
        </w:rPr>
        <w:t>VI.</w:t>
      </w:r>
      <w:r w:rsidRPr="00F8581E">
        <w:rPr>
          <w:rFonts w:cstheme="minorBidi"/>
          <w:b w:val="0"/>
          <w:bCs w:val="0"/>
          <w:noProof/>
          <w:sz w:val="22"/>
          <w:szCs w:val="22"/>
        </w:rPr>
        <w:tab/>
      </w:r>
      <w:r w:rsidRPr="00F8581E">
        <w:rPr>
          <w:rFonts w:eastAsia="Times New Roman"/>
          <w:noProof/>
        </w:rPr>
        <w:t>Saving session intervals for accurate session-wide firing rate data [creating "DIDSessionInts.csv"</w:t>
      </w:r>
      <w:r w:rsidRPr="00F8581E">
        <w:rPr>
          <w:noProof/>
        </w:rPr>
        <w:tab/>
      </w:r>
      <w:r w:rsidRPr="00F8581E">
        <w:rPr>
          <w:noProof/>
        </w:rPr>
        <w:fldChar w:fldCharType="begin"/>
      </w:r>
      <w:r w:rsidRPr="00F8581E">
        <w:rPr>
          <w:noProof/>
        </w:rPr>
        <w:instrText xml:space="preserve"> PAGEREF _Toc477360998 \h </w:instrText>
      </w:r>
      <w:r w:rsidRPr="00F8581E">
        <w:rPr>
          <w:noProof/>
        </w:rPr>
      </w:r>
      <w:r w:rsidRPr="00F8581E">
        <w:rPr>
          <w:noProof/>
        </w:rPr>
        <w:fldChar w:fldCharType="separate"/>
      </w:r>
      <w:r w:rsidR="00D67E32">
        <w:rPr>
          <w:noProof/>
        </w:rPr>
        <w:t>13</w:t>
      </w:r>
      <w:r w:rsidRPr="00F8581E">
        <w:rPr>
          <w:noProof/>
        </w:rPr>
        <w:fldChar w:fldCharType="end"/>
      </w:r>
    </w:p>
    <w:p w14:paraId="0ABF5B06" w14:textId="71FFF458" w:rsidR="00F8581E" w:rsidRPr="00F8581E" w:rsidRDefault="00F8581E">
      <w:pPr>
        <w:pStyle w:val="TOC1"/>
        <w:tabs>
          <w:tab w:val="left" w:pos="720"/>
          <w:tab w:val="right" w:leader="hyphen" w:pos="10790"/>
        </w:tabs>
        <w:rPr>
          <w:rFonts w:cstheme="minorBidi"/>
          <w:b w:val="0"/>
          <w:bCs w:val="0"/>
          <w:noProof/>
          <w:sz w:val="22"/>
          <w:szCs w:val="22"/>
        </w:rPr>
      </w:pPr>
      <w:r w:rsidRPr="00F8581E">
        <w:rPr>
          <w:noProof/>
        </w:rPr>
        <w:t>VII.</w:t>
      </w:r>
      <w:r w:rsidRPr="00F8581E">
        <w:rPr>
          <w:rFonts w:cstheme="minorBidi"/>
          <w:b w:val="0"/>
          <w:bCs w:val="0"/>
          <w:noProof/>
          <w:sz w:val="22"/>
          <w:szCs w:val="22"/>
        </w:rPr>
        <w:tab/>
      </w:r>
      <w:r w:rsidRPr="00F8581E">
        <w:rPr>
          <w:noProof/>
        </w:rPr>
        <w:t>OfflineSorter Definitions and Excerpts</w:t>
      </w:r>
      <w:r w:rsidRPr="00F8581E">
        <w:rPr>
          <w:noProof/>
        </w:rPr>
        <w:tab/>
      </w:r>
      <w:r w:rsidRPr="00F8581E">
        <w:rPr>
          <w:noProof/>
        </w:rPr>
        <w:fldChar w:fldCharType="begin"/>
      </w:r>
      <w:r w:rsidRPr="00F8581E">
        <w:rPr>
          <w:noProof/>
        </w:rPr>
        <w:instrText xml:space="preserve"> PAGEREF _Toc477360999 \h </w:instrText>
      </w:r>
      <w:r w:rsidRPr="00F8581E">
        <w:rPr>
          <w:noProof/>
        </w:rPr>
      </w:r>
      <w:r w:rsidRPr="00F8581E">
        <w:rPr>
          <w:noProof/>
        </w:rPr>
        <w:fldChar w:fldCharType="separate"/>
      </w:r>
      <w:r w:rsidR="00D67E32">
        <w:rPr>
          <w:noProof/>
        </w:rPr>
        <w:t>14</w:t>
      </w:r>
      <w:r w:rsidRPr="00F8581E">
        <w:rPr>
          <w:noProof/>
        </w:rPr>
        <w:fldChar w:fldCharType="end"/>
      </w:r>
    </w:p>
    <w:p w14:paraId="6A13AD56" w14:textId="5BB78EF8"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w:t>
      </w:r>
      <w:r w:rsidRPr="00F8581E">
        <w:rPr>
          <w:rFonts w:cstheme="minorBidi"/>
          <w:i w:val="0"/>
          <w:iCs w:val="0"/>
          <w:noProof/>
          <w:sz w:val="22"/>
          <w:szCs w:val="22"/>
        </w:rPr>
        <w:tab/>
      </w:r>
      <w:r w:rsidRPr="00F8581E">
        <w:rPr>
          <w:noProof/>
        </w:rPr>
        <w:t>OfflineSorter Features Available for Sorting [6.4 in manual]</w:t>
      </w:r>
      <w:r w:rsidRPr="00F8581E">
        <w:rPr>
          <w:noProof/>
        </w:rPr>
        <w:tab/>
      </w:r>
      <w:r w:rsidRPr="00F8581E">
        <w:rPr>
          <w:noProof/>
        </w:rPr>
        <w:fldChar w:fldCharType="begin"/>
      </w:r>
      <w:r w:rsidRPr="00F8581E">
        <w:rPr>
          <w:noProof/>
        </w:rPr>
        <w:instrText xml:space="preserve"> PAGEREF _Toc477361000 \h </w:instrText>
      </w:r>
      <w:r w:rsidRPr="00F8581E">
        <w:rPr>
          <w:noProof/>
        </w:rPr>
      </w:r>
      <w:r w:rsidRPr="00F8581E">
        <w:rPr>
          <w:noProof/>
        </w:rPr>
        <w:fldChar w:fldCharType="separate"/>
      </w:r>
      <w:r w:rsidR="00D67E32">
        <w:rPr>
          <w:noProof/>
        </w:rPr>
        <w:t>14</w:t>
      </w:r>
      <w:r w:rsidRPr="00F8581E">
        <w:rPr>
          <w:noProof/>
        </w:rPr>
        <w:fldChar w:fldCharType="end"/>
      </w:r>
    </w:p>
    <w:p w14:paraId="0FEDBA20" w14:textId="6396D96B"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w:t>
      </w:r>
      <w:r w:rsidRPr="00F8581E">
        <w:rPr>
          <w:rFonts w:cstheme="minorBidi"/>
          <w:i w:val="0"/>
          <w:iCs w:val="0"/>
          <w:noProof/>
          <w:sz w:val="22"/>
          <w:szCs w:val="22"/>
        </w:rPr>
        <w:tab/>
      </w:r>
      <w:r w:rsidRPr="00F8581E">
        <w:rPr>
          <w:noProof/>
        </w:rPr>
        <w:t>OfflineSorter Unit Sorting Quality Statistics</w:t>
      </w:r>
      <w:r w:rsidRPr="00F8581E">
        <w:rPr>
          <w:noProof/>
        </w:rPr>
        <w:tab/>
      </w:r>
      <w:r w:rsidRPr="00F8581E">
        <w:rPr>
          <w:noProof/>
        </w:rPr>
        <w:fldChar w:fldCharType="begin"/>
      </w:r>
      <w:r w:rsidRPr="00F8581E">
        <w:rPr>
          <w:noProof/>
        </w:rPr>
        <w:instrText xml:space="preserve"> PAGEREF _Toc477361001 \h </w:instrText>
      </w:r>
      <w:r w:rsidRPr="00F8581E">
        <w:rPr>
          <w:noProof/>
        </w:rPr>
      </w:r>
      <w:r w:rsidRPr="00F8581E">
        <w:rPr>
          <w:noProof/>
        </w:rPr>
        <w:fldChar w:fldCharType="separate"/>
      </w:r>
      <w:r w:rsidR="00D67E32">
        <w:rPr>
          <w:noProof/>
        </w:rPr>
        <w:t>15</w:t>
      </w:r>
      <w:r w:rsidRPr="00F8581E">
        <w:rPr>
          <w:noProof/>
        </w:rPr>
        <w:fldChar w:fldCharType="end"/>
      </w:r>
    </w:p>
    <w:p w14:paraId="2E0A1719" w14:textId="363C02C1"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iii.</w:t>
      </w:r>
      <w:r w:rsidRPr="00F8581E">
        <w:rPr>
          <w:rFonts w:cstheme="minorBidi"/>
          <w:i w:val="0"/>
          <w:iCs w:val="0"/>
          <w:noProof/>
          <w:sz w:val="22"/>
          <w:szCs w:val="22"/>
        </w:rPr>
        <w:tab/>
      </w:r>
      <w:r w:rsidRPr="00F8581E">
        <w:rPr>
          <w:noProof/>
        </w:rPr>
        <w:t>Per-Unit Sort Quality Metrics:</w:t>
      </w:r>
      <w:r w:rsidRPr="00F8581E">
        <w:rPr>
          <w:noProof/>
        </w:rPr>
        <w:tab/>
      </w:r>
      <w:r w:rsidRPr="00F8581E">
        <w:rPr>
          <w:noProof/>
        </w:rPr>
        <w:fldChar w:fldCharType="begin"/>
      </w:r>
      <w:r w:rsidRPr="00F8581E">
        <w:rPr>
          <w:noProof/>
        </w:rPr>
        <w:instrText xml:space="preserve"> PAGEREF _Toc477361002 \h </w:instrText>
      </w:r>
      <w:r w:rsidRPr="00F8581E">
        <w:rPr>
          <w:noProof/>
        </w:rPr>
      </w:r>
      <w:r w:rsidRPr="00F8581E">
        <w:rPr>
          <w:noProof/>
        </w:rPr>
        <w:fldChar w:fldCharType="separate"/>
      </w:r>
      <w:r w:rsidR="00D67E32">
        <w:rPr>
          <w:noProof/>
        </w:rPr>
        <w:t>16</w:t>
      </w:r>
      <w:r w:rsidRPr="00F8581E">
        <w:rPr>
          <w:noProof/>
        </w:rPr>
        <w:fldChar w:fldCharType="end"/>
      </w:r>
    </w:p>
    <w:p w14:paraId="5424D9C5" w14:textId="0B4ADB4D" w:rsidR="00F8581E" w:rsidRPr="00F8581E" w:rsidRDefault="00F8581E">
      <w:pPr>
        <w:pStyle w:val="TOC1"/>
        <w:tabs>
          <w:tab w:val="left" w:pos="720"/>
          <w:tab w:val="right" w:leader="hyphen" w:pos="10790"/>
        </w:tabs>
        <w:rPr>
          <w:rFonts w:cstheme="minorBidi"/>
          <w:b w:val="0"/>
          <w:bCs w:val="0"/>
          <w:noProof/>
          <w:sz w:val="22"/>
          <w:szCs w:val="22"/>
        </w:rPr>
      </w:pPr>
      <w:r w:rsidRPr="00F8581E">
        <w:rPr>
          <w:noProof/>
        </w:rPr>
        <w:t>VIII.</w:t>
      </w:r>
      <w:r w:rsidRPr="00F8581E">
        <w:rPr>
          <w:rFonts w:cstheme="minorBidi"/>
          <w:b w:val="0"/>
          <w:bCs w:val="0"/>
          <w:noProof/>
          <w:sz w:val="22"/>
          <w:szCs w:val="22"/>
        </w:rPr>
        <w:tab/>
      </w:r>
      <w:r w:rsidRPr="00F8581E">
        <w:rPr>
          <w:noProof/>
        </w:rPr>
        <w:t>DATA ANALYSIS METHODS AFTER UNITS ARE SORTED AND CLEANED</w:t>
      </w:r>
      <w:r w:rsidRPr="00F8581E">
        <w:rPr>
          <w:noProof/>
        </w:rPr>
        <w:tab/>
      </w:r>
      <w:r w:rsidRPr="00F8581E">
        <w:rPr>
          <w:noProof/>
        </w:rPr>
        <w:fldChar w:fldCharType="begin"/>
      </w:r>
      <w:r w:rsidRPr="00F8581E">
        <w:rPr>
          <w:noProof/>
        </w:rPr>
        <w:instrText xml:space="preserve"> PAGEREF _Toc477361003 \h </w:instrText>
      </w:r>
      <w:r w:rsidRPr="00F8581E">
        <w:rPr>
          <w:noProof/>
        </w:rPr>
      </w:r>
      <w:r w:rsidRPr="00F8581E">
        <w:rPr>
          <w:noProof/>
        </w:rPr>
        <w:fldChar w:fldCharType="separate"/>
      </w:r>
      <w:r w:rsidR="00D67E32">
        <w:rPr>
          <w:noProof/>
        </w:rPr>
        <w:t>17</w:t>
      </w:r>
      <w:r w:rsidRPr="00F8581E">
        <w:rPr>
          <w:noProof/>
        </w:rPr>
        <w:fldChar w:fldCharType="end"/>
      </w:r>
    </w:p>
    <w:p w14:paraId="24C3438B" w14:textId="13DF18E6" w:rsidR="00F8581E" w:rsidRPr="00F8581E" w:rsidRDefault="00F8581E">
      <w:pPr>
        <w:pStyle w:val="TOC2"/>
        <w:tabs>
          <w:tab w:val="left" w:pos="720"/>
          <w:tab w:val="right" w:leader="hyphen" w:pos="10790"/>
        </w:tabs>
        <w:rPr>
          <w:rFonts w:cstheme="minorBidi"/>
          <w:i w:val="0"/>
          <w:iCs w:val="0"/>
          <w:noProof/>
          <w:sz w:val="22"/>
          <w:szCs w:val="22"/>
        </w:rPr>
      </w:pPr>
      <w:r w:rsidRPr="00F8581E">
        <w:rPr>
          <w:noProof/>
        </w:rPr>
        <w:t>i.</w:t>
      </w:r>
      <w:r w:rsidRPr="00F8581E">
        <w:rPr>
          <w:rFonts w:cstheme="minorBidi"/>
          <w:i w:val="0"/>
          <w:iCs w:val="0"/>
          <w:noProof/>
          <w:sz w:val="22"/>
          <w:szCs w:val="22"/>
        </w:rPr>
        <w:tab/>
      </w:r>
      <w:r w:rsidRPr="00F8581E">
        <w:rPr>
          <w:noProof/>
        </w:rPr>
        <w:t>Run primary phototagging analysis script in Neuroexplorer:</w:t>
      </w:r>
      <w:r w:rsidRPr="00F8581E">
        <w:rPr>
          <w:noProof/>
        </w:rPr>
        <w:tab/>
      </w:r>
      <w:r w:rsidRPr="00F8581E">
        <w:rPr>
          <w:noProof/>
        </w:rPr>
        <w:fldChar w:fldCharType="begin"/>
      </w:r>
      <w:r w:rsidRPr="00F8581E">
        <w:rPr>
          <w:noProof/>
        </w:rPr>
        <w:instrText xml:space="preserve"> PAGEREF _Toc477361004 \h </w:instrText>
      </w:r>
      <w:r w:rsidRPr="00F8581E">
        <w:rPr>
          <w:noProof/>
        </w:rPr>
      </w:r>
      <w:r w:rsidRPr="00F8581E">
        <w:rPr>
          <w:noProof/>
        </w:rPr>
        <w:fldChar w:fldCharType="separate"/>
      </w:r>
      <w:r w:rsidR="00D67E32">
        <w:rPr>
          <w:noProof/>
        </w:rPr>
        <w:t>17</w:t>
      </w:r>
      <w:r w:rsidRPr="00F8581E">
        <w:rPr>
          <w:noProof/>
        </w:rPr>
        <w:fldChar w:fldCharType="end"/>
      </w:r>
    </w:p>
    <w:p w14:paraId="7202F154" w14:textId="33D32BCD" w:rsidR="00F8581E" w:rsidRPr="00F8581E" w:rsidRDefault="00F8581E">
      <w:pPr>
        <w:pStyle w:val="TOC1"/>
        <w:tabs>
          <w:tab w:val="left" w:pos="480"/>
          <w:tab w:val="right" w:leader="hyphen" w:pos="10790"/>
        </w:tabs>
        <w:rPr>
          <w:rFonts w:cstheme="minorBidi"/>
          <w:b w:val="0"/>
          <w:bCs w:val="0"/>
          <w:noProof/>
          <w:sz w:val="22"/>
          <w:szCs w:val="22"/>
        </w:rPr>
      </w:pPr>
      <w:r w:rsidRPr="00F8581E">
        <w:rPr>
          <w:noProof/>
        </w:rPr>
        <w:t>IX.</w:t>
      </w:r>
      <w:r w:rsidRPr="00F8581E">
        <w:rPr>
          <w:rFonts w:cstheme="minorBidi"/>
          <w:b w:val="0"/>
          <w:bCs w:val="0"/>
          <w:noProof/>
          <w:sz w:val="22"/>
          <w:szCs w:val="22"/>
        </w:rPr>
        <w:tab/>
      </w:r>
      <w:r w:rsidRPr="00F8581E">
        <w:rPr>
          <w:noProof/>
        </w:rPr>
        <w:t>INVENTORY OF FINAL DATA CONTENTS AFTER ANALYSIS:</w:t>
      </w:r>
      <w:r w:rsidRPr="00F8581E">
        <w:rPr>
          <w:noProof/>
        </w:rPr>
        <w:tab/>
      </w:r>
      <w:r w:rsidRPr="00F8581E">
        <w:rPr>
          <w:noProof/>
        </w:rPr>
        <w:fldChar w:fldCharType="begin"/>
      </w:r>
      <w:r w:rsidRPr="00F8581E">
        <w:rPr>
          <w:noProof/>
        </w:rPr>
        <w:instrText xml:space="preserve"> PAGEREF _Toc477361005 \h </w:instrText>
      </w:r>
      <w:r w:rsidRPr="00F8581E">
        <w:rPr>
          <w:noProof/>
        </w:rPr>
      </w:r>
      <w:r w:rsidRPr="00F8581E">
        <w:rPr>
          <w:noProof/>
        </w:rPr>
        <w:fldChar w:fldCharType="separate"/>
      </w:r>
      <w:r w:rsidR="00D67E32">
        <w:rPr>
          <w:noProof/>
        </w:rPr>
        <w:t>18</w:t>
      </w:r>
      <w:r w:rsidRPr="00F8581E">
        <w:rPr>
          <w:noProof/>
        </w:rPr>
        <w:fldChar w:fldCharType="end"/>
      </w:r>
    </w:p>
    <w:p w14:paraId="75F10871" w14:textId="1D78237F" w:rsidR="00F8581E" w:rsidRPr="00F8581E" w:rsidRDefault="00F8581E">
      <w:pPr>
        <w:pStyle w:val="TOC1"/>
        <w:tabs>
          <w:tab w:val="left" w:pos="480"/>
          <w:tab w:val="right" w:leader="hyphen" w:pos="10790"/>
        </w:tabs>
        <w:rPr>
          <w:rFonts w:cstheme="minorBidi"/>
          <w:b w:val="0"/>
          <w:bCs w:val="0"/>
          <w:noProof/>
          <w:sz w:val="22"/>
          <w:szCs w:val="22"/>
        </w:rPr>
      </w:pPr>
      <w:r w:rsidRPr="00F8581E">
        <w:rPr>
          <w:rFonts w:eastAsia="Times New Roman"/>
          <w:noProof/>
        </w:rPr>
        <w:t>X.</w:t>
      </w:r>
      <w:r w:rsidRPr="00F8581E">
        <w:rPr>
          <w:rFonts w:cstheme="minorBidi"/>
          <w:b w:val="0"/>
          <w:bCs w:val="0"/>
          <w:noProof/>
          <w:sz w:val="22"/>
          <w:szCs w:val="22"/>
        </w:rPr>
        <w:tab/>
      </w:r>
      <w:r w:rsidRPr="00F8581E">
        <w:rPr>
          <w:rFonts w:eastAsia="Times New Roman"/>
          <w:noProof/>
        </w:rPr>
        <w:t>REFERENCE MATERIAL/LINKS</w:t>
      </w:r>
      <w:r w:rsidRPr="00F8581E">
        <w:rPr>
          <w:noProof/>
        </w:rPr>
        <w:tab/>
      </w:r>
      <w:r w:rsidRPr="00F8581E">
        <w:rPr>
          <w:noProof/>
        </w:rPr>
        <w:fldChar w:fldCharType="begin"/>
      </w:r>
      <w:r w:rsidRPr="00F8581E">
        <w:rPr>
          <w:noProof/>
        </w:rPr>
        <w:instrText xml:space="preserve"> PAGEREF _Toc477361006 \h </w:instrText>
      </w:r>
      <w:r w:rsidRPr="00F8581E">
        <w:rPr>
          <w:noProof/>
        </w:rPr>
      </w:r>
      <w:r w:rsidRPr="00F8581E">
        <w:rPr>
          <w:noProof/>
        </w:rPr>
        <w:fldChar w:fldCharType="separate"/>
      </w:r>
      <w:r w:rsidR="00D67E32">
        <w:rPr>
          <w:noProof/>
        </w:rPr>
        <w:t>19</w:t>
      </w:r>
      <w:r w:rsidRPr="00F8581E">
        <w:rPr>
          <w:noProof/>
        </w:rPr>
        <w:fldChar w:fldCharType="end"/>
      </w:r>
    </w:p>
    <w:p w14:paraId="56FD5FC4" w14:textId="673F3813" w:rsidR="005B25CD" w:rsidRDefault="004C4A93" w:rsidP="005B25CD">
      <w:pPr>
        <w:rPr>
          <w:rFonts w:asciiTheme="majorHAnsi" w:eastAsia="Times New Roman" w:hAnsiTheme="majorHAnsi" w:cstheme="majorBidi"/>
          <w:sz w:val="32"/>
          <w:szCs w:val="32"/>
        </w:rPr>
      </w:pPr>
      <w:r w:rsidRPr="00F8581E">
        <w:rPr>
          <w:rFonts w:asciiTheme="majorHAnsi" w:eastAsia="Times New Roman" w:hAnsiTheme="majorHAnsi" w:cstheme="majorBidi"/>
          <w:sz w:val="32"/>
          <w:szCs w:val="32"/>
        </w:rPr>
        <w:fldChar w:fldCharType="end"/>
      </w:r>
    </w:p>
    <w:p w14:paraId="398BE067" w14:textId="77777777" w:rsidR="00D33AAC" w:rsidRDefault="00D33AAC" w:rsidP="00D33AAC">
      <w:pPr>
        <w:rPr>
          <w:rFonts w:eastAsia="Times New Roman"/>
        </w:rPr>
      </w:pPr>
    </w:p>
    <w:p w14:paraId="200CB50D" w14:textId="77777777" w:rsidR="00D33AAC" w:rsidRPr="00D33AAC" w:rsidRDefault="00F10AAF" w:rsidP="00D33AAC">
      <w:pPr>
        <w:jc w:val="center"/>
        <w:rPr>
          <w:rFonts w:asciiTheme="minorHAnsi" w:eastAsia="Times New Roman" w:hAnsiTheme="minorHAnsi"/>
          <w:b/>
          <w:u w:val="single"/>
        </w:rPr>
      </w:pPr>
      <w:r>
        <w:rPr>
          <w:rFonts w:eastAsia="Times New Roman"/>
        </w:rPr>
        <w:br w:type="page"/>
      </w:r>
      <w:r w:rsidR="00D33AAC" w:rsidRPr="00D33AAC">
        <w:rPr>
          <w:rFonts w:asciiTheme="minorHAnsi" w:eastAsia="Times New Roman" w:hAnsiTheme="minorHAnsi"/>
          <w:b/>
          <w:sz w:val="32"/>
          <w:u w:val="single"/>
        </w:rPr>
        <w:lastRenderedPageBreak/>
        <w:t>Important notes and Changes to workflow</w:t>
      </w:r>
    </w:p>
    <w:p w14:paraId="122EC00B" w14:textId="627E3D90" w:rsidR="00D33AAC" w:rsidRPr="00D33AAC" w:rsidRDefault="00D33AAC" w:rsidP="00D33AAC">
      <w:pPr>
        <w:pStyle w:val="ListParagraph"/>
        <w:numPr>
          <w:ilvl w:val="0"/>
          <w:numId w:val="14"/>
        </w:numPr>
        <w:rPr>
          <w:rFonts w:asciiTheme="minorHAnsi" w:eastAsia="Times New Roman" w:hAnsiTheme="minorHAnsi"/>
          <w:b/>
        </w:rPr>
      </w:pPr>
      <w:r w:rsidRPr="00D33AAC">
        <w:rPr>
          <w:rFonts w:asciiTheme="minorHAnsi" w:eastAsia="Times New Roman" w:hAnsiTheme="minorHAnsi"/>
        </w:rPr>
        <w:t>.</w:t>
      </w:r>
      <w:r w:rsidRPr="00D33AAC">
        <w:rPr>
          <w:rFonts w:asciiTheme="minorHAnsi" w:eastAsia="Times New Roman" w:hAnsiTheme="minorHAnsi"/>
        </w:rPr>
        <w:tab/>
      </w:r>
      <w:proofErr w:type="spellStart"/>
      <w:r w:rsidRPr="00D33AAC">
        <w:rPr>
          <w:rFonts w:asciiTheme="minorHAnsi" w:eastAsia="Times New Roman" w:hAnsiTheme="minorHAnsi"/>
          <w:b/>
        </w:rPr>
        <w:t>Vers</w:t>
      </w:r>
      <w:proofErr w:type="spellEnd"/>
      <w:r w:rsidRPr="00D33AAC">
        <w:rPr>
          <w:rFonts w:asciiTheme="minorHAnsi" w:eastAsia="Times New Roman" w:hAnsiTheme="minorHAnsi"/>
          <w:b/>
        </w:rPr>
        <w:t xml:space="preserve"> 1.3:</w:t>
      </w:r>
    </w:p>
    <w:p w14:paraId="268A2F21" w14:textId="3C60F3C0" w:rsidR="00D33AAC" w:rsidRPr="00D33AAC" w:rsidRDefault="00D33AAC" w:rsidP="00D33AAC">
      <w:pPr>
        <w:pStyle w:val="ListParagraph"/>
        <w:numPr>
          <w:ilvl w:val="1"/>
          <w:numId w:val="14"/>
        </w:numPr>
        <w:rPr>
          <w:rFonts w:asciiTheme="minorHAnsi" w:eastAsia="Times New Roman" w:hAnsiTheme="minorHAnsi"/>
        </w:rPr>
      </w:pPr>
      <w:r w:rsidRPr="00D33AAC">
        <w:rPr>
          <w:rFonts w:asciiTheme="minorHAnsi" w:eastAsia="Times New Roman" w:hAnsiTheme="minorHAnsi"/>
        </w:rPr>
        <w:t xml:space="preserve">Added reference material from </w:t>
      </w:r>
      <w:proofErr w:type="spellStart"/>
      <w:r w:rsidRPr="00D33AAC">
        <w:rPr>
          <w:rFonts w:asciiTheme="minorHAnsi" w:eastAsia="Times New Roman" w:hAnsiTheme="minorHAnsi"/>
        </w:rPr>
        <w:t>offlinesorter</w:t>
      </w:r>
      <w:proofErr w:type="spellEnd"/>
      <w:r w:rsidRPr="00D33AAC">
        <w:rPr>
          <w:rFonts w:asciiTheme="minorHAnsi" w:eastAsia="Times New Roman" w:hAnsiTheme="minorHAnsi"/>
        </w:rPr>
        <w:t xml:space="preserve"> manual for PC space definitions and sorting statistics</w:t>
      </w:r>
    </w:p>
    <w:p w14:paraId="1E3EC342" w14:textId="3F30FA95" w:rsidR="00D33AAC" w:rsidRPr="00D33AAC" w:rsidRDefault="00D33AAC" w:rsidP="00D33AAC">
      <w:pPr>
        <w:pStyle w:val="ListParagraph"/>
        <w:numPr>
          <w:ilvl w:val="1"/>
          <w:numId w:val="14"/>
        </w:numPr>
        <w:rPr>
          <w:rFonts w:asciiTheme="minorHAnsi" w:eastAsia="Times New Roman" w:hAnsiTheme="minorHAnsi"/>
        </w:rPr>
      </w:pPr>
      <w:r w:rsidRPr="00D33AAC">
        <w:rPr>
          <w:rFonts w:asciiTheme="minorHAnsi" w:eastAsia="Times New Roman" w:hAnsiTheme="minorHAnsi"/>
        </w:rPr>
        <w:t>Added extra steps to IV-</w:t>
      </w:r>
      <w:proofErr w:type="spellStart"/>
      <w:r w:rsidRPr="00D33AAC">
        <w:rPr>
          <w:rFonts w:asciiTheme="minorHAnsi" w:eastAsia="Times New Roman" w:hAnsiTheme="minorHAnsi"/>
        </w:rPr>
        <w:t>i</w:t>
      </w:r>
      <w:proofErr w:type="spellEnd"/>
      <w:r w:rsidRPr="00D33AAC">
        <w:rPr>
          <w:rFonts w:asciiTheme="minorHAnsi" w:eastAsia="Times New Roman" w:hAnsiTheme="minorHAnsi"/>
        </w:rPr>
        <w:t xml:space="preserve">: Before judging sorting. </w:t>
      </w:r>
    </w:p>
    <w:p w14:paraId="07B94726" w14:textId="77777777" w:rsidR="00D33AAC" w:rsidRPr="00D33AAC" w:rsidRDefault="00D33AAC" w:rsidP="00D33AAC">
      <w:pPr>
        <w:pStyle w:val="ListParagraph"/>
        <w:numPr>
          <w:ilvl w:val="2"/>
          <w:numId w:val="14"/>
        </w:numPr>
        <w:rPr>
          <w:rFonts w:asciiTheme="minorHAnsi" w:eastAsia="Times New Roman" w:hAnsiTheme="minorHAnsi"/>
        </w:rPr>
      </w:pPr>
      <w:r w:rsidRPr="00D33AAC">
        <w:rPr>
          <w:rFonts w:asciiTheme="minorHAnsi" w:eastAsia="Times New Roman" w:hAnsiTheme="minorHAnsi"/>
        </w:rPr>
        <w:t>Make sure reset sorting start/end values</w:t>
      </w:r>
    </w:p>
    <w:p w14:paraId="514FC5DB" w14:textId="0705E1EF" w:rsidR="0079296D" w:rsidRPr="00D33AAC" w:rsidRDefault="00D33AAC" w:rsidP="00D33AAC">
      <w:pPr>
        <w:pStyle w:val="ListParagraph"/>
        <w:numPr>
          <w:ilvl w:val="2"/>
          <w:numId w:val="14"/>
        </w:numPr>
        <w:rPr>
          <w:rFonts w:asciiTheme="minorHAnsi" w:eastAsia="Times New Roman" w:hAnsiTheme="minorHAnsi"/>
        </w:rPr>
      </w:pPr>
      <w:r w:rsidRPr="00D33AAC">
        <w:rPr>
          <w:rFonts w:asciiTheme="minorHAnsi" w:eastAsia="Times New Roman" w:hAnsiTheme="minorHAnsi"/>
        </w:rPr>
        <w:t>Make sure zoom on timeline to use all waveforms</w:t>
      </w:r>
    </w:p>
    <w:p w14:paraId="2F497A00" w14:textId="77777777" w:rsidR="00F10AAF" w:rsidRDefault="00F10AAF">
      <w:pPr>
        <w:rPr>
          <w:rFonts w:asciiTheme="majorHAnsi" w:eastAsia="Times New Roman" w:hAnsiTheme="majorHAnsi" w:cstheme="majorBidi"/>
          <w:b/>
          <w:sz w:val="32"/>
          <w:szCs w:val="32"/>
        </w:rPr>
      </w:pPr>
    </w:p>
    <w:p w14:paraId="0449692C" w14:textId="2A1FAABA" w:rsidR="00691CB9" w:rsidRPr="00691CB9" w:rsidRDefault="00DD7A01" w:rsidP="00691CB9">
      <w:pPr>
        <w:pStyle w:val="Heading1"/>
        <w:jc w:val="left"/>
        <w:rPr>
          <w:rFonts w:eastAsia="Times New Roman"/>
        </w:rPr>
      </w:pPr>
      <w:bookmarkStart w:id="0" w:name="_Ref477009672"/>
      <w:bookmarkStart w:id="1" w:name="_Ref477010008"/>
      <w:bookmarkStart w:id="2" w:name="_Toc477360979"/>
      <w:r w:rsidRPr="00057A30">
        <w:rPr>
          <w:rFonts w:eastAsia="Times New Roman"/>
        </w:rPr>
        <w:t>Pre-Cleaning Phototagging Analysis for Reference During Cuttin</w:t>
      </w:r>
      <w:bookmarkEnd w:id="0"/>
      <w:bookmarkEnd w:id="1"/>
      <w:r w:rsidR="00691CB9">
        <w:rPr>
          <w:rFonts w:eastAsia="Times New Roman"/>
        </w:rPr>
        <w:t>g</w:t>
      </w:r>
      <w:bookmarkEnd w:id="2"/>
    </w:p>
    <w:p w14:paraId="7C80802F" w14:textId="77777777" w:rsidR="008B1DEB" w:rsidRPr="00057A30" w:rsidRDefault="00F10AAF" w:rsidP="005B40FE">
      <w:pPr>
        <w:pStyle w:val="Heading2"/>
      </w:pPr>
      <w:bookmarkStart w:id="3" w:name="_Toc477360980"/>
      <w:r>
        <w:t>Saving work in progress (WIP) data files</w:t>
      </w:r>
      <w:bookmarkEnd w:id="3"/>
      <w:r>
        <w:t xml:space="preserve"> </w:t>
      </w:r>
    </w:p>
    <w:p w14:paraId="68C28A60" w14:textId="77777777" w:rsidR="00F10AAF" w:rsidRPr="00F10AAF" w:rsidRDefault="00F10AAF" w:rsidP="00F10AAF">
      <w:pPr>
        <w:pStyle w:val="Heading3"/>
        <w:rPr>
          <w:rFonts w:eastAsia="Times New Roman"/>
        </w:rPr>
      </w:pPr>
      <w:r w:rsidRPr="00F10AAF">
        <w:rPr>
          <w:rFonts w:eastAsia="Times New Roman"/>
        </w:rPr>
        <w:t>Create a "WIP" folder in the split files folder</w:t>
      </w:r>
    </w:p>
    <w:p w14:paraId="0A437618" w14:textId="77777777" w:rsidR="00F10AAF" w:rsidRDefault="00F10AAF" w:rsidP="00385660">
      <w:pPr>
        <w:pStyle w:val="Heading3"/>
        <w:rPr>
          <w:rFonts w:eastAsia="Times New Roman"/>
        </w:rPr>
      </w:pPr>
      <w:r>
        <w:rPr>
          <w:rFonts w:eastAsia="Times New Roman"/>
        </w:rPr>
        <w:t xml:space="preserve">After each channel is clean save a </w:t>
      </w:r>
      <w:proofErr w:type="gramStart"/>
      <w:r>
        <w:rPr>
          <w:rFonts w:eastAsia="Times New Roman"/>
        </w:rPr>
        <w:t>new .</w:t>
      </w:r>
      <w:proofErr w:type="gramEnd"/>
    </w:p>
    <w:p w14:paraId="59163BCD" w14:textId="77777777" w:rsidR="00F10AAF" w:rsidRPr="00F10AAF" w:rsidRDefault="00DD7A01" w:rsidP="00702C47">
      <w:pPr>
        <w:pStyle w:val="Heading3"/>
      </w:pPr>
      <w:r w:rsidRPr="00A3461A">
        <w:rPr>
          <w:rFonts w:eastAsia="Times New Roman"/>
        </w:rPr>
        <w:t>Save all spike sorting files into this folder</w:t>
      </w:r>
    </w:p>
    <w:p w14:paraId="45011372" w14:textId="38E1D613" w:rsidR="00F10AAF" w:rsidRDefault="00F10AAF" w:rsidP="005B40FE">
      <w:pPr>
        <w:pStyle w:val="Heading2"/>
      </w:pPr>
      <w:bookmarkStart w:id="4" w:name="_Toc477360981"/>
      <w:r>
        <w:t xml:space="preserve">Run </w:t>
      </w:r>
      <w:proofErr w:type="spellStart"/>
      <w:r>
        <w:t>Neuroxplorer</w:t>
      </w:r>
      <w:proofErr w:type="spellEnd"/>
      <w:r>
        <w:t xml:space="preserve"> preliminary analysis to create PowerPoint of raw data</w:t>
      </w:r>
      <w:bookmarkEnd w:id="4"/>
      <w:r w:rsidR="00691CB9">
        <w:t xml:space="preserve"> </w:t>
      </w:r>
    </w:p>
    <w:p w14:paraId="4ADE747D" w14:textId="58525EDE" w:rsidR="00691CB9" w:rsidRDefault="00691CB9" w:rsidP="00ED72C4">
      <w:pPr>
        <w:pStyle w:val="ToDoList"/>
      </w:pPr>
      <w:r>
        <w:t>NOTE: Need NeuroExplorer software and dongle and collection of Phototagging Templates and Scripts for NeuroExplorer, as well as several Matlab programs.</w:t>
      </w:r>
      <w:r w:rsidR="00ED72C4">
        <w:t xml:space="preserve"> </w:t>
      </w:r>
    </w:p>
    <w:p w14:paraId="6B0E41A3" w14:textId="7718E6B5" w:rsidR="00ED72C4" w:rsidRDefault="00ED72C4" w:rsidP="00823BDA">
      <w:pPr>
        <w:pStyle w:val="ToDoList"/>
        <w:numPr>
          <w:ilvl w:val="4"/>
          <w:numId w:val="6"/>
        </w:numPr>
      </w:pPr>
      <w:r>
        <w:t xml:space="preserve">Dropbox Folder with scripts and templates: </w:t>
      </w:r>
      <w:hyperlink r:id="rId8" w:history="1">
        <w:r w:rsidRPr="00BE31E1">
          <w:rPr>
            <w:rStyle w:val="Hyperlink"/>
          </w:rPr>
          <w:t>http://bit.ly/2mdftMg</w:t>
        </w:r>
      </w:hyperlink>
      <w:r>
        <w:t xml:space="preserve"> </w:t>
      </w:r>
    </w:p>
    <w:p w14:paraId="0A1E6AA7" w14:textId="186C97EA" w:rsidR="00ED72C4" w:rsidRPr="00691CB9" w:rsidRDefault="004C3209" w:rsidP="00823BDA">
      <w:pPr>
        <w:pStyle w:val="ToDoList"/>
        <w:numPr>
          <w:ilvl w:val="4"/>
          <w:numId w:val="6"/>
        </w:numPr>
      </w:pPr>
      <w:r>
        <w:t>Evernote Note with Explanation and Scripts/Templates</w:t>
      </w:r>
      <w:r w:rsidR="00342C06">
        <w:t xml:space="preserve"> </w:t>
      </w:r>
      <w:hyperlink r:id="rId9" w:history="1">
        <w:r w:rsidR="005F692F" w:rsidRPr="00BE31E1">
          <w:rPr>
            <w:rStyle w:val="Hyperlink"/>
          </w:rPr>
          <w:t>http://bit.ly/2nr04c6</w:t>
        </w:r>
      </w:hyperlink>
      <w:r w:rsidR="005F692F">
        <w:t xml:space="preserve"> </w:t>
      </w:r>
    </w:p>
    <w:p w14:paraId="5553CC70" w14:textId="77777777" w:rsidR="004B51BF" w:rsidRDefault="00DD7A01" w:rsidP="004B51BF">
      <w:pPr>
        <w:pStyle w:val="Heading3"/>
        <w:rPr>
          <w:rFonts w:eastAsia="Times New Roman"/>
        </w:rPr>
      </w:pPr>
      <w:r w:rsidRPr="00057A30">
        <w:rPr>
          <w:rFonts w:eastAsia="Times New Roman"/>
        </w:rPr>
        <w:t>Open unsorted .pl2 in Nex,</w:t>
      </w:r>
      <w:r w:rsidR="004B51BF">
        <w:rPr>
          <w:rFonts w:eastAsia="Times New Roman"/>
        </w:rPr>
        <w:t xml:space="preserve"> from the scripts pane, find and</w:t>
      </w:r>
      <w:r w:rsidRPr="00057A30">
        <w:rPr>
          <w:rFonts w:eastAsia="Times New Roman"/>
        </w:rPr>
        <w:t xml:space="preserve"> run </w:t>
      </w:r>
      <w:r w:rsidR="004B51BF">
        <w:rPr>
          <w:rFonts w:eastAsia="Times New Roman"/>
        </w:rPr>
        <w:t xml:space="preserve">best overview phototagging script. </w:t>
      </w:r>
    </w:p>
    <w:p w14:paraId="0AD6BE3B" w14:textId="77777777" w:rsidR="004B51BF" w:rsidRPr="004B51BF" w:rsidRDefault="004B51BF" w:rsidP="004A4AB1">
      <w:pPr>
        <w:pStyle w:val="Heading4"/>
      </w:pPr>
      <w:r>
        <w:t xml:space="preserve">As of 03/03/17 it is </w:t>
      </w:r>
      <w:proofErr w:type="spellStart"/>
      <w:r>
        <w:t>Sparta_OA_DID_overview-to-PPT_MAP+Omni.nsc</w:t>
      </w:r>
      <w:proofErr w:type="spellEnd"/>
    </w:p>
    <w:p w14:paraId="6B4C933B" w14:textId="77777777" w:rsidR="004B51BF" w:rsidRPr="004B51BF" w:rsidRDefault="004B51BF" w:rsidP="004A4AB1">
      <w:pPr>
        <w:pStyle w:val="Heading4"/>
      </w:pPr>
      <w:r>
        <w:t xml:space="preserve">It will soon be replaced by </w:t>
      </w:r>
      <w:proofErr w:type="spellStart"/>
      <w:r>
        <w:t>Sparta_OA_DID_OVERVIEW_PHOTOTAGGING_preclean</w:t>
      </w:r>
      <w:proofErr w:type="spellEnd"/>
    </w:p>
    <w:p w14:paraId="73B9284E" w14:textId="77777777" w:rsidR="002F330C" w:rsidRDefault="002F330C" w:rsidP="002F330C">
      <w:pPr>
        <w:pStyle w:val="Heading3"/>
        <w:rPr>
          <w:rFonts w:eastAsia="Times New Roman"/>
        </w:rPr>
      </w:pPr>
      <w:r>
        <w:rPr>
          <w:rFonts w:eastAsia="Times New Roman"/>
        </w:rPr>
        <w:t xml:space="preserve">A </w:t>
      </w:r>
      <w:proofErr w:type="spellStart"/>
      <w:r>
        <w:rPr>
          <w:rFonts w:eastAsia="Times New Roman"/>
        </w:rPr>
        <w:t>powerpoint</w:t>
      </w:r>
      <w:proofErr w:type="spellEnd"/>
      <w:r>
        <w:rPr>
          <w:rFonts w:eastAsia="Times New Roman"/>
        </w:rPr>
        <w:t xml:space="preserve"> file will appear in data file’s folder and will fill with waveforms, perievent raster and histograms for light pulses and licks, session-long firing rate histogram</w:t>
      </w:r>
    </w:p>
    <w:p w14:paraId="214C2B81" w14:textId="77777777" w:rsidR="009F4BBF" w:rsidRDefault="009F4BBF" w:rsidP="002F330C">
      <w:pPr>
        <w:pStyle w:val="Heading3"/>
        <w:rPr>
          <w:rFonts w:eastAsia="Times New Roman"/>
        </w:rPr>
      </w:pPr>
      <w:r>
        <w:rPr>
          <w:rFonts w:eastAsia="Times New Roman"/>
        </w:rPr>
        <w:t>Use this file as you clean to get an idea of what units were maybe phototagged.</w:t>
      </w:r>
    </w:p>
    <w:p w14:paraId="022DAE63" w14:textId="77777777" w:rsidR="009F4BBF" w:rsidRDefault="009F4BBF" w:rsidP="004A4AB1">
      <w:pPr>
        <w:pStyle w:val="Heading4"/>
      </w:pPr>
      <w:r>
        <w:t xml:space="preserve">Focus on not losing any putative phototagged neurons (unless clearly </w:t>
      </w:r>
      <w:r w:rsidR="007E1011">
        <w:t>noise</w:t>
      </w:r>
      <w:r>
        <w:t>)</w:t>
      </w:r>
    </w:p>
    <w:p w14:paraId="2D87BA1F" w14:textId="77777777" w:rsidR="008B1DEB" w:rsidRPr="00057A30" w:rsidRDefault="00DD7A01" w:rsidP="004A4AB1">
      <w:pPr>
        <w:pStyle w:val="Heading4"/>
      </w:pPr>
      <w:r w:rsidRPr="00057A30">
        <w:t>Potential phototagged to watch for</w:t>
      </w:r>
    </w:p>
    <w:p w14:paraId="4AFC0CE8" w14:textId="77777777" w:rsidR="008B1DEB" w:rsidRPr="00057A30" w:rsidRDefault="00DD7A01" w:rsidP="004A4AB1">
      <w:pPr>
        <w:pStyle w:val="Heading4"/>
      </w:pPr>
      <w:r w:rsidRPr="00057A30">
        <w:t>WFs/PER Lick for artifact channels</w:t>
      </w:r>
    </w:p>
    <w:p w14:paraId="4288025D" w14:textId="77777777" w:rsidR="000634E7" w:rsidRPr="00057A30" w:rsidRDefault="000634E7" w:rsidP="005B40FE">
      <w:pPr>
        <w:pStyle w:val="Heading2"/>
      </w:pPr>
      <w:bookmarkStart w:id="5" w:name="_Toc477360982"/>
      <w:r w:rsidRPr="00057A30">
        <w:t>Create a “Notes on Unit Sorting.txt” file in same folder as original data file</w:t>
      </w:r>
      <w:bookmarkEnd w:id="5"/>
      <w:r w:rsidRPr="00057A30">
        <w:t xml:space="preserve"> </w:t>
      </w:r>
    </w:p>
    <w:p w14:paraId="76CF7AB4" w14:textId="77777777" w:rsidR="003231FE" w:rsidRPr="00057A30" w:rsidRDefault="00E32B2B" w:rsidP="00385660">
      <w:pPr>
        <w:pStyle w:val="Heading3"/>
        <w:rPr>
          <w:rFonts w:eastAsia="Times New Roman"/>
        </w:rPr>
      </w:pPr>
      <w:r w:rsidRPr="00057A30">
        <w:rPr>
          <w:rFonts w:eastAsia="Times New Roman"/>
        </w:rPr>
        <w:t>On first line of file/notes, p</w:t>
      </w:r>
      <w:r w:rsidR="003231FE" w:rsidRPr="00057A30">
        <w:rPr>
          <w:rFonts w:eastAsia="Times New Roman"/>
        </w:rPr>
        <w:t xml:space="preserve">lease put original data file’s </w:t>
      </w:r>
      <w:r w:rsidRPr="00057A30">
        <w:rPr>
          <w:rFonts w:eastAsia="Times New Roman"/>
        </w:rPr>
        <w:t>name.</w:t>
      </w:r>
    </w:p>
    <w:p w14:paraId="10A35231" w14:textId="77777777" w:rsidR="0006489E" w:rsidRPr="00057A30" w:rsidRDefault="0006489E" w:rsidP="004A4AB1">
      <w:pPr>
        <w:pStyle w:val="Heading4"/>
      </w:pPr>
      <w:r w:rsidRPr="00057A30">
        <w:t xml:space="preserve">Put any notes about bad channels, or channels that should be re-examined in this text file. </w:t>
      </w:r>
    </w:p>
    <w:p w14:paraId="6494CC95" w14:textId="77777777" w:rsidR="008342DF" w:rsidRPr="00057A30" w:rsidRDefault="008342DF" w:rsidP="00385660">
      <w:pPr>
        <w:pStyle w:val="Heading3"/>
        <w:rPr>
          <w:rFonts w:eastAsia="Times New Roman"/>
        </w:rPr>
      </w:pPr>
      <w:r w:rsidRPr="00057A30">
        <w:rPr>
          <w:rFonts w:eastAsia="Times New Roman"/>
          <w:b/>
        </w:rPr>
        <w:t>If you take hand written notes</w:t>
      </w:r>
      <w:r w:rsidRPr="00057A30">
        <w:rPr>
          <w:rFonts w:eastAsia="Times New Roman"/>
        </w:rPr>
        <w:t xml:space="preserve">, please scan/take a picture of your notes and save in the same folder. </w:t>
      </w:r>
    </w:p>
    <w:p w14:paraId="3B796578" w14:textId="77777777" w:rsidR="00935DB0" w:rsidRDefault="00935DB0">
      <w:pPr>
        <w:rPr>
          <w:rFonts w:asciiTheme="majorHAnsi" w:eastAsia="Times New Roman" w:hAnsiTheme="majorHAnsi" w:cstheme="majorBidi"/>
          <w:b/>
          <w:sz w:val="32"/>
          <w:szCs w:val="32"/>
        </w:rPr>
      </w:pPr>
      <w:r>
        <w:rPr>
          <w:rFonts w:eastAsia="Times New Roman"/>
        </w:rPr>
        <w:br w:type="page"/>
      </w:r>
    </w:p>
    <w:p w14:paraId="3B36714E" w14:textId="77777777" w:rsidR="008B1DEB" w:rsidRPr="00057A30" w:rsidRDefault="00DD7A01" w:rsidP="00F92C12">
      <w:pPr>
        <w:pStyle w:val="Heading1"/>
        <w:rPr>
          <w:rFonts w:eastAsia="Times New Roman"/>
        </w:rPr>
      </w:pPr>
      <w:bookmarkStart w:id="6" w:name="_Toc477360983"/>
      <w:r w:rsidRPr="00057A30">
        <w:rPr>
          <w:rFonts w:eastAsia="Times New Roman"/>
        </w:rPr>
        <w:t xml:space="preserve">Cleaning each channel's units / spike sorting in </w:t>
      </w:r>
      <w:proofErr w:type="spellStart"/>
      <w:r w:rsidRPr="00057A30">
        <w:rPr>
          <w:rFonts w:eastAsia="Times New Roman"/>
        </w:rPr>
        <w:t>OfflineSorter</w:t>
      </w:r>
      <w:bookmarkEnd w:id="6"/>
      <w:proofErr w:type="spellEnd"/>
    </w:p>
    <w:p w14:paraId="32A58678" w14:textId="77777777" w:rsidR="008B1DEB" w:rsidRPr="00057A30" w:rsidRDefault="00414B8C" w:rsidP="005B40FE">
      <w:pPr>
        <w:pStyle w:val="Heading2"/>
      </w:pPr>
      <w:bookmarkStart w:id="7" w:name="_Toc477360984"/>
      <w:r>
        <w:t>Load</w:t>
      </w:r>
      <w:r w:rsidR="00DD7A01" w:rsidRPr="00057A30">
        <w:t xml:space="preserve"> data file </w:t>
      </w:r>
      <w:r>
        <w:t>and do preliminary invalidation and template recalculation</w:t>
      </w:r>
      <w:bookmarkEnd w:id="7"/>
    </w:p>
    <w:p w14:paraId="132467DD" w14:textId="77777777" w:rsidR="008B1DEB" w:rsidRPr="00057A30" w:rsidRDefault="00DD7A01" w:rsidP="00385660">
      <w:pPr>
        <w:pStyle w:val="Heading3"/>
        <w:rPr>
          <w:rFonts w:eastAsia="Times New Roman"/>
        </w:rPr>
      </w:pPr>
      <w:r w:rsidRPr="00057A30">
        <w:rPr>
          <w:rFonts w:eastAsia="Times New Roman"/>
        </w:rPr>
        <w:t>Open unsorted .pl</w:t>
      </w:r>
      <w:proofErr w:type="gramStart"/>
      <w:r w:rsidRPr="00057A30">
        <w:rPr>
          <w:rFonts w:eastAsia="Times New Roman"/>
        </w:rPr>
        <w:t>2  in</w:t>
      </w:r>
      <w:proofErr w:type="gramEnd"/>
      <w:r w:rsidRPr="00057A30">
        <w:rPr>
          <w:rFonts w:eastAsia="Times New Roman"/>
        </w:rPr>
        <w:t xml:space="preserve"> Offline Sorter</w:t>
      </w:r>
    </w:p>
    <w:p w14:paraId="76B13A96" w14:textId="77777777" w:rsidR="008B1DEB" w:rsidRPr="00057A30" w:rsidRDefault="00DD7A01" w:rsidP="00385660">
      <w:pPr>
        <w:pStyle w:val="Heading3"/>
        <w:rPr>
          <w:rFonts w:eastAsia="Times New Roman"/>
        </w:rPr>
      </w:pPr>
      <w:r w:rsidRPr="00057A30">
        <w:rPr>
          <w:rFonts w:eastAsia="Times New Roman"/>
        </w:rPr>
        <w:t>Invalidate obvious noise (various options)</w:t>
      </w:r>
    </w:p>
    <w:p w14:paraId="08217A44" w14:textId="77777777" w:rsidR="008B1DEB" w:rsidRPr="00057A30" w:rsidRDefault="00DD7A01" w:rsidP="004A4AB1">
      <w:pPr>
        <w:pStyle w:val="Heading4"/>
      </w:pPr>
      <w:r w:rsidRPr="00057A30">
        <w:t>Manually invalidating</w:t>
      </w:r>
    </w:p>
    <w:p w14:paraId="075C3A3B" w14:textId="77777777" w:rsidR="008B1DEB" w:rsidRPr="00057A30" w:rsidRDefault="00DD7A01" w:rsidP="004A4AB1">
      <w:pPr>
        <w:pStyle w:val="Heading4"/>
      </w:pPr>
      <w:r w:rsidRPr="00057A30">
        <w:t>Invalidate high-amplitude artifacts</w:t>
      </w:r>
    </w:p>
    <w:p w14:paraId="78328D65" w14:textId="77777777" w:rsidR="008B1DEB" w:rsidRPr="00057A30" w:rsidRDefault="00DD7A01" w:rsidP="004A4AB1">
      <w:pPr>
        <w:pStyle w:val="Heading4"/>
      </w:pPr>
      <w:r w:rsidRPr="00057A30">
        <w:t>Invalidate cross-channel artifacts.</w:t>
      </w:r>
    </w:p>
    <w:p w14:paraId="46676316" w14:textId="77777777" w:rsidR="008B1DEB" w:rsidRPr="00057A30" w:rsidRDefault="00DD7A01" w:rsidP="00385660">
      <w:pPr>
        <w:pStyle w:val="Heading3"/>
        <w:rPr>
          <w:rFonts w:eastAsia="Times New Roman"/>
        </w:rPr>
      </w:pPr>
      <w:r w:rsidRPr="00057A30">
        <w:rPr>
          <w:rFonts w:eastAsia="Times New Roman"/>
        </w:rPr>
        <w:t xml:space="preserve">Re-threshold </w:t>
      </w:r>
      <w:r w:rsidR="00C621D7" w:rsidRPr="00057A30">
        <w:rPr>
          <w:rFonts w:eastAsia="Times New Roman"/>
        </w:rPr>
        <w:t>to eliminate low amplitude noise from earlier in session</w:t>
      </w:r>
      <w:r w:rsidR="0068599B" w:rsidRPr="00057A30">
        <w:rPr>
          <w:rFonts w:eastAsia="Times New Roman"/>
        </w:rPr>
        <w:br/>
        <w:t>T</w:t>
      </w:r>
      <w:r w:rsidRPr="00057A30">
        <w:rPr>
          <w:rFonts w:eastAsia="Times New Roman"/>
        </w:rPr>
        <w:t xml:space="preserve">hreshold </w:t>
      </w:r>
      <w:r w:rsidR="0068599B" w:rsidRPr="00057A30">
        <w:rPr>
          <w:rFonts w:eastAsia="Times New Roman"/>
        </w:rPr>
        <w:t>is shown as red dashed line on waveform window and starts set to the same value that was in use at the end of the recording session.</w:t>
      </w:r>
    </w:p>
    <w:p w14:paraId="07512587" w14:textId="77777777" w:rsidR="0068599B" w:rsidRPr="00057A30" w:rsidRDefault="0068599B" w:rsidP="004A4AB1">
      <w:pPr>
        <w:pStyle w:val="Heading4"/>
      </w:pPr>
      <w:r w:rsidRPr="00057A30">
        <w:t>Re-threshold by either clicking (and barely moving) red dashed line on waveform view</w:t>
      </w:r>
    </w:p>
    <w:p w14:paraId="4F195A0C" w14:textId="77777777" w:rsidR="008B1DEB" w:rsidRPr="00057A30" w:rsidRDefault="00DD7A01" w:rsidP="004A4AB1">
      <w:pPr>
        <w:pStyle w:val="Heading4"/>
      </w:pPr>
      <w:r w:rsidRPr="00057A30">
        <w:t>Be careful that noise didn't fluctuate a lot (to cause you to remove whole blocks of time by accident)</w:t>
      </w:r>
    </w:p>
    <w:p w14:paraId="1AA06C6E" w14:textId="77777777" w:rsidR="008B1DEB" w:rsidRPr="00057A30" w:rsidRDefault="00DD7A01" w:rsidP="00385660">
      <w:pPr>
        <w:pStyle w:val="Heading3"/>
        <w:rPr>
          <w:rFonts w:eastAsia="Times New Roman"/>
        </w:rPr>
      </w:pPr>
      <w:r w:rsidRPr="00057A30">
        <w:rPr>
          <w:rFonts w:eastAsia="Times New Roman"/>
        </w:rPr>
        <w:t>Re-calculate units and</w:t>
      </w:r>
    </w:p>
    <w:p w14:paraId="176C8B49" w14:textId="77777777" w:rsidR="008B1DEB" w:rsidRPr="00057A30" w:rsidRDefault="00DD7A01" w:rsidP="004A4AB1">
      <w:pPr>
        <w:pStyle w:val="Heading4"/>
      </w:pPr>
      <w:r w:rsidRPr="00057A30">
        <w:t>Unit templates (t)</w:t>
      </w:r>
    </w:p>
    <w:p w14:paraId="3A282266" w14:textId="77777777" w:rsidR="008B1DEB" w:rsidRPr="00057A30" w:rsidRDefault="00DD7A01" w:rsidP="004A4AB1">
      <w:pPr>
        <w:pStyle w:val="Heading4"/>
      </w:pPr>
      <w:r w:rsidRPr="00057A30">
        <w:t>Fit tolerances (f)</w:t>
      </w:r>
    </w:p>
    <w:p w14:paraId="30BC6358" w14:textId="77777777" w:rsidR="008B1DEB" w:rsidRPr="00057A30" w:rsidRDefault="00DD7A01" w:rsidP="004A4AB1">
      <w:pPr>
        <w:pStyle w:val="Heading4"/>
      </w:pPr>
      <w:r w:rsidRPr="00057A30">
        <w:t>PCA (z)</w:t>
      </w:r>
    </w:p>
    <w:p w14:paraId="463BFAF7" w14:textId="77777777" w:rsidR="008B1DEB" w:rsidRPr="00057A30" w:rsidRDefault="00DD7A01" w:rsidP="00385660">
      <w:pPr>
        <w:pStyle w:val="Heading3"/>
        <w:rPr>
          <w:rFonts w:eastAsia="Times New Roman"/>
        </w:rPr>
      </w:pPr>
      <w:r w:rsidRPr="00057A30">
        <w:rPr>
          <w:rFonts w:eastAsia="Times New Roman"/>
        </w:rPr>
        <w:t>Save this current sorting as "sorting 1" or as a sorting file</w:t>
      </w:r>
      <w:r w:rsidRPr="00057A30">
        <w:rPr>
          <w:rFonts w:eastAsia="Times New Roman"/>
        </w:rPr>
        <w:br/>
        <w:t> </w:t>
      </w:r>
    </w:p>
    <w:p w14:paraId="0617A0F6" w14:textId="38D9C9B3" w:rsidR="008B1DEB" w:rsidRPr="00E45086" w:rsidRDefault="00F043E1" w:rsidP="005B40FE">
      <w:pPr>
        <w:pStyle w:val="Heading2"/>
        <w:rPr>
          <w:i/>
          <w:u w:val="none"/>
        </w:rPr>
      </w:pPr>
      <w:bookmarkStart w:id="8" w:name="_Ref477009433"/>
      <w:bookmarkStart w:id="9" w:name="_Ref477009440"/>
      <w:bookmarkStart w:id="10" w:name="_Ref477009451"/>
      <w:bookmarkStart w:id="11" w:name="_Ref477009463"/>
      <w:bookmarkStart w:id="12" w:name="_Ref477009471"/>
      <w:bookmarkStart w:id="13" w:name="_Ref477009474"/>
      <w:bookmarkStart w:id="14" w:name="_Ref477009748"/>
      <w:bookmarkStart w:id="15" w:name="_Toc477360985"/>
      <w:r w:rsidRPr="00057A30">
        <w:rPr>
          <w:bCs/>
        </w:rPr>
        <w:t>Ensure</w:t>
      </w:r>
      <w:r w:rsidR="00594F6F" w:rsidRPr="00057A30">
        <w:rPr>
          <w:bCs/>
        </w:rPr>
        <w:t xml:space="preserve"> </w:t>
      </w:r>
      <w:r w:rsidR="00363A98" w:rsidRPr="00057A30">
        <w:rPr>
          <w:bCs/>
        </w:rPr>
        <w:t>al</w:t>
      </w:r>
      <w:r w:rsidR="00255943" w:rsidRPr="00057A30">
        <w:rPr>
          <w:bCs/>
        </w:rPr>
        <w:t>l</w:t>
      </w:r>
      <w:r w:rsidR="00363A98" w:rsidRPr="00057A30">
        <w:rPr>
          <w:bCs/>
        </w:rPr>
        <w:t xml:space="preserve"> good phototagging/stimulated </w:t>
      </w:r>
      <w:r w:rsidR="00DD7A01" w:rsidRPr="00057A30">
        <w:rPr>
          <w:bCs/>
        </w:rPr>
        <w:t xml:space="preserve">waveforms </w:t>
      </w:r>
      <w:r w:rsidR="00BA0426" w:rsidRPr="00057A30">
        <w:rPr>
          <w:bCs/>
        </w:rPr>
        <w:t xml:space="preserve">are </w:t>
      </w:r>
      <w:r w:rsidR="00363A98" w:rsidRPr="00057A30">
        <w:rPr>
          <w:bCs/>
        </w:rPr>
        <w:t>included</w:t>
      </w:r>
      <w:r w:rsidR="00594F6F" w:rsidRPr="00057A30">
        <w:rPr>
          <w:bCs/>
        </w:rPr>
        <w:t xml:space="preserve"> in a unit</w:t>
      </w:r>
      <w:commentRangeStart w:id="16"/>
      <w:commentRangeEnd w:id="16"/>
      <w:r w:rsidR="00255E45">
        <w:rPr>
          <w:rStyle w:val="CommentReference"/>
          <w:rFonts w:ascii="Times New Roman" w:eastAsiaTheme="minorEastAsia" w:hAnsi="Times New Roman" w:cs="Times New Roman"/>
          <w:b w:val="0"/>
          <w:u w:val="none"/>
        </w:rPr>
        <w:commentReference w:id="16"/>
      </w:r>
      <w:r w:rsidR="00EC32DD" w:rsidRPr="009315E4">
        <w:t xml:space="preserve"> </w:t>
      </w:r>
      <w:bookmarkEnd w:id="8"/>
      <w:bookmarkEnd w:id="9"/>
      <w:bookmarkEnd w:id="10"/>
      <w:bookmarkEnd w:id="11"/>
      <w:bookmarkEnd w:id="12"/>
      <w:bookmarkEnd w:id="13"/>
      <w:r w:rsidR="003B506A" w:rsidRPr="00CE113B">
        <w:rPr>
          <w:u w:val="none"/>
        </w:rPr>
        <w:t>[‡]</w:t>
      </w:r>
      <w:bookmarkEnd w:id="14"/>
      <w:bookmarkEnd w:id="15"/>
    </w:p>
    <w:p w14:paraId="351FF81A" w14:textId="12EEC185" w:rsidR="009315E4" w:rsidRDefault="009315E4" w:rsidP="00385660">
      <w:pPr>
        <w:pStyle w:val="Heading3"/>
        <w:rPr>
          <w:rFonts w:eastAsia="Times New Roman"/>
        </w:rPr>
      </w:pPr>
      <w:r w:rsidRPr="00E45086">
        <w:t xml:space="preserve"> NOTE:</w:t>
      </w:r>
      <w:r w:rsidRPr="00E45086">
        <w:rPr>
          <w:b/>
          <w:i/>
        </w:rPr>
        <w:t xml:space="preserve"> </w:t>
      </w:r>
      <w:r>
        <w:rPr>
          <w:b/>
          <w:i/>
        </w:rPr>
        <w:br/>
      </w:r>
      <w:r w:rsidRPr="00E45086">
        <w:rPr>
          <w:b/>
          <w:i/>
        </w:rPr>
        <w:t>This step may be repeated after any significant change in the sorting</w:t>
      </w:r>
      <w:r>
        <w:rPr>
          <w:b/>
          <w:i/>
        </w:rPr>
        <w:t xml:space="preserve"> </w:t>
      </w:r>
      <w:r w:rsidRPr="009315E4">
        <w:t>[‡]</w:t>
      </w:r>
    </w:p>
    <w:p w14:paraId="5386BEEE" w14:textId="770926BC" w:rsidR="008B1DEB" w:rsidRPr="00057A30" w:rsidRDefault="00DD7A01" w:rsidP="00385660">
      <w:pPr>
        <w:pStyle w:val="Heading3"/>
        <w:rPr>
          <w:rFonts w:eastAsia="Times New Roman"/>
        </w:rPr>
      </w:pPr>
      <w:r w:rsidRPr="00057A30">
        <w:rPr>
          <w:rFonts w:eastAsia="Times New Roman"/>
        </w:rPr>
        <w:t>Set-up timeline viewing options:</w:t>
      </w:r>
    </w:p>
    <w:p w14:paraId="735787D3" w14:textId="77777777" w:rsidR="008B1DEB" w:rsidRPr="00FB2FE9" w:rsidRDefault="00960C8F" w:rsidP="004A4AB1">
      <w:pPr>
        <w:pStyle w:val="Heading4"/>
      </w:pPr>
      <w:r w:rsidRPr="00FB2FE9">
        <w:t xml:space="preserve">On the Events tab, </w:t>
      </w:r>
      <w:r w:rsidR="00DD7A01" w:rsidRPr="00FB2FE9">
        <w:t>Turn on Event 25 (</w:t>
      </w:r>
      <w:r w:rsidRPr="00FB2FE9">
        <w:t>see below if missing).</w:t>
      </w:r>
      <w:r w:rsidRPr="00FB2FE9">
        <w:br/>
        <w:t>Tall lines should appear on the timeline view for every event timestamp.</w:t>
      </w:r>
    </w:p>
    <w:p w14:paraId="0002A1EB" w14:textId="77777777" w:rsidR="00B373FD" w:rsidRPr="00057A30" w:rsidRDefault="00B373FD" w:rsidP="00385660">
      <w:pPr>
        <w:pStyle w:val="Heading5"/>
        <w:rPr>
          <w:rFonts w:eastAsia="Times New Roman"/>
        </w:rPr>
      </w:pPr>
      <w:r w:rsidRPr="00057A30">
        <w:rPr>
          <w:rFonts w:eastAsia="Times New Roman"/>
        </w:rPr>
        <w:t>Older files from the MAP system will have Event016 or Event016_1 instead of Event 25</w:t>
      </w:r>
    </w:p>
    <w:p w14:paraId="000A5605" w14:textId="77777777" w:rsidR="00B373FD" w:rsidRPr="00057A30" w:rsidRDefault="00B373FD" w:rsidP="00385660">
      <w:pPr>
        <w:pStyle w:val="Heading5"/>
        <w:rPr>
          <w:rFonts w:eastAsia="Times New Roman"/>
        </w:rPr>
      </w:pPr>
      <w:r w:rsidRPr="00057A30">
        <w:rPr>
          <w:rFonts w:eastAsia="Times New Roman"/>
        </w:rPr>
        <w:t xml:space="preserve">If file has BOTH Event016 AND Event016_1, use the one that has more timestamps. </w:t>
      </w:r>
    </w:p>
    <w:p w14:paraId="2792A049" w14:textId="77777777" w:rsidR="008B1DEB" w:rsidRPr="00057A30" w:rsidRDefault="00DD7A01" w:rsidP="004A4AB1">
      <w:pPr>
        <w:pStyle w:val="Heading4"/>
      </w:pPr>
      <w:r w:rsidRPr="00057A30">
        <w:t xml:space="preserve">On timeline, Create time segments for phototagging sections </w:t>
      </w:r>
    </w:p>
    <w:p w14:paraId="3F1BE71C" w14:textId="77777777" w:rsidR="009C71CB" w:rsidRPr="00057A30" w:rsidRDefault="009C71CB" w:rsidP="004A4AB1">
      <w:pPr>
        <w:pStyle w:val="Heading4"/>
      </w:pPr>
      <w:r w:rsidRPr="00057A30">
        <w:t>Change the settings for visible waveforms:</w:t>
      </w:r>
    </w:p>
    <w:p w14:paraId="2C7DFAE9" w14:textId="77777777" w:rsidR="009C71CB" w:rsidRPr="00057A30" w:rsidRDefault="009C71CB" w:rsidP="00FB2FE9">
      <w:pPr>
        <w:pStyle w:val="Heading5"/>
        <w:rPr>
          <w:rFonts w:eastAsia="Times New Roman"/>
        </w:rPr>
      </w:pPr>
      <w:r w:rsidRPr="00057A30">
        <w:rPr>
          <w:rFonts w:eastAsia="Times New Roman"/>
        </w:rPr>
        <w:t xml:space="preserve">In the timeline view, turn on the check box on the left of the timeline that </w:t>
      </w:r>
      <w:proofErr w:type="gramStart"/>
      <w:r w:rsidRPr="00057A30">
        <w:rPr>
          <w:rFonts w:eastAsia="Times New Roman"/>
        </w:rPr>
        <w:t>says  “</w:t>
      </w:r>
      <w:proofErr w:type="gramEnd"/>
      <w:r w:rsidRPr="00057A30">
        <w:rPr>
          <w:rFonts w:eastAsia="Times New Roman"/>
        </w:rPr>
        <w:t xml:space="preserve">Control Display” </w:t>
      </w:r>
    </w:p>
    <w:p w14:paraId="780F7909" w14:textId="77777777" w:rsidR="007E7309" w:rsidRPr="00057A30" w:rsidRDefault="007E505C" w:rsidP="00385660">
      <w:pPr>
        <w:pStyle w:val="Heading5"/>
        <w:rPr>
          <w:rFonts w:eastAsia="Times New Roman"/>
        </w:rPr>
      </w:pPr>
      <w:r w:rsidRPr="00057A30">
        <w:rPr>
          <w:rFonts w:eastAsia="Times New Roman"/>
        </w:rPr>
        <w:t>S</w:t>
      </w:r>
      <w:r w:rsidR="00A81004" w:rsidRPr="00057A30">
        <w:rPr>
          <w:rFonts w:eastAsia="Times New Roman"/>
        </w:rPr>
        <w:t xml:space="preserve">elect </w:t>
      </w:r>
      <w:r w:rsidR="00DD7A01" w:rsidRPr="00057A30">
        <w:rPr>
          <w:rFonts w:eastAsia="Times New Roman"/>
        </w:rPr>
        <w:t>"</w:t>
      </w:r>
      <w:r w:rsidRPr="00057A30">
        <w:rPr>
          <w:rFonts w:eastAsia="Times New Roman"/>
        </w:rPr>
        <w:t>U</w:t>
      </w:r>
      <w:r w:rsidR="007E7309" w:rsidRPr="00057A30">
        <w:rPr>
          <w:rFonts w:eastAsia="Times New Roman"/>
        </w:rPr>
        <w:t xml:space="preserve">se </w:t>
      </w:r>
      <w:r w:rsidRPr="00057A30">
        <w:rPr>
          <w:rFonts w:eastAsia="Times New Roman"/>
        </w:rPr>
        <w:t>Only Visible</w:t>
      </w:r>
      <w:r w:rsidR="007E7309" w:rsidRPr="00057A30">
        <w:rPr>
          <w:rFonts w:eastAsia="Times New Roman"/>
        </w:rPr>
        <w:t>"</w:t>
      </w:r>
      <w:r w:rsidRPr="00057A30">
        <w:rPr>
          <w:rFonts w:eastAsia="Times New Roman"/>
        </w:rPr>
        <w:t xml:space="preserve"> </w:t>
      </w:r>
      <w:r w:rsidR="007E7309" w:rsidRPr="00057A30">
        <w:rPr>
          <w:rFonts w:eastAsia="Times New Roman"/>
        </w:rPr>
        <w:t>[c]</w:t>
      </w:r>
      <w:r w:rsidRPr="00057A30">
        <w:rPr>
          <w:rFonts w:eastAsia="Times New Roman"/>
        </w:rPr>
        <w:t xml:space="preserve"> on the “Use” toolbar:</w:t>
      </w:r>
      <w:r w:rsidR="007E7309" w:rsidRPr="00057A30">
        <w:rPr>
          <w:rFonts w:eastAsia="Times New Roman"/>
        </w:rPr>
        <w:t xml:space="preserve"> </w:t>
      </w:r>
      <w:r w:rsidR="007E7309" w:rsidRPr="00057A30">
        <w:rPr>
          <w:noProof/>
        </w:rPr>
        <w:drawing>
          <wp:inline distT="0" distB="0" distL="0" distR="0" wp14:anchorId="598696E5" wp14:editId="1B57BAB7">
            <wp:extent cx="1362075" cy="2514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127" b="21702"/>
                    <a:stretch/>
                  </pic:blipFill>
                  <pic:spPr bwMode="auto">
                    <a:xfrm>
                      <a:off x="0" y="0"/>
                      <a:ext cx="1362075" cy="251460"/>
                    </a:xfrm>
                    <a:prstGeom prst="rect">
                      <a:avLst/>
                    </a:prstGeom>
                    <a:ln>
                      <a:noFill/>
                    </a:ln>
                    <a:extLst>
                      <a:ext uri="{53640926-AAD7-44D8-BBD7-CCE9431645EC}">
                        <a14:shadowObscured xmlns:a14="http://schemas.microsoft.com/office/drawing/2010/main"/>
                      </a:ext>
                    </a:extLst>
                  </pic:spPr>
                </pic:pic>
              </a:graphicData>
            </a:graphic>
          </wp:inline>
        </w:drawing>
      </w:r>
    </w:p>
    <w:p w14:paraId="04A3378C" w14:textId="77777777" w:rsidR="007E505C" w:rsidRPr="00057A30" w:rsidRDefault="00145F07" w:rsidP="00385660">
      <w:pPr>
        <w:pStyle w:val="Heading3"/>
        <w:rPr>
          <w:rFonts w:eastAsia="Times New Roman"/>
        </w:rPr>
      </w:pPr>
      <w:r w:rsidRPr="00057A30">
        <w:rPr>
          <w:rFonts w:eastAsia="Times New Roman"/>
        </w:rPr>
        <w:t xml:space="preserve">Search </w:t>
      </w:r>
      <w:r w:rsidR="00BA0426" w:rsidRPr="00057A30">
        <w:rPr>
          <w:rFonts w:eastAsia="Times New Roman"/>
        </w:rPr>
        <w:t>phototagging</w:t>
      </w:r>
      <w:r w:rsidRPr="00057A30">
        <w:rPr>
          <w:rFonts w:eastAsia="Times New Roman"/>
        </w:rPr>
        <w:t xml:space="preserve"> section</w:t>
      </w:r>
      <w:r w:rsidR="00BA0426" w:rsidRPr="00057A30">
        <w:rPr>
          <w:rFonts w:eastAsia="Times New Roman"/>
        </w:rPr>
        <w:t xml:space="preserve"> </w:t>
      </w:r>
      <w:r w:rsidRPr="00057A30">
        <w:rPr>
          <w:rFonts w:eastAsia="Times New Roman"/>
        </w:rPr>
        <w:t>for any light-evoked waveforms that were missed (overlapping or immediately following the event lines on timeline)</w:t>
      </w:r>
      <w:r w:rsidR="00BA0426" w:rsidRPr="00057A30">
        <w:rPr>
          <w:rFonts w:eastAsia="Times New Roman"/>
        </w:rPr>
        <w:t xml:space="preserve"> </w:t>
      </w:r>
    </w:p>
    <w:p w14:paraId="0496B148" w14:textId="77777777" w:rsidR="008B1DEB" w:rsidRPr="00057A30" w:rsidRDefault="00DD7A01" w:rsidP="004A4AB1">
      <w:pPr>
        <w:pStyle w:val="Heading4"/>
      </w:pPr>
      <w:r w:rsidRPr="00057A30">
        <w:t>Zoom in</w:t>
      </w:r>
      <w:r w:rsidR="007E505C" w:rsidRPr="00057A30">
        <w:t xml:space="preserve"> on timeline</w:t>
      </w:r>
      <w:r w:rsidRPr="00057A30">
        <w:t>, scroll through phototagging events</w:t>
      </w:r>
      <w:r w:rsidR="007E505C" w:rsidRPr="00057A30">
        <w:t xml:space="preserve"> and look for waveforms immediately following the event that were missed</w:t>
      </w:r>
    </w:p>
    <w:p w14:paraId="241BCC35" w14:textId="77777777" w:rsidR="00815999" w:rsidRPr="00057A30" w:rsidRDefault="00815999" w:rsidP="004A4AB1">
      <w:pPr>
        <w:pStyle w:val="Heading4"/>
      </w:pPr>
      <w:r w:rsidRPr="00057A30">
        <w:t>For fast screening:</w:t>
      </w:r>
    </w:p>
    <w:p w14:paraId="5975D7CE" w14:textId="4CBC5E6D" w:rsidR="00815999" w:rsidRPr="00057A30" w:rsidRDefault="00815999" w:rsidP="00385660">
      <w:pPr>
        <w:pStyle w:val="Heading5"/>
        <w:rPr>
          <w:rFonts w:eastAsia="Times New Roman"/>
        </w:rPr>
      </w:pPr>
      <w:r w:rsidRPr="00057A30">
        <w:rPr>
          <w:rFonts w:eastAsia="Times New Roman"/>
        </w:rPr>
        <w:t>Select “Show only unsorted” [x] waveforms</w:t>
      </w:r>
      <w:r w:rsidR="00AA4D1B">
        <w:rPr>
          <w:rFonts w:eastAsia="Times New Roman"/>
        </w:rPr>
        <w:t xml:space="preserve">    </w:t>
      </w:r>
      <w:r w:rsidR="00F16A59" w:rsidRPr="00057A30">
        <w:rPr>
          <w:rFonts w:eastAsia="Times New Roman"/>
        </w:rPr>
        <w:t xml:space="preserve"> </w:t>
      </w:r>
      <w:r w:rsidR="00AA4D1B" w:rsidRPr="00057A30">
        <w:rPr>
          <w:noProof/>
        </w:rPr>
        <w:drawing>
          <wp:inline distT="0" distB="0" distL="0" distR="0" wp14:anchorId="5A6438D8" wp14:editId="6CB1F94E">
            <wp:extent cx="587829" cy="24641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765" t="20952"/>
                    <a:stretch/>
                  </pic:blipFill>
                  <pic:spPr bwMode="auto">
                    <a:xfrm>
                      <a:off x="0" y="0"/>
                      <a:ext cx="589490" cy="247109"/>
                    </a:xfrm>
                    <a:prstGeom prst="rect">
                      <a:avLst/>
                    </a:prstGeom>
                    <a:ln>
                      <a:noFill/>
                    </a:ln>
                    <a:extLst>
                      <a:ext uri="{53640926-AAD7-44D8-BBD7-CCE9431645EC}">
                        <a14:shadowObscured xmlns:a14="http://schemas.microsoft.com/office/drawing/2010/main"/>
                      </a:ext>
                    </a:extLst>
                  </pic:spPr>
                </pic:pic>
              </a:graphicData>
            </a:graphic>
          </wp:inline>
        </w:drawing>
      </w:r>
    </w:p>
    <w:p w14:paraId="18E4EFC7" w14:textId="77777777" w:rsidR="00F16A59" w:rsidRPr="00057A30" w:rsidRDefault="00F16A59" w:rsidP="00385660">
      <w:pPr>
        <w:pStyle w:val="Heading5"/>
        <w:rPr>
          <w:rFonts w:eastAsia="Times New Roman"/>
        </w:rPr>
      </w:pPr>
      <w:r w:rsidRPr="00057A30">
        <w:rPr>
          <w:rFonts w:eastAsia="Times New Roman"/>
        </w:rPr>
        <w:t>Z</w:t>
      </w:r>
      <w:r w:rsidR="00815999" w:rsidRPr="00057A30">
        <w:rPr>
          <w:rFonts w:eastAsia="Times New Roman"/>
        </w:rPr>
        <w:t xml:space="preserve">oom </w:t>
      </w:r>
      <w:r w:rsidRPr="00057A30">
        <w:rPr>
          <w:rFonts w:eastAsia="Times New Roman"/>
        </w:rPr>
        <w:t xml:space="preserve">in just enough that you can see </w:t>
      </w:r>
      <w:proofErr w:type="gramStart"/>
      <w:r w:rsidRPr="00057A30">
        <w:rPr>
          <w:rFonts w:eastAsia="Times New Roman"/>
        </w:rPr>
        <w:t>a</w:t>
      </w:r>
      <w:proofErr w:type="gramEnd"/>
      <w:r w:rsidRPr="00057A30">
        <w:rPr>
          <w:rFonts w:eastAsia="Times New Roman"/>
        </w:rPr>
        <w:t xml:space="preserve"> unsorted waveform inside of a stimulation train (close-together event lines)</w:t>
      </w:r>
    </w:p>
    <w:p w14:paraId="21CF5506" w14:textId="77777777" w:rsidR="00815999" w:rsidRPr="00057A30" w:rsidRDefault="00F16A59" w:rsidP="00385660">
      <w:pPr>
        <w:pStyle w:val="Heading5"/>
        <w:rPr>
          <w:rFonts w:eastAsia="Times New Roman"/>
        </w:rPr>
      </w:pPr>
      <w:r w:rsidRPr="00057A30">
        <w:rPr>
          <w:rFonts w:eastAsia="Times New Roman"/>
        </w:rPr>
        <w:t>S</w:t>
      </w:r>
      <w:r w:rsidR="00815999" w:rsidRPr="00057A30">
        <w:rPr>
          <w:rFonts w:eastAsia="Times New Roman"/>
        </w:rPr>
        <w:t>croll slowly</w:t>
      </w:r>
      <w:r w:rsidRPr="00057A30">
        <w:rPr>
          <w:rFonts w:eastAsia="Times New Roman"/>
        </w:rPr>
        <w:t xml:space="preserve"> through all phototagging events</w:t>
      </w:r>
      <w:r w:rsidR="00815999" w:rsidRPr="00057A30">
        <w:rPr>
          <w:rFonts w:eastAsia="Times New Roman"/>
        </w:rPr>
        <w:t xml:space="preserve"> and </w:t>
      </w:r>
      <w:r w:rsidRPr="00057A30">
        <w:rPr>
          <w:rFonts w:eastAsia="Times New Roman"/>
        </w:rPr>
        <w:t xml:space="preserve">look for </w:t>
      </w:r>
      <w:r w:rsidR="00815999" w:rsidRPr="00057A30">
        <w:rPr>
          <w:rFonts w:eastAsia="Times New Roman"/>
        </w:rPr>
        <w:t xml:space="preserve">any unsorted </w:t>
      </w:r>
      <w:proofErr w:type="spellStart"/>
      <w:r w:rsidR="00815999" w:rsidRPr="00057A30">
        <w:rPr>
          <w:rFonts w:eastAsia="Times New Roman"/>
        </w:rPr>
        <w:t>wfs</w:t>
      </w:r>
      <w:proofErr w:type="spellEnd"/>
      <w:r w:rsidR="00815999" w:rsidRPr="00057A30">
        <w:rPr>
          <w:rFonts w:eastAsia="Times New Roman"/>
        </w:rPr>
        <w:t xml:space="preserve"> </w:t>
      </w:r>
      <w:r w:rsidRPr="00057A30">
        <w:rPr>
          <w:rFonts w:eastAsia="Times New Roman"/>
        </w:rPr>
        <w:t>next to an event line</w:t>
      </w:r>
    </w:p>
    <w:p w14:paraId="29FD95B5" w14:textId="77777777" w:rsidR="00B069D0" w:rsidRPr="00057A30" w:rsidRDefault="00815999" w:rsidP="004A4AB1">
      <w:pPr>
        <w:pStyle w:val="Heading4"/>
      </w:pPr>
      <w:r w:rsidRPr="00057A30">
        <w:t>I</w:t>
      </w:r>
      <w:r w:rsidR="00B069D0" w:rsidRPr="00057A30">
        <w:t>f see possible waveforms to add:</w:t>
      </w:r>
    </w:p>
    <w:p w14:paraId="00650205" w14:textId="77777777" w:rsidR="00B069D0" w:rsidRPr="00057A30" w:rsidRDefault="00B069D0" w:rsidP="00385660">
      <w:pPr>
        <w:pStyle w:val="Heading5"/>
        <w:rPr>
          <w:rFonts w:eastAsia="Times New Roman"/>
        </w:rPr>
      </w:pPr>
      <w:r w:rsidRPr="00057A30">
        <w:rPr>
          <w:rFonts w:eastAsia="Times New Roman"/>
        </w:rPr>
        <w:t>Click on wave in timeline to highlight the waveform</w:t>
      </w:r>
      <w:r w:rsidR="00524FC1" w:rsidRPr="00057A30">
        <w:rPr>
          <w:rFonts w:eastAsia="Times New Roman"/>
        </w:rPr>
        <w:t xml:space="preserve"> in all views</w:t>
      </w:r>
    </w:p>
    <w:p w14:paraId="3E0B354F" w14:textId="77777777" w:rsidR="00B069D0" w:rsidRPr="00057A30" w:rsidRDefault="00B069D0" w:rsidP="00385660">
      <w:pPr>
        <w:pStyle w:val="Heading5"/>
        <w:rPr>
          <w:rFonts w:eastAsia="Times New Roman"/>
        </w:rPr>
      </w:pPr>
      <w:r w:rsidRPr="00057A30">
        <w:rPr>
          <w:rFonts w:eastAsia="Times New Roman"/>
        </w:rPr>
        <w:t>Compare shape of missed waveform to template by either:</w:t>
      </w:r>
    </w:p>
    <w:p w14:paraId="4F08FA15" w14:textId="77777777" w:rsidR="00815999" w:rsidRPr="00057A30" w:rsidRDefault="00B069D0" w:rsidP="00385660">
      <w:pPr>
        <w:pStyle w:val="Heading6"/>
        <w:rPr>
          <w:rFonts w:eastAsia="Times New Roman"/>
        </w:rPr>
      </w:pPr>
      <w:r w:rsidRPr="00057A30">
        <w:rPr>
          <w:rFonts w:eastAsia="Times New Roman"/>
        </w:rPr>
        <w:t xml:space="preserve">Using the waveform </w:t>
      </w:r>
      <w:r w:rsidR="00524FC1" w:rsidRPr="00057A30">
        <w:rPr>
          <w:rFonts w:eastAsia="Times New Roman"/>
        </w:rPr>
        <w:t xml:space="preserve">inspector view to decide if </w:t>
      </w:r>
      <w:proofErr w:type="spellStart"/>
      <w:r w:rsidR="00524FC1" w:rsidRPr="00057A30">
        <w:rPr>
          <w:rFonts w:eastAsia="Times New Roman"/>
        </w:rPr>
        <w:t>its</w:t>
      </w:r>
      <w:proofErr w:type="spellEnd"/>
      <w:r w:rsidR="00524FC1" w:rsidRPr="00057A30">
        <w:rPr>
          <w:rFonts w:eastAsia="Times New Roman"/>
        </w:rPr>
        <w:t xml:space="preserve"> close to template or noise</w:t>
      </w:r>
      <w:r w:rsidR="00524FC1" w:rsidRPr="00057A30">
        <w:rPr>
          <w:rFonts w:eastAsia="Times New Roman"/>
        </w:rPr>
        <w:br/>
      </w:r>
      <w:r w:rsidR="00524FC1" w:rsidRPr="00057A30">
        <w:rPr>
          <w:noProof/>
        </w:rPr>
        <w:drawing>
          <wp:inline distT="0" distB="0" distL="0" distR="0" wp14:anchorId="16E3B89D" wp14:editId="392E1150">
            <wp:extent cx="1661160" cy="1017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9399" cy="1034897"/>
                    </a:xfrm>
                    <a:prstGeom prst="rect">
                      <a:avLst/>
                    </a:prstGeom>
                  </pic:spPr>
                </pic:pic>
              </a:graphicData>
            </a:graphic>
          </wp:inline>
        </w:drawing>
      </w:r>
    </w:p>
    <w:p w14:paraId="266ECC73" w14:textId="77777777" w:rsidR="008B1DEB" w:rsidRPr="00057A30" w:rsidRDefault="00524FC1" w:rsidP="00385660">
      <w:pPr>
        <w:pStyle w:val="Heading6"/>
        <w:rPr>
          <w:rFonts w:eastAsia="Times New Roman"/>
        </w:rPr>
      </w:pPr>
      <w:r w:rsidRPr="00057A30">
        <w:rPr>
          <w:rFonts w:eastAsia="Times New Roman"/>
        </w:rPr>
        <w:t>OR, show all units again (x to undo show unsorted) and compare waveform with the other waves in the unit</w:t>
      </w:r>
    </w:p>
    <w:p w14:paraId="03A622EF" w14:textId="16EC20AF" w:rsidR="008B1DEB" w:rsidRPr="008646EE" w:rsidRDefault="00325743" w:rsidP="005B40FE">
      <w:pPr>
        <w:pStyle w:val="Heading2"/>
      </w:pPr>
      <w:bookmarkStart w:id="17" w:name="_Toc477360986"/>
      <w:r w:rsidRPr="008646EE">
        <w:t>Make a new unit from the original</w:t>
      </w:r>
      <w:r w:rsidR="00494D5A" w:rsidRPr="008646EE">
        <w:t xml:space="preserve"> unit’s waveforms from p</w:t>
      </w:r>
      <w:r w:rsidRPr="008646EE">
        <w:t>hototagging section</w:t>
      </w:r>
      <w:r w:rsidR="00EC32DD" w:rsidRPr="00D52CC9">
        <w:rPr>
          <w:b w:val="0"/>
          <w:u w:val="none"/>
        </w:rPr>
        <w:t xml:space="preserve"> </w:t>
      </w:r>
      <w:r w:rsidR="00EC32DD" w:rsidRPr="00D52CC9">
        <w:rPr>
          <w:b w:val="0"/>
          <w:bCs/>
          <w:u w:val="none"/>
        </w:rPr>
        <w:t>[</w:t>
      </w:r>
      <w:r w:rsidR="00EC32DD" w:rsidRPr="00D52CC9">
        <w:rPr>
          <w:rFonts w:ascii="Calibri" w:hAnsi="Calibri" w:cs="Calibri"/>
          <w:bCs/>
          <w:u w:val="none"/>
        </w:rPr>
        <w:t>‡</w:t>
      </w:r>
      <w:r w:rsidR="00EC32DD" w:rsidRPr="00D52CC9">
        <w:rPr>
          <w:rFonts w:ascii="Calibri" w:hAnsi="Calibri" w:cs="Calibri"/>
          <w:b w:val="0"/>
          <w:bCs/>
          <w:u w:val="none"/>
        </w:rPr>
        <w:t>]</w:t>
      </w:r>
      <w:bookmarkEnd w:id="17"/>
    </w:p>
    <w:p w14:paraId="1796E56C" w14:textId="77777777" w:rsidR="009C71CB" w:rsidRPr="00253690" w:rsidRDefault="00DD7A01" w:rsidP="007C2D97">
      <w:pPr>
        <w:pStyle w:val="ToDoList"/>
      </w:pPr>
      <w:r w:rsidRPr="00057A30">
        <w:t xml:space="preserve">Zoom </w:t>
      </w:r>
      <w:r w:rsidR="00F20FA8" w:rsidRPr="00057A30">
        <w:t xml:space="preserve">the timeline </w:t>
      </w:r>
      <w:r w:rsidRPr="00057A30">
        <w:t xml:space="preserve">to phototagging segment </w:t>
      </w:r>
      <w:r w:rsidR="009C71CB" w:rsidRPr="00057A30">
        <w:t>and examine the visible waveforms</w:t>
      </w:r>
    </w:p>
    <w:p w14:paraId="12EC155D" w14:textId="77777777" w:rsidR="00374465" w:rsidRPr="00057A30" w:rsidRDefault="00374465" w:rsidP="007C2D97">
      <w:pPr>
        <w:pStyle w:val="ToDoList"/>
      </w:pPr>
      <w:r w:rsidRPr="00057A30">
        <w:t>Make sure proper view options are selected:</w:t>
      </w:r>
      <w:r w:rsidR="004E562E" w:rsidRPr="00057A30">
        <w:rPr>
          <w:noProof/>
        </w:rPr>
        <w:t xml:space="preserve"> </w:t>
      </w:r>
      <w:r w:rsidR="004E562E" w:rsidRPr="00057A30">
        <w:rPr>
          <w:noProof/>
        </w:rPr>
        <w:br/>
        <w:t xml:space="preserve">             </w:t>
      </w:r>
      <w:r w:rsidR="004E562E" w:rsidRPr="00057A30">
        <w:rPr>
          <w:noProof/>
        </w:rPr>
        <w:drawing>
          <wp:inline distT="0" distB="0" distL="0" distR="0" wp14:anchorId="74411DC7" wp14:editId="01204492">
            <wp:extent cx="108966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89660" cy="228600"/>
                    </a:xfrm>
                    <a:prstGeom prst="rect">
                      <a:avLst/>
                    </a:prstGeom>
                  </pic:spPr>
                </pic:pic>
              </a:graphicData>
            </a:graphic>
          </wp:inline>
        </w:drawing>
      </w:r>
      <w:r w:rsidR="00B75355" w:rsidRPr="00057A30">
        <w:t xml:space="preserve"> </w:t>
      </w:r>
    </w:p>
    <w:p w14:paraId="05FC3BF3" w14:textId="77777777" w:rsidR="00374465" w:rsidRPr="00057A30" w:rsidRDefault="00374465" w:rsidP="00823BDA">
      <w:pPr>
        <w:pStyle w:val="ToDoList"/>
        <w:numPr>
          <w:ilvl w:val="4"/>
          <w:numId w:val="3"/>
        </w:numPr>
      </w:pPr>
      <w:r w:rsidRPr="00057A30">
        <w:t>Turn on “Use Only Visible”</w:t>
      </w:r>
      <w:r w:rsidR="0006069F" w:rsidRPr="00057A30">
        <w:t xml:space="preserve"> </w:t>
      </w:r>
    </w:p>
    <w:p w14:paraId="38947E5E" w14:textId="77777777" w:rsidR="008B1DEB" w:rsidRPr="00057A30" w:rsidRDefault="00374465" w:rsidP="00823BDA">
      <w:pPr>
        <w:pStyle w:val="ToDoList"/>
        <w:numPr>
          <w:ilvl w:val="4"/>
          <w:numId w:val="3"/>
        </w:numPr>
      </w:pPr>
      <w:r w:rsidRPr="00057A30">
        <w:t>T</w:t>
      </w:r>
      <w:r w:rsidR="00F20FA8" w:rsidRPr="00057A30">
        <w:t>urn on “</w:t>
      </w:r>
      <w:r w:rsidR="00DD7A01" w:rsidRPr="00057A30">
        <w:t>S</w:t>
      </w:r>
      <w:r w:rsidR="00F20FA8" w:rsidRPr="00057A30">
        <w:t xml:space="preserve">how only current unit” </w:t>
      </w:r>
      <w:r w:rsidR="00DD7A01" w:rsidRPr="00057A30">
        <w:t xml:space="preserve">[ </w:t>
      </w:r>
      <w:proofErr w:type="gramStart"/>
      <w:r w:rsidR="00DD7A01" w:rsidRPr="00057A30">
        <w:t>c ]</w:t>
      </w:r>
      <w:proofErr w:type="gramEnd"/>
      <w:r w:rsidR="00DD7A01" w:rsidRPr="00057A30">
        <w:t xml:space="preserve"> </w:t>
      </w:r>
    </w:p>
    <w:p w14:paraId="33C0B29E" w14:textId="77777777" w:rsidR="00644786" w:rsidRPr="00057A30" w:rsidRDefault="00644786" w:rsidP="00823BDA">
      <w:pPr>
        <w:pStyle w:val="ToDoList"/>
        <w:numPr>
          <w:ilvl w:val="4"/>
          <w:numId w:val="3"/>
        </w:numPr>
      </w:pPr>
      <w:r w:rsidRPr="00057A30">
        <w:t>Verify that timeline is still set to “control display”</w:t>
      </w:r>
    </w:p>
    <w:p w14:paraId="02912268" w14:textId="77777777" w:rsidR="008B1DEB" w:rsidRDefault="00F20FA8" w:rsidP="007C2D97">
      <w:pPr>
        <w:pStyle w:val="ToDoList"/>
      </w:pPr>
      <w:r w:rsidRPr="00057A30">
        <w:t>Add</w:t>
      </w:r>
      <w:r w:rsidR="00DD7A01" w:rsidRPr="00057A30">
        <w:t xml:space="preserve"> a new unit </w:t>
      </w:r>
      <w:r w:rsidR="009C71CB" w:rsidRPr="00057A30">
        <w:t xml:space="preserve">by </w:t>
      </w:r>
      <w:r w:rsidR="00922F6A" w:rsidRPr="00057A30">
        <w:t>drawing a line ac</w:t>
      </w:r>
      <w:r w:rsidR="00644786" w:rsidRPr="00057A30">
        <w:t>ross</w:t>
      </w:r>
      <w:r w:rsidR="009C71CB" w:rsidRPr="00057A30">
        <w:t xml:space="preserve"> the current visible</w:t>
      </w:r>
      <w:r w:rsidR="00DD7A01" w:rsidRPr="00057A30">
        <w:t xml:space="preserve"> waveforms</w:t>
      </w:r>
      <w:r w:rsidR="00A25E2C">
        <w:t xml:space="preserve"> from the old unit</w:t>
      </w:r>
    </w:p>
    <w:p w14:paraId="14E19C71" w14:textId="77777777" w:rsidR="00AC5D84" w:rsidRDefault="00253690" w:rsidP="00823BDA">
      <w:pPr>
        <w:pStyle w:val="ToDoList"/>
        <w:numPr>
          <w:ilvl w:val="3"/>
          <w:numId w:val="3"/>
        </w:numPr>
      </w:pPr>
      <w:r w:rsidRPr="00AC5D84">
        <w:t xml:space="preserve">If </w:t>
      </w:r>
      <w:r w:rsidR="00A25E2C" w:rsidRPr="00AC5D84">
        <w:t xml:space="preserve">the </w:t>
      </w:r>
      <w:r w:rsidR="00651656" w:rsidRPr="00AC5D84">
        <w:t xml:space="preserve">phototagging section is too messy to find a nice shape </w:t>
      </w:r>
      <w:r w:rsidR="00AC5D84" w:rsidRPr="00AC5D84">
        <w:t>for the template</w:t>
      </w:r>
      <w:r w:rsidR="005C59E4">
        <w:t>:</w:t>
      </w:r>
    </w:p>
    <w:p w14:paraId="2E3B586C" w14:textId="77777777" w:rsidR="005C59E4" w:rsidRDefault="00AC5D84" w:rsidP="00823BDA">
      <w:pPr>
        <w:pStyle w:val="ToDoList"/>
        <w:numPr>
          <w:ilvl w:val="4"/>
          <w:numId w:val="3"/>
        </w:numPr>
      </w:pPr>
      <w:r>
        <w:t>Zoom in closer in time</w:t>
      </w:r>
      <w:r w:rsidR="005C59E4">
        <w:t>, but zoomed out enough that you see a bundle of waves on screen</w:t>
      </w:r>
    </w:p>
    <w:p w14:paraId="35BBE8A6" w14:textId="77777777" w:rsidR="00AC5D84" w:rsidRPr="00AC5D84" w:rsidRDefault="005C59E4" w:rsidP="00823BDA">
      <w:pPr>
        <w:pStyle w:val="ToDoList"/>
        <w:numPr>
          <w:ilvl w:val="4"/>
          <w:numId w:val="3"/>
        </w:numPr>
      </w:pPr>
      <w:r>
        <w:t>s</w:t>
      </w:r>
      <w:r w:rsidR="00AC5D84">
        <w:t xml:space="preserve">croll through phototagging section for best bundle of waveforms </w:t>
      </w:r>
      <w:r>
        <w:t>in terms of template shape, use this sub-set instead</w:t>
      </w:r>
    </w:p>
    <w:p w14:paraId="04D8F1BD" w14:textId="77777777" w:rsidR="00482423" w:rsidRPr="00057A30" w:rsidRDefault="00482423" w:rsidP="003F13A8">
      <w:pPr>
        <w:pStyle w:val="ToDoList"/>
      </w:pPr>
      <w:r w:rsidRPr="00057A30">
        <w:t xml:space="preserve">Remove </w:t>
      </w:r>
      <w:r w:rsidR="00D376DA" w:rsidRPr="00057A30">
        <w:t xml:space="preserve">noisy </w:t>
      </w:r>
      <w:r w:rsidRPr="00057A30">
        <w:t>waveforms to get a representative</w:t>
      </w:r>
      <w:r w:rsidR="00D376DA" w:rsidRPr="00057A30">
        <w:t xml:space="preserve"> </w:t>
      </w:r>
      <w:r w:rsidRPr="00057A30">
        <w:t xml:space="preserve">template with </w:t>
      </w:r>
      <w:r w:rsidR="00D376DA" w:rsidRPr="00057A30">
        <w:t>the ideal</w:t>
      </w:r>
      <w:r w:rsidRPr="00057A30">
        <w:t xml:space="preserve"> shape</w:t>
      </w:r>
    </w:p>
    <w:p w14:paraId="11BE9370" w14:textId="77777777" w:rsidR="008B1DEB" w:rsidRPr="00057A30" w:rsidRDefault="00137271" w:rsidP="00823BDA">
      <w:pPr>
        <w:pStyle w:val="ToDoList"/>
        <w:numPr>
          <w:ilvl w:val="3"/>
          <w:numId w:val="3"/>
        </w:numPr>
      </w:pPr>
      <w:r w:rsidRPr="00057A30">
        <w:t xml:space="preserve">Template should have </w:t>
      </w:r>
      <w:r w:rsidR="00482423" w:rsidRPr="00057A30">
        <w:t xml:space="preserve">tight dashed </w:t>
      </w:r>
      <w:r w:rsidRPr="00057A30">
        <w:t xml:space="preserve">standard deviation </w:t>
      </w:r>
      <w:r w:rsidR="00482423" w:rsidRPr="00057A30">
        <w:t>lines that do not bulge out excessively.</w:t>
      </w:r>
      <w:r w:rsidR="00E54809" w:rsidRPr="00057A30">
        <w:rPr>
          <w:noProof/>
        </w:rPr>
        <w:t xml:space="preserve"> </w:t>
      </w:r>
      <w:r w:rsidRPr="00057A30">
        <w:rPr>
          <w:noProof/>
        </w:rPr>
        <w:t>See example below:</w:t>
      </w:r>
      <w:r w:rsidR="000F755E">
        <w:rPr>
          <w:noProof/>
        </w:rPr>
        <w:br/>
      </w:r>
      <w:r w:rsidR="001B0C53" w:rsidRPr="00057A30">
        <w:rPr>
          <w:noProof/>
        </w:rPr>
        <w:t xml:space="preserve"> </w:t>
      </w:r>
      <w:r w:rsidR="001B0C53" w:rsidRPr="00057A30">
        <w:rPr>
          <w:noProof/>
        </w:rPr>
        <w:drawing>
          <wp:inline distT="0" distB="0" distL="0" distR="0" wp14:anchorId="2B130F02" wp14:editId="153382CA">
            <wp:extent cx="1988820" cy="583232"/>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4633" cy="593734"/>
                    </a:xfrm>
                    <a:prstGeom prst="rect">
                      <a:avLst/>
                    </a:prstGeom>
                    <a:noFill/>
                  </pic:spPr>
                </pic:pic>
              </a:graphicData>
            </a:graphic>
          </wp:inline>
        </w:drawing>
      </w:r>
    </w:p>
    <w:p w14:paraId="572AF6DE" w14:textId="77777777" w:rsidR="008109E0" w:rsidRPr="00057A30" w:rsidRDefault="00DD7A01" w:rsidP="003F13A8">
      <w:pPr>
        <w:pStyle w:val="ToDoList"/>
      </w:pPr>
      <w:r w:rsidRPr="00057A30">
        <w:t>Recalc</w:t>
      </w:r>
      <w:r w:rsidR="00563BD1" w:rsidRPr="00057A30">
        <w:t>ulate</w:t>
      </w:r>
      <w:r w:rsidRPr="00057A30">
        <w:t xml:space="preserve"> templates, fit tolerances, and PCA</w:t>
      </w:r>
      <w:r w:rsidR="00563BD1" w:rsidRPr="00057A30">
        <w:t xml:space="preserve"> (</w:t>
      </w:r>
      <w:proofErr w:type="spellStart"/>
      <w:proofErr w:type="gramStart"/>
      <w:r w:rsidR="00563BD1" w:rsidRPr="00057A30">
        <w:t>t,f</w:t>
      </w:r>
      <w:proofErr w:type="gramEnd"/>
      <w:r w:rsidR="00563BD1" w:rsidRPr="00057A30">
        <w:t>,z</w:t>
      </w:r>
      <w:proofErr w:type="spellEnd"/>
      <w:r w:rsidR="00563BD1" w:rsidRPr="00057A30">
        <w:t>)</w:t>
      </w:r>
    </w:p>
    <w:p w14:paraId="264D91EB" w14:textId="4C6B66F7" w:rsidR="008B1DEB" w:rsidRPr="001B01E5" w:rsidRDefault="00AB2B97" w:rsidP="005B40FE">
      <w:pPr>
        <w:pStyle w:val="Heading2"/>
      </w:pPr>
      <w:bookmarkStart w:id="18" w:name="_Toc477360987"/>
      <w:r>
        <w:t xml:space="preserve">Test template sorting with current template and </w:t>
      </w:r>
      <w:r w:rsidR="008109E0" w:rsidRPr="001B01E5">
        <w:t>check</w:t>
      </w:r>
      <w:r>
        <w:t xml:space="preserve"> for lost phototagged waveforms</w:t>
      </w:r>
      <w:commentRangeStart w:id="19"/>
      <w:commentRangeEnd w:id="19"/>
      <w:r w:rsidR="00E45086">
        <w:rPr>
          <w:rStyle w:val="CommentReference"/>
          <w:rFonts w:ascii="Times New Roman" w:eastAsiaTheme="minorEastAsia" w:hAnsi="Times New Roman" w:cs="Times New Roman"/>
          <w:b w:val="0"/>
          <w:u w:val="none"/>
        </w:rPr>
        <w:commentReference w:id="19"/>
      </w:r>
      <w:r w:rsidR="00DD7A01" w:rsidRPr="001B01E5">
        <w:t> </w:t>
      </w:r>
      <w:r w:rsidR="00967AA3" w:rsidRPr="00D52CC9">
        <w:rPr>
          <w:b w:val="0"/>
          <w:bCs/>
          <w:u w:val="none"/>
        </w:rPr>
        <w:t>[</w:t>
      </w:r>
      <w:r w:rsidR="00967AA3" w:rsidRPr="00D52CC9">
        <w:rPr>
          <w:rFonts w:ascii="Calibri" w:hAnsi="Calibri" w:cs="Calibri"/>
          <w:bCs/>
          <w:u w:val="none"/>
        </w:rPr>
        <w:t>‡</w:t>
      </w:r>
      <w:r w:rsidR="00967AA3" w:rsidRPr="00D52CC9">
        <w:rPr>
          <w:rFonts w:ascii="Calibri" w:hAnsi="Calibri" w:cs="Calibri"/>
          <w:b w:val="0"/>
          <w:bCs/>
          <w:u w:val="none"/>
        </w:rPr>
        <w:t>]</w:t>
      </w:r>
      <w:bookmarkEnd w:id="18"/>
    </w:p>
    <w:p w14:paraId="08E3B419" w14:textId="77777777" w:rsidR="00346D61" w:rsidRPr="00483CC6" w:rsidRDefault="00346D61" w:rsidP="00AE48D0">
      <w:pPr>
        <w:pStyle w:val="Heading3"/>
        <w:rPr>
          <w:b/>
        </w:rPr>
      </w:pPr>
      <w:r w:rsidRPr="00483CC6">
        <w:rPr>
          <w:b/>
        </w:rPr>
        <w:t xml:space="preserve">Check the waveforms and that they are clean and </w:t>
      </w:r>
      <w:r w:rsidR="00143C66" w:rsidRPr="00483CC6">
        <w:rPr>
          <w:b/>
        </w:rPr>
        <w:t xml:space="preserve">have a </w:t>
      </w:r>
      <w:r w:rsidRPr="00483CC6">
        <w:rPr>
          <w:b/>
        </w:rPr>
        <w:t>representative</w:t>
      </w:r>
      <w:r w:rsidR="00143C66" w:rsidRPr="00483CC6">
        <w:rPr>
          <w:b/>
        </w:rPr>
        <w:t xml:space="preserve"> shape</w:t>
      </w:r>
    </w:p>
    <w:p w14:paraId="2280E0C0" w14:textId="77777777" w:rsidR="00143C66" w:rsidRPr="000D38FD" w:rsidRDefault="00143C66" w:rsidP="00823BDA">
      <w:pPr>
        <w:pStyle w:val="ToDoList"/>
        <w:numPr>
          <w:ilvl w:val="3"/>
          <w:numId w:val="7"/>
        </w:numPr>
      </w:pPr>
      <w:r w:rsidRPr="000D38FD">
        <w:t>Verify you have recalculated templates, tolerance, and PCA (</w:t>
      </w:r>
      <w:proofErr w:type="gramStart"/>
      <w:r w:rsidRPr="000D38FD">
        <w:t>T,F</w:t>
      </w:r>
      <w:proofErr w:type="gramEnd"/>
      <w:r w:rsidRPr="000D38FD">
        <w:t>,Z)</w:t>
      </w:r>
    </w:p>
    <w:p w14:paraId="453AEC08" w14:textId="77777777" w:rsidR="00143C66" w:rsidRPr="00483CC6" w:rsidRDefault="00143C66" w:rsidP="00AE48D0">
      <w:pPr>
        <w:pStyle w:val="Heading3"/>
        <w:rPr>
          <w:b/>
        </w:rPr>
      </w:pPr>
      <w:r w:rsidRPr="00483CC6">
        <w:rPr>
          <w:b/>
        </w:rPr>
        <w:t>Test if template will still capture light-evoked waveforms from phototagging</w:t>
      </w:r>
    </w:p>
    <w:p w14:paraId="0A033739" w14:textId="54187DFD" w:rsidR="00CF70E8" w:rsidRPr="00FC39B1" w:rsidRDefault="00FC39B1" w:rsidP="004A4AB1">
      <w:pPr>
        <w:pStyle w:val="Heading4"/>
      </w:pPr>
      <w:r>
        <w:t xml:space="preserve">Can first test JUST phototagging section, or do whole </w:t>
      </w:r>
      <w:proofErr w:type="gramStart"/>
      <w:r>
        <w:t>file{</w:t>
      </w:r>
      <w:proofErr w:type="gramEnd"/>
    </w:p>
    <w:p w14:paraId="007DD749" w14:textId="73609F63" w:rsidR="00143C66" w:rsidRPr="00483CC6" w:rsidRDefault="00CF70E8" w:rsidP="00823BDA">
      <w:pPr>
        <w:pStyle w:val="ToDoList"/>
        <w:numPr>
          <w:ilvl w:val="4"/>
          <w:numId w:val="6"/>
        </w:numPr>
        <w:rPr>
          <w:u w:val="single"/>
        </w:rPr>
      </w:pPr>
      <w:r>
        <w:rPr>
          <w:u w:val="single"/>
        </w:rPr>
        <w:t xml:space="preserve">To do </w:t>
      </w:r>
      <w:r w:rsidRPr="00483CC6">
        <w:rPr>
          <w:u w:val="single"/>
        </w:rPr>
        <w:t>JUST</w:t>
      </w:r>
      <w:r w:rsidR="006E3134" w:rsidRPr="00483CC6">
        <w:rPr>
          <w:u w:val="single"/>
        </w:rPr>
        <w:t xml:space="preserve"> the phototagging section</w:t>
      </w:r>
    </w:p>
    <w:p w14:paraId="76B8BFF7" w14:textId="77777777" w:rsidR="006E3134" w:rsidRPr="00BE225F" w:rsidRDefault="006E3134" w:rsidP="00823BDA">
      <w:pPr>
        <w:pStyle w:val="ToDoList"/>
        <w:numPr>
          <w:ilvl w:val="5"/>
          <w:numId w:val="6"/>
        </w:numPr>
      </w:pPr>
      <w:r w:rsidRPr="00BE225F">
        <w:t>View options:</w:t>
      </w:r>
    </w:p>
    <w:p w14:paraId="28A96CA1" w14:textId="77777777" w:rsidR="00143C66" w:rsidRPr="00BE225F" w:rsidRDefault="00143C66" w:rsidP="00823BDA">
      <w:pPr>
        <w:pStyle w:val="ToDoList"/>
        <w:numPr>
          <w:ilvl w:val="6"/>
          <w:numId w:val="6"/>
        </w:numPr>
      </w:pPr>
      <w:r w:rsidRPr="00BE225F">
        <w:t>Use only visible</w:t>
      </w:r>
    </w:p>
    <w:p w14:paraId="06B93249" w14:textId="77777777" w:rsidR="00143C66" w:rsidRPr="00BE225F" w:rsidRDefault="00143C66" w:rsidP="00823BDA">
      <w:pPr>
        <w:pStyle w:val="ToDoList"/>
        <w:numPr>
          <w:ilvl w:val="6"/>
          <w:numId w:val="6"/>
        </w:numPr>
      </w:pPr>
      <w:r w:rsidRPr="00BE225F">
        <w:t>Show only current unit</w:t>
      </w:r>
    </w:p>
    <w:p w14:paraId="09CACD2D" w14:textId="77777777" w:rsidR="0026013A" w:rsidRPr="00BE225F" w:rsidRDefault="00143C66" w:rsidP="00823BDA">
      <w:pPr>
        <w:pStyle w:val="ToDoList"/>
        <w:numPr>
          <w:ilvl w:val="6"/>
          <w:numId w:val="6"/>
        </w:numPr>
      </w:pPr>
      <w:r w:rsidRPr="00BE225F">
        <w:t>Timeline controls displays</w:t>
      </w:r>
    </w:p>
    <w:p w14:paraId="442DE2BB" w14:textId="77777777" w:rsidR="008D60F8" w:rsidRPr="00BE225F" w:rsidRDefault="008D60F8" w:rsidP="00823BDA">
      <w:pPr>
        <w:pStyle w:val="ToDoList"/>
        <w:numPr>
          <w:ilvl w:val="5"/>
          <w:numId w:val="6"/>
        </w:numPr>
      </w:pPr>
      <w:r w:rsidRPr="00BE225F">
        <w:t xml:space="preserve">Select User-created interval </w:t>
      </w:r>
      <w:r w:rsidR="00C558D4" w:rsidRPr="00BE225F">
        <w:t>time segment for phototagging</w:t>
      </w:r>
    </w:p>
    <w:p w14:paraId="2F60004B" w14:textId="77777777" w:rsidR="008D60F8" w:rsidRPr="00BE225F" w:rsidRDefault="008D60F8" w:rsidP="00823BDA">
      <w:pPr>
        <w:pStyle w:val="ToDoList"/>
        <w:numPr>
          <w:ilvl w:val="6"/>
          <w:numId w:val="6"/>
        </w:numPr>
      </w:pPr>
      <w:r w:rsidRPr="00BE225F">
        <w:t xml:space="preserve">Right click on timeline and select Zoom Window to Current Time </w:t>
      </w:r>
      <w:r w:rsidR="00C558D4" w:rsidRPr="00BE225F">
        <w:t>Segment</w:t>
      </w:r>
    </w:p>
    <w:p w14:paraId="10F8075A" w14:textId="0F123528" w:rsidR="0026013A" w:rsidRPr="00483CC6" w:rsidRDefault="00CF70E8" w:rsidP="00823BDA">
      <w:pPr>
        <w:pStyle w:val="ToDoList"/>
        <w:numPr>
          <w:ilvl w:val="4"/>
          <w:numId w:val="6"/>
        </w:numPr>
        <w:rPr>
          <w:u w:val="single"/>
        </w:rPr>
      </w:pPr>
      <w:r>
        <w:rPr>
          <w:u w:val="single"/>
        </w:rPr>
        <w:t xml:space="preserve">To do </w:t>
      </w:r>
      <w:r w:rsidR="0026013A" w:rsidRPr="00483CC6">
        <w:rPr>
          <w:u w:val="single"/>
        </w:rPr>
        <w:t xml:space="preserve">to whole file </w:t>
      </w:r>
    </w:p>
    <w:p w14:paraId="163ED3D3" w14:textId="77777777" w:rsidR="0026013A" w:rsidRPr="00BE225F" w:rsidRDefault="0026013A" w:rsidP="00823BDA">
      <w:pPr>
        <w:pStyle w:val="ToDoList"/>
        <w:numPr>
          <w:ilvl w:val="5"/>
          <w:numId w:val="6"/>
        </w:numPr>
      </w:pPr>
      <w:r w:rsidRPr="00BE225F">
        <w:t>View options</w:t>
      </w:r>
    </w:p>
    <w:p w14:paraId="03510E1D" w14:textId="77777777" w:rsidR="0026013A" w:rsidRPr="00BE225F" w:rsidRDefault="0026013A" w:rsidP="00823BDA">
      <w:pPr>
        <w:pStyle w:val="ToDoList"/>
        <w:numPr>
          <w:ilvl w:val="6"/>
          <w:numId w:val="6"/>
        </w:numPr>
      </w:pPr>
      <w:r w:rsidRPr="00BE225F">
        <w:t>Turn OFF use only visible</w:t>
      </w:r>
    </w:p>
    <w:p w14:paraId="57971473" w14:textId="77777777" w:rsidR="0026013A" w:rsidRPr="00BE225F" w:rsidRDefault="0026013A" w:rsidP="00823BDA">
      <w:pPr>
        <w:pStyle w:val="ToDoList"/>
        <w:numPr>
          <w:ilvl w:val="6"/>
          <w:numId w:val="6"/>
        </w:numPr>
      </w:pPr>
      <w:r w:rsidRPr="00BE225F">
        <w:t>Turn OFF show only current unit</w:t>
      </w:r>
    </w:p>
    <w:p w14:paraId="59F8562C" w14:textId="77777777" w:rsidR="0026013A" w:rsidRPr="00BE225F" w:rsidRDefault="0026013A" w:rsidP="00823BDA">
      <w:pPr>
        <w:pStyle w:val="ToDoList"/>
        <w:numPr>
          <w:ilvl w:val="6"/>
          <w:numId w:val="6"/>
        </w:numPr>
      </w:pPr>
      <w:r w:rsidRPr="00BE225F">
        <w:t>Can leave on timeline controls displays if you want</w:t>
      </w:r>
    </w:p>
    <w:p w14:paraId="270EB106" w14:textId="77777777" w:rsidR="0026013A" w:rsidRPr="00BE225F" w:rsidRDefault="0026013A" w:rsidP="00823BDA">
      <w:pPr>
        <w:pStyle w:val="ToDoList"/>
        <w:numPr>
          <w:ilvl w:val="5"/>
          <w:numId w:val="6"/>
        </w:numPr>
      </w:pPr>
      <w:r w:rsidRPr="00BE225F">
        <w:t xml:space="preserve">Does not matter what portion of data is in view, but recommend still focusing on phototagging time segment </w:t>
      </w:r>
    </w:p>
    <w:p w14:paraId="79AA0140" w14:textId="633CFDD7" w:rsidR="0026013A" w:rsidRPr="003553C4" w:rsidRDefault="0026013A" w:rsidP="003553C4">
      <w:pPr>
        <w:pStyle w:val="Heading3"/>
        <w:rPr>
          <w:b/>
        </w:rPr>
      </w:pPr>
      <w:bookmarkStart w:id="20" w:name="_Ref477013238"/>
      <w:r w:rsidRPr="003553C4">
        <w:rPr>
          <w:b/>
        </w:rPr>
        <w:t xml:space="preserve">Apply template sorting </w:t>
      </w:r>
      <w:r w:rsidR="003553C4">
        <w:rPr>
          <w:b/>
        </w:rPr>
        <w:t>with current templates</w:t>
      </w:r>
      <w:bookmarkEnd w:id="20"/>
    </w:p>
    <w:p w14:paraId="09FEFECC" w14:textId="4CCC4132" w:rsidR="00212155" w:rsidRPr="007E4840" w:rsidRDefault="00D64C37" w:rsidP="00823BDA">
      <w:pPr>
        <w:pStyle w:val="ToDoList"/>
        <w:numPr>
          <w:ilvl w:val="4"/>
          <w:numId w:val="6"/>
        </w:numPr>
      </w:pPr>
      <w:r w:rsidRPr="007E4840">
        <w:rPr>
          <w:noProof/>
        </w:rPr>
        <w:drawing>
          <wp:anchor distT="91440" distB="91440" distL="114300" distR="114300" simplePos="0" relativeHeight="251658240" behindDoc="0" locked="0" layoutInCell="1" allowOverlap="0" wp14:anchorId="208B581C" wp14:editId="346FDC78">
            <wp:simplePos x="0" y="0"/>
            <wp:positionH relativeFrom="column">
              <wp:posOffset>2100580</wp:posOffset>
            </wp:positionH>
            <wp:positionV relativeFrom="paragraph">
              <wp:posOffset>481965</wp:posOffset>
            </wp:positionV>
            <wp:extent cx="4451985" cy="1212215"/>
            <wp:effectExtent l="0" t="0" r="571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51985" cy="1212215"/>
                    </a:xfrm>
                    <a:prstGeom prst="rect">
                      <a:avLst/>
                    </a:prstGeom>
                  </pic:spPr>
                </pic:pic>
              </a:graphicData>
            </a:graphic>
            <wp14:sizeRelH relativeFrom="margin">
              <wp14:pctWidth>0</wp14:pctWidth>
            </wp14:sizeRelH>
            <wp14:sizeRelV relativeFrom="margin">
              <wp14:pctHeight>0</wp14:pctHeight>
            </wp14:sizeRelV>
          </wp:anchor>
        </w:drawing>
      </w:r>
      <w:r w:rsidR="008D60F8" w:rsidRPr="007E4840">
        <w:t xml:space="preserve">Right click on the </w:t>
      </w:r>
      <w:proofErr w:type="gramStart"/>
      <w:r w:rsidR="008D60F8" w:rsidRPr="007E4840">
        <w:t>units</w:t>
      </w:r>
      <w:proofErr w:type="gramEnd"/>
      <w:r w:rsidR="008D60F8" w:rsidRPr="007E4840">
        <w:t xml:space="preserve"> window and select “Apply Template Sorting with Current Templates”</w:t>
      </w:r>
    </w:p>
    <w:p w14:paraId="1681860B" w14:textId="1D0D827C" w:rsidR="004B5127" w:rsidRDefault="004B5127" w:rsidP="00823BDA">
      <w:pPr>
        <w:pStyle w:val="ToDoList"/>
        <w:numPr>
          <w:ilvl w:val="4"/>
          <w:numId w:val="6"/>
        </w:numPr>
      </w:pPr>
      <w:r w:rsidRPr="007E4840">
        <w:t xml:space="preserve">Can also do Menu: Sort &gt; </w:t>
      </w:r>
      <w:r w:rsidRPr="007E4840">
        <w:tab/>
        <w:t xml:space="preserve">Apply Template Sorting </w:t>
      </w:r>
      <w:r w:rsidR="00DD6AA7" w:rsidRPr="007E4840">
        <w:t>with</w:t>
      </w:r>
      <w:r w:rsidRPr="007E4840">
        <w:t xml:space="preserve"> Current Templates</w:t>
      </w:r>
    </w:p>
    <w:p w14:paraId="6F954D83" w14:textId="3CBB44E3" w:rsidR="000D38FD" w:rsidRPr="000D38FD" w:rsidRDefault="00BA07AC" w:rsidP="000D38FD">
      <w:pPr>
        <w:pStyle w:val="Heading3"/>
        <w:ind w:left="1800" w:hanging="180"/>
        <w:rPr>
          <w:b/>
        </w:rPr>
      </w:pPr>
      <w:r>
        <w:rPr>
          <w:b/>
        </w:rPr>
        <w:t>Judging the template sorting result and adjusting if dissatisfied</w:t>
      </w:r>
    </w:p>
    <w:p w14:paraId="1054E8FF" w14:textId="2B9725E8" w:rsidR="00BA07AC" w:rsidRDefault="004C4113" w:rsidP="004A4AB1">
      <w:pPr>
        <w:pStyle w:val="Heading4"/>
      </w:pPr>
      <w:r>
        <w:t xml:space="preserve">Remove obvious noisy outlier waveforms </w:t>
      </w:r>
    </w:p>
    <w:p w14:paraId="1B36223A" w14:textId="42DFBA8B" w:rsidR="00452DAF" w:rsidRDefault="00452DAF" w:rsidP="00823BDA">
      <w:pPr>
        <w:pStyle w:val="ToDoList"/>
        <w:numPr>
          <w:ilvl w:val="4"/>
          <w:numId w:val="6"/>
        </w:numPr>
      </w:pPr>
      <w:r>
        <w:t>After sorting, look at result and if there are any very obviously noisy waveforms that are outside the bundle and should be removed</w:t>
      </w:r>
    </w:p>
    <w:p w14:paraId="1C044BE0" w14:textId="029336C8" w:rsidR="00356D21" w:rsidRDefault="00BB2243" w:rsidP="00823BDA">
      <w:pPr>
        <w:pStyle w:val="ToDoList"/>
        <w:numPr>
          <w:ilvl w:val="4"/>
          <w:numId w:val="6"/>
        </w:numPr>
      </w:pPr>
      <w:r>
        <w:t xml:space="preserve">Inspect the shape of the temple’ s mean (solid line) </w:t>
      </w:r>
      <w:r>
        <w:rPr>
          <w:rFonts w:cstheme="majorHAnsi"/>
        </w:rPr>
        <w:t>±</w:t>
      </w:r>
      <w:r>
        <w:t xml:space="preserve"> SD lines (dashed lines) on unit display.</w:t>
      </w:r>
    </w:p>
    <w:p w14:paraId="5BE495D5" w14:textId="77777777" w:rsidR="00B87905" w:rsidRPr="00F707C9" w:rsidRDefault="00B87905" w:rsidP="00B87905">
      <w:pPr>
        <w:pStyle w:val="ToDoList"/>
        <w:rPr>
          <w:i/>
          <w:u w:val="single"/>
        </w:rPr>
      </w:pPr>
      <w:r w:rsidRPr="00F707C9">
        <w:rPr>
          <w:i/>
          <w:u w:val="single"/>
        </w:rPr>
        <w:t>[TIP] If there are messy waveforms you want to remove, but want to verify they are not light-evoked waveforms from phototagging:</w:t>
      </w:r>
    </w:p>
    <w:p w14:paraId="6B54F640" w14:textId="77777777" w:rsidR="00B87905" w:rsidRPr="0058503D" w:rsidRDefault="00B87905" w:rsidP="00823BDA">
      <w:pPr>
        <w:pStyle w:val="ToDoList"/>
        <w:numPr>
          <w:ilvl w:val="4"/>
          <w:numId w:val="6"/>
        </w:numPr>
        <w:rPr>
          <w:i/>
        </w:rPr>
      </w:pPr>
      <w:r w:rsidRPr="0058503D">
        <w:rPr>
          <w:i/>
        </w:rPr>
        <w:t>View options:</w:t>
      </w:r>
    </w:p>
    <w:p w14:paraId="3577E857" w14:textId="77777777" w:rsidR="00B87905" w:rsidRPr="0058503D" w:rsidRDefault="00B87905" w:rsidP="00823BDA">
      <w:pPr>
        <w:pStyle w:val="ToDoList"/>
        <w:numPr>
          <w:ilvl w:val="5"/>
          <w:numId w:val="6"/>
        </w:numPr>
        <w:rPr>
          <w:i/>
        </w:rPr>
      </w:pPr>
      <w:r w:rsidRPr="0058503D">
        <w:rPr>
          <w:i/>
        </w:rPr>
        <w:t>Uncheck timeline controls displays</w:t>
      </w:r>
    </w:p>
    <w:p w14:paraId="54192B72" w14:textId="77777777" w:rsidR="00B87905" w:rsidRPr="0058503D" w:rsidRDefault="00B87905" w:rsidP="00823BDA">
      <w:pPr>
        <w:pStyle w:val="ToDoList"/>
        <w:numPr>
          <w:ilvl w:val="5"/>
          <w:numId w:val="6"/>
        </w:numPr>
        <w:rPr>
          <w:i/>
        </w:rPr>
      </w:pPr>
      <w:r w:rsidRPr="0058503D">
        <w:rPr>
          <w:i/>
        </w:rPr>
        <w:t>Check timeline Center Selected (next to control displays button)</w:t>
      </w:r>
    </w:p>
    <w:p w14:paraId="64A48616" w14:textId="77777777" w:rsidR="00B87905" w:rsidRPr="0058503D" w:rsidRDefault="00B87905" w:rsidP="00823BDA">
      <w:pPr>
        <w:pStyle w:val="ToDoList"/>
        <w:numPr>
          <w:ilvl w:val="4"/>
          <w:numId w:val="6"/>
        </w:numPr>
        <w:rPr>
          <w:i/>
        </w:rPr>
      </w:pPr>
      <w:r w:rsidRPr="0058503D">
        <w:rPr>
          <w:i/>
        </w:rPr>
        <w:t xml:space="preserve">When you mouse over a </w:t>
      </w:r>
      <w:proofErr w:type="spellStart"/>
      <w:r w:rsidRPr="0058503D">
        <w:rPr>
          <w:i/>
        </w:rPr>
        <w:t>wf</w:t>
      </w:r>
      <w:proofErr w:type="spellEnd"/>
      <w:r w:rsidRPr="0058503D">
        <w:rPr>
          <w:i/>
        </w:rPr>
        <w:t xml:space="preserve"> in the waveform or 2D/3D cluster windows, the timeline jumps to show the current waveform. </w:t>
      </w:r>
    </w:p>
    <w:p w14:paraId="64A93C91" w14:textId="7BCCE8D5" w:rsidR="00B87905" w:rsidRPr="00343C3B" w:rsidRDefault="00B87905" w:rsidP="00823BDA">
      <w:pPr>
        <w:pStyle w:val="ToDoList"/>
        <w:numPr>
          <w:ilvl w:val="5"/>
          <w:numId w:val="6"/>
        </w:numPr>
        <w:rPr>
          <w:i/>
        </w:rPr>
      </w:pPr>
      <w:r w:rsidRPr="0058503D">
        <w:rPr>
          <w:i/>
        </w:rPr>
        <w:t>Make sure you still have the Event for light pulse turned on and visible</w:t>
      </w:r>
    </w:p>
    <w:p w14:paraId="675EDA3F" w14:textId="13330FD5" w:rsidR="004C4113" w:rsidRPr="00F707C9" w:rsidRDefault="004C4113" w:rsidP="004C4113">
      <w:pPr>
        <w:pStyle w:val="ToDoList"/>
        <w:rPr>
          <w:u w:val="single"/>
        </w:rPr>
      </w:pPr>
      <w:r w:rsidRPr="00F707C9">
        <w:rPr>
          <w:u w:val="single"/>
        </w:rPr>
        <w:t>Judging the quality of the sorting results</w:t>
      </w:r>
    </w:p>
    <w:p w14:paraId="575C2E93" w14:textId="42FBF99F" w:rsidR="00C0748C" w:rsidRDefault="00C0748C" w:rsidP="00823BDA">
      <w:pPr>
        <w:pStyle w:val="ToDoList"/>
        <w:numPr>
          <w:ilvl w:val="4"/>
          <w:numId w:val="6"/>
        </w:numPr>
      </w:pPr>
      <w:r w:rsidRPr="00C0748C">
        <w:rPr>
          <w:u w:val="single"/>
        </w:rPr>
        <w:t xml:space="preserve">Compare </w:t>
      </w:r>
      <w:r w:rsidR="00F858AE" w:rsidRPr="00C0748C">
        <w:rPr>
          <w:u w:val="single"/>
        </w:rPr>
        <w:t>the shape of the template means and SD lines</w:t>
      </w:r>
      <w:r w:rsidR="00F1640C">
        <w:rPr>
          <w:u w:val="single"/>
        </w:rPr>
        <w:t xml:space="preserve"> before v after sorting</w:t>
      </w:r>
    </w:p>
    <w:p w14:paraId="40F788D2" w14:textId="702CB044" w:rsidR="00C0748C" w:rsidRDefault="00C0748C" w:rsidP="00823BDA">
      <w:pPr>
        <w:pStyle w:val="ToDoList"/>
        <w:numPr>
          <w:ilvl w:val="5"/>
          <w:numId w:val="6"/>
        </w:numPr>
      </w:pPr>
      <w:r>
        <w:t>First make sure that BEFORE you applied template sorting, that you had recalculated the template and fit tolerance</w:t>
      </w:r>
    </w:p>
    <w:p w14:paraId="6F406C7B" w14:textId="77777777" w:rsidR="009B3EE1" w:rsidRDefault="00C0748C" w:rsidP="00823BDA">
      <w:pPr>
        <w:pStyle w:val="ToDoList"/>
        <w:numPr>
          <w:ilvl w:val="5"/>
          <w:numId w:val="6"/>
        </w:numPr>
      </w:pPr>
      <w:r>
        <w:t>Now, inspect the solid mean and dashed SD lines on the template</w:t>
      </w:r>
    </w:p>
    <w:p w14:paraId="540A55E4" w14:textId="7D4D711C" w:rsidR="00CB0DF8" w:rsidRDefault="00CB0DF8" w:rsidP="00823BDA">
      <w:pPr>
        <w:pStyle w:val="ToDoList"/>
        <w:numPr>
          <w:ilvl w:val="6"/>
          <w:numId w:val="6"/>
        </w:numPr>
      </w:pPr>
      <w:r>
        <w:t>Examine</w:t>
      </w:r>
      <w:r w:rsidR="00C0748C">
        <w:t xml:space="preserve"> of the shape of the template and how </w:t>
      </w:r>
      <w:proofErr w:type="spellStart"/>
      <w:r w:rsidR="00C0748C">
        <w:t>curvey</w:t>
      </w:r>
      <w:proofErr w:type="spellEnd"/>
      <w:r w:rsidR="00C0748C">
        <w:t xml:space="preserve"> it is,</w:t>
      </w:r>
    </w:p>
    <w:p w14:paraId="5ABD4656" w14:textId="299273F4" w:rsidR="00C0748C" w:rsidRDefault="00CB0DF8" w:rsidP="00823BDA">
      <w:pPr>
        <w:pStyle w:val="ToDoList"/>
        <w:numPr>
          <w:ilvl w:val="6"/>
          <w:numId w:val="6"/>
        </w:numPr>
      </w:pPr>
      <w:r>
        <w:t xml:space="preserve">Examine how </w:t>
      </w:r>
      <w:r w:rsidR="00C0748C">
        <w:t>high</w:t>
      </w:r>
      <w:r>
        <w:t xml:space="preserve"> the</w:t>
      </w:r>
      <w:r w:rsidR="00C0748C">
        <w:t xml:space="preserve"> peak</w:t>
      </w:r>
      <w:r>
        <w:t>s are and how low the valleys are</w:t>
      </w:r>
    </w:p>
    <w:p w14:paraId="28F3147B" w14:textId="2BEB1DA3" w:rsidR="00F858AE" w:rsidRPr="00C0748C" w:rsidRDefault="0061037F" w:rsidP="00823BDA">
      <w:pPr>
        <w:pStyle w:val="ToDoList"/>
        <w:numPr>
          <w:ilvl w:val="5"/>
          <w:numId w:val="6"/>
        </w:numPr>
      </w:pPr>
      <w:r>
        <w:t>WATCH THE TEMPLATE LINES and r</w:t>
      </w:r>
      <w:r w:rsidR="00F858AE" w:rsidRPr="00C0748C">
        <w:t xml:space="preserve">e-calculate template (T) and fit tolerance </w:t>
      </w:r>
      <w:r w:rsidR="00343C3B" w:rsidRPr="00C0748C">
        <w:t>(F)</w:t>
      </w:r>
    </w:p>
    <w:p w14:paraId="4264E334" w14:textId="54B66E8C" w:rsidR="00705037" w:rsidRPr="000921B8" w:rsidRDefault="00705037" w:rsidP="00823BDA">
      <w:pPr>
        <w:pStyle w:val="ToDoList"/>
        <w:numPr>
          <w:ilvl w:val="4"/>
          <w:numId w:val="6"/>
        </w:numPr>
        <w:rPr>
          <w:i/>
          <w:u w:val="single"/>
        </w:rPr>
      </w:pPr>
      <w:r w:rsidRPr="000921B8">
        <w:rPr>
          <w:i/>
          <w:u w:val="single"/>
        </w:rPr>
        <w:t>I</w:t>
      </w:r>
      <w:r w:rsidR="004C4113" w:rsidRPr="000921B8">
        <w:rPr>
          <w:i/>
          <w:u w:val="single"/>
        </w:rPr>
        <w:t>f</w:t>
      </w:r>
      <w:r w:rsidRPr="000921B8">
        <w:rPr>
          <w:i/>
          <w:u w:val="single"/>
        </w:rPr>
        <w:t xml:space="preserve"> the shape of the </w:t>
      </w:r>
      <w:r w:rsidR="00AE2219" w:rsidRPr="000921B8">
        <w:rPr>
          <w:i/>
          <w:u w:val="single"/>
        </w:rPr>
        <w:t xml:space="preserve">template </w:t>
      </w:r>
      <w:r w:rsidRPr="000921B8">
        <w:rPr>
          <w:i/>
          <w:u w:val="single"/>
        </w:rPr>
        <w:t>mean changed significantly</w:t>
      </w:r>
      <w:r w:rsidR="00AE2219" w:rsidRPr="000921B8">
        <w:rPr>
          <w:i/>
          <w:u w:val="single"/>
        </w:rPr>
        <w:t>,</w:t>
      </w:r>
      <w:r w:rsidRPr="000921B8">
        <w:rPr>
          <w:i/>
          <w:u w:val="single"/>
        </w:rPr>
        <w:t xml:space="preserve"> and </w:t>
      </w:r>
      <w:r w:rsidR="00AE2219" w:rsidRPr="000921B8">
        <w:rPr>
          <w:i/>
          <w:u w:val="single"/>
        </w:rPr>
        <w:t>is</w:t>
      </w:r>
      <w:r w:rsidRPr="000921B8">
        <w:rPr>
          <w:i/>
          <w:u w:val="single"/>
        </w:rPr>
        <w:t xml:space="preserve"> more flat (especially in first 0-200 </w:t>
      </w:r>
      <w:proofErr w:type="spellStart"/>
      <w:proofErr w:type="gramStart"/>
      <w:r w:rsidRPr="000921B8">
        <w:rPr>
          <w:i/>
          <w:u w:val="single"/>
        </w:rPr>
        <w:t>usec</w:t>
      </w:r>
      <w:proofErr w:type="spellEnd"/>
      <w:r w:rsidRPr="000921B8">
        <w:rPr>
          <w:i/>
          <w:u w:val="single"/>
        </w:rPr>
        <w:t xml:space="preserve"> </w:t>
      </w:r>
      <w:r w:rsidR="00966C00" w:rsidRPr="000921B8">
        <w:rPr>
          <w:i/>
          <w:u w:val="single"/>
        </w:rPr>
        <w:t>)</w:t>
      </w:r>
      <w:proofErr w:type="gramEnd"/>
      <w:r w:rsidR="00966C00" w:rsidRPr="000921B8">
        <w:rPr>
          <w:i/>
          <w:u w:val="single"/>
        </w:rPr>
        <w:t>:</w:t>
      </w:r>
    </w:p>
    <w:p w14:paraId="3D19695A" w14:textId="77777777" w:rsidR="00705037" w:rsidRDefault="00705037" w:rsidP="00823BDA">
      <w:pPr>
        <w:pStyle w:val="ToDoList"/>
        <w:numPr>
          <w:ilvl w:val="5"/>
          <w:numId w:val="6"/>
        </w:numPr>
      </w:pPr>
      <w:r>
        <w:t xml:space="preserve"> Undo (control Z)</w:t>
      </w:r>
    </w:p>
    <w:p w14:paraId="1E003B79" w14:textId="77777777" w:rsidR="00705037" w:rsidRDefault="00705037" w:rsidP="00823BDA">
      <w:pPr>
        <w:pStyle w:val="ToDoList"/>
        <w:numPr>
          <w:ilvl w:val="5"/>
          <w:numId w:val="6"/>
        </w:numPr>
      </w:pPr>
      <w:r>
        <w:t>Recalculate template and fit tolerance (T, F)</w:t>
      </w:r>
    </w:p>
    <w:p w14:paraId="3FBFBC3B" w14:textId="61AF085D" w:rsidR="00705037" w:rsidRDefault="00705037" w:rsidP="00823BDA">
      <w:pPr>
        <w:pStyle w:val="ToDoList"/>
        <w:numPr>
          <w:ilvl w:val="5"/>
          <w:numId w:val="6"/>
        </w:numPr>
      </w:pPr>
      <w:r>
        <w:t>Manually decrease Fit Tolerance value in units window.</w:t>
      </w:r>
    </w:p>
    <w:p w14:paraId="12E0B287" w14:textId="199F40CE" w:rsidR="00705037" w:rsidRDefault="00705037" w:rsidP="00823BDA">
      <w:pPr>
        <w:pStyle w:val="ToDoList"/>
        <w:numPr>
          <w:ilvl w:val="5"/>
          <w:numId w:val="6"/>
        </w:numPr>
      </w:pPr>
      <w:r>
        <w:t>Re-apply template sorting with current templates</w:t>
      </w:r>
      <w:r w:rsidR="009D4C82">
        <w:br/>
      </w:r>
    </w:p>
    <w:p w14:paraId="55E050C1" w14:textId="76DD6A24" w:rsidR="00696C60" w:rsidRPr="000921B8" w:rsidRDefault="00F858AE" w:rsidP="00823BDA">
      <w:pPr>
        <w:pStyle w:val="ToDoList"/>
        <w:numPr>
          <w:ilvl w:val="4"/>
          <w:numId w:val="6"/>
        </w:numPr>
        <w:rPr>
          <w:i/>
          <w:u w:val="single"/>
        </w:rPr>
      </w:pPr>
      <w:r w:rsidRPr="000921B8">
        <w:rPr>
          <w:i/>
          <w:u w:val="single"/>
        </w:rPr>
        <w:t>If the shape of the mean is similar in shape, but the dashed SD lines changed significantly:</w:t>
      </w:r>
    </w:p>
    <w:p w14:paraId="5D882160" w14:textId="04A02D55" w:rsidR="00FA74F3" w:rsidRDefault="00FA74F3" w:rsidP="00823BDA">
      <w:pPr>
        <w:pStyle w:val="ToDoList"/>
        <w:numPr>
          <w:ilvl w:val="5"/>
          <w:numId w:val="6"/>
        </w:numPr>
      </w:pPr>
      <w:r>
        <w:t>Inspect SD lines on Units window and identify what sections of the template SD lines became more larger/less de</w:t>
      </w:r>
      <w:r w:rsidR="00FA3AF7">
        <w:t>fined</w:t>
      </w:r>
    </w:p>
    <w:p w14:paraId="273DE7F5" w14:textId="39F1D83D" w:rsidR="00696C60" w:rsidRDefault="00FA3AF7" w:rsidP="00823BDA">
      <w:pPr>
        <w:pStyle w:val="ToDoList"/>
        <w:numPr>
          <w:ilvl w:val="6"/>
          <w:numId w:val="6"/>
        </w:numPr>
      </w:pPr>
      <w:r>
        <w:t>See example below with a poorly defined valley</w:t>
      </w:r>
      <w:r>
        <w:br/>
      </w:r>
      <w:r w:rsidR="003E035D" w:rsidRPr="00057A30">
        <w:rPr>
          <w:noProof/>
        </w:rPr>
        <w:drawing>
          <wp:inline distT="0" distB="0" distL="0" distR="0" wp14:anchorId="56F1BAAE" wp14:editId="12937DC7">
            <wp:extent cx="1988820" cy="58323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4633" cy="593734"/>
                    </a:xfrm>
                    <a:prstGeom prst="rect">
                      <a:avLst/>
                    </a:prstGeom>
                    <a:noFill/>
                  </pic:spPr>
                </pic:pic>
              </a:graphicData>
            </a:graphic>
          </wp:inline>
        </w:drawing>
      </w:r>
    </w:p>
    <w:p w14:paraId="70185227" w14:textId="77777777" w:rsidR="001150EB" w:rsidRDefault="001150EB" w:rsidP="00823BDA">
      <w:pPr>
        <w:pStyle w:val="ToDoList"/>
        <w:numPr>
          <w:ilvl w:val="5"/>
          <w:numId w:val="6"/>
        </w:numPr>
      </w:pPr>
      <w:r>
        <w:t>Remove erroneous waveforms from the bulging part of the template’s dashed lines.</w:t>
      </w:r>
    </w:p>
    <w:p w14:paraId="64A01945" w14:textId="445E076C" w:rsidR="0057009F" w:rsidRPr="0057009F" w:rsidRDefault="001150EB" w:rsidP="00823BDA">
      <w:pPr>
        <w:pStyle w:val="ToDoList"/>
        <w:numPr>
          <w:ilvl w:val="5"/>
          <w:numId w:val="6"/>
        </w:numPr>
      </w:pPr>
      <w:r>
        <w:t xml:space="preserve">Recalculate template (T) and fit tolerance (F) and see if the template improves </w:t>
      </w:r>
    </w:p>
    <w:p w14:paraId="06991B6C" w14:textId="01BB52F7" w:rsidR="009C53BB" w:rsidRPr="00FE1D82" w:rsidRDefault="00FA139A" w:rsidP="0062502F">
      <w:pPr>
        <w:pStyle w:val="Heading3"/>
        <w:rPr>
          <w:b/>
        </w:rPr>
      </w:pPr>
      <w:r>
        <w:rPr>
          <w:b/>
        </w:rPr>
        <w:t xml:space="preserve">Verify that no </w:t>
      </w:r>
      <w:r w:rsidR="00E45086" w:rsidRPr="00FE1D82">
        <w:rPr>
          <w:b/>
        </w:rPr>
        <w:t xml:space="preserve">phototagged waveforms were </w:t>
      </w:r>
      <w:r>
        <w:rPr>
          <w:b/>
        </w:rPr>
        <w:t>lost from the unit</w:t>
      </w:r>
    </w:p>
    <w:p w14:paraId="1C54F688" w14:textId="2B631307" w:rsidR="009D14E7" w:rsidRPr="0022761F" w:rsidRDefault="006E5C19" w:rsidP="00823BDA">
      <w:pPr>
        <w:pStyle w:val="ToDoList"/>
        <w:numPr>
          <w:ilvl w:val="3"/>
          <w:numId w:val="3"/>
        </w:numPr>
        <w:rPr>
          <w:rFonts w:asciiTheme="majorHAnsi" w:hAnsiTheme="majorHAnsi"/>
          <w:sz w:val="24"/>
        </w:rPr>
      </w:pPr>
      <w:r w:rsidRPr="007E766B">
        <w:rPr>
          <w:rFonts w:cstheme="minorHAnsi"/>
          <w:szCs w:val="22"/>
        </w:rPr>
        <w:t xml:space="preserve">For </w:t>
      </w:r>
      <w:r w:rsidR="00354106" w:rsidRPr="007E766B">
        <w:rPr>
          <w:rFonts w:cstheme="minorHAnsi"/>
          <w:szCs w:val="22"/>
        </w:rPr>
        <w:t>directions, see</w:t>
      </w:r>
      <w:r w:rsidR="00E83E09" w:rsidRPr="007E766B">
        <w:rPr>
          <w:rFonts w:cstheme="minorHAnsi"/>
          <w:szCs w:val="22"/>
        </w:rPr>
        <w:t>:</w:t>
      </w:r>
      <w:r w:rsidR="00B77B2C">
        <w:rPr>
          <w:rFonts w:cstheme="minorHAnsi"/>
          <w:szCs w:val="22"/>
        </w:rPr>
        <w:br/>
      </w:r>
      <w:r w:rsidR="00354106" w:rsidRPr="007E766B">
        <w:rPr>
          <w:rFonts w:cstheme="minorHAnsi"/>
          <w:szCs w:val="22"/>
        </w:rPr>
        <w:t xml:space="preserve"> </w:t>
      </w:r>
      <w:r w:rsidRPr="007E766B">
        <w:rPr>
          <w:rFonts w:cstheme="minorHAnsi"/>
          <w:szCs w:val="22"/>
          <w:u w:val="single"/>
        </w:rPr>
        <w:t xml:space="preserve"> </w:t>
      </w:r>
      <w:r w:rsidRPr="007E766B">
        <w:rPr>
          <w:rFonts w:cstheme="minorHAnsi"/>
          <w:szCs w:val="22"/>
          <w:u w:val="single"/>
        </w:rPr>
        <w:fldChar w:fldCharType="begin"/>
      </w:r>
      <w:r w:rsidRPr="007E766B">
        <w:rPr>
          <w:rFonts w:cstheme="minorHAnsi"/>
          <w:szCs w:val="22"/>
          <w:u w:val="single"/>
        </w:rPr>
        <w:instrText xml:space="preserve"> REF _Ref477009748 \w \h  \* MERGEFORMAT </w:instrText>
      </w:r>
      <w:r w:rsidRPr="007E766B">
        <w:rPr>
          <w:rFonts w:cstheme="minorHAnsi"/>
          <w:szCs w:val="22"/>
          <w:u w:val="single"/>
        </w:rPr>
      </w:r>
      <w:r w:rsidRPr="007E766B">
        <w:rPr>
          <w:rFonts w:cstheme="minorHAnsi"/>
          <w:szCs w:val="22"/>
          <w:u w:val="single"/>
        </w:rPr>
        <w:fldChar w:fldCharType="separate"/>
      </w:r>
      <w:proofErr w:type="spellStart"/>
      <w:r w:rsidR="00D67E32">
        <w:rPr>
          <w:rFonts w:cstheme="minorHAnsi"/>
          <w:szCs w:val="22"/>
          <w:u w:val="single"/>
        </w:rPr>
        <w:t>II.ii</w:t>
      </w:r>
      <w:proofErr w:type="spellEnd"/>
      <w:r w:rsidRPr="007E766B">
        <w:rPr>
          <w:rFonts w:cstheme="minorHAnsi"/>
          <w:szCs w:val="22"/>
          <w:u w:val="single"/>
        </w:rPr>
        <w:fldChar w:fldCharType="end"/>
      </w:r>
      <w:r w:rsidRPr="007E766B">
        <w:rPr>
          <w:rFonts w:cstheme="minorHAnsi"/>
          <w:szCs w:val="22"/>
          <w:u w:val="single"/>
        </w:rPr>
        <w:t>.</w:t>
      </w:r>
      <w:r w:rsidR="00E83E09" w:rsidRPr="007E766B">
        <w:rPr>
          <w:rFonts w:cstheme="minorHAnsi"/>
          <w:szCs w:val="22"/>
          <w:u w:val="single"/>
        </w:rPr>
        <w:t xml:space="preserve"> </w:t>
      </w:r>
      <w:r w:rsidR="00E83E09" w:rsidRPr="007E766B">
        <w:rPr>
          <w:rFonts w:cstheme="minorHAnsi"/>
          <w:i/>
          <w:szCs w:val="22"/>
          <w:u w:val="single"/>
        </w:rPr>
        <w:fldChar w:fldCharType="begin"/>
      </w:r>
      <w:r w:rsidR="00E83E09" w:rsidRPr="007E766B">
        <w:rPr>
          <w:rFonts w:cstheme="minorHAnsi"/>
          <w:i/>
          <w:szCs w:val="22"/>
          <w:u w:val="single"/>
        </w:rPr>
        <w:instrText xml:space="preserve"> REF _Ref477009748 \h </w:instrText>
      </w:r>
      <w:r w:rsidR="00C726F5" w:rsidRPr="007E766B">
        <w:rPr>
          <w:rFonts w:cstheme="minorHAnsi"/>
          <w:i/>
          <w:szCs w:val="22"/>
          <w:u w:val="single"/>
        </w:rPr>
        <w:instrText xml:space="preserve"> \* MERGEFORMAT </w:instrText>
      </w:r>
      <w:r w:rsidR="00E83E09" w:rsidRPr="007E766B">
        <w:rPr>
          <w:rFonts w:cstheme="minorHAnsi"/>
          <w:i/>
          <w:szCs w:val="22"/>
          <w:u w:val="single"/>
        </w:rPr>
      </w:r>
      <w:r w:rsidR="00E83E09" w:rsidRPr="007E766B">
        <w:rPr>
          <w:rFonts w:cstheme="minorHAnsi"/>
          <w:i/>
          <w:szCs w:val="22"/>
          <w:u w:val="single"/>
        </w:rPr>
        <w:fldChar w:fldCharType="separate"/>
      </w:r>
      <w:r w:rsidR="00D67E32" w:rsidRPr="00D67E32">
        <w:rPr>
          <w:rFonts w:cstheme="minorHAnsi"/>
          <w:bCs/>
          <w:i/>
          <w:szCs w:val="22"/>
          <w:u w:val="single"/>
        </w:rPr>
        <w:t>Ensure all good phototagging/stimulated waveforms are included in a unit</w:t>
      </w:r>
      <w:r w:rsidR="00D67E32" w:rsidRPr="00D67E32">
        <w:rPr>
          <w:rFonts w:cstheme="minorHAnsi"/>
          <w:i/>
          <w:szCs w:val="22"/>
          <w:u w:val="single"/>
        </w:rPr>
        <w:t xml:space="preserve"> [‡]</w:t>
      </w:r>
      <w:r w:rsidR="00E83E09" w:rsidRPr="007E766B">
        <w:rPr>
          <w:rFonts w:cstheme="minorHAnsi"/>
          <w:i/>
          <w:szCs w:val="22"/>
          <w:u w:val="single"/>
        </w:rPr>
        <w:fldChar w:fldCharType="end"/>
      </w:r>
      <w:r w:rsidR="00354106" w:rsidRPr="007E766B">
        <w:rPr>
          <w:rFonts w:cstheme="minorHAnsi"/>
          <w:szCs w:val="22"/>
          <w:u w:val="single"/>
        </w:rPr>
        <w:t xml:space="preserve"> </w:t>
      </w:r>
    </w:p>
    <w:p w14:paraId="71F68295" w14:textId="678FEAA4" w:rsidR="0022761F" w:rsidRPr="007E766B" w:rsidRDefault="0022761F" w:rsidP="00823BDA">
      <w:pPr>
        <w:pStyle w:val="ToDoList"/>
        <w:numPr>
          <w:ilvl w:val="3"/>
          <w:numId w:val="3"/>
        </w:numPr>
      </w:pPr>
      <w:r w:rsidRPr="00231C0D">
        <w:rPr>
          <w:rFonts w:cstheme="minorHAnsi"/>
          <w:b/>
          <w:szCs w:val="22"/>
        </w:rPr>
        <w:t xml:space="preserve">If happy with </w:t>
      </w:r>
      <w:r w:rsidR="007D3ECB" w:rsidRPr="00231C0D">
        <w:rPr>
          <w:rFonts w:cstheme="minorHAnsi"/>
          <w:b/>
          <w:szCs w:val="22"/>
        </w:rPr>
        <w:t>the results of new template</w:t>
      </w:r>
      <w:r w:rsidR="007D3ECB">
        <w:rPr>
          <w:rFonts w:cstheme="minorHAnsi"/>
          <w:szCs w:val="22"/>
        </w:rPr>
        <w:t xml:space="preserve">, we move on to applying it to whole file and cleaning up the whole session’s waveforms. </w:t>
      </w:r>
    </w:p>
    <w:p w14:paraId="028273DC" w14:textId="77777777" w:rsidR="000D466F" w:rsidRPr="000D466F" w:rsidRDefault="000D466F" w:rsidP="000D466F">
      <w:pPr>
        <w:ind w:left="1627"/>
        <w:rPr>
          <w:highlight w:val="yellow"/>
        </w:rPr>
      </w:pPr>
    </w:p>
    <w:p w14:paraId="61A37817" w14:textId="4AE4AD80" w:rsidR="008B1DEB" w:rsidRDefault="00DD7A01" w:rsidP="005B40FE">
      <w:pPr>
        <w:pStyle w:val="Heading2"/>
      </w:pPr>
      <w:bookmarkStart w:id="21" w:name="_Toc477360988"/>
      <w:r w:rsidRPr="00057A30">
        <w:t xml:space="preserve">Apply </w:t>
      </w:r>
      <w:r w:rsidR="00693AD6">
        <w:t xml:space="preserve">new </w:t>
      </w:r>
      <w:r w:rsidR="003C5B8F">
        <w:t>template sorting</w:t>
      </w:r>
      <w:r w:rsidRPr="00057A30">
        <w:t xml:space="preserve"> to the entire session</w:t>
      </w:r>
      <w:r w:rsidR="00693AD6">
        <w:t xml:space="preserve"> and </w:t>
      </w:r>
      <w:r w:rsidR="00B84B04">
        <w:t>c</w:t>
      </w:r>
      <w:r w:rsidR="00693AD6">
        <w:t xml:space="preserve">lean </w:t>
      </w:r>
      <w:r w:rsidR="00B84B04">
        <w:t>unit clusters</w:t>
      </w:r>
      <w:bookmarkEnd w:id="21"/>
    </w:p>
    <w:p w14:paraId="6BB8BAF6" w14:textId="6096F1C9" w:rsidR="006955FB" w:rsidRPr="00416351" w:rsidRDefault="006955FB" w:rsidP="006955FB">
      <w:pPr>
        <w:pStyle w:val="Heading3"/>
      </w:pPr>
      <w:r w:rsidRPr="00416351">
        <w:t>Apply template sorting with current templates to whole session</w:t>
      </w:r>
    </w:p>
    <w:p w14:paraId="19C69526" w14:textId="53AE08E6" w:rsidR="006955FB" w:rsidRPr="006955FB" w:rsidRDefault="006955FB" w:rsidP="004A4AB1">
      <w:pPr>
        <w:pStyle w:val="Heading4"/>
      </w:pPr>
      <w:r>
        <w:t xml:space="preserve">Good idea to go ahead and save a .sort file before applying to whole session </w:t>
      </w:r>
    </w:p>
    <w:p w14:paraId="1E0E8130" w14:textId="77777777" w:rsidR="00CE1874" w:rsidRPr="004A4AB1" w:rsidRDefault="00CE1874" w:rsidP="004A4AB1">
      <w:pPr>
        <w:pStyle w:val="Heading4"/>
      </w:pPr>
      <w:r w:rsidRPr="004A4AB1">
        <w:t>For directions on how to apply template sorting, see:</w:t>
      </w:r>
    </w:p>
    <w:p w14:paraId="5CAB728D" w14:textId="529259FA" w:rsidR="00B23516" w:rsidRPr="00797C35" w:rsidRDefault="00093794" w:rsidP="00B23516">
      <w:pPr>
        <w:pStyle w:val="Heading5"/>
        <w:rPr>
          <w:i/>
        </w:rPr>
      </w:pPr>
      <w:r w:rsidRPr="003A48DB">
        <w:rPr>
          <w:i/>
        </w:rPr>
        <w:fldChar w:fldCharType="begin"/>
      </w:r>
      <w:r w:rsidRPr="003A48DB">
        <w:rPr>
          <w:i/>
        </w:rPr>
        <w:instrText xml:space="preserve"> REF  _Ref477013238 \d " " \h \t \w  \* MERGEFORMAT </w:instrText>
      </w:r>
      <w:r w:rsidRPr="003A48DB">
        <w:rPr>
          <w:i/>
        </w:rPr>
      </w:r>
      <w:r w:rsidRPr="003A48DB">
        <w:rPr>
          <w:i/>
        </w:rPr>
        <w:fldChar w:fldCharType="separate"/>
      </w:r>
      <w:r w:rsidR="00D67E32">
        <w:rPr>
          <w:i/>
        </w:rPr>
        <w:t>II. iv. 3</w:t>
      </w:r>
      <w:r w:rsidRPr="003A48DB">
        <w:rPr>
          <w:i/>
        </w:rPr>
        <w:fldChar w:fldCharType="end"/>
      </w:r>
      <w:r w:rsidRPr="003A48DB">
        <w:rPr>
          <w:i/>
        </w:rPr>
        <w:t>:</w:t>
      </w:r>
      <w:r w:rsidR="007651BD" w:rsidRPr="003A48DB">
        <w:rPr>
          <w:i/>
        </w:rPr>
        <w:t xml:space="preserve"> </w:t>
      </w:r>
      <w:r w:rsidR="007651BD" w:rsidRPr="003A48DB">
        <w:rPr>
          <w:i/>
        </w:rPr>
        <w:fldChar w:fldCharType="begin"/>
      </w:r>
      <w:r w:rsidR="007651BD" w:rsidRPr="003A48DB">
        <w:rPr>
          <w:i/>
        </w:rPr>
        <w:instrText xml:space="preserve"> REF _Ref477013238 \p \h  \* MERGEFORMAT </w:instrText>
      </w:r>
      <w:r w:rsidR="007651BD" w:rsidRPr="003A48DB">
        <w:rPr>
          <w:i/>
        </w:rPr>
      </w:r>
      <w:r w:rsidR="007651BD" w:rsidRPr="003A48DB">
        <w:rPr>
          <w:i/>
        </w:rPr>
        <w:fldChar w:fldCharType="separate"/>
      </w:r>
      <w:proofErr w:type="spellStart"/>
      <w:r w:rsidR="00D67E32">
        <w:rPr>
          <w:i/>
        </w:rPr>
        <w:t>above</w:t>
      </w:r>
      <w:r w:rsidR="007651BD" w:rsidRPr="003A48DB">
        <w:rPr>
          <w:i/>
        </w:rPr>
        <w:fldChar w:fldCharType="end"/>
      </w:r>
      <w:r w:rsidR="007651BD" w:rsidRPr="003A48DB">
        <w:rPr>
          <w:i/>
        </w:rPr>
        <w:fldChar w:fldCharType="begin"/>
      </w:r>
      <w:r w:rsidR="007651BD" w:rsidRPr="003A48DB">
        <w:rPr>
          <w:i/>
        </w:rPr>
        <w:instrText xml:space="preserve"> REF _Ref477013238 \h  \* MERGEFORMAT </w:instrText>
      </w:r>
      <w:r w:rsidR="007651BD" w:rsidRPr="003A48DB">
        <w:rPr>
          <w:i/>
        </w:rPr>
      </w:r>
      <w:r w:rsidR="007651BD" w:rsidRPr="003A48DB">
        <w:rPr>
          <w:i/>
        </w:rPr>
        <w:fldChar w:fldCharType="separate"/>
      </w:r>
      <w:r w:rsidR="00D67E32" w:rsidRPr="00D67E32">
        <w:rPr>
          <w:i/>
        </w:rPr>
        <w:t>Apply</w:t>
      </w:r>
      <w:proofErr w:type="spellEnd"/>
      <w:r w:rsidR="00D67E32" w:rsidRPr="00D67E32">
        <w:rPr>
          <w:i/>
        </w:rPr>
        <w:t xml:space="preserve"> template sorting with current templates</w:t>
      </w:r>
      <w:r w:rsidR="007651BD" w:rsidRPr="003A48DB">
        <w:rPr>
          <w:i/>
        </w:rPr>
        <w:fldChar w:fldCharType="end"/>
      </w:r>
    </w:p>
    <w:p w14:paraId="5FBCAA72" w14:textId="34EF8762" w:rsidR="008B1DEB" w:rsidRPr="00B1052B" w:rsidRDefault="00C30E80" w:rsidP="00385660">
      <w:pPr>
        <w:pStyle w:val="Heading3"/>
        <w:rPr>
          <w:rFonts w:eastAsia="Times New Roman"/>
          <w:i/>
        </w:rPr>
      </w:pPr>
      <w:r>
        <w:rPr>
          <w:rFonts w:eastAsia="Times New Roman"/>
        </w:rPr>
        <w:t>For optional helpful methods of cleaning and separating clusters</w:t>
      </w:r>
      <w:r w:rsidR="00DD7A01" w:rsidRPr="00057A30">
        <w:rPr>
          <w:rFonts w:eastAsia="Times New Roman"/>
        </w:rPr>
        <w:t xml:space="preserve">, </w:t>
      </w:r>
      <w:r w:rsidR="001E2773">
        <w:rPr>
          <w:rFonts w:eastAsia="Times New Roman"/>
        </w:rPr>
        <w:t>see</w:t>
      </w:r>
      <w:r>
        <w:rPr>
          <w:rFonts w:eastAsia="Times New Roman"/>
        </w:rPr>
        <w:t>:</w:t>
      </w:r>
      <w:r w:rsidR="00B1052B">
        <w:rPr>
          <w:rFonts w:eastAsia="Times New Roman"/>
        </w:rPr>
        <w:br/>
      </w:r>
      <w:r w:rsidRPr="00B1052B">
        <w:rPr>
          <w:rFonts w:eastAsia="Times New Roman"/>
          <w:i/>
        </w:rPr>
        <w:t xml:space="preserve"> </w:t>
      </w:r>
      <w:r w:rsidR="00B1052B" w:rsidRPr="00B1052B">
        <w:rPr>
          <w:rFonts w:eastAsia="Times New Roman"/>
          <w:i/>
        </w:rPr>
        <w:fldChar w:fldCharType="begin"/>
      </w:r>
      <w:r w:rsidR="00B1052B" w:rsidRPr="00B1052B">
        <w:rPr>
          <w:rFonts w:eastAsia="Times New Roman"/>
          <w:i/>
        </w:rPr>
        <w:instrText xml:space="preserve"> REF _Ref477013091 \w \h </w:instrText>
      </w:r>
      <w:r w:rsidR="00B1052B">
        <w:rPr>
          <w:rFonts w:eastAsia="Times New Roman"/>
          <w:i/>
        </w:rPr>
        <w:instrText xml:space="preserve"> \* MERGEFORMAT </w:instrText>
      </w:r>
      <w:r w:rsidR="00B1052B" w:rsidRPr="00B1052B">
        <w:rPr>
          <w:rFonts w:eastAsia="Times New Roman"/>
          <w:i/>
        </w:rPr>
      </w:r>
      <w:r w:rsidR="00B1052B" w:rsidRPr="00B1052B">
        <w:rPr>
          <w:rFonts w:eastAsia="Times New Roman"/>
          <w:i/>
        </w:rPr>
        <w:fldChar w:fldCharType="separate"/>
      </w:r>
      <w:r w:rsidR="00D67E32">
        <w:rPr>
          <w:rFonts w:eastAsia="Times New Roman"/>
          <w:i/>
        </w:rPr>
        <w:t>V</w:t>
      </w:r>
      <w:r w:rsidR="00B1052B" w:rsidRPr="00B1052B">
        <w:rPr>
          <w:rFonts w:eastAsia="Times New Roman"/>
          <w:i/>
        </w:rPr>
        <w:fldChar w:fldCharType="end"/>
      </w:r>
      <w:r w:rsidR="00B1052B" w:rsidRPr="00B1052B">
        <w:rPr>
          <w:rFonts w:eastAsia="Times New Roman"/>
          <w:i/>
        </w:rPr>
        <w:t xml:space="preserve">. </w:t>
      </w:r>
      <w:r w:rsidR="00B1052B" w:rsidRPr="00DA6534">
        <w:rPr>
          <w:rFonts w:eastAsia="Times New Roman" w:cstheme="minorHAnsi"/>
          <w:i/>
          <w:szCs w:val="22"/>
        </w:rPr>
        <w:fldChar w:fldCharType="begin"/>
      </w:r>
      <w:r w:rsidR="00B1052B" w:rsidRPr="00DA6534">
        <w:rPr>
          <w:rFonts w:eastAsia="Times New Roman" w:cstheme="minorHAnsi"/>
          <w:i/>
          <w:szCs w:val="22"/>
        </w:rPr>
        <w:instrText xml:space="preserve"> REF _Ref477013100 \h  \* MERGEFORMAT </w:instrText>
      </w:r>
      <w:r w:rsidR="00B1052B" w:rsidRPr="00DA6534">
        <w:rPr>
          <w:rFonts w:eastAsia="Times New Roman" w:cstheme="minorHAnsi"/>
          <w:i/>
          <w:szCs w:val="22"/>
        </w:rPr>
      </w:r>
      <w:r w:rsidR="00B1052B" w:rsidRPr="00DA6534">
        <w:rPr>
          <w:rFonts w:eastAsia="Times New Roman" w:cstheme="minorHAnsi"/>
          <w:i/>
          <w:szCs w:val="22"/>
        </w:rPr>
        <w:fldChar w:fldCharType="separate"/>
      </w:r>
      <w:r w:rsidR="00D67E32" w:rsidRPr="00D67E32">
        <w:rPr>
          <w:rFonts w:eastAsia="Times New Roman" w:cstheme="minorHAnsi"/>
          <w:i/>
          <w:szCs w:val="22"/>
        </w:rPr>
        <w:t>ADDITIONAL HELPFUL, OPTIONAL, PROCEDURES TO USE FOR SORTING</w:t>
      </w:r>
      <w:r w:rsidR="00B1052B" w:rsidRPr="00DA6534">
        <w:rPr>
          <w:rFonts w:eastAsia="Times New Roman" w:cstheme="minorHAnsi"/>
          <w:i/>
          <w:szCs w:val="22"/>
        </w:rPr>
        <w:fldChar w:fldCharType="end"/>
      </w:r>
      <w:r w:rsidR="00B1052B" w:rsidRPr="00DA6534">
        <w:rPr>
          <w:rFonts w:eastAsia="Times New Roman" w:cstheme="minorHAnsi"/>
          <w:i/>
          <w:szCs w:val="22"/>
        </w:rPr>
        <w:t xml:space="preserve"> (</w:t>
      </w:r>
      <w:r w:rsidR="00B1052B" w:rsidRPr="00DA6534">
        <w:rPr>
          <w:rFonts w:eastAsia="Times New Roman" w:cstheme="minorHAnsi"/>
          <w:i/>
          <w:szCs w:val="22"/>
        </w:rPr>
        <w:fldChar w:fldCharType="begin"/>
      </w:r>
      <w:r w:rsidR="00B1052B" w:rsidRPr="00DA6534">
        <w:rPr>
          <w:rFonts w:eastAsia="Times New Roman" w:cstheme="minorHAnsi"/>
          <w:i/>
          <w:szCs w:val="22"/>
        </w:rPr>
        <w:instrText xml:space="preserve"> REF _Ref477013108 \p \h  \* MERGEFORMAT </w:instrText>
      </w:r>
      <w:r w:rsidR="00B1052B" w:rsidRPr="00DA6534">
        <w:rPr>
          <w:rFonts w:eastAsia="Times New Roman" w:cstheme="minorHAnsi"/>
          <w:i/>
          <w:szCs w:val="22"/>
        </w:rPr>
      </w:r>
      <w:r w:rsidR="00B1052B" w:rsidRPr="00DA6534">
        <w:rPr>
          <w:rFonts w:eastAsia="Times New Roman" w:cstheme="minorHAnsi"/>
          <w:i/>
          <w:szCs w:val="22"/>
        </w:rPr>
        <w:fldChar w:fldCharType="separate"/>
      </w:r>
      <w:r w:rsidR="00D67E32">
        <w:rPr>
          <w:rFonts w:eastAsia="Times New Roman" w:cstheme="minorHAnsi"/>
          <w:i/>
          <w:szCs w:val="22"/>
        </w:rPr>
        <w:t>below</w:t>
      </w:r>
      <w:r w:rsidR="00B1052B" w:rsidRPr="00DA6534">
        <w:rPr>
          <w:rFonts w:eastAsia="Times New Roman" w:cstheme="minorHAnsi"/>
          <w:i/>
          <w:szCs w:val="22"/>
        </w:rPr>
        <w:fldChar w:fldCharType="end"/>
      </w:r>
      <w:r w:rsidR="00B1052B" w:rsidRPr="00DA6534">
        <w:rPr>
          <w:rFonts w:eastAsia="Times New Roman" w:cstheme="minorHAnsi"/>
          <w:i/>
          <w:szCs w:val="22"/>
        </w:rPr>
        <w:t>)</w:t>
      </w:r>
    </w:p>
    <w:p w14:paraId="63E3D0B9" w14:textId="0DA53B63" w:rsidR="008B1DEB" w:rsidRPr="004A4AB1" w:rsidRDefault="00DD7A01" w:rsidP="00385660">
      <w:pPr>
        <w:pStyle w:val="Heading3"/>
        <w:rPr>
          <w:rFonts w:eastAsia="Times New Roman"/>
          <w:b/>
          <w:highlight w:val="yellow"/>
        </w:rPr>
      </w:pPr>
      <w:r w:rsidRPr="0015314F">
        <w:rPr>
          <w:rFonts w:eastAsia="Times New Roman"/>
          <w:b/>
          <w:color w:val="FF0000"/>
          <w:highlight w:val="yellow"/>
        </w:rPr>
        <w:t>Use several 3D views to help remove erroneous waveforms:</w:t>
      </w:r>
      <w:r w:rsidR="00386E12" w:rsidRPr="004A4AB1">
        <w:rPr>
          <w:rFonts w:eastAsia="Times New Roman"/>
          <w:b/>
          <w:highlight w:val="yellow"/>
        </w:rPr>
        <w:br/>
      </w:r>
      <w:r w:rsidR="00386E12" w:rsidRPr="0015314F">
        <w:rPr>
          <w:rFonts w:eastAsia="Times New Roman"/>
          <w:b/>
          <w:color w:val="FF0000"/>
          <w:highlight w:val="yellow"/>
        </w:rPr>
        <w:t>Will expand this section further for how I like to visualize/clean data</w:t>
      </w:r>
    </w:p>
    <w:p w14:paraId="35CB25F8" w14:textId="77777777" w:rsidR="008B1DEB" w:rsidRPr="00057A30" w:rsidRDefault="00DD7A01" w:rsidP="004A4AB1">
      <w:pPr>
        <w:pStyle w:val="Heading4"/>
      </w:pPr>
      <w:r w:rsidRPr="00057A30">
        <w:t>For flat waveforms:</w:t>
      </w:r>
    </w:p>
    <w:p w14:paraId="4D7C6FFD" w14:textId="77777777" w:rsidR="008B1DEB" w:rsidRPr="00057A30" w:rsidRDefault="00DD7A01" w:rsidP="00385660">
      <w:pPr>
        <w:pStyle w:val="Heading5"/>
        <w:rPr>
          <w:rFonts w:eastAsia="Times New Roman"/>
        </w:rPr>
      </w:pPr>
      <w:r w:rsidRPr="00057A30">
        <w:rPr>
          <w:rFonts w:eastAsia="Times New Roman"/>
        </w:rPr>
        <w:t>PC1 x Valley FWHM x Energy</w:t>
      </w:r>
    </w:p>
    <w:p w14:paraId="39E10F08" w14:textId="77777777" w:rsidR="008B1DEB" w:rsidRPr="00057A30" w:rsidRDefault="00DD7A01" w:rsidP="00385660">
      <w:pPr>
        <w:pStyle w:val="Heading5"/>
        <w:rPr>
          <w:rFonts w:eastAsia="Times New Roman"/>
        </w:rPr>
      </w:pPr>
      <w:r w:rsidRPr="00057A30">
        <w:rPr>
          <w:rFonts w:eastAsia="Times New Roman"/>
        </w:rPr>
        <w:t>Remove those close to and on opposite side of axis</w:t>
      </w:r>
    </w:p>
    <w:p w14:paraId="0A0A82BF" w14:textId="77777777" w:rsidR="008B1DEB" w:rsidRPr="00057A30" w:rsidRDefault="00DD7A01" w:rsidP="004A4AB1">
      <w:pPr>
        <w:pStyle w:val="Heading4"/>
      </w:pPr>
      <w:r w:rsidRPr="00057A30">
        <w:t xml:space="preserve">For bad waveforms with a low-amplitude waveform </w:t>
      </w:r>
      <w:proofErr w:type="gramStart"/>
      <w:r w:rsidRPr="00057A30">
        <w:t>"heads"</w:t>
      </w:r>
      <w:proofErr w:type="gramEnd"/>
      <w:r w:rsidRPr="00057A30">
        <w:t xml:space="preserve"> (first 0-200 </w:t>
      </w:r>
      <w:proofErr w:type="spellStart"/>
      <w:r w:rsidRPr="00057A30">
        <w:t>usec</w:t>
      </w:r>
      <w:proofErr w:type="spellEnd"/>
      <w:r w:rsidRPr="00057A30">
        <w:t xml:space="preserve">) </w:t>
      </w:r>
    </w:p>
    <w:p w14:paraId="50468EE3" w14:textId="77777777" w:rsidR="008B1DEB" w:rsidRPr="00057A30" w:rsidRDefault="00DD7A01" w:rsidP="00385660">
      <w:pPr>
        <w:pStyle w:val="Heading5"/>
        <w:rPr>
          <w:rFonts w:eastAsia="Times New Roman"/>
        </w:rPr>
      </w:pPr>
      <w:r w:rsidRPr="00057A30">
        <w:rPr>
          <w:rFonts w:eastAsia="Times New Roman"/>
        </w:rPr>
        <w:t>Peak FWHM x Slice 1 x Energy</w:t>
      </w:r>
    </w:p>
    <w:p w14:paraId="3DE46877" w14:textId="77777777" w:rsidR="008B1DEB" w:rsidRPr="00057A30" w:rsidRDefault="00DD7A01" w:rsidP="00385660">
      <w:pPr>
        <w:pStyle w:val="Heading5"/>
        <w:rPr>
          <w:rFonts w:eastAsia="Times New Roman"/>
        </w:rPr>
      </w:pPr>
      <w:r w:rsidRPr="00057A30">
        <w:rPr>
          <w:rFonts w:eastAsia="Times New Roman"/>
        </w:rPr>
        <w:t xml:space="preserve">Slice 1 (set ~0-100 </w:t>
      </w:r>
      <w:proofErr w:type="spellStart"/>
      <w:r w:rsidRPr="00057A30">
        <w:rPr>
          <w:rFonts w:eastAsia="Times New Roman"/>
        </w:rPr>
        <w:t>usec</w:t>
      </w:r>
      <w:proofErr w:type="spellEnd"/>
      <w:r w:rsidRPr="00057A30">
        <w:rPr>
          <w:rFonts w:eastAsia="Times New Roman"/>
        </w:rPr>
        <w:t>)</w:t>
      </w:r>
    </w:p>
    <w:p w14:paraId="7E887A70" w14:textId="77777777" w:rsidR="008B1DEB" w:rsidRPr="00057A30" w:rsidRDefault="00DD7A01" w:rsidP="004A4AB1">
      <w:pPr>
        <w:pStyle w:val="Heading4"/>
      </w:pPr>
      <w:r w:rsidRPr="00057A30">
        <w:t>For noisy waveforms that are not aligned correct waveforms, but closely overlap:</w:t>
      </w:r>
    </w:p>
    <w:p w14:paraId="54CE1964" w14:textId="77777777" w:rsidR="008B1DEB" w:rsidRPr="00057A30" w:rsidRDefault="00DD7A01" w:rsidP="00385660">
      <w:pPr>
        <w:pStyle w:val="Heading5"/>
        <w:rPr>
          <w:rFonts w:eastAsia="Times New Roman"/>
        </w:rPr>
      </w:pPr>
      <w:r w:rsidRPr="00057A30">
        <w:rPr>
          <w:rFonts w:eastAsia="Times New Roman"/>
        </w:rPr>
        <w:t>Peak-valley x Valley FWHM x Peak Tick/Valley Tick</w:t>
      </w:r>
    </w:p>
    <w:p w14:paraId="01B0F12A" w14:textId="77777777" w:rsidR="00C70B4C" w:rsidRPr="00057A30" w:rsidRDefault="00DD7A01" w:rsidP="00385660">
      <w:pPr>
        <w:pStyle w:val="Heading5"/>
        <w:rPr>
          <w:rFonts w:eastAsia="Times New Roman"/>
        </w:rPr>
      </w:pPr>
      <w:r w:rsidRPr="00057A30">
        <w:rPr>
          <w:rFonts w:eastAsia="Times New Roman"/>
        </w:rPr>
        <w:t>May notice one tick value's waveforms are all invalid, so invalidate</w:t>
      </w:r>
      <w:r w:rsidR="00392E02" w:rsidRPr="00057A30">
        <w:rPr>
          <w:rFonts w:eastAsia="Times New Roman"/>
        </w:rPr>
        <w:br/>
      </w:r>
    </w:p>
    <w:p w14:paraId="7C2097F2" w14:textId="77777777" w:rsidR="00935DB0" w:rsidRDefault="00935DB0">
      <w:pPr>
        <w:rPr>
          <w:rFonts w:asciiTheme="majorHAnsi" w:eastAsia="Times New Roman" w:hAnsiTheme="majorHAnsi" w:cstheme="majorBidi"/>
          <w:b/>
          <w:sz w:val="32"/>
          <w:szCs w:val="32"/>
        </w:rPr>
      </w:pPr>
      <w:r>
        <w:rPr>
          <w:rFonts w:eastAsia="Times New Roman"/>
        </w:rPr>
        <w:br w:type="page"/>
      </w:r>
    </w:p>
    <w:p w14:paraId="097207E5" w14:textId="77777777" w:rsidR="00AE765F" w:rsidRPr="00057A30" w:rsidRDefault="001813AC" w:rsidP="00385660">
      <w:pPr>
        <w:pStyle w:val="Heading1"/>
        <w:rPr>
          <w:rFonts w:eastAsia="Times New Roman"/>
          <w:b w:val="0"/>
        </w:rPr>
      </w:pPr>
      <w:bookmarkStart w:id="22" w:name="_Toc477360989"/>
      <w:r w:rsidRPr="00057A30">
        <w:rPr>
          <w:rFonts w:eastAsia="Times New Roman"/>
        </w:rPr>
        <w:t>Finishing a channel: f</w:t>
      </w:r>
      <w:r w:rsidR="00C70B4C" w:rsidRPr="00057A30">
        <w:rPr>
          <w:rFonts w:eastAsia="Times New Roman"/>
        </w:rPr>
        <w:t>inal</w:t>
      </w:r>
      <w:r w:rsidRPr="00057A30">
        <w:rPr>
          <w:rFonts w:eastAsia="Times New Roman"/>
        </w:rPr>
        <w:t xml:space="preserve"> steps and required criteria for </w:t>
      </w:r>
      <w:r w:rsidR="001C19B5" w:rsidRPr="00057A30">
        <w:rPr>
          <w:rFonts w:eastAsia="Times New Roman"/>
        </w:rPr>
        <w:t>clean</w:t>
      </w:r>
      <w:r w:rsidRPr="00057A30">
        <w:rPr>
          <w:rFonts w:eastAsia="Times New Roman"/>
        </w:rPr>
        <w:t xml:space="preserve"> units</w:t>
      </w:r>
      <w:bookmarkEnd w:id="22"/>
      <w:r w:rsidR="00AE765F" w:rsidRPr="00057A30">
        <w:rPr>
          <w:rFonts w:eastAsia="Times New Roman"/>
        </w:rPr>
        <w:t xml:space="preserve"> </w:t>
      </w:r>
    </w:p>
    <w:p w14:paraId="75184368" w14:textId="77777777" w:rsidR="00C170AE" w:rsidRDefault="006F1769" w:rsidP="005B40FE">
      <w:pPr>
        <w:pStyle w:val="Heading2"/>
      </w:pPr>
      <w:bookmarkStart w:id="23" w:name="_Toc477360990"/>
      <w:r w:rsidRPr="00057A30">
        <w:t xml:space="preserve">Before judging sorting, </w:t>
      </w:r>
      <w:r w:rsidR="00C170AE">
        <w:t>reset sorting settings and timeline display settings</w:t>
      </w:r>
      <w:bookmarkEnd w:id="23"/>
    </w:p>
    <w:p w14:paraId="6D4098D9" w14:textId="72ADEBEC" w:rsidR="00C170AE" w:rsidRPr="00CB0C99" w:rsidRDefault="00C170AE" w:rsidP="003A6580">
      <w:pPr>
        <w:pStyle w:val="Heading3"/>
        <w:rPr>
          <w:rFonts w:eastAsia="Times New Roman"/>
          <w:b/>
        </w:rPr>
      </w:pPr>
      <w:r w:rsidRPr="00CB0C99">
        <w:rPr>
          <w:b/>
        </w:rPr>
        <w:t>Remove</w:t>
      </w:r>
      <w:r w:rsidR="00AE765F" w:rsidRPr="00CB0C99">
        <w:rPr>
          <w:b/>
        </w:rPr>
        <w:t xml:space="preserve"> short inter</w:t>
      </w:r>
      <w:r w:rsidR="00376D55" w:rsidRPr="00CB0C99">
        <w:rPr>
          <w:b/>
        </w:rPr>
        <w:t>-</w:t>
      </w:r>
      <w:r w:rsidR="00AE765F" w:rsidRPr="00CB0C99">
        <w:rPr>
          <w:b/>
        </w:rPr>
        <w:t xml:space="preserve">spike interval </w:t>
      </w:r>
      <w:r w:rsidR="00376D55" w:rsidRPr="00CB0C99">
        <w:rPr>
          <w:b/>
        </w:rPr>
        <w:t xml:space="preserve">(ISI) </w:t>
      </w:r>
      <w:r w:rsidR="00AE765F" w:rsidRPr="00CB0C99">
        <w:rPr>
          <w:b/>
        </w:rPr>
        <w:t>waveforms</w:t>
      </w:r>
      <w:r w:rsidR="00376D55" w:rsidRPr="00CB0C99">
        <w:rPr>
          <w:b/>
        </w:rPr>
        <w:t xml:space="preserve"> </w:t>
      </w:r>
      <w:r w:rsidR="00AE765F" w:rsidRPr="00CB0C99">
        <w:rPr>
          <w:b/>
        </w:rPr>
        <w:t xml:space="preserve"> </w:t>
      </w:r>
    </w:p>
    <w:p w14:paraId="48F85F9F" w14:textId="4B5DEC57" w:rsidR="00AE765F" w:rsidRPr="00C170AE" w:rsidRDefault="00376D55" w:rsidP="00C170AE">
      <w:pPr>
        <w:pStyle w:val="Heading3"/>
        <w:numPr>
          <w:ilvl w:val="3"/>
          <w:numId w:val="5"/>
        </w:numPr>
        <w:rPr>
          <w:rFonts w:eastAsia="Times New Roman"/>
        </w:rPr>
      </w:pPr>
      <w:r w:rsidRPr="00C170AE">
        <w:rPr>
          <w:rFonts w:eastAsia="Times New Roman"/>
        </w:rPr>
        <w:t>T</w:t>
      </w:r>
      <w:r w:rsidR="00195CCF" w:rsidRPr="00C170AE">
        <w:rPr>
          <w:rFonts w:eastAsia="Times New Roman"/>
        </w:rPr>
        <w:t xml:space="preserve">o remove them, use </w:t>
      </w:r>
      <w:r w:rsidR="00AE765F" w:rsidRPr="00C170AE">
        <w:rPr>
          <w:rFonts w:eastAsia="Times New Roman"/>
        </w:rPr>
        <w:t xml:space="preserve">Tools &gt; Remove Short ISI </w:t>
      </w:r>
      <w:proofErr w:type="spellStart"/>
      <w:r w:rsidR="00AE765F" w:rsidRPr="00C170AE">
        <w:rPr>
          <w:rFonts w:eastAsia="Times New Roman"/>
        </w:rPr>
        <w:t>Wfs</w:t>
      </w:r>
      <w:proofErr w:type="spellEnd"/>
    </w:p>
    <w:p w14:paraId="7B7924E9" w14:textId="77777777" w:rsidR="00376D55" w:rsidRPr="00057A30" w:rsidRDefault="00AE765F" w:rsidP="00C170AE">
      <w:pPr>
        <w:pStyle w:val="ToDoList"/>
        <w:numPr>
          <w:ilvl w:val="4"/>
          <w:numId w:val="6"/>
        </w:numPr>
      </w:pPr>
      <w:r w:rsidRPr="00057A30">
        <w:t xml:space="preserve">Use 1200 us as the refractory period. </w:t>
      </w:r>
      <w:r w:rsidRPr="00057A30">
        <w:br/>
        <w:t xml:space="preserve"> (Could go up to 2 ms, but I decided to be more conservative)</w:t>
      </w:r>
    </w:p>
    <w:p w14:paraId="7189E9CA" w14:textId="77777777" w:rsidR="00203059" w:rsidRPr="00057A30" w:rsidRDefault="00376D55" w:rsidP="00C170AE">
      <w:pPr>
        <w:pStyle w:val="ToDoList"/>
        <w:numPr>
          <w:ilvl w:val="4"/>
          <w:numId w:val="6"/>
        </w:numPr>
      </w:pPr>
      <w:r w:rsidRPr="00057A30">
        <w:t>Remove from just the current channel (but it’s okay if you accidentally do all channels)</w:t>
      </w:r>
    </w:p>
    <w:p w14:paraId="52DAE0FE" w14:textId="77777777" w:rsidR="00203059" w:rsidRPr="00C170AE" w:rsidRDefault="00203059" w:rsidP="00C170AE">
      <w:pPr>
        <w:pStyle w:val="Heading3"/>
        <w:numPr>
          <w:ilvl w:val="3"/>
          <w:numId w:val="5"/>
        </w:numPr>
        <w:rPr>
          <w:rFonts w:eastAsia="Times New Roman"/>
          <w:u w:val="single"/>
        </w:rPr>
      </w:pPr>
      <w:r w:rsidRPr="00C170AE">
        <w:rPr>
          <w:rFonts w:eastAsia="Times New Roman"/>
        </w:rPr>
        <w:t xml:space="preserve">Explanation: </w:t>
      </w:r>
    </w:p>
    <w:p w14:paraId="31F65ECB" w14:textId="77777777" w:rsidR="00203059" w:rsidRPr="00057A30" w:rsidRDefault="00203059" w:rsidP="00C170AE">
      <w:pPr>
        <w:pStyle w:val="ToDoList"/>
        <w:ind w:left="3053"/>
      </w:pPr>
      <w:r w:rsidRPr="00057A30">
        <w:t>Short ISI waveforms are two waveforms with timestamps that occur closer together in time than the refractory period. They cause errors in the data analysis software and must be removed</w:t>
      </w:r>
    </w:p>
    <w:p w14:paraId="539F6883" w14:textId="77777777" w:rsidR="00203059" w:rsidRPr="00057A30" w:rsidRDefault="00203059" w:rsidP="00C170AE">
      <w:pPr>
        <w:pStyle w:val="ToDoList"/>
        <w:numPr>
          <w:ilvl w:val="4"/>
          <w:numId w:val="6"/>
        </w:numPr>
        <w:ind w:left="3773"/>
        <w:rPr>
          <w:u w:val="single"/>
        </w:rPr>
      </w:pPr>
      <w:r w:rsidRPr="00057A30">
        <w:t>Refractory period is defined under Tools &gt; Options &gt; Refractory Period [set to 1200 us if using my options file]</w:t>
      </w:r>
    </w:p>
    <w:p w14:paraId="664F02F4" w14:textId="77777777" w:rsidR="00C170AE" w:rsidRDefault="00203059" w:rsidP="00C170AE">
      <w:pPr>
        <w:pStyle w:val="ToDoList"/>
        <w:ind w:left="3053"/>
      </w:pPr>
      <w:r w:rsidRPr="00057A30">
        <w:t>In 2D/3D cluster views, these waveforms are identified by a line connecting the two waveforms</w:t>
      </w:r>
    </w:p>
    <w:p w14:paraId="631C585F" w14:textId="77777777" w:rsidR="00C170AE" w:rsidRPr="00CB0C99" w:rsidRDefault="00C170AE" w:rsidP="00C170AE">
      <w:pPr>
        <w:pStyle w:val="ToDoList"/>
        <w:numPr>
          <w:ilvl w:val="2"/>
          <w:numId w:val="6"/>
        </w:numPr>
        <w:rPr>
          <w:b/>
        </w:rPr>
      </w:pPr>
      <w:r w:rsidRPr="00CB0C99">
        <w:rPr>
          <w:b/>
        </w:rPr>
        <w:t>Reset sort start and sort end</w:t>
      </w:r>
    </w:p>
    <w:p w14:paraId="5D2B09F5" w14:textId="77777777" w:rsidR="00C170AE" w:rsidRDefault="00C170AE" w:rsidP="00C170AE">
      <w:pPr>
        <w:pStyle w:val="ToDoList"/>
      </w:pPr>
      <w:r>
        <w:t>On the left info pane, re-set the default times for sorting</w:t>
      </w:r>
    </w:p>
    <w:p w14:paraId="48620DDC" w14:textId="77777777" w:rsidR="00C170AE" w:rsidRDefault="00C170AE" w:rsidP="00C170AE">
      <w:pPr>
        <w:pStyle w:val="ToDoList"/>
        <w:numPr>
          <w:ilvl w:val="4"/>
          <w:numId w:val="6"/>
        </w:numPr>
      </w:pPr>
      <w:r>
        <w:t>Sort start=0</w:t>
      </w:r>
    </w:p>
    <w:p w14:paraId="4468BC2F" w14:textId="77777777" w:rsidR="00C170AE" w:rsidRDefault="00C170AE" w:rsidP="00C170AE">
      <w:pPr>
        <w:pStyle w:val="ToDoList"/>
        <w:numPr>
          <w:ilvl w:val="4"/>
          <w:numId w:val="6"/>
        </w:numPr>
      </w:pPr>
      <w:r>
        <w:t>Sort end=800</w:t>
      </w:r>
    </w:p>
    <w:p w14:paraId="70875EE9" w14:textId="77777777" w:rsidR="00C170AE" w:rsidRPr="00CB0C99" w:rsidRDefault="00C170AE" w:rsidP="00C170AE">
      <w:pPr>
        <w:pStyle w:val="ToDoList"/>
        <w:numPr>
          <w:ilvl w:val="2"/>
          <w:numId w:val="6"/>
        </w:numPr>
        <w:rPr>
          <w:b/>
        </w:rPr>
      </w:pPr>
      <w:r w:rsidRPr="00CB0C99">
        <w:rPr>
          <w:b/>
        </w:rPr>
        <w:t xml:space="preserve">Ensure use waveforms from full session </w:t>
      </w:r>
    </w:p>
    <w:p w14:paraId="5DFCFBD5" w14:textId="77777777" w:rsidR="00C170AE" w:rsidRDefault="00C170AE" w:rsidP="00C170AE">
      <w:pPr>
        <w:pStyle w:val="ToDoList"/>
      </w:pPr>
      <w:r>
        <w:t>Uncheck the Control Displays box on the timeline window</w:t>
      </w:r>
    </w:p>
    <w:p w14:paraId="4B1312DC" w14:textId="77777777" w:rsidR="00C170AE" w:rsidRDefault="00C170AE" w:rsidP="00C170AE">
      <w:pPr>
        <w:pStyle w:val="ToDoList"/>
      </w:pPr>
      <w:r>
        <w:t xml:space="preserve">OR zoom out fully in time on timeline </w:t>
      </w:r>
    </w:p>
    <w:p w14:paraId="25795078" w14:textId="28BB9E6E" w:rsidR="008B1DEB" w:rsidRPr="00CB0C99" w:rsidRDefault="00C170AE" w:rsidP="00C170AE">
      <w:pPr>
        <w:pStyle w:val="ToDoList"/>
        <w:numPr>
          <w:ilvl w:val="2"/>
          <w:numId w:val="6"/>
        </w:numPr>
        <w:rPr>
          <w:b/>
        </w:rPr>
      </w:pPr>
      <w:r w:rsidRPr="00CB0C99">
        <w:rPr>
          <w:b/>
        </w:rPr>
        <w:t>Switch batch to PC1 x PC2 x PC3 and recalculate principle components (Z)</w:t>
      </w:r>
      <w:r w:rsidR="00DD7A01" w:rsidRPr="00CB0C99">
        <w:rPr>
          <w:b/>
        </w:rPr>
        <w:br/>
        <w:t> </w:t>
      </w:r>
    </w:p>
    <w:p w14:paraId="3A10CE21" w14:textId="77777777" w:rsidR="00E22D80" w:rsidRPr="00057A30" w:rsidRDefault="00DD7A01" w:rsidP="005B40FE">
      <w:pPr>
        <w:pStyle w:val="Heading2"/>
      </w:pPr>
      <w:bookmarkStart w:id="24" w:name="_Toc477360991"/>
      <w:r w:rsidRPr="00057A30">
        <w:t xml:space="preserve">Criteria for </w:t>
      </w:r>
      <w:r w:rsidR="00653B69" w:rsidRPr="00057A30">
        <w:t xml:space="preserve">judging if </w:t>
      </w:r>
      <w:r w:rsidRPr="00057A30">
        <w:t xml:space="preserve">a unit </w:t>
      </w:r>
      <w:r w:rsidR="00653B69" w:rsidRPr="00057A30">
        <w:t>is</w:t>
      </w:r>
      <w:r w:rsidRPr="00057A30">
        <w:t xml:space="preserve"> clean</w:t>
      </w:r>
      <w:r w:rsidR="00653B69" w:rsidRPr="00057A30">
        <w:t xml:space="preserve"> and usable</w:t>
      </w:r>
      <w:r w:rsidR="00A73265" w:rsidRPr="00057A30">
        <w:t>:</w:t>
      </w:r>
      <w:bookmarkEnd w:id="24"/>
    </w:p>
    <w:p w14:paraId="31C0AD38" w14:textId="77777777" w:rsidR="008D0D0E" w:rsidRPr="00057A30" w:rsidRDefault="00E2015C" w:rsidP="00385660">
      <w:pPr>
        <w:pStyle w:val="Heading3"/>
        <w:rPr>
          <w:rFonts w:eastAsia="Times New Roman"/>
        </w:rPr>
      </w:pPr>
      <w:r w:rsidRPr="00057A30">
        <w:rPr>
          <w:rFonts w:eastAsia="Times New Roman"/>
          <w:color w:val="000000"/>
        </w:rPr>
        <w:t>IMPORTANT</w:t>
      </w:r>
      <w:r w:rsidR="00911682" w:rsidRPr="00057A30">
        <w:rPr>
          <w:rFonts w:eastAsia="Times New Roman"/>
          <w:color w:val="000000"/>
        </w:rPr>
        <w:t>:</w:t>
      </w:r>
      <w:r w:rsidR="008D0D0E" w:rsidRPr="00057A30">
        <w:rPr>
          <w:rFonts w:eastAsia="Times New Roman"/>
          <w:color w:val="000000"/>
        </w:rPr>
        <w:t xml:space="preserve"> </w:t>
      </w:r>
      <w:r w:rsidR="00911682" w:rsidRPr="00057A30">
        <w:rPr>
          <w:rFonts w:eastAsia="Times New Roman"/>
        </w:rPr>
        <w:t xml:space="preserve"> </w:t>
      </w:r>
      <w:r w:rsidR="005C4E3E" w:rsidRPr="00057A30">
        <w:rPr>
          <w:rFonts w:eastAsia="Times New Roman"/>
        </w:rPr>
        <w:t>Criteria s</w:t>
      </w:r>
      <w:r w:rsidR="00911682" w:rsidRPr="00057A30">
        <w:rPr>
          <w:rFonts w:eastAsia="Times New Roman"/>
        </w:rPr>
        <w:t xml:space="preserve">tats </w:t>
      </w:r>
      <w:r w:rsidR="008D0D0E" w:rsidRPr="00057A30">
        <w:rPr>
          <w:rFonts w:eastAsia="Times New Roman"/>
        </w:rPr>
        <w:t xml:space="preserve">use </w:t>
      </w:r>
      <w:r w:rsidR="00911682" w:rsidRPr="00057A30">
        <w:rPr>
          <w:rFonts w:eastAsia="Times New Roman"/>
          <w:i/>
        </w:rPr>
        <w:t>current feature space</w:t>
      </w:r>
      <w:r w:rsidR="005C4E3E" w:rsidRPr="00057A30">
        <w:rPr>
          <w:rFonts w:eastAsia="Times New Roman"/>
          <w:i/>
        </w:rPr>
        <w:t xml:space="preserve"> </w:t>
      </w:r>
      <w:r w:rsidR="005C4E3E" w:rsidRPr="00057A30">
        <w:rPr>
          <w:rFonts w:eastAsia="Times New Roman"/>
        </w:rPr>
        <w:t>selected</w:t>
      </w:r>
      <w:r w:rsidR="00ED163A" w:rsidRPr="00057A30">
        <w:rPr>
          <w:rFonts w:eastAsia="Times New Roman"/>
        </w:rPr>
        <w:t>. To do so:</w:t>
      </w:r>
      <w:r w:rsidR="008D0D0E" w:rsidRPr="00057A30">
        <w:rPr>
          <w:rFonts w:eastAsia="Times New Roman"/>
        </w:rPr>
        <w:t xml:space="preserve"> </w:t>
      </w:r>
    </w:p>
    <w:p w14:paraId="47C20008" w14:textId="77777777" w:rsidR="008D0D0E" w:rsidRPr="00057A30" w:rsidRDefault="008D0D0E" w:rsidP="00104EF5">
      <w:pPr>
        <w:pStyle w:val="ToDoList"/>
      </w:pPr>
      <w:r w:rsidRPr="00057A30">
        <w:rPr>
          <w:color w:val="000000"/>
        </w:rPr>
        <w:t>S</w:t>
      </w:r>
      <w:r w:rsidR="00911682" w:rsidRPr="00057A30">
        <w:t xml:space="preserve">et </w:t>
      </w:r>
      <w:r w:rsidRPr="00057A30">
        <w:t xml:space="preserve">feature space to </w:t>
      </w:r>
      <w:r w:rsidR="00EB5800" w:rsidRPr="00057A30">
        <w:rPr>
          <w:b/>
        </w:rPr>
        <w:t>PC1 x PC2 x PC3.</w:t>
      </w:r>
    </w:p>
    <w:p w14:paraId="7887FFB4" w14:textId="77777777" w:rsidR="00911682" w:rsidRPr="00057A30" w:rsidRDefault="00063963" w:rsidP="00104EF5">
      <w:pPr>
        <w:pStyle w:val="ToDoList"/>
      </w:pPr>
      <w:r w:rsidRPr="00057A30">
        <w:t>R</w:t>
      </w:r>
      <w:r w:rsidR="00911682" w:rsidRPr="00057A30">
        <w:t xml:space="preserve">ecalculate principle components (z) </w:t>
      </w:r>
      <w:r w:rsidR="00DC4DA3" w:rsidRPr="00057A30">
        <w:t>to make sure accurate</w:t>
      </w:r>
      <w:r w:rsidR="00EB5800" w:rsidRPr="00057A30">
        <w:t>.</w:t>
      </w:r>
    </w:p>
    <w:p w14:paraId="1469A390" w14:textId="77777777" w:rsidR="008B1DEB" w:rsidRPr="00057A30" w:rsidRDefault="0001667F" w:rsidP="00104EF5">
      <w:pPr>
        <w:pStyle w:val="ToDoList"/>
        <w:rPr>
          <w:color w:val="000000"/>
        </w:rPr>
      </w:pPr>
      <w:r w:rsidRPr="00057A30">
        <w:t xml:space="preserve">Switch to the </w:t>
      </w:r>
      <w:r w:rsidR="00F96EB6" w:rsidRPr="00057A30">
        <w:t>“</w:t>
      </w:r>
      <w:r w:rsidR="00DD7A01" w:rsidRPr="00057A30">
        <w:t>Stats</w:t>
      </w:r>
      <w:r w:rsidR="00F96EB6" w:rsidRPr="00057A30">
        <w:t>”</w:t>
      </w:r>
      <w:r w:rsidR="00DD7A01" w:rsidRPr="00057A30">
        <w:t xml:space="preserve"> tab </w:t>
      </w:r>
      <w:r w:rsidR="00190397" w:rsidRPr="00057A30">
        <w:t>or</w:t>
      </w:r>
      <w:r w:rsidR="00DD7A01" w:rsidRPr="00057A30">
        <w:t xml:space="preserve"> </w:t>
      </w:r>
      <w:r w:rsidR="00190397" w:rsidRPr="00057A30">
        <w:t>“</w:t>
      </w:r>
      <w:r w:rsidR="00DD7A01" w:rsidRPr="00057A30">
        <w:t>Plexon</w:t>
      </w:r>
      <w:r w:rsidR="00190397" w:rsidRPr="00057A30">
        <w:t>”</w:t>
      </w:r>
      <w:proofErr w:type="gramStart"/>
      <w:r w:rsidR="00190397" w:rsidRPr="00057A30">
        <w:t>/</w:t>
      </w:r>
      <w:r w:rsidR="00F96EB6" w:rsidRPr="00057A30">
        <w:t>”</w:t>
      </w:r>
      <w:r w:rsidR="00DD7A01" w:rsidRPr="00057A30">
        <w:t>Sorting</w:t>
      </w:r>
      <w:proofErr w:type="gramEnd"/>
      <w:r w:rsidR="00DD7A01" w:rsidRPr="00057A30">
        <w:t xml:space="preserve"> Summary</w:t>
      </w:r>
      <w:r w:rsidR="00F96EB6" w:rsidRPr="00057A30">
        <w:t>”</w:t>
      </w:r>
      <w:r w:rsidR="009603B4" w:rsidRPr="00057A30">
        <w:t xml:space="preserve"> </w:t>
      </w:r>
      <w:r w:rsidR="00424E35" w:rsidRPr="00057A30">
        <w:t>for</w:t>
      </w:r>
      <w:r w:rsidR="00585423" w:rsidRPr="00057A30">
        <w:t xml:space="preserve"> </w:t>
      </w:r>
      <w:r w:rsidR="00EB5800" w:rsidRPr="00057A30">
        <w:t xml:space="preserve">judging </w:t>
      </w:r>
      <w:r w:rsidR="00585423" w:rsidRPr="00057A30">
        <w:t>criteria</w:t>
      </w:r>
      <w:r w:rsidR="00EB5800" w:rsidRPr="00057A30">
        <w:t>.</w:t>
      </w:r>
    </w:p>
    <w:p w14:paraId="33B498DD" w14:textId="77777777" w:rsidR="008B1DEB" w:rsidRPr="00057A30" w:rsidRDefault="00DD7A01" w:rsidP="00385660">
      <w:pPr>
        <w:pStyle w:val="Heading3"/>
        <w:rPr>
          <w:rFonts w:eastAsia="Times New Roman"/>
        </w:rPr>
      </w:pPr>
      <w:r w:rsidRPr="00057A30">
        <w:rPr>
          <w:rFonts w:eastAsia="Times New Roman"/>
        </w:rPr>
        <w:t>If there are multiple units, mainly use MANOVA significance:</w:t>
      </w:r>
    </w:p>
    <w:p w14:paraId="3259300D" w14:textId="77777777" w:rsidR="008B1DEB" w:rsidRPr="00057A30" w:rsidRDefault="00DD7A01" w:rsidP="00104EF5">
      <w:pPr>
        <w:pStyle w:val="ToDoList"/>
      </w:pPr>
      <w:r w:rsidRPr="00057A30">
        <w:t>Ideally, want MANOVA 2D &amp; 3D to be &lt;0.05, BUT:</w:t>
      </w:r>
    </w:p>
    <w:p w14:paraId="22952D6E" w14:textId="77777777" w:rsidR="008B1DEB" w:rsidRPr="00057A30" w:rsidRDefault="00DD7A01" w:rsidP="00823BDA">
      <w:pPr>
        <w:pStyle w:val="ToDoList"/>
        <w:numPr>
          <w:ilvl w:val="4"/>
          <w:numId w:val="6"/>
        </w:numPr>
      </w:pPr>
      <w:r w:rsidRPr="00057A30">
        <w:t>If 2D/3D has one significant, and one not sig:</w:t>
      </w:r>
    </w:p>
    <w:p w14:paraId="4FFC8C1C" w14:textId="77777777" w:rsidR="008B1DEB" w:rsidRPr="00057A30" w:rsidRDefault="00DD7A01" w:rsidP="00823BDA">
      <w:pPr>
        <w:pStyle w:val="ToDoList"/>
        <w:numPr>
          <w:ilvl w:val="5"/>
          <w:numId w:val="6"/>
        </w:numPr>
      </w:pPr>
      <w:r w:rsidRPr="00057A30">
        <w:t xml:space="preserve">If you can't do any additional sorting to fix, and the clusters look reliably different to you in PC1xPC2xPC3, and one or two other views, then accept. </w:t>
      </w:r>
    </w:p>
    <w:p w14:paraId="2697DC06" w14:textId="77777777" w:rsidR="008B1DEB" w:rsidRPr="00057A30" w:rsidRDefault="00DD7A01" w:rsidP="00104EF5">
      <w:pPr>
        <w:pStyle w:val="ToDoList"/>
      </w:pPr>
      <w:r w:rsidRPr="00057A30">
        <w:t>Do not need to include unsorted waveforms (see options&gt; stats)</w:t>
      </w:r>
    </w:p>
    <w:p w14:paraId="2AE0A175" w14:textId="77777777" w:rsidR="008B1DEB" w:rsidRPr="00057A30" w:rsidRDefault="00DD7A01" w:rsidP="00104EF5">
      <w:pPr>
        <w:pStyle w:val="ToDoList"/>
      </w:pPr>
      <w:r w:rsidRPr="00057A30">
        <w:t>For &gt;2 units that may overlap:</w:t>
      </w:r>
    </w:p>
    <w:p w14:paraId="069EBFBA" w14:textId="77777777" w:rsidR="008B1DEB" w:rsidRPr="00057A30" w:rsidRDefault="00DD7A01" w:rsidP="00823BDA">
      <w:pPr>
        <w:pStyle w:val="ToDoList"/>
        <w:numPr>
          <w:ilvl w:val="4"/>
          <w:numId w:val="6"/>
        </w:numPr>
      </w:pPr>
      <w:r w:rsidRPr="00057A30">
        <w:t xml:space="preserve">check pairwise sort quality </w:t>
      </w:r>
    </w:p>
    <w:p w14:paraId="132DFB38" w14:textId="77777777" w:rsidR="008B1DEB" w:rsidRPr="00057A30" w:rsidRDefault="00DD7A01" w:rsidP="00823BDA">
      <w:pPr>
        <w:pStyle w:val="ToDoList"/>
        <w:numPr>
          <w:ilvl w:val="4"/>
          <w:numId w:val="6"/>
        </w:numPr>
      </w:pPr>
      <w:r w:rsidRPr="00057A30">
        <w:t>Consider combining units (or deleting and re-assigning to remaining units)</w:t>
      </w:r>
    </w:p>
    <w:p w14:paraId="660B531B" w14:textId="77777777" w:rsidR="008B1DEB" w:rsidRPr="00057A30" w:rsidRDefault="00DD7A01" w:rsidP="00385660">
      <w:pPr>
        <w:pStyle w:val="Heading3"/>
        <w:rPr>
          <w:rFonts w:eastAsia="Times New Roman"/>
        </w:rPr>
      </w:pPr>
      <w:r w:rsidRPr="00057A30">
        <w:rPr>
          <w:rFonts w:eastAsia="Times New Roman"/>
        </w:rPr>
        <w:t xml:space="preserve">If there is one unit, harder to be confident, </w:t>
      </w:r>
      <w:r w:rsidR="002907DC" w:rsidRPr="00057A30">
        <w:rPr>
          <w:rFonts w:eastAsia="Times New Roman"/>
        </w:rPr>
        <w:t xml:space="preserve">but there are </w:t>
      </w:r>
      <w:r w:rsidR="00A25D3B" w:rsidRPr="00057A30">
        <w:rPr>
          <w:rFonts w:eastAsia="Times New Roman"/>
        </w:rPr>
        <w:t xml:space="preserve">several </w:t>
      </w:r>
      <w:r w:rsidR="002907DC" w:rsidRPr="00057A30">
        <w:rPr>
          <w:rFonts w:eastAsia="Times New Roman"/>
        </w:rPr>
        <w:t xml:space="preserve">possible </w:t>
      </w:r>
      <w:r w:rsidRPr="00057A30">
        <w:rPr>
          <w:rFonts w:eastAsia="Times New Roman"/>
        </w:rPr>
        <w:t>options:</w:t>
      </w:r>
    </w:p>
    <w:p w14:paraId="5B8022C0" w14:textId="77777777" w:rsidR="008B1DEB" w:rsidRPr="00057A30" w:rsidRDefault="00912B6F" w:rsidP="001306D7">
      <w:pPr>
        <w:pStyle w:val="ToDoList"/>
      </w:pPr>
      <w:r w:rsidRPr="00057A30">
        <w:t xml:space="preserve">Can </w:t>
      </w:r>
      <w:r w:rsidR="00DD7A01" w:rsidRPr="00057A30">
        <w:t>turn on Include Unsorted Waveforms in Stats</w:t>
      </w:r>
    </w:p>
    <w:p w14:paraId="5DC207D3" w14:textId="77777777" w:rsidR="008B1DEB" w:rsidRPr="00057A30" w:rsidRDefault="00DD7A01" w:rsidP="00823BDA">
      <w:pPr>
        <w:pStyle w:val="ToDoList"/>
        <w:numPr>
          <w:ilvl w:val="4"/>
          <w:numId w:val="6"/>
        </w:numPr>
      </w:pPr>
      <w:r w:rsidRPr="00057A30">
        <w:t>Low signal to noise ratio makes this very unlikely to show significance</w:t>
      </w:r>
    </w:p>
    <w:p w14:paraId="77B30EF4" w14:textId="77777777" w:rsidR="008B1DEB" w:rsidRPr="00057A30" w:rsidRDefault="00DD7A01" w:rsidP="001306D7">
      <w:pPr>
        <w:pStyle w:val="ToDoList"/>
      </w:pPr>
      <w:r w:rsidRPr="00057A30">
        <w:t xml:space="preserve">Focus on getting a good L-Ratio </w:t>
      </w:r>
      <w:proofErr w:type="gramStart"/>
      <w:r w:rsidRPr="00057A30">
        <w:t>( &lt;</w:t>
      </w:r>
      <w:proofErr w:type="gramEnd"/>
      <w:r w:rsidRPr="00057A30">
        <w:t>0.05 )</w:t>
      </w:r>
    </w:p>
    <w:p w14:paraId="2B5196A9" w14:textId="77777777" w:rsidR="006C44CE" w:rsidRPr="0015314F" w:rsidRDefault="006C44CE" w:rsidP="001306D7">
      <w:pPr>
        <w:pStyle w:val="ToDoList"/>
        <w:rPr>
          <w:color w:val="FF0000"/>
          <w:highlight w:val="yellow"/>
        </w:rPr>
      </w:pPr>
      <w:r w:rsidRPr="0015314F">
        <w:rPr>
          <w:color w:val="FF0000"/>
          <w:highlight w:val="yellow"/>
        </w:rPr>
        <w:t>Check J3 statistic. [?]</w:t>
      </w:r>
    </w:p>
    <w:p w14:paraId="4ABAC548" w14:textId="55C7BAA2" w:rsidR="008B1DEB" w:rsidRPr="00057A30" w:rsidRDefault="00DD7A01" w:rsidP="00D14331">
      <w:pPr>
        <w:pStyle w:val="ToDoList"/>
        <w:numPr>
          <w:ilvl w:val="0"/>
          <w:numId w:val="0"/>
        </w:numPr>
        <w:ind w:left="2160"/>
      </w:pPr>
      <w:r w:rsidRPr="00057A30">
        <w:t xml:space="preserve">If you really </w:t>
      </w:r>
      <w:r w:rsidR="00DC06BE" w:rsidRPr="00057A30">
        <w:t>can’t</w:t>
      </w:r>
      <w:r w:rsidRPr="00057A30">
        <w:t xml:space="preserve"> reliably see the difference in 3D clusters, then considering deleting unit</w:t>
      </w:r>
      <w:r w:rsidRPr="00057A30">
        <w:br/>
        <w:t> </w:t>
      </w:r>
    </w:p>
    <w:p w14:paraId="7A2F4254" w14:textId="77777777" w:rsidR="008B1DEB" w:rsidRPr="00057A30" w:rsidRDefault="008522EA" w:rsidP="005B40FE">
      <w:pPr>
        <w:pStyle w:val="Heading2"/>
      </w:pPr>
      <w:bookmarkStart w:id="25" w:name="_Toc477360992"/>
      <w:r w:rsidRPr="00057A30">
        <w:t>AFTER EACH CHANNEL HAS PASSED REQUIRED CRITERIA</w:t>
      </w:r>
      <w:bookmarkEnd w:id="25"/>
    </w:p>
    <w:p w14:paraId="0210954B" w14:textId="77777777" w:rsidR="003F1C20" w:rsidRPr="00057A30" w:rsidRDefault="003F1C20" w:rsidP="00385660">
      <w:pPr>
        <w:pStyle w:val="Heading3"/>
        <w:rPr>
          <w:rFonts w:eastAsia="Times New Roman"/>
        </w:rPr>
      </w:pPr>
      <w:r w:rsidRPr="00057A30">
        <w:rPr>
          <w:rFonts w:eastAsia="Times New Roman"/>
        </w:rPr>
        <w:t xml:space="preserve">Export sorting summary page for each channel to </w:t>
      </w:r>
      <w:proofErr w:type="spellStart"/>
      <w:r w:rsidRPr="00057A30">
        <w:rPr>
          <w:rFonts w:eastAsia="Times New Roman"/>
        </w:rPr>
        <w:t>powerpoinb</w:t>
      </w:r>
      <w:proofErr w:type="spellEnd"/>
      <w:r w:rsidRPr="00057A30">
        <w:rPr>
          <w:rFonts w:eastAsia="Times New Roman"/>
        </w:rPr>
        <w:t>:</w:t>
      </w:r>
    </w:p>
    <w:p w14:paraId="513C0CA0" w14:textId="77777777" w:rsidR="002A24A2" w:rsidRPr="00057A30" w:rsidRDefault="002A24A2" w:rsidP="004A4AB1">
      <w:pPr>
        <w:pStyle w:val="Heading4"/>
      </w:pPr>
      <w:r w:rsidRPr="00057A30">
        <w:t xml:space="preserve">Switch to </w:t>
      </w:r>
      <w:r w:rsidR="00C50640" w:rsidRPr="00057A30">
        <w:t xml:space="preserve">the </w:t>
      </w:r>
      <w:r w:rsidRPr="00057A30">
        <w:t>“Plexon”</w:t>
      </w:r>
      <w:proofErr w:type="gramStart"/>
      <w:r w:rsidRPr="00057A30">
        <w:t>/”Sorting</w:t>
      </w:r>
      <w:proofErr w:type="gramEnd"/>
      <w:r w:rsidRPr="00057A30">
        <w:t xml:space="preserve"> Summary” tab.</w:t>
      </w:r>
      <w:r w:rsidR="00C50640" w:rsidRPr="00057A30">
        <w:t xml:space="preserve"> [</w:t>
      </w:r>
      <w:r w:rsidR="003F6CE9" w:rsidRPr="00057A30">
        <w:t>c</w:t>
      </w:r>
      <w:r w:rsidR="00C50640" w:rsidRPr="00057A30">
        <w:t>alled sorting summary</w:t>
      </w:r>
      <w:r w:rsidR="003F6CE9" w:rsidRPr="00057A30">
        <w:t xml:space="preserve"> in the menu, but the tab’s label only says “Plexon”</w:t>
      </w:r>
      <w:r w:rsidR="00C50640" w:rsidRPr="00057A30">
        <w:t>]</w:t>
      </w:r>
      <w:r w:rsidRPr="00057A30">
        <w:t xml:space="preserve"> </w:t>
      </w:r>
    </w:p>
    <w:p w14:paraId="07BD40AE" w14:textId="77777777" w:rsidR="00A31AC1" w:rsidRPr="00057A30" w:rsidRDefault="00A31AC1" w:rsidP="004A4AB1">
      <w:pPr>
        <w:pStyle w:val="Heading4"/>
      </w:pPr>
      <w:r w:rsidRPr="00057A30">
        <w:t>Set feature space back to PC1 x PC2 x PC3 and recalculate principle components (z)</w:t>
      </w:r>
    </w:p>
    <w:p w14:paraId="02670292" w14:textId="77777777" w:rsidR="0000293B" w:rsidRPr="00057A30" w:rsidRDefault="002A24A2" w:rsidP="004A4AB1">
      <w:pPr>
        <w:pStyle w:val="Heading4"/>
      </w:pPr>
      <w:r w:rsidRPr="00057A30">
        <w:t xml:space="preserve">Open destination </w:t>
      </w:r>
      <w:r w:rsidR="0000293B" w:rsidRPr="00057A30">
        <w:t>PowerPoint</w:t>
      </w:r>
      <w:r w:rsidRPr="00057A30">
        <w:t xml:space="preserve"> file</w:t>
      </w:r>
    </w:p>
    <w:p w14:paraId="44DA46B9" w14:textId="77777777" w:rsidR="00B14DCA" w:rsidRPr="00057A30" w:rsidRDefault="00A31AC1" w:rsidP="00385660">
      <w:pPr>
        <w:pStyle w:val="Heading5"/>
        <w:rPr>
          <w:rFonts w:eastAsia="Times New Roman"/>
        </w:rPr>
      </w:pPr>
      <w:r w:rsidRPr="00057A30">
        <w:rPr>
          <w:rFonts w:eastAsia="Times New Roman"/>
        </w:rPr>
        <w:t xml:space="preserve">Save to same ppt as </w:t>
      </w:r>
      <w:r w:rsidR="00B14DCA" w:rsidRPr="00057A30">
        <w:rPr>
          <w:rFonts w:eastAsia="Times New Roman"/>
        </w:rPr>
        <w:t>pre-cleaning Nex results</w:t>
      </w:r>
      <w:r w:rsidR="002D60DA" w:rsidRPr="00057A30">
        <w:rPr>
          <w:rFonts w:eastAsia="Times New Roman"/>
        </w:rPr>
        <w:t>.</w:t>
      </w:r>
    </w:p>
    <w:p w14:paraId="04D7FD15" w14:textId="77777777" w:rsidR="0000293B" w:rsidRPr="00057A30" w:rsidRDefault="0000293B" w:rsidP="00385660">
      <w:pPr>
        <w:pStyle w:val="Heading6"/>
        <w:rPr>
          <w:rFonts w:eastAsia="Times New Roman"/>
        </w:rPr>
      </w:pPr>
      <w:r w:rsidRPr="00057A30">
        <w:rPr>
          <w:rFonts w:eastAsia="Times New Roman"/>
        </w:rPr>
        <w:t xml:space="preserve">If </w:t>
      </w:r>
      <w:r w:rsidR="00B14DCA" w:rsidRPr="00057A30">
        <w:rPr>
          <w:rFonts w:eastAsia="Times New Roman"/>
        </w:rPr>
        <w:t>do not have a pre-clean ppt</w:t>
      </w:r>
      <w:r w:rsidRPr="00057A30">
        <w:rPr>
          <w:rFonts w:eastAsia="Times New Roman"/>
        </w:rPr>
        <w:t>, save a new PowerPoint file to the data file’s folder.</w:t>
      </w:r>
    </w:p>
    <w:p w14:paraId="6D14B8E3" w14:textId="77777777" w:rsidR="008B1DEB" w:rsidRPr="00057A30" w:rsidRDefault="002A24A2" w:rsidP="004A4AB1">
      <w:pPr>
        <w:pStyle w:val="Heading4"/>
      </w:pPr>
      <w:r w:rsidRPr="00057A30">
        <w:t xml:space="preserve"> S</w:t>
      </w:r>
      <w:r w:rsidR="0000293B" w:rsidRPr="00057A30">
        <w:t>end sorting summary to PowerPoint</w:t>
      </w:r>
    </w:p>
    <w:p w14:paraId="4F05C763" w14:textId="77777777" w:rsidR="00A007B5" w:rsidRPr="00057A30" w:rsidRDefault="00A007B5" w:rsidP="00385660">
      <w:pPr>
        <w:pStyle w:val="Heading5"/>
        <w:rPr>
          <w:rFonts w:eastAsia="Times New Roman"/>
        </w:rPr>
      </w:pPr>
      <w:r w:rsidRPr="00057A30">
        <w:rPr>
          <w:rFonts w:eastAsia="Times New Roman"/>
        </w:rPr>
        <w:t xml:space="preserve">EITHER </w:t>
      </w:r>
      <w:r w:rsidR="002A24A2" w:rsidRPr="00057A30">
        <w:rPr>
          <w:rFonts w:eastAsia="Times New Roman"/>
        </w:rPr>
        <w:t>click PP button on top of sorting summary page</w:t>
      </w:r>
    </w:p>
    <w:p w14:paraId="2BBF0299" w14:textId="77777777" w:rsidR="007A6430" w:rsidRPr="00057A30" w:rsidRDefault="002A24A2" w:rsidP="00385660">
      <w:pPr>
        <w:pStyle w:val="Heading5"/>
        <w:rPr>
          <w:rFonts w:eastAsia="Times New Roman"/>
        </w:rPr>
      </w:pPr>
      <w:r w:rsidRPr="00057A30">
        <w:rPr>
          <w:rFonts w:eastAsia="Times New Roman"/>
        </w:rPr>
        <w:t xml:space="preserve">OR right click page and select </w:t>
      </w:r>
      <w:r w:rsidR="00A007B5" w:rsidRPr="00057A30">
        <w:rPr>
          <w:rFonts w:eastAsia="Times New Roman"/>
        </w:rPr>
        <w:t>“</w:t>
      </w:r>
      <w:r w:rsidRPr="00057A30">
        <w:rPr>
          <w:rFonts w:eastAsia="Times New Roman"/>
        </w:rPr>
        <w:t xml:space="preserve">Send to </w:t>
      </w:r>
      <w:r w:rsidR="0000293B" w:rsidRPr="00057A30">
        <w:rPr>
          <w:rFonts w:eastAsia="Times New Roman"/>
        </w:rPr>
        <w:t>PowerPoint</w:t>
      </w:r>
      <w:r w:rsidR="00A007B5" w:rsidRPr="00057A30">
        <w:rPr>
          <w:rFonts w:eastAsia="Times New Roman"/>
        </w:rPr>
        <w:t>”</w:t>
      </w:r>
    </w:p>
    <w:p w14:paraId="59D3750E" w14:textId="77777777" w:rsidR="007A6430" w:rsidRPr="00057A30" w:rsidRDefault="007A6430" w:rsidP="00385660">
      <w:pPr>
        <w:pStyle w:val="Heading3"/>
        <w:rPr>
          <w:rFonts w:eastAsia="Times New Roman"/>
        </w:rPr>
      </w:pPr>
      <w:r w:rsidRPr="00057A30">
        <w:rPr>
          <w:rFonts w:eastAsia="Times New Roman"/>
          <w:u w:val="single"/>
        </w:rPr>
        <w:t>Save</w:t>
      </w:r>
      <w:r w:rsidR="0053439C" w:rsidRPr="00057A30">
        <w:rPr>
          <w:rFonts w:eastAsia="Times New Roman"/>
          <w:u w:val="single"/>
        </w:rPr>
        <w:t xml:space="preserve"> each channel’s</w:t>
      </w:r>
      <w:r w:rsidRPr="00057A30">
        <w:rPr>
          <w:rFonts w:eastAsia="Times New Roman"/>
          <w:u w:val="single"/>
        </w:rPr>
        <w:t xml:space="preserve"> sorting to a “</w:t>
      </w:r>
      <w:r w:rsidRPr="00057A30">
        <w:rPr>
          <w:rFonts w:eastAsia="Times New Roman"/>
          <w:b/>
          <w:u w:val="single"/>
        </w:rPr>
        <w:t>-</w:t>
      </w:r>
      <w:proofErr w:type="spellStart"/>
      <w:r w:rsidRPr="00057A30">
        <w:rPr>
          <w:rFonts w:eastAsia="Times New Roman"/>
          <w:b/>
          <w:u w:val="single"/>
        </w:rPr>
        <w:t>FIN.sort</w:t>
      </w:r>
      <w:proofErr w:type="spellEnd"/>
      <w:r w:rsidRPr="00057A30">
        <w:rPr>
          <w:rFonts w:eastAsia="Times New Roman"/>
          <w:b/>
          <w:u w:val="single"/>
        </w:rPr>
        <w:t>”</w:t>
      </w:r>
      <w:r w:rsidR="00C315EC" w:rsidRPr="00057A30">
        <w:rPr>
          <w:rFonts w:eastAsia="Times New Roman"/>
          <w:u w:val="single"/>
        </w:rPr>
        <w:t xml:space="preserve"> file.</w:t>
      </w:r>
      <w:r w:rsidR="00C315EC" w:rsidRPr="00057A30">
        <w:rPr>
          <w:rFonts w:eastAsia="Times New Roman"/>
        </w:rPr>
        <w:t xml:space="preserve"> </w:t>
      </w:r>
      <w:r w:rsidR="00C315EC" w:rsidRPr="00057A30">
        <w:rPr>
          <w:rFonts w:eastAsia="Times New Roman"/>
        </w:rPr>
        <w:br/>
      </w:r>
      <w:r w:rsidRPr="00057A30">
        <w:rPr>
          <w:rFonts w:eastAsia="Times New Roman"/>
        </w:rPr>
        <w:t xml:space="preserve">This will remember what waveforms were sorted and which ones were invalidated. </w:t>
      </w:r>
    </w:p>
    <w:p w14:paraId="203E933F" w14:textId="77777777" w:rsidR="007A6430" w:rsidRPr="00057A30" w:rsidRDefault="007A6430" w:rsidP="004A4AB1">
      <w:pPr>
        <w:pStyle w:val="Heading4"/>
      </w:pPr>
      <w:r w:rsidRPr="00057A30">
        <w:t>Click Sort&gt; Save sorting to .SORT file &gt; Save as File &gt; [Dialog box opens]</w:t>
      </w:r>
    </w:p>
    <w:p w14:paraId="1BA3A6B7" w14:textId="77777777" w:rsidR="007A6430" w:rsidRPr="00057A30" w:rsidRDefault="007A6430" w:rsidP="00385660">
      <w:pPr>
        <w:pStyle w:val="Heading5"/>
        <w:rPr>
          <w:rFonts w:eastAsia="Times New Roman"/>
        </w:rPr>
      </w:pPr>
      <w:r w:rsidRPr="00057A30">
        <w:rPr>
          <w:rFonts w:eastAsia="Times New Roman"/>
        </w:rPr>
        <w:t xml:space="preserve">Change the pre-filled .sort file name from “[DATA FILE </w:t>
      </w:r>
      <w:proofErr w:type="gramStart"/>
      <w:r w:rsidRPr="00057A30">
        <w:rPr>
          <w:rFonts w:eastAsia="Times New Roman"/>
        </w:rPr>
        <w:t>NAME]_</w:t>
      </w:r>
      <w:proofErr w:type="spellStart"/>
      <w:proofErr w:type="gramEnd"/>
      <w:r w:rsidRPr="00057A30">
        <w:rPr>
          <w:rFonts w:eastAsia="Times New Roman"/>
        </w:rPr>
        <w:t>chanX.sort</w:t>
      </w:r>
      <w:proofErr w:type="spellEnd"/>
      <w:r w:rsidRPr="00057A30">
        <w:rPr>
          <w:rFonts w:eastAsia="Times New Roman"/>
        </w:rPr>
        <w:t>”</w:t>
      </w:r>
    </w:p>
    <w:p w14:paraId="703F7140" w14:textId="77777777" w:rsidR="007A6430" w:rsidRPr="00057A30" w:rsidRDefault="007A6430" w:rsidP="00385660">
      <w:pPr>
        <w:pStyle w:val="Heading5"/>
        <w:rPr>
          <w:rFonts w:eastAsia="Times New Roman"/>
        </w:rPr>
      </w:pPr>
      <w:r w:rsidRPr="00057A30">
        <w:rPr>
          <w:rFonts w:eastAsia="Times New Roman"/>
        </w:rPr>
        <w:t xml:space="preserve">Add “-FIN” to the name before </w:t>
      </w:r>
      <w:proofErr w:type="gramStart"/>
      <w:r w:rsidRPr="00057A30">
        <w:rPr>
          <w:rFonts w:eastAsia="Times New Roman"/>
        </w:rPr>
        <w:t>the .sort</w:t>
      </w:r>
      <w:proofErr w:type="gramEnd"/>
      <w:r w:rsidRPr="00057A30">
        <w:rPr>
          <w:rFonts w:eastAsia="Times New Roman"/>
        </w:rPr>
        <w:t xml:space="preserve"> extension </w:t>
      </w:r>
    </w:p>
    <w:p w14:paraId="4CE89BFC" w14:textId="77777777" w:rsidR="0053439C" w:rsidRPr="00057A30" w:rsidRDefault="007A6430" w:rsidP="00385660">
      <w:pPr>
        <w:pStyle w:val="Heading5"/>
        <w:rPr>
          <w:rFonts w:eastAsia="Times New Roman"/>
        </w:rPr>
      </w:pPr>
      <w:r w:rsidRPr="00057A30">
        <w:rPr>
          <w:rFonts w:eastAsia="Times New Roman"/>
        </w:rPr>
        <w:t xml:space="preserve">Should say “[DATA FILE </w:t>
      </w:r>
      <w:proofErr w:type="gramStart"/>
      <w:r w:rsidRPr="00057A30">
        <w:rPr>
          <w:rFonts w:eastAsia="Times New Roman"/>
        </w:rPr>
        <w:t>NAME]_</w:t>
      </w:r>
      <w:proofErr w:type="spellStart"/>
      <w:proofErr w:type="gramEnd"/>
      <w:r w:rsidRPr="00057A30">
        <w:rPr>
          <w:rFonts w:eastAsia="Times New Roman"/>
        </w:rPr>
        <w:t>chanX-FIN.sort</w:t>
      </w:r>
      <w:proofErr w:type="spellEnd"/>
      <w:r w:rsidRPr="00057A30">
        <w:rPr>
          <w:rFonts w:eastAsia="Times New Roman"/>
        </w:rPr>
        <w:t>”</w:t>
      </w:r>
    </w:p>
    <w:p w14:paraId="12B4F694" w14:textId="77777777" w:rsidR="00504CCF" w:rsidRPr="00057A30" w:rsidRDefault="0053439C" w:rsidP="00385660">
      <w:pPr>
        <w:pStyle w:val="Heading3"/>
        <w:rPr>
          <w:rFonts w:eastAsia="Times New Roman"/>
        </w:rPr>
      </w:pPr>
      <w:r w:rsidRPr="00057A30">
        <w:rPr>
          <w:rFonts w:eastAsia="Times New Roman"/>
        </w:rPr>
        <w:t xml:space="preserve">Save </w:t>
      </w:r>
      <w:r w:rsidR="00504CCF" w:rsidRPr="00057A30">
        <w:rPr>
          <w:rFonts w:eastAsia="Times New Roman"/>
        </w:rPr>
        <w:t xml:space="preserve">new work-in-progress Plexon </w:t>
      </w:r>
      <w:r w:rsidRPr="00057A30">
        <w:rPr>
          <w:rFonts w:eastAsia="Times New Roman"/>
        </w:rPr>
        <w:t>data file</w:t>
      </w:r>
      <w:r w:rsidR="00504CCF" w:rsidRPr="00057A30">
        <w:rPr>
          <w:rFonts w:eastAsia="Times New Roman"/>
        </w:rPr>
        <w:t xml:space="preserve"> as a</w:t>
      </w:r>
      <w:r w:rsidRPr="00057A30">
        <w:rPr>
          <w:rFonts w:eastAsia="Times New Roman"/>
        </w:rPr>
        <w:t xml:space="preserve"> .pl2</w:t>
      </w:r>
    </w:p>
    <w:p w14:paraId="4364520C" w14:textId="77777777" w:rsidR="0099016D" w:rsidRPr="00057A30" w:rsidRDefault="00504CCF" w:rsidP="004A4AB1">
      <w:pPr>
        <w:pStyle w:val="Heading4"/>
      </w:pPr>
      <w:r w:rsidRPr="00057A30">
        <w:t>Add “</w:t>
      </w:r>
      <w:r w:rsidR="0053439C" w:rsidRPr="00057A30">
        <w:t>-Ch</w:t>
      </w:r>
      <w:r w:rsidRPr="00057A30">
        <w:t>##</w:t>
      </w:r>
      <w:r w:rsidR="0053439C" w:rsidRPr="00057A30">
        <w:t xml:space="preserve">done.pl2" where </w:t>
      </w:r>
      <w:r w:rsidRPr="00057A30">
        <w:t>##</w:t>
      </w:r>
      <w:r w:rsidR="0053439C" w:rsidRPr="00057A30">
        <w:t xml:space="preserve"> is </w:t>
      </w:r>
      <w:r w:rsidRPr="00057A30">
        <w:t xml:space="preserve">clean </w:t>
      </w:r>
      <w:r w:rsidR="0053439C" w:rsidRPr="00057A30">
        <w:t>channel</w:t>
      </w:r>
      <w:r w:rsidRPr="00057A30">
        <w:t>’s</w:t>
      </w:r>
      <w:r w:rsidR="0053439C" w:rsidRPr="00057A30">
        <w:t xml:space="preserve"> </w:t>
      </w:r>
      <w:r w:rsidRPr="00057A30">
        <w:t>#</w:t>
      </w:r>
      <w:r w:rsidR="00DD7A01" w:rsidRPr="00057A30">
        <w:t> </w:t>
      </w:r>
    </w:p>
    <w:p w14:paraId="7AAC7EBB" w14:textId="77777777" w:rsidR="00935DB0" w:rsidRDefault="00935DB0">
      <w:pPr>
        <w:rPr>
          <w:rFonts w:asciiTheme="majorHAnsi" w:eastAsia="Times New Roman" w:hAnsiTheme="majorHAnsi" w:cstheme="majorBidi"/>
          <w:b/>
          <w:sz w:val="32"/>
          <w:szCs w:val="32"/>
        </w:rPr>
      </w:pPr>
      <w:r>
        <w:rPr>
          <w:rFonts w:eastAsia="Times New Roman"/>
        </w:rPr>
        <w:br w:type="page"/>
      </w:r>
    </w:p>
    <w:p w14:paraId="4686CD1C" w14:textId="77777777" w:rsidR="0099016D" w:rsidRPr="00057A30" w:rsidRDefault="0099016D" w:rsidP="00385660">
      <w:pPr>
        <w:pStyle w:val="Heading1"/>
        <w:rPr>
          <w:rFonts w:eastAsia="Times New Roman"/>
        </w:rPr>
      </w:pPr>
      <w:bookmarkStart w:id="26" w:name="_Toc477360993"/>
      <w:r w:rsidRPr="00057A30">
        <w:rPr>
          <w:rFonts w:eastAsia="Times New Roman"/>
        </w:rPr>
        <w:t xml:space="preserve">WHEN ENTIRE </w:t>
      </w:r>
      <w:r w:rsidR="0013180E" w:rsidRPr="00057A30">
        <w:rPr>
          <w:rFonts w:eastAsia="Times New Roman"/>
        </w:rPr>
        <w:t xml:space="preserve">RECORDING SESSION </w:t>
      </w:r>
      <w:r w:rsidRPr="00057A30">
        <w:rPr>
          <w:rFonts w:eastAsia="Times New Roman"/>
        </w:rPr>
        <w:t xml:space="preserve">DATA FILE IS </w:t>
      </w:r>
      <w:r w:rsidR="005972DD" w:rsidRPr="00057A30">
        <w:rPr>
          <w:rFonts w:eastAsia="Times New Roman"/>
        </w:rPr>
        <w:t>COMPLETE</w:t>
      </w:r>
      <w:r w:rsidRPr="00057A30">
        <w:rPr>
          <w:rFonts w:eastAsia="Times New Roman"/>
        </w:rPr>
        <w:t>:</w:t>
      </w:r>
      <w:bookmarkEnd w:id="26"/>
    </w:p>
    <w:p w14:paraId="3C778AB5" w14:textId="77777777" w:rsidR="00B251EC" w:rsidRPr="00B721E1" w:rsidRDefault="00B251EC" w:rsidP="005B40FE">
      <w:pPr>
        <w:pStyle w:val="Heading2"/>
      </w:pPr>
      <w:bookmarkStart w:id="27" w:name="_Toc477360994"/>
      <w:bookmarkStart w:id="28" w:name="OLE_LINK1"/>
      <w:r w:rsidRPr="00B721E1">
        <w:t>Save final data file (.pl2)</w:t>
      </w:r>
      <w:bookmarkEnd w:id="27"/>
    </w:p>
    <w:p w14:paraId="51110BEF" w14:textId="77777777" w:rsidR="00072223" w:rsidRPr="00DA5271" w:rsidRDefault="004B2D1E" w:rsidP="007F2DCE">
      <w:pPr>
        <w:pStyle w:val="Heading3"/>
        <w:rPr>
          <w:rFonts w:eastAsia="Times New Roman"/>
        </w:rPr>
      </w:pPr>
      <w:r w:rsidRPr="00DA5271">
        <w:rPr>
          <w:rFonts w:eastAsia="Times New Roman"/>
        </w:rPr>
        <w:t>Once all channels are cleaned</w:t>
      </w:r>
      <w:r w:rsidR="00072223" w:rsidRPr="00DA5271">
        <w:rPr>
          <w:rFonts w:eastAsia="Times New Roman"/>
        </w:rPr>
        <w:t>, create a new folder called “</w:t>
      </w:r>
      <w:r w:rsidRPr="00DA5271">
        <w:rPr>
          <w:rFonts w:eastAsia="Times New Roman"/>
        </w:rPr>
        <w:t>FINISHED</w:t>
      </w:r>
      <w:r w:rsidR="00072223" w:rsidRPr="00DA5271">
        <w:rPr>
          <w:rFonts w:eastAsia="Times New Roman"/>
        </w:rPr>
        <w:t xml:space="preserve">” </w:t>
      </w:r>
      <w:r w:rsidR="00BF3B26" w:rsidRPr="00DA5271">
        <w:rPr>
          <w:rFonts w:eastAsia="Times New Roman"/>
        </w:rPr>
        <w:t>in the data file’s main folder</w:t>
      </w:r>
    </w:p>
    <w:p w14:paraId="1603A2EC" w14:textId="77777777" w:rsidR="007F2DCE" w:rsidRPr="007F2DCE" w:rsidRDefault="00072223" w:rsidP="007F2DCE">
      <w:pPr>
        <w:pStyle w:val="Heading3"/>
        <w:rPr>
          <w:rFonts w:eastAsia="Times New Roman"/>
          <w:b/>
        </w:rPr>
      </w:pPr>
      <w:r w:rsidRPr="00DA5271">
        <w:rPr>
          <w:rFonts w:eastAsia="Times New Roman"/>
        </w:rPr>
        <w:t>S</w:t>
      </w:r>
      <w:r w:rsidR="0099016D" w:rsidRPr="00DA5271">
        <w:rPr>
          <w:rFonts w:eastAsia="Times New Roman"/>
        </w:rPr>
        <w:t xml:space="preserve">ave </w:t>
      </w:r>
      <w:r w:rsidR="007671B6" w:rsidRPr="00DA5271">
        <w:rPr>
          <w:rFonts w:eastAsia="Times New Roman"/>
        </w:rPr>
        <w:t xml:space="preserve">the </w:t>
      </w:r>
      <w:r w:rsidR="0099016D" w:rsidRPr="00DA5271">
        <w:rPr>
          <w:rFonts w:eastAsia="Times New Roman"/>
        </w:rPr>
        <w:t>final</w:t>
      </w:r>
      <w:r w:rsidR="00223990" w:rsidRPr="00DA5271">
        <w:rPr>
          <w:rFonts w:eastAsia="Times New Roman"/>
        </w:rPr>
        <w:t>, fully cleaned,</w:t>
      </w:r>
      <w:r w:rsidRPr="00DA5271">
        <w:rPr>
          <w:rFonts w:eastAsia="Times New Roman"/>
        </w:rPr>
        <w:t xml:space="preserve"> datafile as a .pl2 with the original file name</w:t>
      </w:r>
      <w:r w:rsidR="00223990" w:rsidRPr="00DA5271">
        <w:rPr>
          <w:rFonts w:eastAsia="Times New Roman"/>
        </w:rPr>
        <w:t xml:space="preserve"> and add</w:t>
      </w:r>
      <w:r w:rsidRPr="00DA5271">
        <w:rPr>
          <w:rFonts w:eastAsia="Times New Roman"/>
        </w:rPr>
        <w:t xml:space="preserve"> </w:t>
      </w:r>
      <w:r w:rsidR="00223990" w:rsidRPr="00DA5271">
        <w:rPr>
          <w:rFonts w:eastAsia="Times New Roman"/>
        </w:rPr>
        <w:t>-FIN to name [</w:t>
      </w:r>
      <w:r w:rsidR="0099016D" w:rsidRPr="00DA5271">
        <w:rPr>
          <w:rFonts w:eastAsia="Times New Roman"/>
          <w:b/>
        </w:rPr>
        <w:t>…-FIN.pl2</w:t>
      </w:r>
      <w:r w:rsidR="00223990" w:rsidRPr="00DA5271">
        <w:rPr>
          <w:rFonts w:eastAsia="Times New Roman"/>
          <w:b/>
        </w:rPr>
        <w:t>]</w:t>
      </w:r>
    </w:p>
    <w:p w14:paraId="248DFC12" w14:textId="77777777" w:rsidR="0099016D" w:rsidRPr="00DA5271" w:rsidRDefault="003231FE" w:rsidP="007F2DCE">
      <w:pPr>
        <w:pStyle w:val="Heading3"/>
        <w:rPr>
          <w:rFonts w:eastAsia="Times New Roman"/>
        </w:rPr>
      </w:pPr>
      <w:r w:rsidRPr="00DA5271">
        <w:rPr>
          <w:rFonts w:eastAsia="Times New Roman"/>
        </w:rPr>
        <w:t xml:space="preserve">Move the </w:t>
      </w:r>
      <w:r w:rsidRPr="00DA5271">
        <w:rPr>
          <w:rFonts w:eastAsia="Times New Roman"/>
          <w:b/>
        </w:rPr>
        <w:t>-</w:t>
      </w:r>
      <w:proofErr w:type="spellStart"/>
      <w:r w:rsidRPr="00DA5271">
        <w:rPr>
          <w:rFonts w:eastAsia="Times New Roman"/>
          <w:b/>
        </w:rPr>
        <w:t>FIN.sort</w:t>
      </w:r>
      <w:proofErr w:type="spellEnd"/>
      <w:r w:rsidRPr="00DA5271">
        <w:rPr>
          <w:rFonts w:eastAsia="Times New Roman"/>
        </w:rPr>
        <w:t xml:space="preserve"> files to this folder</w:t>
      </w:r>
    </w:p>
    <w:p w14:paraId="760C0B30" w14:textId="77777777" w:rsidR="004C029D" w:rsidRPr="00DA5271" w:rsidRDefault="003231FE" w:rsidP="007F2DCE">
      <w:pPr>
        <w:pStyle w:val="Heading3"/>
        <w:rPr>
          <w:rFonts w:eastAsia="Times New Roman"/>
        </w:rPr>
      </w:pPr>
      <w:r w:rsidRPr="00DA5271">
        <w:rPr>
          <w:rFonts w:eastAsia="Times New Roman"/>
        </w:rPr>
        <w:t xml:space="preserve">Move the </w:t>
      </w:r>
      <w:r w:rsidR="00F13D91" w:rsidRPr="00DA5271">
        <w:rPr>
          <w:rFonts w:eastAsia="Times New Roman"/>
        </w:rPr>
        <w:t>text file or scanned copy of your notes to this folder as well.</w:t>
      </w:r>
    </w:p>
    <w:p w14:paraId="471629AC" w14:textId="77777777" w:rsidR="004C029D" w:rsidRPr="00DA5271" w:rsidRDefault="004C029D" w:rsidP="007F2DCE">
      <w:pPr>
        <w:pStyle w:val="Heading3"/>
        <w:rPr>
          <w:rFonts w:eastAsia="Times New Roman"/>
        </w:rPr>
      </w:pPr>
      <w:r w:rsidRPr="00DA5271">
        <w:rPr>
          <w:rFonts w:eastAsia="Times New Roman"/>
        </w:rPr>
        <w:t>May also create DIDSessionInts.csv file for this data</w:t>
      </w:r>
    </w:p>
    <w:p w14:paraId="3849816E" w14:textId="77777777" w:rsidR="004C029D" w:rsidRPr="00057A30" w:rsidRDefault="004C029D" w:rsidP="007F2DCE">
      <w:pPr>
        <w:pStyle w:val="Heading3"/>
        <w:rPr>
          <w:rFonts w:eastAsia="Times New Roman"/>
        </w:rPr>
      </w:pPr>
      <w:r w:rsidRPr="00057A30">
        <w:rPr>
          <w:rFonts w:eastAsia="Times New Roman"/>
        </w:rPr>
        <w:t>See section below called: “Saving session intervals for accurate session-wide firing rate data [creating ‘DIDSessionInts.csv’”</w:t>
      </w:r>
    </w:p>
    <w:p w14:paraId="76F7198C" w14:textId="77777777" w:rsidR="003231FE" w:rsidRPr="00057A30" w:rsidRDefault="004C029D" w:rsidP="007F2DCE">
      <w:pPr>
        <w:pStyle w:val="Heading3"/>
        <w:rPr>
          <w:rFonts w:eastAsia="Times New Roman"/>
        </w:rPr>
      </w:pPr>
      <w:r w:rsidRPr="00057A30">
        <w:rPr>
          <w:rFonts w:eastAsia="Times New Roman"/>
        </w:rPr>
        <w:t xml:space="preserve">This must be done before the clean data can be analyzed using NeuroExplorer. </w:t>
      </w:r>
      <w:r w:rsidRPr="00057A30">
        <w:rPr>
          <w:rFonts w:eastAsia="Times New Roman"/>
        </w:rPr>
        <w:br/>
      </w:r>
    </w:p>
    <w:p w14:paraId="009BFFBB" w14:textId="77777777" w:rsidR="00B75A82" w:rsidRPr="00057A30" w:rsidRDefault="00B75A82" w:rsidP="00385660">
      <w:pPr>
        <w:pStyle w:val="Heading1"/>
        <w:rPr>
          <w:rFonts w:eastAsia="Times New Roman"/>
        </w:rPr>
      </w:pPr>
      <w:bookmarkStart w:id="29" w:name="_Ref477013091"/>
      <w:bookmarkStart w:id="30" w:name="_Ref477013100"/>
      <w:bookmarkStart w:id="31" w:name="_Ref477013108"/>
      <w:bookmarkStart w:id="32" w:name="_Toc477360995"/>
      <w:bookmarkEnd w:id="28"/>
      <w:r w:rsidRPr="00057A30">
        <w:rPr>
          <w:rFonts w:eastAsia="Times New Roman"/>
        </w:rPr>
        <w:t xml:space="preserve">ADDITIONAL </w:t>
      </w:r>
      <w:r w:rsidR="006949C4" w:rsidRPr="00057A30">
        <w:rPr>
          <w:rFonts w:eastAsia="Times New Roman"/>
        </w:rPr>
        <w:t xml:space="preserve">HELPFUL, </w:t>
      </w:r>
      <w:r w:rsidR="009C5273" w:rsidRPr="00057A30">
        <w:rPr>
          <w:rFonts w:eastAsia="Times New Roman"/>
        </w:rPr>
        <w:t>OPTIONAL</w:t>
      </w:r>
      <w:r w:rsidR="006949C4" w:rsidRPr="00057A30">
        <w:rPr>
          <w:rFonts w:eastAsia="Times New Roman"/>
        </w:rPr>
        <w:t>,</w:t>
      </w:r>
      <w:r w:rsidR="009C5273" w:rsidRPr="00057A30">
        <w:rPr>
          <w:rFonts w:eastAsia="Times New Roman"/>
        </w:rPr>
        <w:t xml:space="preserve"> </w:t>
      </w:r>
      <w:r w:rsidRPr="00057A30">
        <w:rPr>
          <w:rFonts w:eastAsia="Times New Roman"/>
        </w:rPr>
        <w:t>PROCEDURES TO USE FOR SORTING</w:t>
      </w:r>
      <w:bookmarkEnd w:id="29"/>
      <w:bookmarkEnd w:id="30"/>
      <w:bookmarkEnd w:id="31"/>
      <w:bookmarkEnd w:id="32"/>
      <w:r w:rsidRPr="00057A30">
        <w:rPr>
          <w:rFonts w:eastAsia="Times New Roman"/>
        </w:rPr>
        <w:t xml:space="preserve"> </w:t>
      </w:r>
    </w:p>
    <w:p w14:paraId="7BAE63C0" w14:textId="77777777" w:rsidR="00B75A82" w:rsidRPr="00693AD6" w:rsidRDefault="00B75A82" w:rsidP="005B40FE">
      <w:pPr>
        <w:pStyle w:val="Heading2"/>
        <w:rPr>
          <w:highlight w:val="yellow"/>
        </w:rPr>
      </w:pPr>
      <w:bookmarkStart w:id="33" w:name="_Toc477360996"/>
      <w:r w:rsidRPr="00693AD6">
        <w:rPr>
          <w:highlight w:val="yellow"/>
        </w:rPr>
        <w:t>Additional options to help decide # of units, templates, etc.</w:t>
      </w:r>
      <w:bookmarkEnd w:id="33"/>
    </w:p>
    <w:p w14:paraId="6C35AD24" w14:textId="77777777" w:rsidR="00B75A82" w:rsidRPr="00057A30" w:rsidRDefault="00B75A82" w:rsidP="00385660">
      <w:pPr>
        <w:pStyle w:val="Heading3"/>
        <w:rPr>
          <w:rFonts w:eastAsia="Times New Roman"/>
        </w:rPr>
      </w:pPr>
      <w:r w:rsidRPr="00057A30">
        <w:rPr>
          <w:rFonts w:eastAsia="Times New Roman"/>
        </w:rPr>
        <w:t>Browse feature vs feature view:</w:t>
      </w:r>
    </w:p>
    <w:p w14:paraId="62403523" w14:textId="77777777" w:rsidR="00B75A82" w:rsidRPr="00057A30" w:rsidRDefault="00B75A82" w:rsidP="00577F63">
      <w:pPr>
        <w:pStyle w:val="ToDoList"/>
      </w:pPr>
      <w:r w:rsidRPr="00057A30">
        <w:t xml:space="preserve">Look for comparisons that separate the overlapping units </w:t>
      </w:r>
    </w:p>
    <w:p w14:paraId="544371AE" w14:textId="77777777" w:rsidR="00B75A82" w:rsidRPr="00057A30" w:rsidRDefault="00B75A82" w:rsidP="00577F63">
      <w:pPr>
        <w:pStyle w:val="ToDoList"/>
      </w:pPr>
      <w:r w:rsidRPr="00057A30">
        <w:t>Double click to change current PC space to match</w:t>
      </w:r>
    </w:p>
    <w:p w14:paraId="3A6D049E" w14:textId="77777777" w:rsidR="00B75A82" w:rsidRPr="00057A30" w:rsidRDefault="00B75A82" w:rsidP="00577F63">
      <w:pPr>
        <w:pStyle w:val="ToDoList"/>
      </w:pPr>
      <w:r w:rsidRPr="00057A30">
        <w:t>Clean in 2D/3D</w:t>
      </w:r>
    </w:p>
    <w:p w14:paraId="0356E42A" w14:textId="77777777" w:rsidR="00B75A82" w:rsidRPr="00057A30" w:rsidRDefault="00B75A82" w:rsidP="00385660">
      <w:pPr>
        <w:pStyle w:val="Heading3"/>
        <w:rPr>
          <w:rFonts w:eastAsia="Times New Roman"/>
        </w:rPr>
      </w:pPr>
      <w:r w:rsidRPr="00057A30">
        <w:rPr>
          <w:rFonts w:eastAsia="Times New Roman"/>
        </w:rPr>
        <w:t>Use the waveform/template comparison view:</w:t>
      </w:r>
    </w:p>
    <w:p w14:paraId="377BCCAA" w14:textId="77777777" w:rsidR="00B75A82" w:rsidRPr="00057A30" w:rsidRDefault="00B75A82" w:rsidP="00577F63">
      <w:pPr>
        <w:pStyle w:val="ToDoList"/>
      </w:pPr>
      <w:r w:rsidRPr="00057A30">
        <w:t>Helps decide which waveforms belong to which overlapping units</w:t>
      </w:r>
    </w:p>
    <w:p w14:paraId="23677272" w14:textId="77777777" w:rsidR="00B75A82" w:rsidRPr="00057A30" w:rsidRDefault="00B75A82" w:rsidP="00577F63">
      <w:pPr>
        <w:pStyle w:val="ToDoList"/>
        <w:rPr>
          <w:highlight w:val="yellow"/>
        </w:rPr>
      </w:pPr>
      <w:r w:rsidRPr="00057A30">
        <w:t> </w:t>
      </w:r>
      <w:r w:rsidRPr="00057A30">
        <w:rPr>
          <w:highlight w:val="yellow"/>
        </w:rPr>
        <w:t>[BOOKMARK]</w:t>
      </w:r>
    </w:p>
    <w:p w14:paraId="529E4D57" w14:textId="77777777" w:rsidR="00B75A82" w:rsidRPr="00057A30" w:rsidRDefault="00B75A82" w:rsidP="005B40FE">
      <w:pPr>
        <w:pStyle w:val="Heading2"/>
      </w:pPr>
      <w:bookmarkStart w:id="34" w:name="_Toc477360997"/>
      <w:r w:rsidRPr="00057A30">
        <w:t>Procedure: run valley seeking scan:</w:t>
      </w:r>
      <w:bookmarkEnd w:id="34"/>
    </w:p>
    <w:p w14:paraId="331A4896" w14:textId="77777777" w:rsidR="00577F63" w:rsidRDefault="00577F63" w:rsidP="00385660">
      <w:pPr>
        <w:pStyle w:val="Heading3"/>
        <w:rPr>
          <w:rFonts w:eastAsia="Times New Roman"/>
        </w:rPr>
      </w:pPr>
      <w:r>
        <w:rPr>
          <w:rFonts w:eastAsia="Times New Roman"/>
        </w:rPr>
        <w:t>Why use Valley Seeking Scan?</w:t>
      </w:r>
    </w:p>
    <w:p w14:paraId="1E09D8DA" w14:textId="01F51B05" w:rsidR="00B75A82" w:rsidRPr="00057A30" w:rsidRDefault="00577F63" w:rsidP="00577F63">
      <w:pPr>
        <w:pStyle w:val="ToDoList"/>
      </w:pPr>
      <w:r>
        <w:t xml:space="preserve"> </w:t>
      </w:r>
      <w:r w:rsidR="00B75A82" w:rsidRPr="00057A30">
        <w:t>Helps decide how many units may be present</w:t>
      </w:r>
    </w:p>
    <w:p w14:paraId="7AD0D94A" w14:textId="77777777" w:rsidR="00B75A82" w:rsidRPr="00057A30" w:rsidRDefault="00B75A82" w:rsidP="00577F63">
      <w:pPr>
        <w:pStyle w:val="ToDoList"/>
      </w:pPr>
      <w:r w:rsidRPr="00057A30">
        <w:t xml:space="preserve">Helps decide which clusters should be considered </w:t>
      </w:r>
    </w:p>
    <w:p w14:paraId="6FC32E0E" w14:textId="2D5DFDCE" w:rsidR="00336CA6" w:rsidRDefault="00B75A82" w:rsidP="00336CA6">
      <w:pPr>
        <w:pStyle w:val="Heading3"/>
        <w:rPr>
          <w:rFonts w:eastAsia="Times New Roman"/>
        </w:rPr>
      </w:pPr>
      <w:r w:rsidRPr="00336CA6">
        <w:t>Using</w:t>
      </w:r>
      <w:r w:rsidRPr="004820B5">
        <w:rPr>
          <w:rFonts w:eastAsia="Times New Roman"/>
          <w:bCs/>
        </w:rPr>
        <w:t xml:space="preserve"> </w:t>
      </w:r>
      <w:r w:rsidR="004820B5" w:rsidRPr="004820B5">
        <w:rPr>
          <w:rFonts w:eastAsia="Times New Roman"/>
          <w:bCs/>
        </w:rPr>
        <w:t xml:space="preserve">the </w:t>
      </w:r>
      <w:r w:rsidRPr="004820B5">
        <w:rPr>
          <w:rFonts w:eastAsia="Times New Roman"/>
          <w:bCs/>
        </w:rPr>
        <w:t>Valley Seek</w:t>
      </w:r>
      <w:r w:rsidRPr="004820B5">
        <w:rPr>
          <w:rFonts w:eastAsia="Times New Roman"/>
        </w:rPr>
        <w:t xml:space="preserve"> </w:t>
      </w:r>
      <w:r w:rsidR="004820B5" w:rsidRPr="004820B5">
        <w:rPr>
          <w:rFonts w:eastAsia="Times New Roman"/>
        </w:rPr>
        <w:t xml:space="preserve">Scan automatic sorting </w:t>
      </w:r>
      <w:commentRangeStart w:id="35"/>
      <w:r w:rsidR="004820B5" w:rsidRPr="004820B5">
        <w:rPr>
          <w:rFonts w:eastAsia="Times New Roman"/>
        </w:rPr>
        <w:t>method</w:t>
      </w:r>
      <w:commentRangeEnd w:id="35"/>
      <w:r w:rsidR="000C3F35">
        <w:rPr>
          <w:rStyle w:val="CommentReference"/>
          <w:rFonts w:ascii="Times New Roman" w:eastAsiaTheme="minorEastAsia" w:hAnsi="Times New Roman" w:cs="Times New Roman"/>
        </w:rPr>
        <w:commentReference w:id="35"/>
      </w:r>
    </w:p>
    <w:p w14:paraId="7ED689F2" w14:textId="61AB4E57" w:rsidR="00E3745F" w:rsidRDefault="00E3745F" w:rsidP="006C5DCE">
      <w:pPr>
        <w:pStyle w:val="ToDoList"/>
        <w:numPr>
          <w:ilvl w:val="0"/>
          <w:numId w:val="0"/>
        </w:numPr>
        <w:ind w:left="2520"/>
        <w:rPr>
          <w:rFonts w:cstheme="minorHAnsi"/>
          <w:szCs w:val="22"/>
        </w:rPr>
      </w:pPr>
      <w:r>
        <w:rPr>
          <w:rFonts w:cstheme="minorHAnsi"/>
          <w:szCs w:val="22"/>
        </w:rPr>
        <w:t>NOTE: This should only be performed after initial invalidation of obvious noise is complete.</w:t>
      </w:r>
    </w:p>
    <w:p w14:paraId="03E95313" w14:textId="45892A45" w:rsidR="009C7C1F" w:rsidRPr="009C7C1F" w:rsidRDefault="006C5DCE" w:rsidP="000C3F35">
      <w:pPr>
        <w:pStyle w:val="ToDoList"/>
      </w:pPr>
      <w:r>
        <w:t xml:space="preserve">Save a .sort file before you initiate sorting </w:t>
      </w:r>
      <w:r w:rsidR="006B00E4">
        <w:br/>
        <w:t>U</w:t>
      </w:r>
      <w:r>
        <w:t>ndo-</w:t>
      </w:r>
      <w:proofErr w:type="spellStart"/>
      <w:r>
        <w:t>ing</w:t>
      </w:r>
      <w:proofErr w:type="spellEnd"/>
      <w:r>
        <w:t xml:space="preserve"> the sorting takes MANY </w:t>
      </w:r>
      <w:r w:rsidR="006B00E4">
        <w:t>steps, easier to Sort &gt;Restore Sorting from .sort file</w:t>
      </w:r>
    </w:p>
    <w:p w14:paraId="3EF6F881" w14:textId="77777777" w:rsidR="009C7C1F" w:rsidRDefault="009C7C1F" w:rsidP="00336CA6">
      <w:pPr>
        <w:pStyle w:val="ToDoList"/>
      </w:pPr>
      <w:r>
        <w:t>Settings/Parameters for Valley Seeking scan:</w:t>
      </w:r>
    </w:p>
    <w:p w14:paraId="1A851ED0" w14:textId="5AF1B36E" w:rsidR="00F31F63" w:rsidRDefault="009C7C1F" w:rsidP="00823BDA">
      <w:pPr>
        <w:pStyle w:val="ToDoList"/>
        <w:numPr>
          <w:ilvl w:val="4"/>
          <w:numId w:val="6"/>
        </w:numPr>
      </w:pPr>
      <w:r>
        <w:t xml:space="preserve">Make sure </w:t>
      </w:r>
      <w:r w:rsidR="004E4CDD">
        <w:t xml:space="preserve">PCA is </w:t>
      </w:r>
      <w:r>
        <w:t>u</w:t>
      </w:r>
      <w:r w:rsidR="00B75A82" w:rsidRPr="00057A30">
        <w:t>sing Enhanced PCA</w:t>
      </w:r>
      <w:r w:rsidR="00F31F63">
        <w:t xml:space="preserve"> (Tools &gt; Options &gt; Feature Calc &gt; Use Enhanced PCA)</w:t>
      </w:r>
    </w:p>
    <w:p w14:paraId="572DA3ED" w14:textId="48860762" w:rsidR="00B75A82" w:rsidRPr="00057A30" w:rsidRDefault="00AB1574" w:rsidP="00823BDA">
      <w:pPr>
        <w:pStyle w:val="ToDoList"/>
        <w:numPr>
          <w:ilvl w:val="4"/>
          <w:numId w:val="6"/>
        </w:numPr>
      </w:pPr>
      <w:r>
        <w:t>R</w:t>
      </w:r>
      <w:r w:rsidR="00B75A82" w:rsidRPr="00057A30">
        <w:t>ecalculate PC</w:t>
      </w:r>
      <w:r>
        <w:t>A (z)</w:t>
      </w:r>
      <w:r w:rsidR="00B75A82" w:rsidRPr="00057A30">
        <w:t xml:space="preserve"> </w:t>
      </w:r>
    </w:p>
    <w:p w14:paraId="21ED4712" w14:textId="505F7D93" w:rsidR="007310AC" w:rsidRDefault="007310AC" w:rsidP="007310AC">
      <w:pPr>
        <w:pStyle w:val="ToDoList"/>
      </w:pPr>
      <w:r>
        <w:t>Select Sort &gt; Perform Automatic Sorting</w:t>
      </w:r>
    </w:p>
    <w:p w14:paraId="0CF6A0EE" w14:textId="752E12A2" w:rsidR="00B75A82" w:rsidRDefault="007310AC" w:rsidP="00823BDA">
      <w:pPr>
        <w:pStyle w:val="ToDoList"/>
        <w:numPr>
          <w:ilvl w:val="4"/>
          <w:numId w:val="6"/>
        </w:numPr>
      </w:pPr>
      <w:r>
        <w:t>Parameters to use:</w:t>
      </w:r>
    </w:p>
    <w:p w14:paraId="038DD674" w14:textId="59784D78" w:rsidR="007310AC" w:rsidRDefault="007310AC" w:rsidP="00823BDA">
      <w:pPr>
        <w:pStyle w:val="ToDoList"/>
        <w:numPr>
          <w:ilvl w:val="5"/>
          <w:numId w:val="6"/>
        </w:numPr>
      </w:pPr>
      <w:r>
        <w:t>Current Channel only</w:t>
      </w:r>
    </w:p>
    <w:p w14:paraId="7740D805" w14:textId="4B6C667E" w:rsidR="007310AC" w:rsidRDefault="007310AC" w:rsidP="00823BDA">
      <w:pPr>
        <w:pStyle w:val="ToDoList"/>
        <w:numPr>
          <w:ilvl w:val="5"/>
          <w:numId w:val="6"/>
        </w:numPr>
      </w:pPr>
      <w:r>
        <w:t>Sort in 3D space</w:t>
      </w:r>
    </w:p>
    <w:p w14:paraId="481BA2A1" w14:textId="68A1DEB6" w:rsidR="007310AC" w:rsidRDefault="00BE3C56" w:rsidP="00823BDA">
      <w:pPr>
        <w:pStyle w:val="ToDoList"/>
        <w:numPr>
          <w:ilvl w:val="5"/>
          <w:numId w:val="6"/>
        </w:numPr>
      </w:pPr>
      <w:r>
        <w:rPr>
          <w:noProof/>
        </w:rPr>
        <w:drawing>
          <wp:anchor distT="0" distB="0" distL="114300" distR="114300" simplePos="0" relativeHeight="251659264" behindDoc="0" locked="0" layoutInCell="1" allowOverlap="1" wp14:anchorId="416D7A54" wp14:editId="3155288F">
            <wp:simplePos x="0" y="0"/>
            <wp:positionH relativeFrom="column">
              <wp:posOffset>2552700</wp:posOffset>
            </wp:positionH>
            <wp:positionV relativeFrom="paragraph">
              <wp:posOffset>231140</wp:posOffset>
            </wp:positionV>
            <wp:extent cx="3886200" cy="4152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86200" cy="415290"/>
                    </a:xfrm>
                    <a:prstGeom prst="rect">
                      <a:avLst/>
                    </a:prstGeom>
                  </pic:spPr>
                </pic:pic>
              </a:graphicData>
            </a:graphic>
            <wp14:sizeRelH relativeFrom="margin">
              <wp14:pctWidth>0</wp14:pctWidth>
            </wp14:sizeRelH>
            <wp14:sizeRelV relativeFrom="margin">
              <wp14:pctHeight>0</wp14:pctHeight>
            </wp14:sizeRelV>
          </wp:anchor>
        </w:drawing>
      </w:r>
      <w:r w:rsidR="007310AC">
        <w:t>Valley seeking Scan</w:t>
      </w:r>
    </w:p>
    <w:p w14:paraId="4DE11435" w14:textId="1D82BFC1" w:rsidR="007310AC" w:rsidRDefault="007310AC" w:rsidP="00823BDA">
      <w:pPr>
        <w:pStyle w:val="ToDoList"/>
        <w:numPr>
          <w:ilvl w:val="6"/>
          <w:numId w:val="6"/>
        </w:numPr>
      </w:pPr>
      <w:r>
        <w:t xml:space="preserve">Range of </w:t>
      </w:r>
      <w:proofErr w:type="spellStart"/>
      <w:r>
        <w:t>Parzen</w:t>
      </w:r>
      <w:proofErr w:type="spellEnd"/>
      <w:r>
        <w:t xml:space="preserve"> </w:t>
      </w:r>
      <w:proofErr w:type="spellStart"/>
      <w:r>
        <w:t>Multiplyer</w:t>
      </w:r>
      <w:proofErr w:type="spellEnd"/>
      <w:r>
        <w:t xml:space="preserve">: </w:t>
      </w:r>
    </w:p>
    <w:p w14:paraId="32B90338" w14:textId="528370FC" w:rsidR="007310AC" w:rsidRPr="00DF404D" w:rsidRDefault="007310AC" w:rsidP="00823BDA">
      <w:pPr>
        <w:pStyle w:val="ToDoList"/>
        <w:numPr>
          <w:ilvl w:val="7"/>
          <w:numId w:val="6"/>
        </w:numPr>
      </w:pPr>
      <w:r w:rsidRPr="00DF404D">
        <w:t>0.5 to ~2</w:t>
      </w:r>
    </w:p>
    <w:p w14:paraId="78A0225E" w14:textId="7EF719B3" w:rsidR="007310AC" w:rsidRPr="00057A30" w:rsidRDefault="007310AC" w:rsidP="00823BDA">
      <w:pPr>
        <w:pStyle w:val="ToDoList"/>
        <w:numPr>
          <w:ilvl w:val="7"/>
          <w:numId w:val="6"/>
        </w:numPr>
      </w:pPr>
      <w:r w:rsidRPr="00DF404D">
        <w:t>Step by ~0.1</w:t>
      </w:r>
      <w:r w:rsidR="00BE3C56">
        <w:br/>
      </w:r>
    </w:p>
    <w:p w14:paraId="4CDBC4CE" w14:textId="77777777" w:rsidR="00B75A82" w:rsidRPr="00057A30" w:rsidRDefault="00B75A82" w:rsidP="004A4AB1">
      <w:pPr>
        <w:pStyle w:val="Heading4"/>
      </w:pPr>
      <w:r w:rsidRPr="00057A30">
        <w:t>Statistics/qualities to look for:</w:t>
      </w:r>
    </w:p>
    <w:p w14:paraId="2255EB8C" w14:textId="77777777" w:rsidR="00F66F2C" w:rsidRPr="00F66F2C" w:rsidRDefault="00935DB0" w:rsidP="00823BDA">
      <w:pPr>
        <w:pStyle w:val="ToDoList"/>
        <w:numPr>
          <w:ilvl w:val="4"/>
          <w:numId w:val="6"/>
        </w:numPr>
        <w:rPr>
          <w:sz w:val="32"/>
          <w:szCs w:val="32"/>
        </w:rPr>
      </w:pPr>
      <w:r w:rsidRPr="00935DB0">
        <w:t xml:space="preserve">Can generally trust </w:t>
      </w:r>
      <w:r w:rsidRPr="00F66F2C">
        <w:rPr>
          <w:b/>
          <w:bCs/>
        </w:rPr>
        <w:t>J3 results (</w:t>
      </w:r>
      <w:r w:rsidRPr="00935DB0">
        <w:t>Larger number the higher quality the cluster</w:t>
      </w:r>
      <w:r>
        <w:t>)</w:t>
      </w:r>
    </w:p>
    <w:p w14:paraId="24B65F45" w14:textId="5BC15139" w:rsidR="00F66F2C" w:rsidRPr="00F66F2C" w:rsidRDefault="00B75A82" w:rsidP="00823BDA">
      <w:pPr>
        <w:pStyle w:val="ToDoList"/>
        <w:numPr>
          <w:ilvl w:val="4"/>
          <w:numId w:val="6"/>
        </w:numPr>
        <w:rPr>
          <w:sz w:val="32"/>
          <w:szCs w:val="32"/>
        </w:rPr>
      </w:pPr>
      <w:proofErr w:type="spellStart"/>
      <w:r w:rsidRPr="00F66F2C">
        <w:t>Signifcant</w:t>
      </w:r>
      <w:proofErr w:type="spellEnd"/>
      <w:r w:rsidRPr="00F66F2C">
        <w:t xml:space="preserve"> MANOVA p value</w:t>
      </w:r>
    </w:p>
    <w:p w14:paraId="2BA9A312" w14:textId="6DF9D6E7" w:rsidR="00F66F2C" w:rsidRPr="00F66F2C" w:rsidRDefault="00B75A82" w:rsidP="00823BDA">
      <w:pPr>
        <w:pStyle w:val="ToDoList"/>
        <w:numPr>
          <w:ilvl w:val="4"/>
          <w:numId w:val="6"/>
        </w:numPr>
        <w:rPr>
          <w:sz w:val="32"/>
          <w:szCs w:val="32"/>
        </w:rPr>
      </w:pPr>
      <w:r w:rsidRPr="00F66F2C">
        <w:t xml:space="preserve">L ratio &lt;0.05 </w:t>
      </w:r>
    </w:p>
    <w:p w14:paraId="20B593AA" w14:textId="471D6167" w:rsidR="0009316A" w:rsidRPr="00E97AE4" w:rsidRDefault="00B75A82" w:rsidP="00823BDA">
      <w:pPr>
        <w:pStyle w:val="ToDoList"/>
        <w:numPr>
          <w:ilvl w:val="4"/>
          <w:numId w:val="6"/>
        </w:numPr>
        <w:rPr>
          <w:rFonts w:asciiTheme="majorHAnsi" w:eastAsiaTheme="majorEastAsia" w:hAnsiTheme="majorHAnsi"/>
          <w:b/>
          <w:sz w:val="32"/>
          <w:szCs w:val="32"/>
        </w:rPr>
      </w:pPr>
      <w:r w:rsidRPr="00E97AE4">
        <w:t>No ISI peak at 0-1ms</w:t>
      </w:r>
      <w:r w:rsidR="0009316A">
        <w:br w:type="page"/>
      </w:r>
    </w:p>
    <w:p w14:paraId="599475D2" w14:textId="77777777" w:rsidR="004A6DE6" w:rsidRPr="00057A30" w:rsidRDefault="004A6DE6" w:rsidP="004A6DE6">
      <w:pPr>
        <w:pStyle w:val="Heading1"/>
        <w:rPr>
          <w:rFonts w:eastAsia="Times New Roman"/>
        </w:rPr>
      </w:pPr>
      <w:bookmarkStart w:id="36" w:name="_Toc477360998"/>
      <w:bookmarkStart w:id="37" w:name="_Hlk7016298"/>
      <w:r w:rsidRPr="00057A30">
        <w:rPr>
          <w:rFonts w:eastAsia="Times New Roman"/>
        </w:rPr>
        <w:t>Saving session intervals for accurate session-wide firing rate data [creating "DIDSessionInts.csv"</w:t>
      </w:r>
      <w:bookmarkEnd w:id="36"/>
    </w:p>
    <w:p w14:paraId="2F78E39D" w14:textId="77777777" w:rsidR="004A6DE6" w:rsidRPr="00057A30" w:rsidRDefault="004A6DE6" w:rsidP="004A6DE6">
      <w:pPr>
        <w:pStyle w:val="Heading3"/>
        <w:rPr>
          <w:rFonts w:eastAsia="Times New Roman"/>
        </w:rPr>
      </w:pPr>
      <w:r w:rsidRPr="00057A30">
        <w:rPr>
          <w:rFonts w:eastAsia="Times New Roman"/>
        </w:rPr>
        <w:t xml:space="preserve">In same folder as final cleaned data file, save a new Excel workbook as a .csv file </w:t>
      </w:r>
      <w:proofErr w:type="gramStart"/>
      <w:r w:rsidRPr="00057A30">
        <w:rPr>
          <w:rFonts w:eastAsia="Times New Roman"/>
        </w:rPr>
        <w:t>called  "</w:t>
      </w:r>
      <w:proofErr w:type="gramEnd"/>
      <w:r w:rsidRPr="00057A30">
        <w:rPr>
          <w:rFonts w:eastAsia="Times New Roman"/>
        </w:rPr>
        <w:t>DIDSessionInts.csv"</w:t>
      </w:r>
    </w:p>
    <w:p w14:paraId="4BC0CE35" w14:textId="77777777" w:rsidR="004A6DE6" w:rsidRPr="00057A30" w:rsidRDefault="004A6DE6" w:rsidP="004A6DE6">
      <w:pPr>
        <w:pStyle w:val="Heading4"/>
      </w:pPr>
      <w:r w:rsidRPr="00057A30">
        <w:t xml:space="preserve">This .csv file will determine the good, non-phototagging, non-erroneous intervals that Nex uses for using data for firing rate histograms </w:t>
      </w:r>
    </w:p>
    <w:p w14:paraId="3EB3AEBB" w14:textId="77777777" w:rsidR="004A6DE6" w:rsidRPr="00057A30" w:rsidRDefault="004A6DE6" w:rsidP="004A6DE6">
      <w:pPr>
        <w:pStyle w:val="Heading3"/>
        <w:rPr>
          <w:rFonts w:eastAsia="Times New Roman"/>
        </w:rPr>
      </w:pPr>
      <w:r w:rsidRPr="00057A30">
        <w:rPr>
          <w:rFonts w:eastAsia="Times New Roman"/>
        </w:rPr>
        <w:t xml:space="preserve">Use timeline view with </w:t>
      </w:r>
      <w:proofErr w:type="spellStart"/>
      <w:r w:rsidRPr="00057A30">
        <w:rPr>
          <w:rFonts w:eastAsia="Times New Roman"/>
        </w:rPr>
        <w:t>EventPulse</w:t>
      </w:r>
      <w:proofErr w:type="spellEnd"/>
      <w:r w:rsidRPr="00057A30">
        <w:rPr>
          <w:rFonts w:eastAsia="Times New Roman"/>
        </w:rPr>
        <w:t xml:space="preserve"> (Event25/MAP Data event?) turned on to find timestamps.</w:t>
      </w:r>
    </w:p>
    <w:p w14:paraId="0E430FDB" w14:textId="77777777" w:rsidR="004A6DE6" w:rsidRPr="00057A30" w:rsidRDefault="004A6DE6" w:rsidP="004A6DE6">
      <w:pPr>
        <w:pStyle w:val="Heading4"/>
      </w:pPr>
      <w:r w:rsidRPr="00057A30">
        <w:t xml:space="preserve">Bottom of </w:t>
      </w:r>
      <w:proofErr w:type="spellStart"/>
      <w:r w:rsidRPr="00057A30">
        <w:t>offlinesorter</w:t>
      </w:r>
      <w:proofErr w:type="spellEnd"/>
      <w:r w:rsidRPr="00057A30">
        <w:t xml:space="preserve"> has a status bar that displays the voltage and time at the location of the mouse cursor. </w:t>
      </w:r>
    </w:p>
    <w:p w14:paraId="3DC408D2" w14:textId="77777777" w:rsidR="004A6DE6" w:rsidRPr="00057A30" w:rsidRDefault="004A6DE6" w:rsidP="004A6DE6">
      <w:pPr>
        <w:pStyle w:val="Heading3"/>
        <w:rPr>
          <w:rFonts w:eastAsia="Times New Roman"/>
        </w:rPr>
      </w:pPr>
      <w:r w:rsidRPr="00057A30">
        <w:rPr>
          <w:rFonts w:eastAsia="Times New Roman"/>
        </w:rPr>
        <w:t>Identify timestamp of last light pulse, then use mouse to find timestamp shortly thereafter</w:t>
      </w:r>
    </w:p>
    <w:p w14:paraId="249325F9" w14:textId="77777777" w:rsidR="004A6DE6" w:rsidRPr="00057A30" w:rsidRDefault="004A6DE6" w:rsidP="004A6DE6">
      <w:pPr>
        <w:pStyle w:val="Heading4"/>
      </w:pPr>
      <w:r w:rsidRPr="00057A30">
        <w:t xml:space="preserve">If </w:t>
      </w:r>
      <w:proofErr w:type="spellStart"/>
      <w:r w:rsidRPr="00057A30">
        <w:t>theres</w:t>
      </w:r>
      <w:proofErr w:type="spellEnd"/>
      <w:r w:rsidRPr="00057A30">
        <w:t xml:space="preserve"> a gap immediately following, use timestamp of first wave after gap.</w:t>
      </w:r>
    </w:p>
    <w:p w14:paraId="3C249873" w14:textId="77777777" w:rsidR="004A6DE6" w:rsidRPr="00057A30" w:rsidRDefault="004A6DE6" w:rsidP="004A6DE6">
      <w:pPr>
        <w:pStyle w:val="Heading4"/>
      </w:pPr>
      <w:r w:rsidRPr="00057A30">
        <w:t>If no gap and no obvious change in spikes on timeline, then use ~100ms+ as timestamp</w:t>
      </w:r>
    </w:p>
    <w:p w14:paraId="62F94932" w14:textId="77777777" w:rsidR="004A6DE6" w:rsidRPr="00057A30" w:rsidRDefault="004A6DE6" w:rsidP="004A6DE6">
      <w:pPr>
        <w:pStyle w:val="Heading3"/>
        <w:rPr>
          <w:rFonts w:eastAsia="Times New Roman"/>
        </w:rPr>
      </w:pPr>
      <w:r w:rsidRPr="00057A30">
        <w:rPr>
          <w:rFonts w:eastAsia="Times New Roman"/>
        </w:rPr>
        <w:t>In DIDSessionInts.csv, each interval to include is a separate row [Need at least one interval]</w:t>
      </w:r>
    </w:p>
    <w:p w14:paraId="1079DFB4" w14:textId="77777777" w:rsidR="004A6DE6" w:rsidRDefault="004A6DE6" w:rsidP="004A6DE6">
      <w:pPr>
        <w:pStyle w:val="Heading3"/>
        <w:rPr>
          <w:rFonts w:eastAsia="Times New Roman"/>
        </w:rPr>
      </w:pPr>
      <w:bookmarkStart w:id="38" w:name="_Hlk7016462"/>
      <w:bookmarkStart w:id="39" w:name="_GoBack"/>
      <w:r w:rsidRPr="00F71986">
        <w:rPr>
          <w:rFonts w:eastAsia="Times New Roman"/>
        </w:rPr>
        <w:t>Each interval row needs 2 columns to define intervals that are included in the DID session</w:t>
      </w:r>
      <w:r>
        <w:rPr>
          <w:rFonts w:eastAsia="Times New Roman"/>
        </w:rPr>
        <w:br/>
      </w:r>
      <w:r w:rsidRPr="007F0193">
        <w:rPr>
          <w:noProof/>
        </w:rPr>
        <w:drawing>
          <wp:inline distT="0" distB="0" distL="0" distR="0" wp14:anchorId="7410E1B1" wp14:editId="46AF37F7">
            <wp:extent cx="2438400" cy="281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9359" t="52564" r="29615"/>
                    <a:stretch/>
                  </pic:blipFill>
                  <pic:spPr bwMode="auto">
                    <a:xfrm>
                      <a:off x="0" y="0"/>
                      <a:ext cx="2438400" cy="281940"/>
                    </a:xfrm>
                    <a:prstGeom prst="rect">
                      <a:avLst/>
                    </a:prstGeom>
                    <a:noFill/>
                    <a:ln>
                      <a:noFill/>
                    </a:ln>
                    <a:extLst>
                      <a:ext uri="{53640926-AAD7-44D8-BBD7-CCE9431645EC}">
                        <a14:shadowObscured xmlns:a14="http://schemas.microsoft.com/office/drawing/2010/main"/>
                      </a:ext>
                    </a:extLst>
                  </pic:spPr>
                </pic:pic>
              </a:graphicData>
            </a:graphic>
          </wp:inline>
        </w:drawing>
      </w:r>
    </w:p>
    <w:p w14:paraId="2E87BC61" w14:textId="77777777" w:rsidR="004A6DE6" w:rsidRPr="00F71986" w:rsidRDefault="004A6DE6" w:rsidP="004A6DE6">
      <w:pPr>
        <w:pStyle w:val="Heading3"/>
        <w:rPr>
          <w:rFonts w:eastAsia="Times New Roman"/>
        </w:rPr>
      </w:pPr>
      <w:r w:rsidRPr="00F71986">
        <w:rPr>
          <w:rFonts w:eastAsia="Times New Roman"/>
        </w:rPr>
        <w:t>If there's NO wide gaps or bad time periods to remove:</w:t>
      </w:r>
      <w:r w:rsidRPr="00F71986">
        <w:rPr>
          <w:rFonts w:eastAsia="Times New Roman"/>
        </w:rPr>
        <w:br/>
      </w:r>
      <w:r w:rsidRPr="007F0193">
        <w:rPr>
          <w:noProof/>
        </w:rPr>
        <w:drawing>
          <wp:inline distT="0" distB="0" distL="0" distR="0" wp14:anchorId="4B02D187" wp14:editId="462CF6DE">
            <wp:extent cx="3200400" cy="2971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9895" t="43693" r="16211" b="-4558"/>
                    <a:stretch/>
                  </pic:blipFill>
                  <pic:spPr bwMode="auto">
                    <a:xfrm>
                      <a:off x="0" y="0"/>
                      <a:ext cx="3203241" cy="297444"/>
                    </a:xfrm>
                    <a:prstGeom prst="rect">
                      <a:avLst/>
                    </a:prstGeom>
                    <a:noFill/>
                    <a:ln>
                      <a:noFill/>
                    </a:ln>
                    <a:extLst>
                      <a:ext uri="{53640926-AAD7-44D8-BBD7-CCE9431645EC}">
                        <a14:shadowObscured xmlns:a14="http://schemas.microsoft.com/office/drawing/2010/main"/>
                      </a:ext>
                    </a:extLst>
                  </pic:spPr>
                </pic:pic>
              </a:graphicData>
            </a:graphic>
          </wp:inline>
        </w:drawing>
      </w:r>
    </w:p>
    <w:p w14:paraId="2852B3BA" w14:textId="77777777" w:rsidR="004A6DE6" w:rsidRPr="00F71986" w:rsidRDefault="004A6DE6" w:rsidP="004A6DE6">
      <w:pPr>
        <w:pStyle w:val="Heading3"/>
        <w:rPr>
          <w:rFonts w:eastAsia="Times New Roman"/>
        </w:rPr>
      </w:pPr>
      <w:r w:rsidRPr="00F71986">
        <w:rPr>
          <w:rFonts w:eastAsia="Times New Roman"/>
        </w:rPr>
        <w:t>If there's large gaps or bad data periods to exclude:</w:t>
      </w:r>
      <w:r w:rsidRPr="007F0193">
        <w:rPr>
          <w:noProof/>
        </w:rPr>
        <w:drawing>
          <wp:inline distT="0" distB="0" distL="0" distR="0" wp14:anchorId="46077FC9" wp14:editId="28BE1365">
            <wp:extent cx="3299460" cy="83183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9239" r="15230"/>
                    <a:stretch/>
                  </pic:blipFill>
                  <pic:spPr bwMode="auto">
                    <a:xfrm>
                      <a:off x="0" y="0"/>
                      <a:ext cx="3300539" cy="832104"/>
                    </a:xfrm>
                    <a:prstGeom prst="rect">
                      <a:avLst/>
                    </a:prstGeom>
                    <a:noFill/>
                    <a:ln>
                      <a:noFill/>
                    </a:ln>
                    <a:extLst>
                      <a:ext uri="{53640926-AAD7-44D8-BBD7-CCE9431645EC}">
                        <a14:shadowObscured xmlns:a14="http://schemas.microsoft.com/office/drawing/2010/main"/>
                      </a:ext>
                    </a:extLst>
                  </pic:spPr>
                </pic:pic>
              </a:graphicData>
            </a:graphic>
          </wp:inline>
        </w:drawing>
      </w:r>
    </w:p>
    <w:bookmarkEnd w:id="37"/>
    <w:bookmarkEnd w:id="38"/>
    <w:bookmarkEnd w:id="39"/>
    <w:p w14:paraId="07C59BEC" w14:textId="77777777" w:rsidR="004A6DE6" w:rsidRPr="00057A30" w:rsidRDefault="004A6DE6" w:rsidP="004A6DE6">
      <w:pPr>
        <w:pStyle w:val="NormalWeb"/>
        <w:spacing w:before="0" w:beforeAutospacing="0" w:after="0" w:afterAutospacing="0"/>
        <w:ind w:firstLine="48"/>
        <w:rPr>
          <w:rFonts w:asciiTheme="minorHAnsi" w:hAnsiTheme="minorHAnsi" w:cstheme="minorHAnsi"/>
          <w:sz w:val="22"/>
          <w:szCs w:val="22"/>
        </w:rPr>
      </w:pPr>
    </w:p>
    <w:p w14:paraId="42FB6CCC" w14:textId="77777777" w:rsidR="004A6DE6" w:rsidRPr="00A87E27" w:rsidRDefault="004A6DE6" w:rsidP="004A6DE6">
      <w:pPr>
        <w:rPr>
          <w:rFonts w:asciiTheme="minorHAnsi" w:hAnsiTheme="minorHAnsi" w:cstheme="minorHAnsi"/>
          <w:b/>
          <w:sz w:val="22"/>
          <w:szCs w:val="22"/>
        </w:rPr>
      </w:pPr>
      <w:r w:rsidRPr="00A87E27">
        <w:rPr>
          <w:rFonts w:asciiTheme="minorHAnsi" w:eastAsia="Times New Roman" w:hAnsiTheme="minorHAnsi" w:cstheme="minorHAnsi"/>
          <w:b/>
          <w:bCs/>
          <w:sz w:val="22"/>
          <w:szCs w:val="22"/>
        </w:rPr>
        <w:t>----------------------------------------END OF CLEANING / SORTING PROCEDURES--------------------------------------------</w:t>
      </w:r>
      <w:r w:rsidRPr="00A87E27">
        <w:rPr>
          <w:rFonts w:asciiTheme="minorHAnsi" w:hAnsiTheme="minorHAnsi" w:cstheme="minorHAnsi"/>
          <w:b/>
          <w:sz w:val="22"/>
          <w:szCs w:val="22"/>
        </w:rPr>
        <w:br w:type="page"/>
      </w:r>
    </w:p>
    <w:p w14:paraId="76B2700A" w14:textId="77777777" w:rsidR="00E97AE4" w:rsidRDefault="00E97AE4" w:rsidP="00E97AE4">
      <w:pPr>
        <w:pStyle w:val="Heading1"/>
      </w:pPr>
      <w:r>
        <w:t xml:space="preserve"> </w:t>
      </w:r>
      <w:bookmarkStart w:id="40" w:name="_Toc477360999"/>
      <w:proofErr w:type="spellStart"/>
      <w:r>
        <w:t>OfflineSorter</w:t>
      </w:r>
      <w:proofErr w:type="spellEnd"/>
      <w:r>
        <w:t xml:space="preserve"> Definitions and Excerpts</w:t>
      </w:r>
      <w:bookmarkEnd w:id="40"/>
    </w:p>
    <w:p w14:paraId="36811683" w14:textId="77777777" w:rsidR="00E97AE4" w:rsidRPr="0009316A" w:rsidRDefault="00E97AE4" w:rsidP="00E97AE4"/>
    <w:p w14:paraId="11496234" w14:textId="77777777" w:rsidR="00E97AE4" w:rsidRDefault="00E97AE4" w:rsidP="00E97AE4">
      <w:pPr>
        <w:pStyle w:val="Heading2"/>
        <w:ind w:left="1440"/>
      </w:pPr>
      <w:bookmarkStart w:id="41" w:name="_Toc477361000"/>
      <w:proofErr w:type="spellStart"/>
      <w:r w:rsidRPr="002C6F6C">
        <w:t>OfflineSorter</w:t>
      </w:r>
      <w:proofErr w:type="spellEnd"/>
      <w:r>
        <w:t xml:space="preserve"> Features Available for Sorting [6.4 in manual]</w:t>
      </w:r>
      <w:bookmarkEnd w:id="41"/>
    </w:p>
    <w:p w14:paraId="47492AB9" w14:textId="77777777" w:rsidR="00E97AE4" w:rsidRPr="00AA1215" w:rsidRDefault="00E97AE4" w:rsidP="00E97AE4">
      <w:pPr>
        <w:pStyle w:val="ListParagraph"/>
        <w:ind w:left="1440"/>
        <w:rPr>
          <w:rFonts w:asciiTheme="minorHAnsi" w:eastAsia="Times New Roman" w:hAnsiTheme="minorHAnsi" w:cstheme="minorHAnsi"/>
        </w:rPr>
      </w:pPr>
      <w:r w:rsidRPr="00AA1215">
        <w:rPr>
          <w:rFonts w:asciiTheme="minorHAnsi" w:hAnsiTheme="minorHAnsi" w:cstheme="minorHAnsi"/>
        </w:rPr>
        <w:t xml:space="preserve">You can choose each dimension of the 2D or 3D feature space used in the software from the list of available features. Any of the following features can be made “active”, so that they appear in the X axis, Y axis and Z axis feature drop-lists in the toolbar. See “Axis Selection” under Section 3.7.2, "Clusters Views Common Functionality” on page </w:t>
      </w:r>
      <w:proofErr w:type="gramStart"/>
      <w:r w:rsidRPr="00AA1215">
        <w:rPr>
          <w:rFonts w:asciiTheme="minorHAnsi" w:hAnsiTheme="minorHAnsi" w:cstheme="minorHAnsi"/>
        </w:rPr>
        <w:t>54 .</w:t>
      </w:r>
      <w:proofErr w:type="gramEnd"/>
      <w:r w:rsidRPr="00AA1215">
        <w:rPr>
          <w:rFonts w:asciiTheme="minorHAnsi" w:hAnsiTheme="minorHAnsi" w:cstheme="minorHAnsi"/>
        </w:rPr>
        <w:t xml:space="preserve"> </w:t>
      </w:r>
      <w:r w:rsidRPr="00AA1215">
        <w:rPr>
          <w:rFonts w:asciiTheme="minorHAnsi" w:hAnsiTheme="minorHAnsi" w:cstheme="minorHAnsi"/>
        </w:rPr>
        <w:br/>
      </w:r>
      <w:r w:rsidRPr="00AA1215">
        <w:rPr>
          <w:rFonts w:asciiTheme="minorHAnsi" w:eastAsia="Times New Roman" w:hAnsiTheme="minorHAnsi" w:cstheme="minorHAnsi"/>
        </w:rPr>
        <w:t>In the following,</w:t>
      </w:r>
    </w:p>
    <w:p w14:paraId="5CF8E022" w14:textId="77777777" w:rsidR="00E97AE4" w:rsidRPr="00AA1215" w:rsidRDefault="00E97AE4" w:rsidP="00E97AE4">
      <w:pPr>
        <w:pStyle w:val="Heading3"/>
        <w:ind w:left="2174"/>
        <w:rPr>
          <w:rFonts w:cstheme="minorHAnsi"/>
          <w:b/>
          <w:u w:val="single"/>
        </w:rPr>
      </w:pPr>
      <w:r w:rsidRPr="00AA1215">
        <w:rPr>
          <w:rFonts w:cstheme="minorHAnsi"/>
          <w:b/>
          <w:u w:val="single"/>
        </w:rPr>
        <w:t>Definitions for Algorithm Notation</w:t>
      </w:r>
    </w:p>
    <w:p w14:paraId="52BB6BE4" w14:textId="77777777" w:rsidR="00E97AE4" w:rsidRPr="00AA1215" w:rsidRDefault="00E97AE4" w:rsidP="00823BDA">
      <w:pPr>
        <w:pStyle w:val="ToDoList"/>
        <w:numPr>
          <w:ilvl w:val="0"/>
          <w:numId w:val="13"/>
        </w:numPr>
        <w:ind w:left="1440"/>
        <w:rPr>
          <w:rFonts w:cstheme="minorHAnsi"/>
        </w:rPr>
      </w:pPr>
      <w:r w:rsidRPr="00AA1215">
        <w:rPr>
          <w:rFonts w:cstheme="minorHAnsi"/>
        </w:rPr>
        <w:t>w(t) = [w(1</w:t>
      </w:r>
      <w:proofErr w:type="gramStart"/>
      <w:r w:rsidRPr="00AA1215">
        <w:rPr>
          <w:rFonts w:cstheme="minorHAnsi"/>
        </w:rPr>
        <w:t>),…</w:t>
      </w:r>
      <w:proofErr w:type="gramEnd"/>
      <w:r w:rsidRPr="00AA1215">
        <w:rPr>
          <w:rFonts w:cstheme="minorHAnsi"/>
        </w:rPr>
        <w:t>,w(n)] is the waveform (n=</w:t>
      </w:r>
      <w:proofErr w:type="spellStart"/>
      <w:r w:rsidRPr="00AA1215">
        <w:rPr>
          <w:rFonts w:cstheme="minorHAnsi"/>
        </w:rPr>
        <w:t>number_of_points_in_waveform</w:t>
      </w:r>
      <w:proofErr w:type="spellEnd"/>
      <w:r w:rsidRPr="00AA1215">
        <w:rPr>
          <w:rFonts w:cstheme="minorHAnsi"/>
        </w:rPr>
        <w:t>)</w:t>
      </w:r>
    </w:p>
    <w:p w14:paraId="7B26E71C" w14:textId="77777777" w:rsidR="00E97AE4" w:rsidRPr="00AA1215" w:rsidRDefault="00E97AE4" w:rsidP="00823BDA">
      <w:pPr>
        <w:pStyle w:val="ToDoList"/>
        <w:numPr>
          <w:ilvl w:val="0"/>
          <w:numId w:val="13"/>
        </w:numPr>
        <w:ind w:left="1440"/>
        <w:rPr>
          <w:rFonts w:cstheme="minorHAnsi"/>
        </w:rPr>
      </w:pPr>
      <w:r w:rsidRPr="00AA1215">
        <w:rPr>
          <w:rFonts w:cstheme="minorHAnsi"/>
        </w:rPr>
        <w:t>p1(t)=[p1(1</w:t>
      </w:r>
      <w:proofErr w:type="gramStart"/>
      <w:r w:rsidRPr="00AA1215">
        <w:rPr>
          <w:rFonts w:cstheme="minorHAnsi"/>
        </w:rPr>
        <w:t>),…</w:t>
      </w:r>
      <w:proofErr w:type="gramEnd"/>
      <w:r w:rsidRPr="00AA1215">
        <w:rPr>
          <w:rFonts w:cstheme="minorHAnsi"/>
        </w:rPr>
        <w:t>,p1(n)] is the first principal component vector</w:t>
      </w:r>
    </w:p>
    <w:p w14:paraId="1E7D22D9" w14:textId="77777777" w:rsidR="00E97AE4" w:rsidRPr="00AA1215" w:rsidRDefault="00E97AE4" w:rsidP="00823BDA">
      <w:pPr>
        <w:pStyle w:val="ToDoList"/>
        <w:numPr>
          <w:ilvl w:val="0"/>
          <w:numId w:val="13"/>
        </w:numPr>
        <w:ind w:left="1440"/>
        <w:rPr>
          <w:rFonts w:cstheme="minorHAnsi"/>
        </w:rPr>
      </w:pPr>
      <w:r w:rsidRPr="00AA1215">
        <w:rPr>
          <w:rFonts w:cstheme="minorHAnsi"/>
        </w:rPr>
        <w:t>p2(t)=[p2(1</w:t>
      </w:r>
      <w:proofErr w:type="gramStart"/>
      <w:r w:rsidRPr="00AA1215">
        <w:rPr>
          <w:rFonts w:cstheme="minorHAnsi"/>
        </w:rPr>
        <w:t>),…</w:t>
      </w:r>
      <w:proofErr w:type="gramEnd"/>
      <w:r w:rsidRPr="00AA1215">
        <w:rPr>
          <w:rFonts w:cstheme="minorHAnsi"/>
        </w:rPr>
        <w:t>,p2(n)] is the second principal component vector</w:t>
      </w:r>
    </w:p>
    <w:p w14:paraId="41AE941B" w14:textId="77777777" w:rsidR="00E97AE4" w:rsidRPr="00AA1215" w:rsidRDefault="00E97AE4" w:rsidP="00823BDA">
      <w:pPr>
        <w:pStyle w:val="ToDoList"/>
        <w:numPr>
          <w:ilvl w:val="0"/>
          <w:numId w:val="13"/>
        </w:numPr>
        <w:ind w:left="1440"/>
        <w:rPr>
          <w:rFonts w:cstheme="minorHAnsi"/>
        </w:rPr>
      </w:pPr>
      <w:r w:rsidRPr="00AA1215">
        <w:rPr>
          <w:rFonts w:cstheme="minorHAnsi"/>
        </w:rPr>
        <w:t>p3(t)=[p3(1</w:t>
      </w:r>
      <w:proofErr w:type="gramStart"/>
      <w:r w:rsidRPr="00AA1215">
        <w:rPr>
          <w:rFonts w:cstheme="minorHAnsi"/>
        </w:rPr>
        <w:t>),…</w:t>
      </w:r>
      <w:proofErr w:type="gramEnd"/>
      <w:r w:rsidRPr="00AA1215">
        <w:rPr>
          <w:rFonts w:cstheme="minorHAnsi"/>
        </w:rPr>
        <w:t>,p3(n)] is the third principal component vector</w:t>
      </w:r>
    </w:p>
    <w:p w14:paraId="6174AF44" w14:textId="77777777" w:rsidR="00E97AE4" w:rsidRPr="00AA1215" w:rsidRDefault="00E97AE4" w:rsidP="00823BDA">
      <w:pPr>
        <w:pStyle w:val="ToDoList"/>
        <w:numPr>
          <w:ilvl w:val="0"/>
          <w:numId w:val="13"/>
        </w:numPr>
        <w:ind w:left="1440"/>
        <w:rPr>
          <w:rFonts w:cstheme="minorHAnsi"/>
          <w:b/>
        </w:rPr>
      </w:pPr>
      <w:r w:rsidRPr="00AA1215">
        <w:rPr>
          <w:rFonts w:cstheme="minorHAnsi"/>
        </w:rPr>
        <w:t>S represents a sum over t</w:t>
      </w:r>
    </w:p>
    <w:p w14:paraId="5474AD47" w14:textId="77777777" w:rsidR="00E97AE4" w:rsidRPr="00AA1215" w:rsidRDefault="00E97AE4" w:rsidP="00E97AE4">
      <w:pPr>
        <w:pStyle w:val="Heading3"/>
        <w:ind w:left="2174"/>
        <w:rPr>
          <w:rFonts w:eastAsia="Times New Roman" w:cstheme="minorHAnsi"/>
          <w:b/>
          <w:u w:val="single"/>
        </w:rPr>
      </w:pPr>
      <w:r w:rsidRPr="00AA1215">
        <w:rPr>
          <w:rFonts w:eastAsia="Times New Roman" w:cstheme="minorHAnsi"/>
          <w:b/>
          <w:u w:val="single"/>
        </w:rPr>
        <w:t xml:space="preserve">All Available Features </w:t>
      </w:r>
    </w:p>
    <w:p w14:paraId="1B285403" w14:textId="77777777" w:rsidR="00E97AE4" w:rsidRPr="00AA1215" w:rsidRDefault="00E97AE4" w:rsidP="00823BDA">
      <w:pPr>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PC1 –</w:t>
      </w:r>
      <w:r w:rsidRPr="00AA1215">
        <w:rPr>
          <w:rFonts w:asciiTheme="minorHAnsi" w:eastAsia="Times New Roman" w:hAnsiTheme="minorHAnsi" w:cstheme="minorHAnsi"/>
          <w:sz w:val="22"/>
          <w:szCs w:val="22"/>
        </w:rPr>
        <w:t xml:space="preserve"> The waveform projection onto the first principal component</w:t>
      </w:r>
    </w:p>
    <w:p w14:paraId="752BBB0C" w14:textId="77777777" w:rsidR="00E97AE4" w:rsidRPr="00AA1215" w:rsidRDefault="00E97AE4" w:rsidP="00823BDA">
      <w:pPr>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PC1 = S p1(t)*w(t)</w:t>
      </w:r>
    </w:p>
    <w:p w14:paraId="29B3B1E6" w14:textId="77777777" w:rsidR="00E97AE4" w:rsidRPr="00AA1215" w:rsidRDefault="00E97AE4" w:rsidP="00823BDA">
      <w:pPr>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PC2 –</w:t>
      </w:r>
      <w:r w:rsidRPr="00AA1215">
        <w:rPr>
          <w:rFonts w:asciiTheme="minorHAnsi" w:eastAsia="Times New Roman" w:hAnsiTheme="minorHAnsi" w:cstheme="minorHAnsi"/>
          <w:sz w:val="22"/>
          <w:szCs w:val="22"/>
        </w:rPr>
        <w:t xml:space="preserve"> The waveform projection onto the second principal component</w:t>
      </w:r>
    </w:p>
    <w:p w14:paraId="6DBC85D1" w14:textId="77777777" w:rsidR="00E97AE4" w:rsidRPr="00AA1215" w:rsidRDefault="00E97AE4" w:rsidP="00823BDA">
      <w:pPr>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PC2 = S p2(t)*w(t)</w:t>
      </w:r>
    </w:p>
    <w:p w14:paraId="746684C7" w14:textId="77777777" w:rsidR="00E97AE4" w:rsidRPr="00AA1215" w:rsidRDefault="00E97AE4" w:rsidP="00823BDA">
      <w:pPr>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PC3 –</w:t>
      </w:r>
      <w:r w:rsidRPr="00AA1215">
        <w:rPr>
          <w:rFonts w:asciiTheme="minorHAnsi" w:eastAsia="Times New Roman" w:hAnsiTheme="minorHAnsi" w:cstheme="minorHAnsi"/>
          <w:sz w:val="22"/>
          <w:szCs w:val="22"/>
        </w:rPr>
        <w:t xml:space="preserve"> The waveform projection onto the third principal component</w:t>
      </w:r>
    </w:p>
    <w:p w14:paraId="1C00CF31" w14:textId="77777777" w:rsidR="00E97AE4" w:rsidRPr="00AA1215" w:rsidRDefault="00E97AE4" w:rsidP="00823BDA">
      <w:pPr>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PC3 = Sp3(t)*w(t)</w:t>
      </w:r>
    </w:p>
    <w:p w14:paraId="661938E1"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PC4-PC8 –</w:t>
      </w:r>
      <w:r w:rsidRPr="00AA1215">
        <w:rPr>
          <w:rFonts w:asciiTheme="minorHAnsi" w:eastAsia="Times New Roman" w:hAnsiTheme="minorHAnsi" w:cstheme="minorHAnsi"/>
          <w:sz w:val="22"/>
          <w:szCs w:val="22"/>
        </w:rPr>
        <w:t xml:space="preserve"> The waveform projections onto higher principal components</w:t>
      </w:r>
    </w:p>
    <w:p w14:paraId="70A804C6"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Slice 1</w:t>
      </w:r>
      <w:r w:rsidRPr="00AA1215">
        <w:rPr>
          <w:rFonts w:asciiTheme="minorHAnsi" w:eastAsia="Times New Roman" w:hAnsiTheme="minorHAnsi" w:cstheme="minorHAnsi"/>
          <w:sz w:val="22"/>
          <w:szCs w:val="22"/>
        </w:rPr>
        <w:t xml:space="preserve"> – The waveform height at a selected position in time. You can select</w:t>
      </w:r>
    </w:p>
    <w:p w14:paraId="78CC157D"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the time position in the Control Grid or the Waveform display.</w:t>
      </w:r>
    </w:p>
    <w:p w14:paraId="48615C76"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Slice 1 = w(</w:t>
      </w:r>
      <w:proofErr w:type="spellStart"/>
      <w:r w:rsidRPr="00AA1215">
        <w:rPr>
          <w:rFonts w:asciiTheme="minorHAnsi" w:eastAsia="Times New Roman" w:hAnsiTheme="minorHAnsi" w:cstheme="minorHAnsi"/>
          <w:sz w:val="22"/>
          <w:szCs w:val="22"/>
        </w:rPr>
        <w:t>i</w:t>
      </w:r>
      <w:proofErr w:type="spellEnd"/>
      <w:proofErr w:type="gramStart"/>
      <w:r w:rsidRPr="00AA1215">
        <w:rPr>
          <w:rFonts w:asciiTheme="minorHAnsi" w:eastAsia="Times New Roman" w:hAnsiTheme="minorHAnsi" w:cstheme="minorHAnsi"/>
          <w:sz w:val="22"/>
          <w:szCs w:val="22"/>
        </w:rPr>
        <w:t>) :the</w:t>
      </w:r>
      <w:proofErr w:type="gramEnd"/>
      <w:r w:rsidRPr="00AA1215">
        <w:rPr>
          <w:rFonts w:asciiTheme="minorHAnsi" w:eastAsia="Times New Roman" w:hAnsiTheme="minorHAnsi" w:cstheme="minorHAnsi"/>
          <w:sz w:val="22"/>
          <w:szCs w:val="22"/>
        </w:rPr>
        <w:t xml:space="preserve"> waveform voltage at time t=</w:t>
      </w:r>
      <w:proofErr w:type="spellStart"/>
      <w:r w:rsidRPr="00AA1215">
        <w:rPr>
          <w:rFonts w:asciiTheme="minorHAnsi" w:eastAsia="Times New Roman" w:hAnsiTheme="minorHAnsi" w:cstheme="minorHAnsi"/>
          <w:sz w:val="22"/>
          <w:szCs w:val="22"/>
        </w:rPr>
        <w:t>i</w:t>
      </w:r>
      <w:proofErr w:type="spellEnd"/>
    </w:p>
    <w:p w14:paraId="5A25050A"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Slice 2</w:t>
      </w:r>
      <w:r w:rsidRPr="00AA1215">
        <w:rPr>
          <w:rFonts w:asciiTheme="minorHAnsi" w:eastAsia="Times New Roman" w:hAnsiTheme="minorHAnsi" w:cstheme="minorHAnsi"/>
          <w:sz w:val="22"/>
          <w:szCs w:val="22"/>
        </w:rPr>
        <w:t xml:space="preserve"> – The waveform height at a selected position in time. You can select</w:t>
      </w:r>
    </w:p>
    <w:p w14:paraId="593F393B"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the position in the Control Grid or the Waveform display.</w:t>
      </w:r>
    </w:p>
    <w:p w14:paraId="69837C26"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Slice 2 = w(j</w:t>
      </w:r>
      <w:proofErr w:type="gramStart"/>
      <w:r w:rsidRPr="00AA1215">
        <w:rPr>
          <w:rFonts w:asciiTheme="minorHAnsi" w:eastAsia="Times New Roman" w:hAnsiTheme="minorHAnsi" w:cstheme="minorHAnsi"/>
          <w:sz w:val="22"/>
          <w:szCs w:val="22"/>
        </w:rPr>
        <w:t>) :the</w:t>
      </w:r>
      <w:proofErr w:type="gramEnd"/>
      <w:r w:rsidRPr="00AA1215">
        <w:rPr>
          <w:rFonts w:asciiTheme="minorHAnsi" w:eastAsia="Times New Roman" w:hAnsiTheme="minorHAnsi" w:cstheme="minorHAnsi"/>
          <w:sz w:val="22"/>
          <w:szCs w:val="22"/>
        </w:rPr>
        <w:t xml:space="preserve"> waveform voltage at time t=j</w:t>
      </w:r>
    </w:p>
    <w:p w14:paraId="743EB756"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Slice 3</w:t>
      </w:r>
      <w:r w:rsidRPr="00AA1215">
        <w:rPr>
          <w:rFonts w:asciiTheme="minorHAnsi" w:eastAsia="Times New Roman" w:hAnsiTheme="minorHAnsi" w:cstheme="minorHAnsi"/>
          <w:sz w:val="22"/>
          <w:szCs w:val="22"/>
        </w:rPr>
        <w:t xml:space="preserve"> – The waveform height at a selected position in time. You can select</w:t>
      </w:r>
    </w:p>
    <w:p w14:paraId="250C4FE9"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the position in the Control Grid or the Waveform display.</w:t>
      </w:r>
    </w:p>
    <w:p w14:paraId="64626640"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Slice 3 = w(k</w:t>
      </w:r>
      <w:proofErr w:type="gramStart"/>
      <w:r w:rsidRPr="00AA1215">
        <w:rPr>
          <w:rFonts w:asciiTheme="minorHAnsi" w:eastAsia="Times New Roman" w:hAnsiTheme="minorHAnsi" w:cstheme="minorHAnsi"/>
          <w:sz w:val="22"/>
          <w:szCs w:val="22"/>
        </w:rPr>
        <w:t>) :the</w:t>
      </w:r>
      <w:proofErr w:type="gramEnd"/>
      <w:r w:rsidRPr="00AA1215">
        <w:rPr>
          <w:rFonts w:asciiTheme="minorHAnsi" w:eastAsia="Times New Roman" w:hAnsiTheme="minorHAnsi" w:cstheme="minorHAnsi"/>
          <w:sz w:val="22"/>
          <w:szCs w:val="22"/>
        </w:rPr>
        <w:t xml:space="preserve"> waveform voltage at time t=k</w:t>
      </w:r>
    </w:p>
    <w:p w14:paraId="2DF97F77"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Slice 4</w:t>
      </w:r>
      <w:r w:rsidRPr="00AA1215">
        <w:rPr>
          <w:rFonts w:asciiTheme="minorHAnsi" w:eastAsia="Times New Roman" w:hAnsiTheme="minorHAnsi" w:cstheme="minorHAnsi"/>
          <w:sz w:val="22"/>
          <w:szCs w:val="22"/>
        </w:rPr>
        <w:t xml:space="preserve"> – The waveform height at a selected position in time. You can select</w:t>
      </w:r>
    </w:p>
    <w:p w14:paraId="579BC661"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the position in the Control Grid or the Waveform display.</w:t>
      </w:r>
    </w:p>
    <w:p w14:paraId="0E166264"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Slice 4 = w(l</w:t>
      </w:r>
      <w:proofErr w:type="gramStart"/>
      <w:r w:rsidRPr="00AA1215">
        <w:rPr>
          <w:rFonts w:asciiTheme="minorHAnsi" w:eastAsia="Times New Roman" w:hAnsiTheme="minorHAnsi" w:cstheme="minorHAnsi"/>
          <w:sz w:val="22"/>
          <w:szCs w:val="22"/>
        </w:rPr>
        <w:t>) :the</w:t>
      </w:r>
      <w:proofErr w:type="gramEnd"/>
      <w:r w:rsidRPr="00AA1215">
        <w:rPr>
          <w:rFonts w:asciiTheme="minorHAnsi" w:eastAsia="Times New Roman" w:hAnsiTheme="minorHAnsi" w:cstheme="minorHAnsi"/>
          <w:sz w:val="22"/>
          <w:szCs w:val="22"/>
        </w:rPr>
        <w:t xml:space="preserve"> waveform voltage at time t=l</w:t>
      </w:r>
    </w:p>
    <w:p w14:paraId="0BC94011"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Peak</w:t>
      </w:r>
      <w:r w:rsidRPr="00AA1215">
        <w:rPr>
          <w:rFonts w:asciiTheme="minorHAnsi" w:eastAsia="Times New Roman" w:hAnsiTheme="minorHAnsi" w:cstheme="minorHAnsi"/>
          <w:sz w:val="22"/>
          <w:szCs w:val="22"/>
        </w:rPr>
        <w:t xml:space="preserve"> – The maximum voltage amplitude across the entire waveform length</w:t>
      </w:r>
    </w:p>
    <w:p w14:paraId="42AB8652"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Peak = max(w(t))</w:t>
      </w:r>
    </w:p>
    <w:p w14:paraId="494CCFD4"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 xml:space="preserve">Val l </w:t>
      </w:r>
      <w:proofErr w:type="spellStart"/>
      <w:r w:rsidRPr="00AA1215">
        <w:rPr>
          <w:rFonts w:asciiTheme="minorHAnsi" w:eastAsia="Times New Roman" w:hAnsiTheme="minorHAnsi" w:cstheme="minorHAnsi"/>
          <w:b/>
          <w:bCs/>
          <w:sz w:val="22"/>
          <w:szCs w:val="22"/>
        </w:rPr>
        <w:t>ey</w:t>
      </w:r>
      <w:proofErr w:type="spellEnd"/>
      <w:r w:rsidRPr="00AA1215">
        <w:rPr>
          <w:rFonts w:asciiTheme="minorHAnsi" w:eastAsia="Times New Roman" w:hAnsiTheme="minorHAnsi" w:cstheme="minorHAnsi"/>
          <w:sz w:val="22"/>
          <w:szCs w:val="22"/>
        </w:rPr>
        <w:t xml:space="preserve"> – The minimum voltage amplitude across the entire waveform length</w:t>
      </w:r>
    </w:p>
    <w:p w14:paraId="22CDE244"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Valley = min(w(t))</w:t>
      </w:r>
    </w:p>
    <w:p w14:paraId="4F6E13E8"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Peak-Valley</w:t>
      </w:r>
      <w:r w:rsidRPr="00AA1215">
        <w:rPr>
          <w:rFonts w:asciiTheme="minorHAnsi" w:eastAsia="Times New Roman" w:hAnsiTheme="minorHAnsi" w:cstheme="minorHAnsi"/>
          <w:sz w:val="22"/>
          <w:szCs w:val="22"/>
        </w:rPr>
        <w:t xml:space="preserve"> – The difference between the maximum and minimum</w:t>
      </w:r>
    </w:p>
    <w:p w14:paraId="4CFE96E1"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waveform amplitude</w:t>
      </w:r>
    </w:p>
    <w:p w14:paraId="5DEF0948"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Peak-Valley = max(w(t))-min(w(t))</w:t>
      </w:r>
    </w:p>
    <w:p w14:paraId="3643FD4D"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Peak, Valley</w:t>
      </w:r>
      <w:r w:rsidRPr="00AA1215">
        <w:rPr>
          <w:rFonts w:asciiTheme="minorHAnsi" w:eastAsia="Times New Roman" w:hAnsiTheme="minorHAnsi" w:cstheme="minorHAnsi"/>
          <w:sz w:val="22"/>
          <w:szCs w:val="22"/>
        </w:rPr>
        <w:t xml:space="preserve"> </w:t>
      </w:r>
      <w:r w:rsidRPr="00AA1215">
        <w:rPr>
          <w:rFonts w:asciiTheme="minorHAnsi" w:eastAsia="Times New Roman" w:hAnsiTheme="minorHAnsi" w:cstheme="minorHAnsi"/>
          <w:b/>
          <w:bCs/>
          <w:sz w:val="22"/>
          <w:szCs w:val="22"/>
        </w:rPr>
        <w:t>FWHM –</w:t>
      </w:r>
      <w:r w:rsidRPr="00AA1215">
        <w:rPr>
          <w:rFonts w:asciiTheme="minorHAnsi" w:eastAsia="Times New Roman" w:hAnsiTheme="minorHAnsi" w:cstheme="minorHAnsi"/>
          <w:sz w:val="22"/>
          <w:szCs w:val="22"/>
        </w:rPr>
        <w:t xml:space="preserve"> The “Full Width at Half Maximum” for the peak or</w:t>
      </w:r>
    </w:p>
    <w:p w14:paraId="69594D42"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proofErr w:type="gramStart"/>
      <w:r w:rsidRPr="00AA1215">
        <w:rPr>
          <w:rFonts w:asciiTheme="minorHAnsi" w:eastAsia="Times New Roman" w:hAnsiTheme="minorHAnsi" w:cstheme="minorHAnsi"/>
          <w:sz w:val="22"/>
          <w:szCs w:val="22"/>
        </w:rPr>
        <w:t>valley of the waveform,</w:t>
      </w:r>
      <w:proofErr w:type="gramEnd"/>
      <w:r w:rsidRPr="00AA1215">
        <w:rPr>
          <w:rFonts w:asciiTheme="minorHAnsi" w:eastAsia="Times New Roman" w:hAnsiTheme="minorHAnsi" w:cstheme="minorHAnsi"/>
          <w:sz w:val="22"/>
          <w:szCs w:val="22"/>
        </w:rPr>
        <w:t xml:space="preserve"> expressed in milliseconds. The exact points where</w:t>
      </w:r>
    </w:p>
    <w:p w14:paraId="21F5D876"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the waveform crosses the half max value are obtained by interpolation.</w:t>
      </w:r>
    </w:p>
    <w:p w14:paraId="6F7DE787"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Peak, Valley</w:t>
      </w:r>
      <w:r w:rsidRPr="00AA1215">
        <w:rPr>
          <w:rFonts w:asciiTheme="minorHAnsi" w:eastAsia="Times New Roman" w:hAnsiTheme="minorHAnsi" w:cstheme="minorHAnsi"/>
          <w:sz w:val="22"/>
          <w:szCs w:val="22"/>
        </w:rPr>
        <w:t xml:space="preserve"> </w:t>
      </w:r>
      <w:r w:rsidRPr="00AA1215">
        <w:rPr>
          <w:rFonts w:asciiTheme="minorHAnsi" w:eastAsia="Times New Roman" w:hAnsiTheme="minorHAnsi" w:cstheme="minorHAnsi"/>
          <w:b/>
          <w:bCs/>
          <w:sz w:val="22"/>
          <w:szCs w:val="22"/>
        </w:rPr>
        <w:t>Tick –</w:t>
      </w:r>
      <w:r w:rsidRPr="00AA1215">
        <w:rPr>
          <w:rFonts w:asciiTheme="minorHAnsi" w:eastAsia="Times New Roman" w:hAnsiTheme="minorHAnsi" w:cstheme="minorHAnsi"/>
          <w:sz w:val="22"/>
          <w:szCs w:val="22"/>
        </w:rPr>
        <w:t xml:space="preserve"> The clock tick (as measured from the beginning of the</w:t>
      </w:r>
    </w:p>
    <w:p w14:paraId="4C281CE1"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captured waveform) at which the peak or valley occurs. No interpolation or</w:t>
      </w:r>
    </w:p>
    <w:p w14:paraId="39E8C0E0"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waveform fitting is done, so these values are “quantized” to integer values.</w:t>
      </w:r>
    </w:p>
    <w:p w14:paraId="313C22C0"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Area</w:t>
      </w:r>
      <w:r w:rsidRPr="00AA1215">
        <w:rPr>
          <w:rFonts w:asciiTheme="minorHAnsi" w:eastAsia="Times New Roman" w:hAnsiTheme="minorHAnsi" w:cstheme="minorHAnsi"/>
          <w:sz w:val="22"/>
          <w:szCs w:val="22"/>
        </w:rPr>
        <w:t xml:space="preserve"> – The total integrated area underneath the waveform</w:t>
      </w:r>
    </w:p>
    <w:p w14:paraId="6B0DDD44"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Area = S abs(v(t))</w:t>
      </w:r>
    </w:p>
    <w:p w14:paraId="0DEE586A"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Energy</w:t>
      </w:r>
      <w:r w:rsidRPr="00AA1215">
        <w:rPr>
          <w:rFonts w:asciiTheme="minorHAnsi" w:eastAsia="Times New Roman" w:hAnsiTheme="minorHAnsi" w:cstheme="minorHAnsi"/>
          <w:sz w:val="22"/>
          <w:szCs w:val="22"/>
        </w:rPr>
        <w:t xml:space="preserve"> – The waveform energy, as it is calculated for spike detection. </w:t>
      </w:r>
      <w:r w:rsidRPr="00AA1215">
        <w:rPr>
          <w:rFonts w:asciiTheme="minorHAnsi" w:eastAsia="Times New Roman" w:hAnsiTheme="minorHAnsi" w:cstheme="minorHAnsi"/>
          <w:color w:val="0000FF"/>
          <w:sz w:val="22"/>
          <w:szCs w:val="22"/>
        </w:rPr>
        <w:t>See</w:t>
      </w:r>
    </w:p>
    <w:p w14:paraId="0BC2A4C4"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color w:val="0000FF"/>
          <w:sz w:val="22"/>
          <w:szCs w:val="22"/>
        </w:rPr>
        <w:t>“Waveform Detection View” on page 74.</w:t>
      </w:r>
    </w:p>
    <w:p w14:paraId="4537A6E7"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Energy=(1/</w:t>
      </w:r>
      <w:proofErr w:type="gramStart"/>
      <w:r w:rsidRPr="00AA1215">
        <w:rPr>
          <w:rFonts w:asciiTheme="minorHAnsi" w:eastAsia="Times New Roman" w:hAnsiTheme="minorHAnsi" w:cstheme="minorHAnsi"/>
          <w:sz w:val="22"/>
          <w:szCs w:val="22"/>
        </w:rPr>
        <w:t>width)å</w:t>
      </w:r>
      <w:proofErr w:type="gramEnd"/>
      <w:r w:rsidRPr="00AA1215">
        <w:rPr>
          <w:rFonts w:asciiTheme="minorHAnsi" w:eastAsia="Times New Roman" w:hAnsiTheme="minorHAnsi" w:cstheme="minorHAnsi"/>
          <w:sz w:val="22"/>
          <w:szCs w:val="22"/>
        </w:rPr>
        <w:t xml:space="preserve"> v(t)v(t)</w:t>
      </w:r>
    </w:p>
    <w:p w14:paraId="030AD280"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proofErr w:type="gramStart"/>
      <w:r w:rsidRPr="00AA1215">
        <w:rPr>
          <w:rFonts w:asciiTheme="minorHAnsi" w:eastAsia="Times New Roman" w:hAnsiTheme="minorHAnsi" w:cstheme="minorHAnsi"/>
          <w:b/>
          <w:bCs/>
          <w:sz w:val="22"/>
          <w:szCs w:val="22"/>
        </w:rPr>
        <w:t>Sqrt(</w:t>
      </w:r>
      <w:proofErr w:type="gramEnd"/>
      <w:r w:rsidRPr="00AA1215">
        <w:rPr>
          <w:rFonts w:asciiTheme="minorHAnsi" w:eastAsia="Times New Roman" w:hAnsiTheme="minorHAnsi" w:cstheme="minorHAnsi"/>
          <w:b/>
          <w:bCs/>
          <w:sz w:val="22"/>
          <w:szCs w:val="22"/>
        </w:rPr>
        <w:t>Energy) –</w:t>
      </w:r>
      <w:r w:rsidRPr="00AA1215">
        <w:rPr>
          <w:rFonts w:asciiTheme="minorHAnsi" w:eastAsia="Times New Roman" w:hAnsiTheme="minorHAnsi" w:cstheme="minorHAnsi"/>
          <w:sz w:val="22"/>
          <w:szCs w:val="22"/>
        </w:rPr>
        <w:t xml:space="preserve"> The square root of the above-mentioned waveform energy.</w:t>
      </w:r>
    </w:p>
    <w:p w14:paraId="513A1F2A"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Non-Linear Energy –</w:t>
      </w:r>
      <w:r w:rsidRPr="00AA1215">
        <w:rPr>
          <w:rFonts w:asciiTheme="minorHAnsi" w:eastAsia="Times New Roman" w:hAnsiTheme="minorHAnsi" w:cstheme="minorHAnsi"/>
          <w:sz w:val="22"/>
          <w:szCs w:val="22"/>
        </w:rPr>
        <w:t xml:space="preserve"> The non-linear waveform energy, as it is calculated for</w:t>
      </w:r>
    </w:p>
    <w:p w14:paraId="3DCA5D9C"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 xml:space="preserve">spike detection. </w:t>
      </w:r>
      <w:r w:rsidRPr="00AA1215">
        <w:rPr>
          <w:rFonts w:asciiTheme="minorHAnsi" w:eastAsia="Times New Roman" w:hAnsiTheme="minorHAnsi" w:cstheme="minorHAnsi"/>
          <w:color w:val="0000FF"/>
          <w:sz w:val="22"/>
          <w:szCs w:val="22"/>
        </w:rPr>
        <w:t>See “Waveform Detection View” on page 74.</w:t>
      </w:r>
    </w:p>
    <w:p w14:paraId="177601DE"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Non Linear–Energy Energy=(1/</w:t>
      </w:r>
      <w:proofErr w:type="gramStart"/>
      <w:r w:rsidRPr="00AA1215">
        <w:rPr>
          <w:rFonts w:asciiTheme="minorHAnsi" w:eastAsia="Times New Roman" w:hAnsiTheme="minorHAnsi" w:cstheme="minorHAnsi"/>
          <w:sz w:val="22"/>
          <w:szCs w:val="22"/>
        </w:rPr>
        <w:t>width)å</w:t>
      </w:r>
      <w:proofErr w:type="gramEnd"/>
      <w:r w:rsidRPr="00AA1215">
        <w:rPr>
          <w:rFonts w:asciiTheme="minorHAnsi" w:eastAsia="Times New Roman" w:hAnsiTheme="minorHAnsi" w:cstheme="minorHAnsi"/>
          <w:sz w:val="22"/>
          <w:szCs w:val="22"/>
        </w:rPr>
        <w:t xml:space="preserve"> [v(t)v(t) - v(t-1) v(t+1)]</w:t>
      </w:r>
    </w:p>
    <w:p w14:paraId="25324D1C"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ISI(Previous), ISI(Next) –</w:t>
      </w:r>
      <w:r w:rsidRPr="00AA1215">
        <w:rPr>
          <w:rFonts w:asciiTheme="minorHAnsi" w:eastAsia="Times New Roman" w:hAnsiTheme="minorHAnsi" w:cstheme="minorHAnsi"/>
          <w:sz w:val="22"/>
          <w:szCs w:val="22"/>
        </w:rPr>
        <w:t xml:space="preserve"> For waveform </w:t>
      </w:r>
      <w:proofErr w:type="spellStart"/>
      <w:r w:rsidRPr="00AA1215">
        <w:rPr>
          <w:rFonts w:asciiTheme="minorHAnsi" w:eastAsia="Times New Roman" w:hAnsiTheme="minorHAnsi" w:cstheme="minorHAnsi"/>
          <w:sz w:val="22"/>
          <w:szCs w:val="22"/>
        </w:rPr>
        <w:t>i</w:t>
      </w:r>
      <w:proofErr w:type="spellEnd"/>
      <w:r w:rsidRPr="00AA1215">
        <w:rPr>
          <w:rFonts w:asciiTheme="minorHAnsi" w:eastAsia="Times New Roman" w:hAnsiTheme="minorHAnsi" w:cstheme="minorHAnsi"/>
          <w:sz w:val="22"/>
          <w:szCs w:val="22"/>
        </w:rPr>
        <w:t>, ISI(Previous) is the amount of</w:t>
      </w:r>
    </w:p>
    <w:p w14:paraId="15C4EC23"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 xml:space="preserve">time (in </w:t>
      </w:r>
      <w:proofErr w:type="spellStart"/>
      <w:r w:rsidRPr="00AA1215">
        <w:rPr>
          <w:rFonts w:asciiTheme="minorHAnsi" w:eastAsia="Times New Roman" w:hAnsiTheme="minorHAnsi" w:cstheme="minorHAnsi"/>
          <w:sz w:val="22"/>
          <w:szCs w:val="22"/>
        </w:rPr>
        <w:t>mSecs</w:t>
      </w:r>
      <w:proofErr w:type="spellEnd"/>
      <w:r w:rsidRPr="00AA1215">
        <w:rPr>
          <w:rFonts w:asciiTheme="minorHAnsi" w:eastAsia="Times New Roman" w:hAnsiTheme="minorHAnsi" w:cstheme="minorHAnsi"/>
          <w:sz w:val="22"/>
          <w:szCs w:val="22"/>
        </w:rPr>
        <w:t xml:space="preserve">) between the waveform i-1 and </w:t>
      </w:r>
      <w:proofErr w:type="spellStart"/>
      <w:r w:rsidRPr="00AA1215">
        <w:rPr>
          <w:rFonts w:asciiTheme="minorHAnsi" w:eastAsia="Times New Roman" w:hAnsiTheme="minorHAnsi" w:cstheme="minorHAnsi"/>
          <w:sz w:val="22"/>
          <w:szCs w:val="22"/>
        </w:rPr>
        <w:t>i</w:t>
      </w:r>
      <w:proofErr w:type="spellEnd"/>
      <w:r w:rsidRPr="00AA1215">
        <w:rPr>
          <w:rFonts w:asciiTheme="minorHAnsi" w:eastAsia="Times New Roman" w:hAnsiTheme="minorHAnsi" w:cstheme="minorHAnsi"/>
          <w:sz w:val="22"/>
          <w:szCs w:val="22"/>
        </w:rPr>
        <w:t>, while ISI(Next) is the</w:t>
      </w:r>
    </w:p>
    <w:p w14:paraId="3EA3C0B3"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 xml:space="preserve">amount of time between waveform </w:t>
      </w:r>
      <w:proofErr w:type="spellStart"/>
      <w:r w:rsidRPr="00AA1215">
        <w:rPr>
          <w:rFonts w:asciiTheme="minorHAnsi" w:eastAsia="Times New Roman" w:hAnsiTheme="minorHAnsi" w:cstheme="minorHAnsi"/>
          <w:sz w:val="22"/>
          <w:szCs w:val="22"/>
        </w:rPr>
        <w:t>i</w:t>
      </w:r>
      <w:proofErr w:type="spellEnd"/>
      <w:r w:rsidRPr="00AA1215">
        <w:rPr>
          <w:rFonts w:asciiTheme="minorHAnsi" w:eastAsia="Times New Roman" w:hAnsiTheme="minorHAnsi" w:cstheme="minorHAnsi"/>
          <w:sz w:val="22"/>
          <w:szCs w:val="22"/>
        </w:rPr>
        <w:t xml:space="preserve"> and i+1. Both values are capped at 9999</w:t>
      </w:r>
    </w:p>
    <w:p w14:paraId="2B245F88"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proofErr w:type="spellStart"/>
      <w:r w:rsidRPr="00AA1215">
        <w:rPr>
          <w:rFonts w:asciiTheme="minorHAnsi" w:eastAsia="Times New Roman" w:hAnsiTheme="minorHAnsi" w:cstheme="minorHAnsi"/>
          <w:sz w:val="22"/>
          <w:szCs w:val="22"/>
        </w:rPr>
        <w:t>mSecs</w:t>
      </w:r>
      <w:proofErr w:type="spellEnd"/>
      <w:r w:rsidRPr="00AA1215">
        <w:rPr>
          <w:rFonts w:asciiTheme="minorHAnsi" w:eastAsia="Times New Roman" w:hAnsiTheme="minorHAnsi" w:cstheme="minorHAnsi"/>
          <w:sz w:val="22"/>
          <w:szCs w:val="22"/>
        </w:rPr>
        <w:t xml:space="preserve"> to avoid large gaps from over-extending the range of values.</w:t>
      </w:r>
    </w:p>
    <w:p w14:paraId="2D71A957"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Timestamp –</w:t>
      </w:r>
      <w:r w:rsidRPr="00AA1215">
        <w:rPr>
          <w:rFonts w:asciiTheme="minorHAnsi" w:eastAsia="Times New Roman" w:hAnsiTheme="minorHAnsi" w:cstheme="minorHAnsi"/>
          <w:sz w:val="22"/>
          <w:szCs w:val="22"/>
        </w:rPr>
        <w:t xml:space="preserve"> The timestamp of the waveform in the file. Note: Selecting the</w:t>
      </w:r>
    </w:p>
    <w:p w14:paraId="7C7A4CA3"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 xml:space="preserve">timestamp as one of the dimensions in the </w:t>
      </w:r>
      <w:r w:rsidRPr="00AA1215">
        <w:rPr>
          <w:rFonts w:asciiTheme="minorHAnsi" w:eastAsia="Times New Roman" w:hAnsiTheme="minorHAnsi" w:cstheme="minorHAnsi"/>
          <w:b/>
          <w:bCs/>
          <w:sz w:val="22"/>
          <w:szCs w:val="22"/>
        </w:rPr>
        <w:t>Clusters</w:t>
      </w:r>
      <w:r w:rsidRPr="00AA1215">
        <w:rPr>
          <w:rFonts w:asciiTheme="minorHAnsi" w:eastAsia="Times New Roman" w:hAnsiTheme="minorHAnsi" w:cstheme="minorHAnsi"/>
          <w:sz w:val="22"/>
          <w:szCs w:val="22"/>
        </w:rPr>
        <w:t xml:space="preserve"> views allows the viewing</w:t>
      </w:r>
    </w:p>
    <w:p w14:paraId="7ADB07D7"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of the other feature(s) as a function of time. Discontinuities or drifts in time</w:t>
      </w:r>
    </w:p>
    <w:p w14:paraId="3FC8C269"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can indicate a change in the electrode position or the recording conditions.</w:t>
      </w:r>
    </w:p>
    <w:p w14:paraId="13D70100"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Per-Electrode Features –</w:t>
      </w:r>
      <w:r w:rsidRPr="00AA1215">
        <w:rPr>
          <w:rFonts w:asciiTheme="minorHAnsi" w:eastAsia="Times New Roman" w:hAnsiTheme="minorHAnsi" w:cstheme="minorHAnsi"/>
          <w:sz w:val="22"/>
          <w:szCs w:val="22"/>
        </w:rPr>
        <w:t xml:space="preserve"> (Only available for </w:t>
      </w:r>
      <w:proofErr w:type="spellStart"/>
      <w:r w:rsidRPr="00AA1215">
        <w:rPr>
          <w:rFonts w:asciiTheme="minorHAnsi" w:eastAsia="Times New Roman" w:hAnsiTheme="minorHAnsi" w:cstheme="minorHAnsi"/>
          <w:sz w:val="22"/>
          <w:szCs w:val="22"/>
        </w:rPr>
        <w:t>stereotrode</w:t>
      </w:r>
      <w:proofErr w:type="spellEnd"/>
      <w:r w:rsidRPr="00AA1215">
        <w:rPr>
          <w:rFonts w:asciiTheme="minorHAnsi" w:eastAsia="Times New Roman" w:hAnsiTheme="minorHAnsi" w:cstheme="minorHAnsi"/>
          <w:sz w:val="22"/>
          <w:szCs w:val="22"/>
        </w:rPr>
        <w:t xml:space="preserve"> or tetrode data.)</w:t>
      </w:r>
    </w:p>
    <w:p w14:paraId="3A4E2216"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Most of the above features are available calculated per-electrode. For</w:t>
      </w:r>
    </w:p>
    <w:p w14:paraId="627E6B99"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example, the feature “Peak EL 1” is the peak value of the waveform within</w:t>
      </w:r>
    </w:p>
    <w:p w14:paraId="26F2C2F8"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 xml:space="preserve">the first electrode in a </w:t>
      </w:r>
      <w:proofErr w:type="spellStart"/>
      <w:r w:rsidRPr="00AA1215">
        <w:rPr>
          <w:rFonts w:asciiTheme="minorHAnsi" w:eastAsia="Times New Roman" w:hAnsiTheme="minorHAnsi" w:cstheme="minorHAnsi"/>
          <w:sz w:val="22"/>
          <w:szCs w:val="22"/>
        </w:rPr>
        <w:t>stereotrode</w:t>
      </w:r>
      <w:proofErr w:type="spellEnd"/>
      <w:r w:rsidRPr="00AA1215">
        <w:rPr>
          <w:rFonts w:asciiTheme="minorHAnsi" w:eastAsia="Times New Roman" w:hAnsiTheme="minorHAnsi" w:cstheme="minorHAnsi"/>
          <w:sz w:val="22"/>
          <w:szCs w:val="22"/>
        </w:rPr>
        <w:t xml:space="preserve"> (or tetrode). “Peak EL 2” is the peak value</w:t>
      </w:r>
    </w:p>
    <w:p w14:paraId="4A2E7DA2"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 xml:space="preserve">within the second electrode of the </w:t>
      </w:r>
      <w:proofErr w:type="spellStart"/>
      <w:r w:rsidRPr="00AA1215">
        <w:rPr>
          <w:rFonts w:asciiTheme="minorHAnsi" w:eastAsia="Times New Roman" w:hAnsiTheme="minorHAnsi" w:cstheme="minorHAnsi"/>
          <w:sz w:val="22"/>
          <w:szCs w:val="22"/>
        </w:rPr>
        <w:t>stereotrode</w:t>
      </w:r>
      <w:proofErr w:type="spellEnd"/>
      <w:r w:rsidRPr="00AA1215">
        <w:rPr>
          <w:rFonts w:asciiTheme="minorHAnsi" w:eastAsia="Times New Roman" w:hAnsiTheme="minorHAnsi" w:cstheme="minorHAnsi"/>
          <w:sz w:val="22"/>
          <w:szCs w:val="22"/>
        </w:rPr>
        <w:t xml:space="preserve"> (or tetrode). </w:t>
      </w:r>
    </w:p>
    <w:p w14:paraId="74968C03" w14:textId="77777777" w:rsidR="00E97AE4" w:rsidRPr="00AA1215" w:rsidRDefault="00E97AE4" w:rsidP="00823BDA">
      <w:pPr>
        <w:pStyle w:val="ListParagraph"/>
        <w:numPr>
          <w:ilvl w:val="0"/>
          <w:numId w:val="12"/>
        </w:numPr>
        <w:ind w:left="1440"/>
        <w:rPr>
          <w:rFonts w:asciiTheme="minorHAnsi" w:eastAsia="Times New Roman" w:hAnsiTheme="minorHAnsi" w:cstheme="minorHAnsi"/>
          <w:sz w:val="22"/>
          <w:szCs w:val="22"/>
        </w:rPr>
      </w:pPr>
      <w:r w:rsidRPr="00AA1215">
        <w:rPr>
          <w:rFonts w:asciiTheme="minorHAnsi" w:eastAsia="Times New Roman" w:hAnsiTheme="minorHAnsi" w:cstheme="minorHAnsi"/>
          <w:b/>
          <w:bCs/>
          <w:sz w:val="22"/>
          <w:szCs w:val="22"/>
        </w:rPr>
        <w:t>Per-Electrode Ratio Features –</w:t>
      </w:r>
      <w:r w:rsidRPr="00AA1215">
        <w:rPr>
          <w:rFonts w:asciiTheme="minorHAnsi" w:eastAsia="Times New Roman" w:hAnsiTheme="minorHAnsi" w:cstheme="minorHAnsi"/>
          <w:sz w:val="22"/>
          <w:szCs w:val="22"/>
        </w:rPr>
        <w:t xml:space="preserve"> (Only available for </w:t>
      </w:r>
      <w:proofErr w:type="spellStart"/>
      <w:r w:rsidRPr="00AA1215">
        <w:rPr>
          <w:rFonts w:asciiTheme="minorHAnsi" w:eastAsia="Times New Roman" w:hAnsiTheme="minorHAnsi" w:cstheme="minorHAnsi"/>
          <w:sz w:val="22"/>
          <w:szCs w:val="22"/>
        </w:rPr>
        <w:t>Stereotrode</w:t>
      </w:r>
      <w:proofErr w:type="spellEnd"/>
      <w:r w:rsidRPr="00AA1215">
        <w:rPr>
          <w:rFonts w:asciiTheme="minorHAnsi" w:eastAsia="Times New Roman" w:hAnsiTheme="minorHAnsi" w:cstheme="minorHAnsi"/>
          <w:sz w:val="22"/>
          <w:szCs w:val="22"/>
        </w:rPr>
        <w:t xml:space="preserve"> or Tetrode</w:t>
      </w:r>
    </w:p>
    <w:p w14:paraId="4E8638F7"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data) These features are formed by taking the ratio of Per-Electrode feature</w:t>
      </w:r>
    </w:p>
    <w:p w14:paraId="0E442889"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values. For example, the feature “Peak EL 1/EL 2” is “Peak EL 1” divided by</w:t>
      </w:r>
    </w:p>
    <w:p w14:paraId="67D3CA36" w14:textId="77777777" w:rsidR="00E97AE4" w:rsidRPr="00AA1215" w:rsidRDefault="00E97AE4" w:rsidP="00823BDA">
      <w:pPr>
        <w:pStyle w:val="ListParagraph"/>
        <w:numPr>
          <w:ilvl w:val="1"/>
          <w:numId w:val="12"/>
        </w:numPr>
        <w:ind w:left="2160"/>
        <w:rPr>
          <w:rFonts w:asciiTheme="minorHAnsi" w:eastAsia="Times New Roman" w:hAnsiTheme="minorHAnsi" w:cstheme="minorHAnsi"/>
          <w:sz w:val="22"/>
          <w:szCs w:val="22"/>
        </w:rPr>
      </w:pPr>
      <w:r w:rsidRPr="00AA1215">
        <w:rPr>
          <w:rFonts w:asciiTheme="minorHAnsi" w:eastAsia="Times New Roman" w:hAnsiTheme="minorHAnsi" w:cstheme="minorHAnsi"/>
          <w:sz w:val="22"/>
          <w:szCs w:val="22"/>
        </w:rPr>
        <w:t>“Peak EL 2”. Ratios with a denominator value of 0 are arbitrarily set to 0. For</w:t>
      </w:r>
    </w:p>
    <w:p w14:paraId="43016D88" w14:textId="77777777" w:rsidR="00E97AE4" w:rsidRPr="002C6F6C" w:rsidRDefault="00E97AE4" w:rsidP="00E97AE4">
      <w:pPr>
        <w:pStyle w:val="Heading2"/>
        <w:ind w:left="1440"/>
      </w:pPr>
      <w:r>
        <w:t xml:space="preserve"> </w:t>
      </w:r>
      <w:bookmarkStart w:id="42" w:name="_Toc477361001"/>
      <w:proofErr w:type="spellStart"/>
      <w:r w:rsidRPr="002C6F6C">
        <w:t>OfflineSorter</w:t>
      </w:r>
      <w:proofErr w:type="spellEnd"/>
      <w:r w:rsidRPr="002C6F6C">
        <w:t xml:space="preserve"> </w:t>
      </w:r>
      <w:r>
        <w:t xml:space="preserve">Unit </w:t>
      </w:r>
      <w:r w:rsidRPr="002C6F6C">
        <w:t xml:space="preserve">Sorting </w:t>
      </w:r>
      <w:r>
        <w:t>Quality</w:t>
      </w:r>
      <w:r w:rsidRPr="002C6F6C">
        <w:t xml:space="preserve"> Statistics</w:t>
      </w:r>
      <w:bookmarkEnd w:id="42"/>
      <w:r w:rsidRPr="002C6F6C">
        <w:rPr>
          <w:rFonts w:ascii="Calibri" w:hAnsi="Calibri" w:cs="Calibri"/>
          <w:sz w:val="22"/>
          <w:szCs w:val="22"/>
        </w:rPr>
        <w:t> </w:t>
      </w:r>
    </w:p>
    <w:p w14:paraId="28D3D42C" w14:textId="77777777" w:rsidR="00E97AE4" w:rsidRPr="002C6F6C" w:rsidRDefault="00E97AE4" w:rsidP="00823BDA">
      <w:pPr>
        <w:pStyle w:val="Heading3"/>
        <w:numPr>
          <w:ilvl w:val="1"/>
          <w:numId w:val="10"/>
        </w:numPr>
        <w:ind w:left="1800"/>
        <w:rPr>
          <w:rFonts w:eastAsia="Times New Roman"/>
          <w:b/>
        </w:rPr>
      </w:pPr>
      <w:r w:rsidRPr="002C6F6C">
        <w:rPr>
          <w:rFonts w:eastAsia="Times New Roman"/>
          <w:b/>
        </w:rPr>
        <w:t>MANOVA p</w:t>
      </w:r>
    </w:p>
    <w:p w14:paraId="617F66B0" w14:textId="77777777" w:rsidR="00E97AE4" w:rsidRPr="002C6F6C" w:rsidRDefault="00E97AE4" w:rsidP="00823BDA">
      <w:pPr>
        <w:numPr>
          <w:ilvl w:val="3"/>
          <w:numId w:val="10"/>
        </w:numPr>
        <w:ind w:left="2880"/>
        <w:textAlignment w:val="center"/>
        <w:rPr>
          <w:rFonts w:ascii="Calibri" w:eastAsia="Times New Roman" w:hAnsi="Calibri" w:cs="Calibri"/>
          <w:sz w:val="22"/>
          <w:szCs w:val="22"/>
        </w:rPr>
      </w:pPr>
      <w:r w:rsidRPr="002C6F6C">
        <w:rPr>
          <w:rFonts w:ascii="Calibri" w:eastAsia="Times New Roman" w:hAnsi="Calibri" w:cs="Calibri"/>
          <w:sz w:val="22"/>
          <w:szCs w:val="22"/>
        </w:rPr>
        <w:t>Assumes parametric</w:t>
      </w:r>
    </w:p>
    <w:p w14:paraId="6F934B72" w14:textId="77777777" w:rsidR="00E97AE4" w:rsidRPr="002C6F6C" w:rsidRDefault="00E97AE4" w:rsidP="00823BDA">
      <w:pPr>
        <w:numPr>
          <w:ilvl w:val="3"/>
          <w:numId w:val="10"/>
        </w:numPr>
        <w:ind w:left="2880"/>
        <w:textAlignment w:val="center"/>
        <w:rPr>
          <w:rFonts w:ascii="Calibri" w:eastAsia="Times New Roman" w:hAnsi="Calibri" w:cs="Calibri"/>
          <w:sz w:val="22"/>
          <w:szCs w:val="22"/>
        </w:rPr>
      </w:pPr>
      <w:r w:rsidRPr="002C6F6C">
        <w:rPr>
          <w:rFonts w:ascii="Calibri" w:eastAsia="Times New Roman" w:hAnsi="Calibri" w:cs="Calibri"/>
          <w:sz w:val="22"/>
          <w:szCs w:val="22"/>
        </w:rPr>
        <w:t>Normal p value (p&lt;.05 means significantly different units)</w:t>
      </w:r>
    </w:p>
    <w:p w14:paraId="00C248A2" w14:textId="77777777" w:rsidR="00E97AE4" w:rsidRPr="002C6F6C" w:rsidRDefault="00E97AE4" w:rsidP="00823BDA">
      <w:pPr>
        <w:pStyle w:val="Heading3"/>
        <w:numPr>
          <w:ilvl w:val="1"/>
          <w:numId w:val="10"/>
        </w:numPr>
        <w:ind w:left="1800"/>
        <w:rPr>
          <w:rFonts w:eastAsia="Times New Roman"/>
          <w:b/>
        </w:rPr>
      </w:pPr>
      <w:r w:rsidRPr="002C6F6C">
        <w:rPr>
          <w:rFonts w:eastAsia="Times New Roman"/>
          <w:b/>
        </w:rPr>
        <w:t>J3</w:t>
      </w:r>
    </w:p>
    <w:p w14:paraId="386917D7" w14:textId="77777777" w:rsidR="00E97AE4" w:rsidRPr="002C6F6C" w:rsidRDefault="00E97AE4" w:rsidP="00823BDA">
      <w:pPr>
        <w:numPr>
          <w:ilvl w:val="3"/>
          <w:numId w:val="10"/>
        </w:numPr>
        <w:ind w:left="2880"/>
        <w:textAlignment w:val="center"/>
        <w:rPr>
          <w:rFonts w:ascii="Calibri" w:eastAsia="Times New Roman" w:hAnsi="Calibri" w:cs="Calibri"/>
          <w:sz w:val="22"/>
          <w:szCs w:val="22"/>
        </w:rPr>
      </w:pPr>
      <w:r w:rsidRPr="002C6F6C">
        <w:rPr>
          <w:rFonts w:ascii="Calibri" w:eastAsia="Times New Roman" w:hAnsi="Calibri" w:cs="Calibri"/>
          <w:sz w:val="22"/>
          <w:szCs w:val="22"/>
        </w:rPr>
        <w:t xml:space="preserve">Non parametric </w:t>
      </w:r>
    </w:p>
    <w:p w14:paraId="32C4544C" w14:textId="77777777" w:rsidR="00E97AE4" w:rsidRPr="002C6F6C" w:rsidRDefault="00E97AE4" w:rsidP="00823BDA">
      <w:pPr>
        <w:numPr>
          <w:ilvl w:val="3"/>
          <w:numId w:val="10"/>
        </w:numPr>
        <w:ind w:left="2880"/>
        <w:textAlignment w:val="center"/>
        <w:rPr>
          <w:rFonts w:ascii="Calibri" w:eastAsia="Times New Roman" w:hAnsi="Calibri" w:cs="Calibri"/>
          <w:sz w:val="22"/>
          <w:szCs w:val="22"/>
        </w:rPr>
      </w:pPr>
      <w:r w:rsidRPr="002C6F6C">
        <w:rPr>
          <w:rFonts w:ascii="Calibri" w:eastAsia="Times New Roman" w:hAnsi="Calibri" w:cs="Calibri"/>
          <w:sz w:val="22"/>
          <w:szCs w:val="22"/>
        </w:rPr>
        <w:t>J3=J2/J1</w:t>
      </w:r>
    </w:p>
    <w:p w14:paraId="30E2A799" w14:textId="77777777" w:rsidR="00E97AE4" w:rsidRPr="002C6F6C" w:rsidRDefault="00E97AE4" w:rsidP="00823BDA">
      <w:pPr>
        <w:numPr>
          <w:ilvl w:val="4"/>
          <w:numId w:val="10"/>
        </w:numPr>
        <w:ind w:left="3240"/>
        <w:textAlignment w:val="center"/>
        <w:rPr>
          <w:rFonts w:ascii="Calibri" w:eastAsia="Times New Roman" w:hAnsi="Calibri" w:cs="Calibri"/>
          <w:sz w:val="22"/>
          <w:szCs w:val="22"/>
        </w:rPr>
      </w:pPr>
      <w:r w:rsidRPr="002C6F6C">
        <w:rPr>
          <w:rFonts w:ascii="Calibri" w:eastAsia="Times New Roman" w:hAnsi="Calibri" w:cs="Calibri"/>
          <w:sz w:val="22"/>
          <w:szCs w:val="22"/>
        </w:rPr>
        <w:t>J2=average distance between clusters</w:t>
      </w:r>
    </w:p>
    <w:p w14:paraId="02447712" w14:textId="77777777" w:rsidR="00E97AE4" w:rsidRPr="002C6F6C" w:rsidRDefault="00E97AE4" w:rsidP="00823BDA">
      <w:pPr>
        <w:numPr>
          <w:ilvl w:val="4"/>
          <w:numId w:val="10"/>
        </w:numPr>
        <w:ind w:left="3240"/>
        <w:textAlignment w:val="center"/>
        <w:rPr>
          <w:rFonts w:ascii="Calibri" w:eastAsia="Times New Roman" w:hAnsi="Calibri" w:cs="Calibri"/>
          <w:sz w:val="22"/>
          <w:szCs w:val="22"/>
        </w:rPr>
      </w:pPr>
      <w:r w:rsidRPr="002C6F6C">
        <w:rPr>
          <w:rFonts w:ascii="Calibri" w:eastAsia="Times New Roman" w:hAnsi="Calibri" w:cs="Calibri"/>
          <w:sz w:val="22"/>
          <w:szCs w:val="22"/>
        </w:rPr>
        <w:t xml:space="preserve">J1=average distance between points in a cluster </w:t>
      </w:r>
    </w:p>
    <w:p w14:paraId="1798A2E4" w14:textId="77777777" w:rsidR="00E97AE4" w:rsidRPr="002C6F6C" w:rsidRDefault="00E97AE4" w:rsidP="00823BDA">
      <w:pPr>
        <w:numPr>
          <w:ilvl w:val="3"/>
          <w:numId w:val="10"/>
        </w:numPr>
        <w:ind w:left="2880"/>
        <w:textAlignment w:val="center"/>
        <w:rPr>
          <w:rFonts w:ascii="Calibri" w:eastAsia="Times New Roman" w:hAnsi="Calibri" w:cs="Calibri"/>
          <w:sz w:val="22"/>
          <w:szCs w:val="22"/>
        </w:rPr>
      </w:pPr>
      <w:r w:rsidRPr="002C6F6C">
        <w:rPr>
          <w:rFonts w:ascii="Calibri" w:eastAsia="Times New Roman" w:hAnsi="Calibri" w:cs="Calibri"/>
          <w:sz w:val="22"/>
          <w:szCs w:val="22"/>
        </w:rPr>
        <w:t>Maximum value for compact, well separated clusters</w:t>
      </w:r>
    </w:p>
    <w:p w14:paraId="55ADC4E5" w14:textId="77777777" w:rsidR="00E97AE4" w:rsidRPr="002C6F6C" w:rsidRDefault="00E97AE4" w:rsidP="00E97AE4">
      <w:pPr>
        <w:pStyle w:val="NormalWeb"/>
        <w:spacing w:before="0" w:beforeAutospacing="0" w:after="0" w:afterAutospacing="0"/>
        <w:ind w:left="3462" w:firstLine="48"/>
        <w:rPr>
          <w:rFonts w:ascii="Calibri" w:hAnsi="Calibri" w:cs="Calibri"/>
          <w:sz w:val="22"/>
          <w:szCs w:val="22"/>
        </w:rPr>
      </w:pPr>
    </w:p>
    <w:p w14:paraId="06675B4A" w14:textId="77777777" w:rsidR="00E97AE4" w:rsidRPr="002C6F6C" w:rsidRDefault="00E97AE4" w:rsidP="00823BDA">
      <w:pPr>
        <w:pStyle w:val="Heading3"/>
        <w:numPr>
          <w:ilvl w:val="1"/>
          <w:numId w:val="10"/>
        </w:numPr>
        <w:ind w:left="1800"/>
        <w:rPr>
          <w:rFonts w:eastAsia="Times New Roman"/>
          <w:b/>
        </w:rPr>
      </w:pPr>
      <w:proofErr w:type="spellStart"/>
      <w:proofErr w:type="gramStart"/>
      <w:r w:rsidRPr="002C6F6C">
        <w:rPr>
          <w:rFonts w:eastAsia="Times New Roman"/>
          <w:b/>
        </w:rPr>
        <w:t>PseudoF</w:t>
      </w:r>
      <w:proofErr w:type="spellEnd"/>
      <w:r w:rsidRPr="002C6F6C">
        <w:rPr>
          <w:rFonts w:eastAsia="Times New Roman"/>
          <w:b/>
        </w:rPr>
        <w:t>(</w:t>
      </w:r>
      <w:proofErr w:type="spellStart"/>
      <w:proofErr w:type="gramEnd"/>
      <w:r w:rsidRPr="002C6F6C">
        <w:rPr>
          <w:rFonts w:eastAsia="Times New Roman"/>
          <w:b/>
        </w:rPr>
        <w:t>PsF</w:t>
      </w:r>
      <w:proofErr w:type="spellEnd"/>
      <w:r w:rsidRPr="002C6F6C">
        <w:rPr>
          <w:rFonts w:eastAsia="Times New Roman"/>
          <w:b/>
        </w:rPr>
        <w:t>)</w:t>
      </w:r>
    </w:p>
    <w:p w14:paraId="4625CE0B" w14:textId="77777777" w:rsidR="00E97AE4" w:rsidRPr="002C6F6C" w:rsidRDefault="00E97AE4" w:rsidP="00823BDA">
      <w:pPr>
        <w:numPr>
          <w:ilvl w:val="2"/>
          <w:numId w:val="10"/>
        </w:numPr>
        <w:ind w:left="2520"/>
        <w:textAlignment w:val="center"/>
        <w:rPr>
          <w:rFonts w:ascii="Calibri" w:eastAsia="Times New Roman" w:hAnsi="Calibri" w:cs="Calibri"/>
          <w:sz w:val="22"/>
          <w:szCs w:val="22"/>
        </w:rPr>
      </w:pPr>
      <w:r w:rsidRPr="002C6F6C">
        <w:rPr>
          <w:rFonts w:ascii="Calibri" w:eastAsia="Times New Roman" w:hAnsi="Calibri" w:cs="Calibri"/>
          <w:sz w:val="22"/>
          <w:szCs w:val="22"/>
        </w:rPr>
        <w:t xml:space="preserve">Same as </w:t>
      </w:r>
      <w:proofErr w:type="gramStart"/>
      <w:r w:rsidRPr="002C6F6C">
        <w:rPr>
          <w:rFonts w:ascii="Calibri" w:eastAsia="Times New Roman" w:hAnsi="Calibri" w:cs="Calibri"/>
          <w:sz w:val="22"/>
          <w:szCs w:val="22"/>
        </w:rPr>
        <w:t>J3, but</w:t>
      </w:r>
      <w:proofErr w:type="gramEnd"/>
      <w:r w:rsidRPr="002C6F6C">
        <w:rPr>
          <w:rFonts w:ascii="Calibri" w:eastAsia="Times New Roman" w:hAnsi="Calibri" w:cs="Calibri"/>
          <w:sz w:val="22"/>
          <w:szCs w:val="22"/>
        </w:rPr>
        <w:t xml:space="preserve"> adjusted for # of WFs and # of units.</w:t>
      </w:r>
    </w:p>
    <w:p w14:paraId="335E639F" w14:textId="77777777" w:rsidR="00E97AE4" w:rsidRPr="002C6F6C" w:rsidRDefault="00E97AE4" w:rsidP="00823BDA">
      <w:pPr>
        <w:numPr>
          <w:ilvl w:val="2"/>
          <w:numId w:val="10"/>
        </w:numPr>
        <w:ind w:left="2520"/>
        <w:textAlignment w:val="center"/>
        <w:rPr>
          <w:rFonts w:ascii="Calibri" w:eastAsia="Times New Roman" w:hAnsi="Calibri" w:cs="Calibri"/>
          <w:sz w:val="22"/>
          <w:szCs w:val="22"/>
        </w:rPr>
      </w:pPr>
      <w:r w:rsidRPr="002C6F6C">
        <w:rPr>
          <w:rFonts w:ascii="Calibri" w:eastAsia="Times New Roman" w:hAnsi="Calibri" w:cs="Calibri"/>
          <w:sz w:val="22"/>
          <w:szCs w:val="22"/>
        </w:rPr>
        <w:t xml:space="preserve">Maximum value for compact, well separated </w:t>
      </w:r>
      <w:proofErr w:type="gramStart"/>
      <w:r w:rsidRPr="002C6F6C">
        <w:rPr>
          <w:rFonts w:ascii="Calibri" w:eastAsia="Times New Roman" w:hAnsi="Calibri" w:cs="Calibri"/>
          <w:sz w:val="22"/>
          <w:szCs w:val="22"/>
        </w:rPr>
        <w:t>clusters.(?)</w:t>
      </w:r>
      <w:proofErr w:type="gramEnd"/>
    </w:p>
    <w:p w14:paraId="4720AC9E" w14:textId="77777777" w:rsidR="00E97AE4" w:rsidRPr="002C6F6C" w:rsidRDefault="00E97AE4" w:rsidP="00823BDA">
      <w:pPr>
        <w:pStyle w:val="Heading3"/>
        <w:numPr>
          <w:ilvl w:val="1"/>
          <w:numId w:val="10"/>
        </w:numPr>
        <w:ind w:left="1800"/>
        <w:rPr>
          <w:rFonts w:eastAsia="Times New Roman"/>
          <w:b/>
        </w:rPr>
      </w:pPr>
      <w:r w:rsidRPr="002C6F6C">
        <w:rPr>
          <w:rFonts w:eastAsia="Times New Roman"/>
          <w:b/>
        </w:rPr>
        <w:t>Davies-Bouldin</w:t>
      </w:r>
    </w:p>
    <w:p w14:paraId="4B8B0BC7" w14:textId="77777777" w:rsidR="00E97AE4" w:rsidRPr="002C6F6C" w:rsidRDefault="00E97AE4" w:rsidP="00823BDA">
      <w:pPr>
        <w:numPr>
          <w:ilvl w:val="2"/>
          <w:numId w:val="10"/>
        </w:numPr>
        <w:ind w:left="2520"/>
        <w:textAlignment w:val="center"/>
        <w:rPr>
          <w:rFonts w:ascii="Calibri" w:eastAsia="Times New Roman" w:hAnsi="Calibri" w:cs="Calibri"/>
          <w:sz w:val="22"/>
          <w:szCs w:val="22"/>
        </w:rPr>
      </w:pPr>
      <w:r w:rsidRPr="002C6F6C">
        <w:rPr>
          <w:rFonts w:ascii="Calibri" w:eastAsia="Times New Roman" w:hAnsi="Calibri" w:cs="Calibri"/>
          <w:sz w:val="22"/>
          <w:szCs w:val="22"/>
        </w:rPr>
        <w:t>Non parametric validity measure</w:t>
      </w:r>
    </w:p>
    <w:p w14:paraId="304FBE17" w14:textId="77777777" w:rsidR="00E97AE4" w:rsidRPr="002C6F6C" w:rsidRDefault="00E97AE4" w:rsidP="00823BDA">
      <w:pPr>
        <w:numPr>
          <w:ilvl w:val="2"/>
          <w:numId w:val="10"/>
        </w:numPr>
        <w:ind w:left="2520"/>
        <w:textAlignment w:val="center"/>
        <w:rPr>
          <w:rFonts w:ascii="Calibri" w:eastAsia="Times New Roman" w:hAnsi="Calibri" w:cs="Calibri"/>
          <w:sz w:val="22"/>
          <w:szCs w:val="22"/>
        </w:rPr>
      </w:pPr>
      <w:r w:rsidRPr="002C6F6C">
        <w:rPr>
          <w:rFonts w:ascii="Calibri" w:eastAsia="Times New Roman" w:hAnsi="Calibri" w:cs="Calibri"/>
          <w:sz w:val="22"/>
          <w:szCs w:val="22"/>
        </w:rPr>
        <w:t>Summation of the distance between points in clusters (2 clusters), divided by the average distance between centroids of two units</w:t>
      </w:r>
    </w:p>
    <w:p w14:paraId="7E3C484D" w14:textId="77777777" w:rsidR="00E97AE4" w:rsidRPr="002C6F6C" w:rsidRDefault="00E97AE4" w:rsidP="00823BDA">
      <w:pPr>
        <w:numPr>
          <w:ilvl w:val="2"/>
          <w:numId w:val="10"/>
        </w:numPr>
        <w:ind w:left="2520"/>
        <w:textAlignment w:val="center"/>
        <w:rPr>
          <w:rFonts w:ascii="Calibri" w:eastAsia="Times New Roman" w:hAnsi="Calibri" w:cs="Calibri"/>
          <w:sz w:val="22"/>
          <w:szCs w:val="22"/>
        </w:rPr>
      </w:pPr>
      <w:r w:rsidRPr="002C6F6C">
        <w:rPr>
          <w:rFonts w:ascii="Calibri" w:eastAsia="Times New Roman" w:hAnsi="Calibri" w:cs="Calibri"/>
          <w:sz w:val="22"/>
          <w:szCs w:val="22"/>
        </w:rPr>
        <w:t>Small values for well-separated clusters (since denominator is distance between centroids)</w:t>
      </w:r>
    </w:p>
    <w:p w14:paraId="69AEAAE8" w14:textId="77777777" w:rsidR="00E97AE4" w:rsidRPr="002C6F6C" w:rsidRDefault="00E97AE4" w:rsidP="00823BDA">
      <w:pPr>
        <w:pStyle w:val="Heading3"/>
        <w:numPr>
          <w:ilvl w:val="1"/>
          <w:numId w:val="10"/>
        </w:numPr>
        <w:ind w:left="1800"/>
        <w:rPr>
          <w:rFonts w:eastAsia="Times New Roman"/>
          <w:b/>
        </w:rPr>
      </w:pPr>
      <w:r w:rsidRPr="002C6F6C">
        <w:rPr>
          <w:rFonts w:eastAsia="Times New Roman"/>
          <w:b/>
        </w:rPr>
        <w:t>Dunn</w:t>
      </w:r>
    </w:p>
    <w:p w14:paraId="6CDF66B6" w14:textId="77777777" w:rsidR="00E97AE4" w:rsidRPr="002C6F6C" w:rsidRDefault="00E97AE4" w:rsidP="00823BDA">
      <w:pPr>
        <w:numPr>
          <w:ilvl w:val="2"/>
          <w:numId w:val="10"/>
        </w:numPr>
        <w:ind w:left="2520"/>
        <w:textAlignment w:val="center"/>
        <w:rPr>
          <w:rFonts w:ascii="Calibri" w:eastAsia="Times New Roman" w:hAnsi="Calibri" w:cs="Calibri"/>
          <w:sz w:val="22"/>
          <w:szCs w:val="22"/>
        </w:rPr>
      </w:pPr>
      <w:r w:rsidRPr="002C6F6C">
        <w:rPr>
          <w:rFonts w:ascii="Calibri" w:eastAsia="Times New Roman" w:hAnsi="Calibri" w:cs="Calibri"/>
          <w:sz w:val="22"/>
          <w:szCs w:val="22"/>
        </w:rPr>
        <w:t xml:space="preserve">Maximum value for clusters that are compact and well separated. </w:t>
      </w:r>
    </w:p>
    <w:p w14:paraId="51744B8D" w14:textId="77777777" w:rsidR="00E97AE4" w:rsidRDefault="00E97AE4" w:rsidP="00823BDA">
      <w:pPr>
        <w:numPr>
          <w:ilvl w:val="3"/>
          <w:numId w:val="10"/>
        </w:numPr>
        <w:ind w:left="2880"/>
        <w:textAlignment w:val="center"/>
        <w:rPr>
          <w:rFonts w:ascii="Calibri" w:eastAsia="Times New Roman" w:hAnsi="Calibri" w:cs="Calibri"/>
          <w:sz w:val="22"/>
          <w:szCs w:val="22"/>
        </w:rPr>
      </w:pPr>
      <w:r>
        <w:rPr>
          <w:rFonts w:ascii="Calibri" w:eastAsia="Times New Roman" w:hAnsi="Calibri" w:cs="Calibri"/>
          <w:sz w:val="22"/>
          <w:szCs w:val="22"/>
        </w:rPr>
        <w:t>Distance between centroids is numerator</w:t>
      </w:r>
    </w:p>
    <w:p w14:paraId="75834EBD" w14:textId="77777777" w:rsidR="00E97AE4" w:rsidRPr="002658F8" w:rsidRDefault="00E97AE4" w:rsidP="00E97AE4">
      <w:pPr>
        <w:pStyle w:val="Heading2"/>
        <w:ind w:left="1440"/>
      </w:pPr>
      <w:bookmarkStart w:id="43" w:name="_Toc477361002"/>
      <w:r w:rsidRPr="002658F8">
        <w:t>Per-Unit Sort Quality Metrics:</w:t>
      </w:r>
      <w:bookmarkEnd w:id="43"/>
    </w:p>
    <w:p w14:paraId="4970A5CA" w14:textId="77777777" w:rsidR="00E97AE4" w:rsidRPr="002658F8" w:rsidRDefault="00E97AE4" w:rsidP="00823BDA">
      <w:pPr>
        <w:pStyle w:val="Heading3"/>
        <w:numPr>
          <w:ilvl w:val="1"/>
          <w:numId w:val="11"/>
        </w:numPr>
        <w:ind w:left="1800"/>
        <w:rPr>
          <w:rFonts w:eastAsia="Times New Roman"/>
          <w:b/>
        </w:rPr>
      </w:pPr>
      <w:r w:rsidRPr="002658F8">
        <w:rPr>
          <w:rFonts w:eastAsia="Times New Roman"/>
          <w:b/>
        </w:rPr>
        <w:t>L-ratio</w:t>
      </w:r>
    </w:p>
    <w:p w14:paraId="01951D6A" w14:textId="77777777" w:rsidR="00E97AE4" w:rsidRPr="002658F8" w:rsidRDefault="00E97AE4" w:rsidP="00823BDA">
      <w:pPr>
        <w:numPr>
          <w:ilvl w:val="2"/>
          <w:numId w:val="11"/>
        </w:numPr>
        <w:ind w:left="2160"/>
        <w:textAlignment w:val="center"/>
        <w:rPr>
          <w:rFonts w:ascii="Calibri" w:eastAsia="Times New Roman" w:hAnsi="Calibri" w:cs="Calibri"/>
          <w:sz w:val="22"/>
          <w:szCs w:val="22"/>
        </w:rPr>
      </w:pPr>
      <w:r w:rsidRPr="002658F8">
        <w:rPr>
          <w:rFonts w:ascii="Calibri" w:eastAsia="Times New Roman" w:hAnsi="Calibri" w:cs="Calibri"/>
          <w:sz w:val="22"/>
          <w:szCs w:val="22"/>
        </w:rPr>
        <w:t>Measure of amount of "noise" near the unit (where noise is unassigned waveforms)</w:t>
      </w:r>
    </w:p>
    <w:p w14:paraId="5096159E" w14:textId="77777777" w:rsidR="00E97AE4" w:rsidRPr="002658F8" w:rsidRDefault="00E97AE4" w:rsidP="00823BDA">
      <w:pPr>
        <w:numPr>
          <w:ilvl w:val="2"/>
          <w:numId w:val="11"/>
        </w:numPr>
        <w:ind w:left="2160"/>
        <w:textAlignment w:val="center"/>
        <w:rPr>
          <w:rFonts w:ascii="Calibri" w:eastAsia="Times New Roman" w:hAnsi="Calibri" w:cs="Calibri"/>
          <w:sz w:val="22"/>
          <w:szCs w:val="22"/>
        </w:rPr>
      </w:pPr>
      <w:r w:rsidRPr="002658F8">
        <w:rPr>
          <w:rFonts w:ascii="Calibri" w:eastAsia="Times New Roman" w:hAnsi="Calibri" w:cs="Calibri"/>
          <w:sz w:val="22"/>
          <w:szCs w:val="22"/>
        </w:rPr>
        <w:t>Low -ratio means unit is well separated and not contaminated by nearby spikes</w:t>
      </w:r>
    </w:p>
    <w:p w14:paraId="28C82B63" w14:textId="77777777" w:rsidR="00E97AE4" w:rsidRPr="002658F8" w:rsidRDefault="00E97AE4" w:rsidP="00823BDA">
      <w:pPr>
        <w:numPr>
          <w:ilvl w:val="2"/>
          <w:numId w:val="11"/>
        </w:numPr>
        <w:ind w:left="2160"/>
        <w:textAlignment w:val="center"/>
        <w:rPr>
          <w:rFonts w:ascii="Calibri" w:eastAsia="Times New Roman" w:hAnsi="Calibri" w:cs="Calibri"/>
          <w:sz w:val="22"/>
          <w:szCs w:val="22"/>
        </w:rPr>
      </w:pPr>
      <w:r w:rsidRPr="002658F8">
        <w:rPr>
          <w:rFonts w:ascii="Calibri" w:eastAsia="Times New Roman" w:hAnsi="Calibri" w:cs="Calibri"/>
          <w:sz w:val="22"/>
          <w:szCs w:val="22"/>
        </w:rPr>
        <w:t xml:space="preserve">Weighted sum so </w:t>
      </w:r>
      <w:proofErr w:type="spellStart"/>
      <w:r w:rsidRPr="002658F8">
        <w:rPr>
          <w:rFonts w:ascii="Calibri" w:eastAsia="Times New Roman" w:hAnsi="Calibri" w:cs="Calibri"/>
          <w:sz w:val="22"/>
          <w:szCs w:val="22"/>
        </w:rPr>
        <w:t>forein</w:t>
      </w:r>
      <w:proofErr w:type="spellEnd"/>
      <w:r w:rsidRPr="002658F8">
        <w:rPr>
          <w:rFonts w:ascii="Calibri" w:eastAsia="Times New Roman" w:hAnsi="Calibri" w:cs="Calibri"/>
          <w:sz w:val="22"/>
          <w:szCs w:val="22"/>
        </w:rPr>
        <w:t xml:space="preserve"> spikes close to the center hurt the ratio more </w:t>
      </w:r>
    </w:p>
    <w:p w14:paraId="223543DE" w14:textId="77777777" w:rsidR="00E97AE4" w:rsidRPr="002658F8" w:rsidRDefault="00E97AE4" w:rsidP="00823BDA">
      <w:pPr>
        <w:pStyle w:val="Heading3"/>
        <w:numPr>
          <w:ilvl w:val="1"/>
          <w:numId w:val="11"/>
        </w:numPr>
        <w:ind w:left="1800"/>
        <w:rPr>
          <w:rFonts w:eastAsia="Times New Roman"/>
          <w:b/>
        </w:rPr>
      </w:pPr>
      <w:r w:rsidRPr="002658F8">
        <w:rPr>
          <w:rFonts w:eastAsia="Times New Roman"/>
          <w:b/>
        </w:rPr>
        <w:t>Isolation Distance</w:t>
      </w:r>
    </w:p>
    <w:p w14:paraId="70795963" w14:textId="77777777" w:rsidR="00E97AE4" w:rsidRPr="002658F8" w:rsidRDefault="00E97AE4" w:rsidP="00823BDA">
      <w:pPr>
        <w:numPr>
          <w:ilvl w:val="2"/>
          <w:numId w:val="11"/>
        </w:numPr>
        <w:ind w:left="2160"/>
        <w:textAlignment w:val="center"/>
        <w:rPr>
          <w:rFonts w:ascii="Calibri" w:eastAsia="Times New Roman" w:hAnsi="Calibri" w:cs="Calibri"/>
          <w:sz w:val="22"/>
          <w:szCs w:val="22"/>
        </w:rPr>
      </w:pPr>
      <w:r w:rsidRPr="002658F8">
        <w:rPr>
          <w:rFonts w:ascii="Calibri" w:eastAsia="Times New Roman" w:hAnsi="Calibri" w:cs="Calibri"/>
          <w:sz w:val="22"/>
          <w:szCs w:val="22"/>
        </w:rPr>
        <w:t>Measure of distance of non-unit spikes to the unit being analyzed</w:t>
      </w:r>
    </w:p>
    <w:p w14:paraId="7A671E93" w14:textId="77777777" w:rsidR="00E97AE4" w:rsidRPr="002658F8" w:rsidRDefault="00E97AE4" w:rsidP="00823BDA">
      <w:pPr>
        <w:numPr>
          <w:ilvl w:val="2"/>
          <w:numId w:val="11"/>
        </w:numPr>
        <w:ind w:left="2160"/>
        <w:textAlignment w:val="center"/>
        <w:rPr>
          <w:rFonts w:ascii="Calibri" w:eastAsia="Times New Roman" w:hAnsi="Calibri" w:cs="Calibri"/>
          <w:sz w:val="22"/>
          <w:szCs w:val="22"/>
        </w:rPr>
      </w:pPr>
      <w:r w:rsidRPr="002658F8">
        <w:rPr>
          <w:rFonts w:ascii="Calibri" w:eastAsia="Times New Roman" w:hAnsi="Calibri" w:cs="Calibri"/>
          <w:sz w:val="22"/>
          <w:szCs w:val="22"/>
        </w:rPr>
        <w:t>Visualized by an ellipsoid with equal # of WFs within unit and not (noise)</w:t>
      </w:r>
    </w:p>
    <w:p w14:paraId="610CF818" w14:textId="77777777" w:rsidR="00E97AE4" w:rsidRPr="002658F8" w:rsidRDefault="00E97AE4" w:rsidP="00823BDA">
      <w:pPr>
        <w:numPr>
          <w:ilvl w:val="3"/>
          <w:numId w:val="11"/>
        </w:numPr>
        <w:ind w:left="2520"/>
        <w:textAlignment w:val="center"/>
        <w:rPr>
          <w:rFonts w:ascii="Calibri" w:eastAsia="Times New Roman" w:hAnsi="Calibri" w:cs="Calibri"/>
          <w:sz w:val="22"/>
          <w:szCs w:val="22"/>
        </w:rPr>
      </w:pPr>
      <w:r w:rsidRPr="002658F8">
        <w:rPr>
          <w:rFonts w:ascii="Calibri" w:eastAsia="Times New Roman" w:hAnsi="Calibri" w:cs="Calibri"/>
          <w:sz w:val="22"/>
          <w:szCs w:val="22"/>
        </w:rPr>
        <w:t>Not defined if more spikes in unit than not</w:t>
      </w:r>
    </w:p>
    <w:p w14:paraId="499692F3" w14:textId="77777777" w:rsidR="00E97AE4" w:rsidRPr="007A5560" w:rsidRDefault="00E97AE4" w:rsidP="00823BDA">
      <w:pPr>
        <w:numPr>
          <w:ilvl w:val="2"/>
          <w:numId w:val="11"/>
        </w:numPr>
        <w:ind w:left="2160"/>
        <w:textAlignment w:val="center"/>
        <w:rPr>
          <w:rFonts w:asciiTheme="majorHAnsi" w:eastAsia="Times New Roman" w:hAnsiTheme="majorHAnsi" w:cstheme="majorBidi"/>
          <w:b/>
          <w:sz w:val="32"/>
          <w:szCs w:val="32"/>
        </w:rPr>
      </w:pPr>
      <w:r w:rsidRPr="007A5560">
        <w:rPr>
          <w:rFonts w:ascii="Calibri" w:eastAsia="Times New Roman" w:hAnsi="Calibri" w:cs="Calibri"/>
          <w:sz w:val="22"/>
          <w:szCs w:val="22"/>
        </w:rPr>
        <w:t>Large values indicate well-separated units</w:t>
      </w:r>
    </w:p>
    <w:p w14:paraId="4BDD5E2C" w14:textId="102BB32E" w:rsidR="00A24E1F" w:rsidRPr="00353A29" w:rsidRDefault="00A24E1F" w:rsidP="00A24E1F">
      <w:pPr>
        <w:pStyle w:val="Heading1"/>
      </w:pPr>
      <w:bookmarkStart w:id="44" w:name="_Toc477361003"/>
      <w:r w:rsidRPr="00353A29">
        <w:t xml:space="preserve">DATA ANALYSIS METHODS </w:t>
      </w:r>
      <w:r>
        <w:t>AFTER UNITS ARE SORTED AND CLEANED</w:t>
      </w:r>
      <w:bookmarkEnd w:id="44"/>
    </w:p>
    <w:p w14:paraId="12C9F47E" w14:textId="700FD936" w:rsidR="008D6D61" w:rsidRPr="008D6D61" w:rsidRDefault="00DD7A01" w:rsidP="002B4A48">
      <w:pPr>
        <w:pStyle w:val="Heading2"/>
      </w:pPr>
      <w:bookmarkStart w:id="45" w:name="_Toc477361004"/>
      <w:r w:rsidRPr="00057A30">
        <w:t>Run primary phototagging analysis script in Neuroexplorer:</w:t>
      </w:r>
      <w:bookmarkEnd w:id="45"/>
    </w:p>
    <w:p w14:paraId="3B23861C" w14:textId="18361913" w:rsidR="008D6D61" w:rsidRPr="008D6D61" w:rsidRDefault="008D6D61" w:rsidP="008D6D61">
      <w:pPr>
        <w:pStyle w:val="Heading3"/>
        <w:rPr>
          <w:rFonts w:eastAsia="Times New Roman"/>
          <w:b/>
        </w:rPr>
      </w:pPr>
      <w:r w:rsidRPr="008D6D61">
        <w:rPr>
          <w:rFonts w:eastAsia="Times New Roman"/>
          <w:b/>
        </w:rPr>
        <w:t xml:space="preserve">NOTE RE: NEX </w:t>
      </w:r>
      <w:r>
        <w:rPr>
          <w:rFonts w:eastAsia="Times New Roman"/>
          <w:b/>
        </w:rPr>
        <w:t xml:space="preserve">PHOTOTAGGING </w:t>
      </w:r>
      <w:r w:rsidRPr="008D6D61">
        <w:rPr>
          <w:rFonts w:eastAsia="Times New Roman"/>
          <w:b/>
        </w:rPr>
        <w:t xml:space="preserve">SCRIPTS. </w:t>
      </w:r>
    </w:p>
    <w:p w14:paraId="324EF82E" w14:textId="79ED1173" w:rsidR="008B1DEB" w:rsidRDefault="008D6D61" w:rsidP="008D6D61">
      <w:pPr>
        <w:pStyle w:val="ToDoList"/>
      </w:pPr>
      <w:r>
        <w:t xml:space="preserve"> </w:t>
      </w:r>
      <w:r w:rsidR="00DD7A01" w:rsidRPr="008D6D61">
        <w:t>Current</w:t>
      </w:r>
      <w:r>
        <w:t xml:space="preserve">= </w:t>
      </w:r>
      <w:proofErr w:type="spellStart"/>
      <w:r w:rsidR="00D41F20" w:rsidRPr="008D6D61">
        <w:t>Sparta_OA_DID_overview-to-PPT_MAP+Omni.nsc</w:t>
      </w:r>
      <w:proofErr w:type="spellEnd"/>
      <w:r w:rsidR="001860CB" w:rsidRPr="008D6D61">
        <w:br/>
      </w:r>
      <w:proofErr w:type="spellStart"/>
      <w:proofErr w:type="gramStart"/>
      <w:r w:rsidR="001860CB" w:rsidRPr="008D6D61">
        <w:t>Eventually:</w:t>
      </w:r>
      <w:r w:rsidR="00DD7A01" w:rsidRPr="008D6D61">
        <w:t>SPARTA_OA_</w:t>
      </w:r>
      <w:r w:rsidR="00C41875" w:rsidRPr="008D6D61">
        <w:t>DID_OVERVIEW_PHOTOTAGGING</w:t>
      </w:r>
      <w:r w:rsidR="001860CB" w:rsidRPr="008D6D61">
        <w:t>_PRECLEAN</w:t>
      </w:r>
      <w:r w:rsidR="00C41875" w:rsidRPr="008D6D61">
        <w:t>.NSC</w:t>
      </w:r>
      <w:proofErr w:type="spellEnd"/>
      <w:proofErr w:type="gramEnd"/>
      <w:r w:rsidR="00C41875" w:rsidRPr="008D6D61">
        <w:t xml:space="preserve"> </w:t>
      </w:r>
      <w:r w:rsidRPr="008D6D61">
        <w:t>]</w:t>
      </w:r>
    </w:p>
    <w:p w14:paraId="16C36011" w14:textId="6FE6D995" w:rsidR="008D6D61" w:rsidRPr="00057A30" w:rsidRDefault="008D6D61" w:rsidP="008D6D61">
      <w:pPr>
        <w:pStyle w:val="ToDoList"/>
      </w:pPr>
      <w:r>
        <w:t xml:space="preserve">Current one does not require </w:t>
      </w:r>
      <w:proofErr w:type="spellStart"/>
      <w:r>
        <w:t>DIDSessionInts</w:t>
      </w:r>
      <w:proofErr w:type="spellEnd"/>
      <w:r>
        <w:t xml:space="preserve"> to exist.</w:t>
      </w:r>
    </w:p>
    <w:p w14:paraId="239983A0" w14:textId="5D50B1EF" w:rsidR="00931C61" w:rsidRDefault="00931C61" w:rsidP="00931C61">
      <w:pPr>
        <w:pStyle w:val="Heading3"/>
        <w:rPr>
          <w:rFonts w:eastAsia="Times New Roman"/>
        </w:rPr>
      </w:pPr>
      <w:r>
        <w:rPr>
          <w:rFonts w:eastAsia="Times New Roman"/>
        </w:rPr>
        <w:t xml:space="preserve">In Neuroexplorer, </w:t>
      </w:r>
      <w:r w:rsidR="00BF5D49">
        <w:rPr>
          <w:rFonts w:eastAsia="Times New Roman"/>
        </w:rPr>
        <w:t>o</w:t>
      </w:r>
      <w:r>
        <w:rPr>
          <w:rFonts w:eastAsia="Times New Roman"/>
        </w:rPr>
        <w:t>pen data file and r</w:t>
      </w:r>
      <w:r w:rsidR="008D6D61">
        <w:rPr>
          <w:rFonts w:eastAsia="Times New Roman"/>
        </w:rPr>
        <w:t xml:space="preserve">un the current </w:t>
      </w:r>
      <w:r>
        <w:rPr>
          <w:rFonts w:eastAsia="Times New Roman"/>
        </w:rPr>
        <w:t>Nex Phototagging Script (see above).</w:t>
      </w:r>
    </w:p>
    <w:p w14:paraId="2618882D" w14:textId="7F491EF7" w:rsidR="00BF5D49" w:rsidRPr="00BF5D49" w:rsidRDefault="00214CBB" w:rsidP="008A7A25">
      <w:pPr>
        <w:pStyle w:val="Heading3"/>
      </w:pPr>
      <w:r>
        <w:t>The phototagging script will produce several files in PowerPoint, Excel, Matlab</w:t>
      </w:r>
      <w:r w:rsidR="000030EC">
        <w:t>:</w:t>
      </w:r>
    </w:p>
    <w:p w14:paraId="1A93DBCC" w14:textId="62B9ADE6" w:rsidR="008B1DEB" w:rsidRPr="00057A30" w:rsidRDefault="00DD7A01" w:rsidP="00823BDA">
      <w:pPr>
        <w:numPr>
          <w:ilvl w:val="3"/>
          <w:numId w:val="8"/>
        </w:numPr>
        <w:textAlignment w:val="center"/>
        <w:rPr>
          <w:rFonts w:asciiTheme="minorHAnsi" w:eastAsia="Times New Roman" w:hAnsiTheme="minorHAnsi" w:cstheme="minorHAnsi"/>
          <w:sz w:val="22"/>
          <w:szCs w:val="22"/>
        </w:rPr>
      </w:pPr>
      <w:proofErr w:type="spellStart"/>
      <w:r w:rsidRPr="00057A30">
        <w:rPr>
          <w:rFonts w:asciiTheme="minorHAnsi" w:eastAsia="Times New Roman" w:hAnsiTheme="minorHAnsi" w:cstheme="minorHAnsi"/>
          <w:sz w:val="22"/>
          <w:szCs w:val="22"/>
        </w:rPr>
        <w:t>Powerpoint</w:t>
      </w:r>
      <w:proofErr w:type="spellEnd"/>
      <w:r w:rsidRPr="00057A30">
        <w:rPr>
          <w:rFonts w:asciiTheme="minorHAnsi" w:eastAsia="Times New Roman" w:hAnsiTheme="minorHAnsi" w:cstheme="minorHAnsi"/>
          <w:sz w:val="22"/>
          <w:szCs w:val="22"/>
        </w:rPr>
        <w:t xml:space="preserve"> file in data folder called "…NexRes.ppt"</w:t>
      </w:r>
    </w:p>
    <w:p w14:paraId="3563E7D8" w14:textId="7CE6DE6C" w:rsidR="008B1DEB" w:rsidRPr="00057A30" w:rsidRDefault="00DD7A01" w:rsidP="00823BDA">
      <w:pPr>
        <w:numPr>
          <w:ilvl w:val="4"/>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WF comparison</w:t>
      </w:r>
      <w:r w:rsidR="000030EC">
        <w:rPr>
          <w:rFonts w:asciiTheme="minorHAnsi" w:eastAsia="Times New Roman" w:hAnsiTheme="minorHAnsi" w:cstheme="minorHAnsi"/>
          <w:sz w:val="22"/>
          <w:szCs w:val="22"/>
        </w:rPr>
        <w:t>s</w:t>
      </w:r>
    </w:p>
    <w:p w14:paraId="54C20EED" w14:textId="77777777" w:rsidR="008B1DEB" w:rsidRPr="00057A30" w:rsidRDefault="00DD7A01" w:rsidP="00823BDA">
      <w:pPr>
        <w:numPr>
          <w:ilvl w:val="5"/>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All, 10ms post, all BUT 10ms post</w:t>
      </w:r>
    </w:p>
    <w:p w14:paraId="6E7416A3" w14:textId="428FA514" w:rsidR="008B1DEB" w:rsidRPr="000030EC" w:rsidRDefault="00DD7A01" w:rsidP="00823BDA">
      <w:pPr>
        <w:numPr>
          <w:ilvl w:val="4"/>
          <w:numId w:val="8"/>
        </w:numPr>
        <w:textAlignment w:val="center"/>
        <w:rPr>
          <w:rFonts w:asciiTheme="minorHAnsi" w:eastAsia="Times New Roman" w:hAnsiTheme="minorHAnsi" w:cstheme="minorHAnsi"/>
          <w:sz w:val="22"/>
          <w:szCs w:val="22"/>
        </w:rPr>
      </w:pPr>
      <w:r w:rsidRPr="000030EC">
        <w:rPr>
          <w:rFonts w:asciiTheme="minorHAnsi" w:eastAsia="Times New Roman" w:hAnsiTheme="minorHAnsi" w:cstheme="minorHAnsi"/>
          <w:sz w:val="22"/>
          <w:szCs w:val="22"/>
        </w:rPr>
        <w:t>PER</w:t>
      </w:r>
      <w:r w:rsidR="000030EC" w:rsidRPr="000030EC">
        <w:rPr>
          <w:rFonts w:asciiTheme="minorHAnsi" w:eastAsia="Times New Roman" w:hAnsiTheme="minorHAnsi" w:cstheme="minorHAnsi"/>
          <w:sz w:val="22"/>
          <w:szCs w:val="22"/>
        </w:rPr>
        <w:t xml:space="preserve"> (</w:t>
      </w:r>
      <w:proofErr w:type="spellStart"/>
      <w:r w:rsidR="000030EC" w:rsidRPr="000030EC">
        <w:rPr>
          <w:rFonts w:asciiTheme="minorHAnsi" w:eastAsia="Times New Roman" w:hAnsiTheme="minorHAnsi" w:cstheme="minorHAnsi"/>
          <w:sz w:val="22"/>
          <w:szCs w:val="22"/>
        </w:rPr>
        <w:t>spk</w:t>
      </w:r>
      <w:proofErr w:type="spellEnd"/>
      <w:r w:rsidR="000030EC" w:rsidRPr="000030EC">
        <w:rPr>
          <w:rFonts w:asciiTheme="minorHAnsi" w:eastAsia="Times New Roman" w:hAnsiTheme="minorHAnsi" w:cstheme="minorHAnsi"/>
          <w:sz w:val="22"/>
          <w:szCs w:val="22"/>
        </w:rPr>
        <w:t>/sec)</w:t>
      </w:r>
      <w:r w:rsidRPr="000030EC">
        <w:rPr>
          <w:rFonts w:asciiTheme="minorHAnsi" w:eastAsia="Times New Roman" w:hAnsiTheme="minorHAnsi" w:cstheme="minorHAnsi"/>
          <w:sz w:val="22"/>
          <w:szCs w:val="22"/>
        </w:rPr>
        <w:t xml:space="preserve"> &amp; PEH</w:t>
      </w:r>
      <w:r w:rsidR="000030EC" w:rsidRPr="000030EC">
        <w:rPr>
          <w:rFonts w:asciiTheme="minorHAnsi" w:eastAsia="Times New Roman" w:hAnsiTheme="minorHAnsi" w:cstheme="minorHAnsi"/>
          <w:sz w:val="22"/>
          <w:szCs w:val="22"/>
        </w:rPr>
        <w:t xml:space="preserve"> (Z-score) for </w:t>
      </w:r>
      <w:r w:rsidRPr="000030EC">
        <w:rPr>
          <w:rFonts w:asciiTheme="minorHAnsi" w:eastAsia="Times New Roman" w:hAnsiTheme="minorHAnsi" w:cstheme="minorHAnsi"/>
          <w:sz w:val="22"/>
          <w:szCs w:val="22"/>
        </w:rPr>
        <w:t>Pulse</w:t>
      </w:r>
      <w:r w:rsidR="00C94FEF">
        <w:rPr>
          <w:rFonts w:asciiTheme="minorHAnsi" w:eastAsia="Times New Roman" w:hAnsiTheme="minorHAnsi" w:cstheme="minorHAnsi"/>
          <w:sz w:val="22"/>
          <w:szCs w:val="22"/>
        </w:rPr>
        <w:t>s and Licks</w:t>
      </w:r>
    </w:p>
    <w:p w14:paraId="5D8316D3" w14:textId="77777777" w:rsidR="008B1DEB" w:rsidRPr="00057A30" w:rsidRDefault="00DD7A01" w:rsidP="00823BDA">
      <w:pPr>
        <w:numPr>
          <w:ilvl w:val="4"/>
          <w:numId w:val="8"/>
        </w:numPr>
        <w:textAlignment w:val="center"/>
        <w:rPr>
          <w:rFonts w:asciiTheme="minorHAnsi" w:eastAsia="Times New Roman" w:hAnsiTheme="minorHAnsi" w:cstheme="minorHAnsi"/>
          <w:sz w:val="22"/>
          <w:szCs w:val="22"/>
        </w:rPr>
      </w:pPr>
      <w:proofErr w:type="spellStart"/>
      <w:r w:rsidRPr="00057A30">
        <w:rPr>
          <w:rFonts w:asciiTheme="minorHAnsi" w:eastAsia="Times New Roman" w:hAnsiTheme="minorHAnsi" w:cstheme="minorHAnsi"/>
          <w:sz w:val="22"/>
          <w:szCs w:val="22"/>
        </w:rPr>
        <w:t>Autocorrelograms</w:t>
      </w:r>
      <w:proofErr w:type="spellEnd"/>
    </w:p>
    <w:p w14:paraId="42F535DE" w14:textId="77777777" w:rsidR="00C94FEF" w:rsidRPr="00057A30" w:rsidRDefault="00C94FEF" w:rsidP="00823BDA">
      <w:pPr>
        <w:numPr>
          <w:ilvl w:val="4"/>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 xml:space="preserve">ISI Histograms </w:t>
      </w:r>
    </w:p>
    <w:p w14:paraId="13FAF7A0" w14:textId="410623F5" w:rsidR="00C94FEF" w:rsidRDefault="00C94FEF" w:rsidP="00823BDA">
      <w:pPr>
        <w:numPr>
          <w:ilvl w:val="4"/>
          <w:numId w:val="8"/>
        </w:numPr>
        <w:textAlignment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Session-wide firing rate data </w:t>
      </w:r>
    </w:p>
    <w:p w14:paraId="090F92AB" w14:textId="3E1DB023" w:rsidR="008B1DEB" w:rsidRPr="00057A30" w:rsidRDefault="00DD7A01" w:rsidP="00823BDA">
      <w:pPr>
        <w:numPr>
          <w:ilvl w:val="4"/>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 xml:space="preserve">Burst analysis </w:t>
      </w:r>
    </w:p>
    <w:p w14:paraId="32E122B2" w14:textId="77777777" w:rsidR="008B1DEB" w:rsidRPr="00057A30" w:rsidRDefault="00DD7A01" w:rsidP="00823BDA">
      <w:pPr>
        <w:numPr>
          <w:ilvl w:val="3"/>
          <w:numId w:val="8"/>
        </w:numPr>
        <w:textAlignment w:val="center"/>
        <w:rPr>
          <w:rFonts w:asciiTheme="minorHAnsi" w:eastAsia="Times New Roman" w:hAnsiTheme="minorHAnsi" w:cstheme="minorHAnsi"/>
          <w:sz w:val="22"/>
          <w:szCs w:val="22"/>
        </w:rPr>
      </w:pPr>
      <w:proofErr w:type="spellStart"/>
      <w:r w:rsidRPr="00057A30">
        <w:rPr>
          <w:rFonts w:asciiTheme="minorHAnsi" w:eastAsia="Times New Roman" w:hAnsiTheme="minorHAnsi" w:cstheme="minorHAnsi"/>
          <w:sz w:val="22"/>
          <w:szCs w:val="22"/>
        </w:rPr>
        <w:t>Èxcel</w:t>
      </w:r>
      <w:proofErr w:type="spellEnd"/>
      <w:r w:rsidRPr="00057A30">
        <w:rPr>
          <w:rFonts w:asciiTheme="minorHAnsi" w:eastAsia="Times New Roman" w:hAnsiTheme="minorHAnsi" w:cstheme="minorHAnsi"/>
          <w:sz w:val="22"/>
          <w:szCs w:val="22"/>
        </w:rPr>
        <w:t xml:space="preserve"> data file:</w:t>
      </w:r>
    </w:p>
    <w:p w14:paraId="01FCC84E" w14:textId="77777777" w:rsidR="008B1DEB" w:rsidRPr="00A77870" w:rsidRDefault="00DD7A01" w:rsidP="00823BDA">
      <w:pPr>
        <w:numPr>
          <w:ilvl w:val="4"/>
          <w:numId w:val="8"/>
        </w:numPr>
        <w:textAlignment w:val="center"/>
        <w:rPr>
          <w:rFonts w:asciiTheme="minorHAnsi" w:eastAsia="Times New Roman" w:hAnsiTheme="minorHAnsi" w:cstheme="minorHAnsi"/>
          <w:sz w:val="22"/>
          <w:szCs w:val="22"/>
          <w:highlight w:val="yellow"/>
        </w:rPr>
      </w:pPr>
      <w:r w:rsidRPr="00A77870">
        <w:rPr>
          <w:rFonts w:asciiTheme="minorHAnsi" w:eastAsia="Times New Roman" w:hAnsiTheme="minorHAnsi" w:cstheme="minorHAnsi"/>
          <w:sz w:val="22"/>
          <w:szCs w:val="22"/>
          <w:highlight w:val="yellow"/>
        </w:rPr>
        <w:t>…</w:t>
      </w:r>
    </w:p>
    <w:p w14:paraId="599D104E" w14:textId="77777777" w:rsidR="008B1DEB" w:rsidRPr="00057A30" w:rsidRDefault="00DD7A01" w:rsidP="00823BDA">
      <w:pPr>
        <w:numPr>
          <w:ilvl w:val="3"/>
          <w:numId w:val="8"/>
        </w:numPr>
        <w:textAlignment w:val="center"/>
        <w:rPr>
          <w:rFonts w:asciiTheme="minorHAnsi" w:eastAsia="Times New Roman" w:hAnsiTheme="minorHAnsi" w:cstheme="minorHAnsi"/>
          <w:sz w:val="22"/>
          <w:szCs w:val="22"/>
        </w:rPr>
      </w:pPr>
      <w:proofErr w:type="gramStart"/>
      <w:r w:rsidRPr="00057A30">
        <w:rPr>
          <w:rFonts w:asciiTheme="minorHAnsi" w:eastAsia="Times New Roman" w:hAnsiTheme="minorHAnsi" w:cstheme="minorHAnsi"/>
          <w:sz w:val="22"/>
          <w:szCs w:val="22"/>
        </w:rPr>
        <w:t>Matlab .mat</w:t>
      </w:r>
      <w:proofErr w:type="gramEnd"/>
      <w:r w:rsidRPr="00057A30">
        <w:rPr>
          <w:rFonts w:asciiTheme="minorHAnsi" w:eastAsia="Times New Roman" w:hAnsiTheme="minorHAnsi" w:cstheme="minorHAnsi"/>
          <w:sz w:val="22"/>
          <w:szCs w:val="22"/>
        </w:rPr>
        <w:t xml:space="preserve"> data file and exported waveform figures:</w:t>
      </w:r>
    </w:p>
    <w:p w14:paraId="79877479" w14:textId="6D241171" w:rsidR="008B1DEB" w:rsidRDefault="006223FF" w:rsidP="00823BDA">
      <w:pPr>
        <w:numPr>
          <w:ilvl w:val="4"/>
          <w:numId w:val="8"/>
        </w:numPr>
        <w:textAlignment w:val="center"/>
        <w:rPr>
          <w:rFonts w:asciiTheme="minorHAnsi" w:eastAsia="Times New Roman" w:hAnsiTheme="minorHAnsi" w:cstheme="minorHAnsi"/>
          <w:sz w:val="22"/>
          <w:szCs w:val="22"/>
        </w:rPr>
      </w:pPr>
      <w:proofErr w:type="gramStart"/>
      <w:r w:rsidRPr="00057A30">
        <w:rPr>
          <w:rFonts w:asciiTheme="minorHAnsi" w:eastAsia="Times New Roman" w:hAnsiTheme="minorHAnsi" w:cstheme="minorHAnsi"/>
          <w:sz w:val="22"/>
          <w:szCs w:val="22"/>
        </w:rPr>
        <w:t>.Mat</w:t>
      </w:r>
      <w:proofErr w:type="gramEnd"/>
      <w:r w:rsidRPr="00057A30">
        <w:rPr>
          <w:rFonts w:asciiTheme="minorHAnsi" w:eastAsia="Times New Roman" w:hAnsiTheme="minorHAnsi" w:cstheme="minorHAnsi"/>
          <w:sz w:val="22"/>
          <w:szCs w:val="22"/>
        </w:rPr>
        <w:t xml:space="preserve"> has</w:t>
      </w:r>
      <w:r w:rsidR="00DD7A01" w:rsidRPr="00057A30">
        <w:rPr>
          <w:rFonts w:asciiTheme="minorHAnsi" w:eastAsia="Times New Roman" w:hAnsiTheme="minorHAnsi" w:cstheme="minorHAnsi"/>
          <w:sz w:val="22"/>
          <w:szCs w:val="22"/>
        </w:rPr>
        <w:t xml:space="preserve"> DATA structure </w:t>
      </w:r>
      <w:r w:rsidR="00385AEE" w:rsidRPr="00057A30">
        <w:rPr>
          <w:rFonts w:asciiTheme="minorHAnsi" w:eastAsia="Times New Roman" w:hAnsiTheme="minorHAnsi" w:cstheme="minorHAnsi"/>
          <w:sz w:val="22"/>
          <w:szCs w:val="22"/>
        </w:rPr>
        <w:t>all of each units data</w:t>
      </w:r>
    </w:p>
    <w:p w14:paraId="49263380" w14:textId="77777777" w:rsidR="0094207C" w:rsidRDefault="0094207C" w:rsidP="00823BDA">
      <w:pPr>
        <w:numPr>
          <w:ilvl w:val="5"/>
          <w:numId w:val="8"/>
        </w:numPr>
        <w:textAlignment w:val="center"/>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For a flowchart map of the DATA structure and its </w:t>
      </w:r>
      <w:proofErr w:type="spellStart"/>
      <w:r>
        <w:rPr>
          <w:rFonts w:asciiTheme="minorHAnsi" w:eastAsia="Times New Roman" w:hAnsiTheme="minorHAnsi" w:cstheme="minorHAnsi"/>
          <w:sz w:val="22"/>
          <w:szCs w:val="22"/>
        </w:rPr>
        <w:t>contenst</w:t>
      </w:r>
      <w:proofErr w:type="spellEnd"/>
      <w:r>
        <w:rPr>
          <w:rFonts w:asciiTheme="minorHAnsi" w:eastAsia="Times New Roman" w:hAnsiTheme="minorHAnsi" w:cstheme="minorHAnsi"/>
          <w:sz w:val="22"/>
          <w:szCs w:val="22"/>
        </w:rPr>
        <w:t>:</w:t>
      </w:r>
    </w:p>
    <w:p w14:paraId="1BBE1CB5" w14:textId="6BB2767E" w:rsidR="0094207C" w:rsidRPr="00057A30" w:rsidRDefault="003A6580" w:rsidP="00823BDA">
      <w:pPr>
        <w:numPr>
          <w:ilvl w:val="6"/>
          <w:numId w:val="8"/>
        </w:numPr>
        <w:textAlignment w:val="center"/>
        <w:rPr>
          <w:rFonts w:asciiTheme="minorHAnsi" w:eastAsia="Times New Roman" w:hAnsiTheme="minorHAnsi" w:cstheme="minorHAnsi"/>
          <w:sz w:val="22"/>
          <w:szCs w:val="22"/>
        </w:rPr>
      </w:pPr>
      <w:hyperlink r:id="rId23" w:history="1">
        <w:r w:rsidR="0094207C" w:rsidRPr="0094207C">
          <w:rPr>
            <w:rStyle w:val="Hyperlink"/>
            <w:rFonts w:asciiTheme="minorHAnsi" w:eastAsia="Times New Roman" w:hAnsiTheme="minorHAnsi" w:cstheme="minorHAnsi"/>
            <w:sz w:val="22"/>
            <w:szCs w:val="22"/>
          </w:rPr>
          <w:t>http://bit.ly/2mdoPrg</w:t>
        </w:r>
      </w:hyperlink>
    </w:p>
    <w:p w14:paraId="5C8C4BA1" w14:textId="57AB3805" w:rsidR="008B1DEB" w:rsidRPr="00057A30" w:rsidRDefault="006223FF" w:rsidP="00823BDA">
      <w:pPr>
        <w:numPr>
          <w:ilvl w:val="4"/>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 xml:space="preserve">Sub-folder includes </w:t>
      </w:r>
      <w:r w:rsidR="00DD7A01" w:rsidRPr="00057A30">
        <w:rPr>
          <w:rFonts w:asciiTheme="minorHAnsi" w:eastAsia="Times New Roman" w:hAnsiTheme="minorHAnsi" w:cstheme="minorHAnsi"/>
          <w:sz w:val="22"/>
          <w:szCs w:val="22"/>
        </w:rPr>
        <w:t xml:space="preserve">.PNG figures for each unit </w:t>
      </w:r>
      <w:r w:rsidRPr="00057A30">
        <w:rPr>
          <w:rFonts w:asciiTheme="minorHAnsi" w:eastAsia="Times New Roman" w:hAnsiTheme="minorHAnsi" w:cstheme="minorHAnsi"/>
          <w:sz w:val="22"/>
          <w:szCs w:val="22"/>
        </w:rPr>
        <w:t xml:space="preserve">with stim-evoked waveforms </w:t>
      </w:r>
      <w:r w:rsidR="00DD7A01" w:rsidRPr="00057A30">
        <w:rPr>
          <w:rFonts w:asciiTheme="minorHAnsi" w:eastAsia="Times New Roman" w:hAnsiTheme="minorHAnsi" w:cstheme="minorHAnsi"/>
          <w:sz w:val="22"/>
          <w:szCs w:val="22"/>
        </w:rPr>
        <w:t>[PASTE INTO NEXRES.PPT]</w:t>
      </w:r>
    </w:p>
    <w:p w14:paraId="0D3E3B21" w14:textId="77777777" w:rsidR="008B1DEB" w:rsidRPr="00057A30" w:rsidRDefault="00DD7A01" w:rsidP="00823BDA">
      <w:pPr>
        <w:numPr>
          <w:ilvl w:val="5"/>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Includes correlation and cross correlation values in legend.</w:t>
      </w:r>
    </w:p>
    <w:p w14:paraId="276F1A16" w14:textId="77777777" w:rsidR="008B1DEB" w:rsidRPr="00057A30" w:rsidRDefault="00DD7A01" w:rsidP="00823BDA">
      <w:pPr>
        <w:numPr>
          <w:ilvl w:val="5"/>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Cross-correlation at 0ms time lag used to decide phototagged or not</w:t>
      </w:r>
    </w:p>
    <w:p w14:paraId="6C488133" w14:textId="77777777" w:rsidR="008B1DEB" w:rsidRPr="00057A30" w:rsidRDefault="00DD7A01" w:rsidP="00823BDA">
      <w:pPr>
        <w:numPr>
          <w:ilvl w:val="4"/>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Optional:</w:t>
      </w:r>
    </w:p>
    <w:p w14:paraId="34917F1C" w14:textId="77777777" w:rsidR="008B1DEB" w:rsidRPr="00057A30" w:rsidRDefault="00DD7A01" w:rsidP="00823BDA">
      <w:pPr>
        <w:numPr>
          <w:ilvl w:val="5"/>
          <w:numId w:val="8"/>
        </w:numPr>
        <w:textAlignment w:val="center"/>
        <w:rPr>
          <w:rFonts w:asciiTheme="minorHAnsi" w:eastAsia="Times New Roman" w:hAnsiTheme="minorHAnsi" w:cstheme="minorHAnsi"/>
          <w:sz w:val="22"/>
          <w:szCs w:val="22"/>
        </w:rPr>
      </w:pPr>
      <w:r w:rsidRPr="00057A30">
        <w:rPr>
          <w:rFonts w:asciiTheme="minorHAnsi" w:eastAsia="Times New Roman" w:hAnsiTheme="minorHAnsi" w:cstheme="minorHAnsi"/>
          <w:sz w:val="22"/>
          <w:szCs w:val="22"/>
        </w:rPr>
        <w:t xml:space="preserve">Copy the slides from the pre-cleaned </w:t>
      </w:r>
      <w:proofErr w:type="spellStart"/>
      <w:r w:rsidRPr="00057A30">
        <w:rPr>
          <w:rFonts w:asciiTheme="minorHAnsi" w:eastAsia="Times New Roman" w:hAnsiTheme="minorHAnsi" w:cstheme="minorHAnsi"/>
          <w:sz w:val="22"/>
          <w:szCs w:val="22"/>
        </w:rPr>
        <w:t>nex</w:t>
      </w:r>
      <w:proofErr w:type="spellEnd"/>
      <w:r w:rsidRPr="00057A30">
        <w:rPr>
          <w:rFonts w:asciiTheme="minorHAnsi" w:eastAsia="Times New Roman" w:hAnsiTheme="minorHAnsi" w:cstheme="minorHAnsi"/>
          <w:sz w:val="22"/>
          <w:szCs w:val="22"/>
        </w:rPr>
        <w:t xml:space="preserve"> analysis to this new </w:t>
      </w:r>
      <w:proofErr w:type="spellStart"/>
      <w:r w:rsidRPr="00057A30">
        <w:rPr>
          <w:rFonts w:asciiTheme="minorHAnsi" w:eastAsia="Times New Roman" w:hAnsiTheme="minorHAnsi" w:cstheme="minorHAnsi"/>
          <w:sz w:val="22"/>
          <w:szCs w:val="22"/>
        </w:rPr>
        <w:t>powerpoint</w:t>
      </w:r>
      <w:proofErr w:type="spellEnd"/>
      <w:r w:rsidRPr="00057A30">
        <w:rPr>
          <w:rFonts w:asciiTheme="minorHAnsi" w:eastAsia="Times New Roman" w:hAnsiTheme="minorHAnsi" w:cstheme="minorHAnsi"/>
          <w:sz w:val="22"/>
          <w:szCs w:val="22"/>
        </w:rPr>
        <w:t xml:space="preserve"> [optional]</w:t>
      </w:r>
    </w:p>
    <w:p w14:paraId="4CC61922" w14:textId="77777777" w:rsidR="008B1DEB" w:rsidRPr="00057A30" w:rsidRDefault="00DD7A01" w:rsidP="00823BDA">
      <w:pPr>
        <w:numPr>
          <w:ilvl w:val="4"/>
          <w:numId w:val="8"/>
        </w:numPr>
        <w:textAlignment w:val="center"/>
        <w:rPr>
          <w:rFonts w:asciiTheme="minorHAnsi" w:eastAsia="Times New Roman" w:hAnsiTheme="minorHAnsi" w:cstheme="minorHAnsi"/>
          <w:color w:val="000000"/>
          <w:sz w:val="22"/>
          <w:szCs w:val="22"/>
        </w:rPr>
      </w:pPr>
      <w:r w:rsidRPr="00057A30">
        <w:rPr>
          <w:rFonts w:asciiTheme="minorHAnsi" w:eastAsia="Times New Roman" w:hAnsiTheme="minorHAnsi" w:cstheme="minorHAnsi"/>
          <w:b/>
          <w:bCs/>
          <w:color w:val="000000"/>
          <w:sz w:val="22"/>
          <w:szCs w:val="22"/>
        </w:rPr>
        <w:t>[</w:t>
      </w:r>
      <w:proofErr w:type="gramStart"/>
      <w:r w:rsidRPr="00057A30">
        <w:rPr>
          <w:rFonts w:asciiTheme="minorHAnsi" w:eastAsia="Times New Roman" w:hAnsiTheme="minorHAnsi" w:cstheme="minorHAnsi"/>
          <w:b/>
          <w:bCs/>
          <w:color w:val="000000"/>
          <w:sz w:val="22"/>
          <w:szCs w:val="22"/>
        </w:rPr>
        <w:t>SAVE .NEX</w:t>
      </w:r>
      <w:proofErr w:type="gramEnd"/>
      <w:r w:rsidRPr="00057A30">
        <w:rPr>
          <w:rFonts w:asciiTheme="minorHAnsi" w:eastAsia="Times New Roman" w:hAnsiTheme="minorHAnsi" w:cstheme="minorHAnsi"/>
          <w:b/>
          <w:bCs/>
          <w:color w:val="000000"/>
          <w:sz w:val="22"/>
          <w:szCs w:val="22"/>
        </w:rPr>
        <w:t>5 FILE AFTER SCRIPT TO FINAL DATA FOLDER]</w:t>
      </w:r>
    </w:p>
    <w:p w14:paraId="66BEFD86" w14:textId="77777777" w:rsidR="008B1DEB" w:rsidRPr="00057A30" w:rsidRDefault="008B1DEB" w:rsidP="00FD4FAF">
      <w:pPr>
        <w:pStyle w:val="NormalWeb"/>
        <w:spacing w:before="0" w:beforeAutospacing="0" w:after="0" w:afterAutospacing="0"/>
        <w:ind w:left="-701" w:firstLine="48"/>
        <w:rPr>
          <w:rFonts w:asciiTheme="minorHAnsi" w:hAnsiTheme="minorHAnsi" w:cstheme="minorHAnsi"/>
          <w:sz w:val="22"/>
          <w:szCs w:val="22"/>
        </w:rPr>
      </w:pPr>
    </w:p>
    <w:p w14:paraId="4B340373" w14:textId="5009F903" w:rsidR="008B1DEB" w:rsidRPr="00057A30" w:rsidRDefault="008B1DEB" w:rsidP="0024661B">
      <w:pPr>
        <w:rPr>
          <w:rFonts w:asciiTheme="minorHAnsi" w:hAnsiTheme="minorHAnsi" w:cstheme="minorHAnsi"/>
        </w:rPr>
      </w:pPr>
    </w:p>
    <w:p w14:paraId="25753D67" w14:textId="77777777" w:rsidR="0024661B" w:rsidRPr="0015019B" w:rsidRDefault="00DD7A01" w:rsidP="002B4A48">
      <w:pPr>
        <w:pStyle w:val="Heading1"/>
      </w:pPr>
      <w:bookmarkStart w:id="46" w:name="_Toc477361005"/>
      <w:r w:rsidRPr="0015019B">
        <w:t xml:space="preserve">INVENTORY OF FINAL DATA CONTENTS AFTER </w:t>
      </w:r>
      <w:r w:rsidR="001A5980" w:rsidRPr="0015019B">
        <w:t>ANALYSIS</w:t>
      </w:r>
      <w:r w:rsidRPr="0015019B">
        <w:t>:</w:t>
      </w:r>
      <w:bookmarkEnd w:id="46"/>
      <w:r w:rsidR="0024661B" w:rsidRPr="0015019B">
        <w:t xml:space="preserve"> </w:t>
      </w:r>
    </w:p>
    <w:p w14:paraId="1DC15E1B" w14:textId="77777777" w:rsidR="008B1DEB" w:rsidRPr="0015019B" w:rsidRDefault="00DD7A01" w:rsidP="00BF5D49">
      <w:pPr>
        <w:pStyle w:val="ToDoList"/>
      </w:pPr>
      <w:r w:rsidRPr="0015019B">
        <w:t>Cleaned .pl2 file ["…FIN.pl2"]</w:t>
      </w:r>
    </w:p>
    <w:p w14:paraId="1E43E270" w14:textId="77777777" w:rsidR="008B1DEB" w:rsidRPr="0015019B" w:rsidRDefault="00DD7A01" w:rsidP="00BF5D49">
      <w:pPr>
        <w:pStyle w:val="ToDoList"/>
      </w:pPr>
      <w:proofErr w:type="gramStart"/>
      <w:r w:rsidRPr="0015019B">
        <w:t>.Nex</w:t>
      </w:r>
      <w:proofErr w:type="gramEnd"/>
      <w:r w:rsidRPr="0015019B">
        <w:t xml:space="preserve">5 version </w:t>
      </w:r>
      <w:r w:rsidRPr="0015019B">
        <w:rPr>
          <w:i/>
          <w:iCs/>
        </w:rPr>
        <w:t xml:space="preserve">of SAME </w:t>
      </w:r>
      <w:r w:rsidRPr="0015019B">
        <w:t>data file</w:t>
      </w:r>
    </w:p>
    <w:p w14:paraId="2D52B81B" w14:textId="77777777" w:rsidR="009F55DD" w:rsidRPr="0015019B" w:rsidRDefault="009F55DD" w:rsidP="00BF5D49">
      <w:pPr>
        <w:pStyle w:val="ToDoList"/>
      </w:pPr>
      <w:r w:rsidRPr="0015019B">
        <w:t>DIDSessionInts.csv</w:t>
      </w:r>
    </w:p>
    <w:p w14:paraId="596DC058" w14:textId="77777777" w:rsidR="008B1DEB" w:rsidRPr="0015019B" w:rsidRDefault="00DD7A01" w:rsidP="00BF5D49">
      <w:pPr>
        <w:pStyle w:val="ToDoList"/>
      </w:pPr>
      <w:r w:rsidRPr="0015019B">
        <w:t xml:space="preserve">Master </w:t>
      </w:r>
      <w:r w:rsidR="00165B58" w:rsidRPr="0015019B">
        <w:t xml:space="preserve">Nex </w:t>
      </w:r>
      <w:proofErr w:type="spellStart"/>
      <w:r w:rsidRPr="0015019B">
        <w:t>Powerpoint</w:t>
      </w:r>
      <w:proofErr w:type="spellEnd"/>
      <w:r w:rsidRPr="0015019B">
        <w:t xml:space="preserve"> ("…NexRes.ppt")</w:t>
      </w:r>
    </w:p>
    <w:p w14:paraId="6278D652" w14:textId="77777777" w:rsidR="008B1DEB" w:rsidRPr="0015019B" w:rsidRDefault="00DD7A01" w:rsidP="00BF5D49">
      <w:pPr>
        <w:pStyle w:val="ToDoList"/>
      </w:pPr>
      <w:proofErr w:type="gramStart"/>
      <w:r w:rsidRPr="0015019B">
        <w:t>Matlab  folder</w:t>
      </w:r>
      <w:proofErr w:type="gramEnd"/>
      <w:r w:rsidRPr="0015019B">
        <w:t>:</w:t>
      </w:r>
    </w:p>
    <w:p w14:paraId="50C2E646" w14:textId="77777777" w:rsidR="008B1DEB" w:rsidRPr="0015019B" w:rsidRDefault="00DD7A01" w:rsidP="00BF5D49">
      <w:pPr>
        <w:pStyle w:val="ToDoList"/>
      </w:pPr>
      <w:proofErr w:type="gramStart"/>
      <w:r w:rsidRPr="0015019B">
        <w:t>.mat</w:t>
      </w:r>
      <w:proofErr w:type="gramEnd"/>
      <w:r w:rsidRPr="0015019B">
        <w:t xml:space="preserve"> with firing rate and waveform data</w:t>
      </w:r>
    </w:p>
    <w:p w14:paraId="6008E724" w14:textId="77777777" w:rsidR="008B1DEB" w:rsidRPr="0015019B" w:rsidRDefault="00DD7A01" w:rsidP="00BF5D49">
      <w:pPr>
        <w:pStyle w:val="ToDoList"/>
      </w:pPr>
      <w:r w:rsidRPr="0015019B">
        <w:t>.</w:t>
      </w:r>
      <w:proofErr w:type="spellStart"/>
      <w:r w:rsidRPr="0015019B">
        <w:t>png</w:t>
      </w:r>
      <w:proofErr w:type="spellEnd"/>
      <w:r w:rsidRPr="0015019B">
        <w:t xml:space="preserve"> files from </w:t>
      </w:r>
      <w:proofErr w:type="spellStart"/>
      <w:r w:rsidRPr="0015019B">
        <w:t>matlab</w:t>
      </w:r>
      <w:proofErr w:type="spellEnd"/>
      <w:r w:rsidRPr="0015019B">
        <w:t xml:space="preserve"> output</w:t>
      </w:r>
    </w:p>
    <w:p w14:paraId="7A6FD850" w14:textId="2D8DDBDC" w:rsidR="008B1DEB" w:rsidRPr="002B4A48" w:rsidRDefault="00DD7A01" w:rsidP="003A6580">
      <w:pPr>
        <w:pStyle w:val="ToDoList"/>
        <w:rPr>
          <w:color w:val="FF0000"/>
        </w:rPr>
      </w:pPr>
      <w:r w:rsidRPr="002B4A48">
        <w:rPr>
          <w:color w:val="FF0000"/>
        </w:rPr>
        <w:t>Excel document</w:t>
      </w:r>
      <w:r w:rsidR="002B4A48" w:rsidRPr="002B4A48">
        <w:rPr>
          <w:color w:val="FF0000"/>
        </w:rPr>
        <w:t xml:space="preserve"> </w:t>
      </w:r>
      <w:r w:rsidRPr="002B4A48">
        <w:rPr>
          <w:color w:val="FF0000"/>
        </w:rPr>
        <w:t>[what in it?]</w:t>
      </w:r>
      <w:r w:rsidR="00C2742D" w:rsidRPr="002B4A48">
        <w:rPr>
          <w:color w:val="FF0000"/>
        </w:rPr>
        <w:t xml:space="preserve"> </w:t>
      </w:r>
    </w:p>
    <w:p w14:paraId="67867FBE" w14:textId="77777777" w:rsidR="00F356B0" w:rsidRPr="00A30D60" w:rsidRDefault="00F356B0" w:rsidP="00F356B0">
      <w:pPr>
        <w:pStyle w:val="Heading1"/>
        <w:rPr>
          <w:rFonts w:eastAsia="Times New Roman"/>
        </w:rPr>
      </w:pPr>
      <w:bookmarkStart w:id="47" w:name="_Toc477361006"/>
      <w:r w:rsidRPr="00A30D60">
        <w:rPr>
          <w:rFonts w:eastAsia="Times New Roman"/>
        </w:rPr>
        <w:t>REFERENCE MATERIAL/LINKS</w:t>
      </w:r>
      <w:bookmarkEnd w:id="47"/>
    </w:p>
    <w:p w14:paraId="2DDF8FF0" w14:textId="77777777" w:rsidR="00F356B0" w:rsidRPr="004A6DE6" w:rsidRDefault="00F356B0" w:rsidP="00823BDA">
      <w:pPr>
        <w:pStyle w:val="ListParagraph"/>
        <w:numPr>
          <w:ilvl w:val="0"/>
          <w:numId w:val="1"/>
        </w:numPr>
        <w:textAlignment w:val="center"/>
        <w:rPr>
          <w:rFonts w:asciiTheme="minorHAnsi" w:eastAsia="Times New Roman" w:hAnsiTheme="minorHAnsi" w:cstheme="minorHAnsi"/>
          <w:b/>
          <w:sz w:val="22"/>
          <w:szCs w:val="22"/>
          <w:u w:val="single"/>
        </w:rPr>
      </w:pPr>
      <w:r w:rsidRPr="004A6DE6">
        <w:rPr>
          <w:rFonts w:asciiTheme="minorHAnsi" w:eastAsia="Times New Roman" w:hAnsiTheme="minorHAnsi" w:cstheme="minorHAnsi"/>
          <w:b/>
          <w:sz w:val="22"/>
          <w:szCs w:val="22"/>
          <w:u w:val="single"/>
        </w:rPr>
        <w:t>Evernote and OneNote Reference Links</w:t>
      </w:r>
    </w:p>
    <w:p w14:paraId="74A1C3F3" w14:textId="77777777" w:rsidR="00F356B0" w:rsidRPr="00A30D60" w:rsidRDefault="00F356B0" w:rsidP="00823BDA">
      <w:pPr>
        <w:pStyle w:val="ListParagraph"/>
        <w:numPr>
          <w:ilvl w:val="1"/>
          <w:numId w:val="1"/>
        </w:numPr>
        <w:textAlignment w:val="center"/>
        <w:rPr>
          <w:rFonts w:asciiTheme="minorHAnsi" w:eastAsia="Times New Roman" w:hAnsiTheme="minorHAnsi" w:cstheme="minorHAnsi"/>
          <w:sz w:val="22"/>
          <w:szCs w:val="22"/>
        </w:rPr>
      </w:pPr>
      <w:r w:rsidRPr="00A30D60">
        <w:rPr>
          <w:rFonts w:asciiTheme="minorHAnsi" w:eastAsia="Times New Roman" w:hAnsiTheme="minorHAnsi" w:cstheme="minorHAnsi"/>
          <w:sz w:val="22"/>
          <w:szCs w:val="22"/>
        </w:rPr>
        <w:t xml:space="preserve">Criteria/methods in </w:t>
      </w:r>
      <w:proofErr w:type="spellStart"/>
      <w:r w:rsidRPr="00A30D60">
        <w:rPr>
          <w:rFonts w:asciiTheme="minorHAnsi" w:eastAsia="Times New Roman" w:hAnsiTheme="minorHAnsi" w:cstheme="minorHAnsi"/>
          <w:sz w:val="22"/>
          <w:szCs w:val="22"/>
        </w:rPr>
        <w:t>offlinesorter</w:t>
      </w:r>
      <w:proofErr w:type="spellEnd"/>
      <w:r w:rsidRPr="00A30D60">
        <w:rPr>
          <w:rFonts w:asciiTheme="minorHAnsi" w:eastAsia="Times New Roman" w:hAnsiTheme="minorHAnsi" w:cstheme="minorHAnsi"/>
          <w:sz w:val="22"/>
          <w:szCs w:val="22"/>
        </w:rPr>
        <w:t xml:space="preserve"> notes:</w:t>
      </w:r>
    </w:p>
    <w:p w14:paraId="7CE73257" w14:textId="77777777" w:rsidR="00F356B0" w:rsidRPr="00A30D60" w:rsidRDefault="003A6580" w:rsidP="00823BDA">
      <w:pPr>
        <w:pStyle w:val="ListParagraph"/>
        <w:numPr>
          <w:ilvl w:val="2"/>
          <w:numId w:val="1"/>
        </w:numPr>
        <w:textAlignment w:val="center"/>
        <w:rPr>
          <w:rFonts w:asciiTheme="minorHAnsi" w:eastAsia="Times New Roman" w:hAnsiTheme="minorHAnsi" w:cstheme="minorHAnsi"/>
          <w:color w:val="000000"/>
          <w:sz w:val="22"/>
          <w:szCs w:val="22"/>
        </w:rPr>
      </w:pPr>
      <w:hyperlink r:id="rId24" w:anchor="Summary%20Ephys%20Recording\Unit%20Separation%20Methods&amp;section-id={C9E4F406-0778-45D1-9A14-D32718C1D581}&amp;page-id={59C684A5-B43E-4614-AEFB-2291920015A1}&amp;end&amp;base-path=https://d.docs.live.net/da1539a57ca961cd/Documents/Fundamentals%20of%20Electrophysiology" w:history="1">
        <w:r w:rsidR="00F356B0" w:rsidRPr="00A30D60">
          <w:rPr>
            <w:rStyle w:val="Hyperlink"/>
            <w:rFonts w:asciiTheme="minorHAnsi" w:eastAsia="Times New Roman" w:hAnsiTheme="minorHAnsi" w:cstheme="minorHAnsi"/>
            <w:sz w:val="22"/>
            <w:szCs w:val="22"/>
          </w:rPr>
          <w:t xml:space="preserve">Summary </w:t>
        </w:r>
        <w:proofErr w:type="spellStart"/>
        <w:r w:rsidR="00F356B0" w:rsidRPr="00A30D60">
          <w:rPr>
            <w:rStyle w:val="Hyperlink"/>
            <w:rFonts w:asciiTheme="minorHAnsi" w:eastAsia="Times New Roman" w:hAnsiTheme="minorHAnsi" w:cstheme="minorHAnsi"/>
            <w:sz w:val="22"/>
            <w:szCs w:val="22"/>
          </w:rPr>
          <w:t>Ephys</w:t>
        </w:r>
        <w:proofErr w:type="spellEnd"/>
        <w:r w:rsidR="00F356B0" w:rsidRPr="00A30D60">
          <w:rPr>
            <w:rStyle w:val="Hyperlink"/>
            <w:rFonts w:asciiTheme="minorHAnsi" w:eastAsia="Times New Roman" w:hAnsiTheme="minorHAnsi" w:cstheme="minorHAnsi"/>
            <w:sz w:val="22"/>
            <w:szCs w:val="22"/>
          </w:rPr>
          <w:t xml:space="preserve"> Recording/Unit Separation Methods</w:t>
        </w:r>
      </w:hyperlink>
      <w:r w:rsidR="00F356B0" w:rsidRPr="00A30D60">
        <w:rPr>
          <w:rFonts w:asciiTheme="minorHAnsi" w:eastAsia="Times New Roman" w:hAnsiTheme="minorHAnsi" w:cstheme="minorHAnsi"/>
          <w:color w:val="000000"/>
          <w:sz w:val="22"/>
          <w:szCs w:val="22"/>
        </w:rPr>
        <w:t xml:space="preserve"> [OneNote Summary]</w:t>
      </w:r>
    </w:p>
    <w:p w14:paraId="4C83378E" w14:textId="77777777" w:rsidR="00F356B0" w:rsidRPr="00A30D60" w:rsidRDefault="003A6580" w:rsidP="00823BDA">
      <w:pPr>
        <w:pStyle w:val="ListParagraph"/>
        <w:numPr>
          <w:ilvl w:val="2"/>
          <w:numId w:val="1"/>
        </w:numPr>
        <w:textAlignment w:val="center"/>
        <w:rPr>
          <w:rFonts w:asciiTheme="minorHAnsi" w:eastAsia="Times New Roman" w:hAnsiTheme="minorHAnsi" w:cstheme="minorHAnsi"/>
          <w:sz w:val="22"/>
          <w:szCs w:val="22"/>
        </w:rPr>
      </w:pPr>
      <w:hyperlink r:id="rId25" w:anchor="Methods%20for%20separating%20units%20-%20Nicolelis%20et%20al%202003%20&amp;section-id={C9E4F406-0778-45D1-9A14-D32718C1D581}&amp;page-id={C5508321-CA68-4541-959D-963C2D7587ED}&amp;end&amp;base-path=https://d.docs.live.net/da1539a57ca961cd/Documents/Fundamentals%20of%20El" w:history="1">
        <w:r w:rsidR="00F356B0" w:rsidRPr="00A30D60">
          <w:rPr>
            <w:rStyle w:val="Hyperlink"/>
            <w:rFonts w:asciiTheme="minorHAnsi" w:eastAsia="Times New Roman" w:hAnsiTheme="minorHAnsi" w:cstheme="minorHAnsi"/>
            <w:sz w:val="22"/>
            <w:szCs w:val="22"/>
          </w:rPr>
          <w:t xml:space="preserve">Methods for separating units - Nicolelis et al 2003 </w:t>
        </w:r>
      </w:hyperlink>
    </w:p>
    <w:p w14:paraId="60F7177A" w14:textId="77777777" w:rsidR="00F356B0" w:rsidRPr="00A30D60" w:rsidRDefault="003A6580" w:rsidP="00823BDA">
      <w:pPr>
        <w:pStyle w:val="ListParagraph"/>
        <w:numPr>
          <w:ilvl w:val="2"/>
          <w:numId w:val="1"/>
        </w:numPr>
        <w:textAlignment w:val="center"/>
        <w:rPr>
          <w:rFonts w:asciiTheme="minorHAnsi" w:eastAsia="Times New Roman" w:hAnsiTheme="minorHAnsi" w:cstheme="minorHAnsi"/>
          <w:sz w:val="22"/>
          <w:szCs w:val="22"/>
        </w:rPr>
      </w:pPr>
      <w:hyperlink r:id="rId26" w:anchor="Ephys%20Methods%20-%20Jennings\Tye&amp;section-id={C9E4F406-0778-45D1-9A14-D32718C1D581}&amp;page-id={E616D754-0E41-432F-A49F-8D359E26F586}&amp;end&amp;base-path=https://d.docs.live.net/da1539a57ca961cd/Documents/Fundamentals%20of%20Electrophysiology/WORKFLOW%20%5eM%20Sp" w:history="1">
        <w:proofErr w:type="spellStart"/>
        <w:r w:rsidR="00F356B0" w:rsidRPr="00A30D60">
          <w:rPr>
            <w:rStyle w:val="Hyperlink"/>
            <w:rFonts w:asciiTheme="minorHAnsi" w:eastAsia="Times New Roman" w:hAnsiTheme="minorHAnsi" w:cstheme="minorHAnsi"/>
            <w:sz w:val="22"/>
            <w:szCs w:val="22"/>
          </w:rPr>
          <w:t>Ephys</w:t>
        </w:r>
        <w:proofErr w:type="spellEnd"/>
        <w:r w:rsidR="00F356B0" w:rsidRPr="00A30D60">
          <w:rPr>
            <w:rStyle w:val="Hyperlink"/>
            <w:rFonts w:asciiTheme="minorHAnsi" w:eastAsia="Times New Roman" w:hAnsiTheme="minorHAnsi" w:cstheme="minorHAnsi"/>
            <w:sz w:val="22"/>
            <w:szCs w:val="22"/>
          </w:rPr>
          <w:t xml:space="preserve"> Methods - Jennings/</w:t>
        </w:r>
        <w:proofErr w:type="spellStart"/>
        <w:r w:rsidR="00F356B0" w:rsidRPr="00A30D60">
          <w:rPr>
            <w:rStyle w:val="Hyperlink"/>
            <w:rFonts w:asciiTheme="minorHAnsi" w:eastAsia="Times New Roman" w:hAnsiTheme="minorHAnsi" w:cstheme="minorHAnsi"/>
            <w:sz w:val="22"/>
            <w:szCs w:val="22"/>
          </w:rPr>
          <w:t>Tye</w:t>
        </w:r>
        <w:proofErr w:type="spellEnd"/>
      </w:hyperlink>
    </w:p>
    <w:p w14:paraId="024C9BCF" w14:textId="77777777" w:rsidR="00F356B0" w:rsidRPr="00A30D60" w:rsidRDefault="00F356B0" w:rsidP="00823BDA">
      <w:pPr>
        <w:pStyle w:val="ListParagraph"/>
        <w:numPr>
          <w:ilvl w:val="1"/>
          <w:numId w:val="1"/>
        </w:numPr>
        <w:textAlignment w:val="center"/>
        <w:rPr>
          <w:rFonts w:asciiTheme="minorHAnsi" w:eastAsia="Times New Roman" w:hAnsiTheme="minorHAnsi" w:cstheme="minorHAnsi"/>
          <w:sz w:val="22"/>
          <w:szCs w:val="22"/>
        </w:rPr>
      </w:pPr>
      <w:r w:rsidRPr="00A30D60">
        <w:rPr>
          <w:rFonts w:asciiTheme="minorHAnsi" w:eastAsia="Times New Roman" w:hAnsiTheme="minorHAnsi" w:cstheme="minorHAnsi"/>
          <w:sz w:val="22"/>
          <w:szCs w:val="22"/>
        </w:rPr>
        <w:t>Evernote Workflow Notes:</w:t>
      </w:r>
    </w:p>
    <w:p w14:paraId="50020AAC" w14:textId="77777777" w:rsidR="00F356B0" w:rsidRPr="00A30D60" w:rsidRDefault="003A6580" w:rsidP="00823BDA">
      <w:pPr>
        <w:pStyle w:val="ListParagraph"/>
        <w:numPr>
          <w:ilvl w:val="2"/>
          <w:numId w:val="1"/>
        </w:numPr>
        <w:textAlignment w:val="center"/>
        <w:rPr>
          <w:rFonts w:asciiTheme="minorHAnsi" w:eastAsia="Times New Roman" w:hAnsiTheme="minorHAnsi" w:cstheme="minorHAnsi"/>
          <w:sz w:val="22"/>
          <w:szCs w:val="22"/>
        </w:rPr>
      </w:pPr>
      <w:hyperlink r:id="rId27" w:history="1">
        <w:r w:rsidR="00F356B0" w:rsidRPr="00A30D60">
          <w:rPr>
            <w:rStyle w:val="Hyperlink"/>
            <w:rFonts w:asciiTheme="minorHAnsi" w:eastAsia="Times New Roman" w:hAnsiTheme="minorHAnsi" w:cstheme="minorHAnsi"/>
            <w:sz w:val="22"/>
            <w:szCs w:val="22"/>
          </w:rPr>
          <w:t xml:space="preserve">MASTER SCRIPT LIST of Phototagging Scripts &amp; Workflow </w:t>
        </w:r>
      </w:hyperlink>
    </w:p>
    <w:p w14:paraId="79604458" w14:textId="77777777" w:rsidR="00F356B0" w:rsidRPr="00A30D60" w:rsidRDefault="003A6580" w:rsidP="00823BDA">
      <w:pPr>
        <w:pStyle w:val="ListParagraph"/>
        <w:numPr>
          <w:ilvl w:val="2"/>
          <w:numId w:val="1"/>
        </w:numPr>
        <w:textAlignment w:val="center"/>
        <w:rPr>
          <w:rFonts w:asciiTheme="minorHAnsi" w:eastAsia="Times New Roman" w:hAnsiTheme="minorHAnsi" w:cstheme="minorHAnsi"/>
          <w:sz w:val="22"/>
          <w:szCs w:val="22"/>
        </w:rPr>
      </w:pPr>
      <w:hyperlink r:id="rId28" w:history="1">
        <w:r w:rsidR="00F356B0" w:rsidRPr="00A30D60">
          <w:rPr>
            <w:rStyle w:val="Hyperlink"/>
            <w:rFonts w:asciiTheme="minorHAnsi" w:eastAsia="Times New Roman" w:hAnsiTheme="minorHAnsi" w:cstheme="minorHAnsi"/>
            <w:sz w:val="22"/>
            <w:szCs w:val="22"/>
          </w:rPr>
          <w:t xml:space="preserve">UPDATE- My Old Spike Sorting / Cell Cutting Methods Using Offline Sorter - For Omniplex Recordings </w:t>
        </w:r>
      </w:hyperlink>
    </w:p>
    <w:p w14:paraId="7D2AEF55" w14:textId="77777777" w:rsidR="00F356B0" w:rsidRPr="00A30D60" w:rsidRDefault="003A6580" w:rsidP="00823BDA">
      <w:pPr>
        <w:pStyle w:val="ListParagraph"/>
        <w:numPr>
          <w:ilvl w:val="2"/>
          <w:numId w:val="1"/>
        </w:numPr>
        <w:textAlignment w:val="center"/>
        <w:rPr>
          <w:rFonts w:asciiTheme="minorHAnsi" w:eastAsia="Times New Roman" w:hAnsiTheme="minorHAnsi" w:cstheme="minorHAnsi"/>
          <w:sz w:val="22"/>
          <w:szCs w:val="22"/>
        </w:rPr>
      </w:pPr>
      <w:hyperlink r:id="rId29" w:history="1">
        <w:r w:rsidR="00F356B0" w:rsidRPr="00A30D60">
          <w:rPr>
            <w:rStyle w:val="Hyperlink"/>
            <w:rFonts w:asciiTheme="minorHAnsi" w:eastAsia="Times New Roman" w:hAnsiTheme="minorHAnsi" w:cstheme="minorHAnsi"/>
            <w:sz w:val="22"/>
            <w:szCs w:val="22"/>
          </w:rPr>
          <w:t xml:space="preserve">Save cut Rate Histograms from </w:t>
        </w:r>
        <w:proofErr w:type="spellStart"/>
        <w:r w:rsidR="00F356B0" w:rsidRPr="00A30D60">
          <w:rPr>
            <w:rStyle w:val="Hyperlink"/>
            <w:rFonts w:asciiTheme="minorHAnsi" w:eastAsia="Times New Roman" w:hAnsiTheme="minorHAnsi" w:cstheme="minorHAnsi"/>
            <w:sz w:val="22"/>
            <w:szCs w:val="22"/>
          </w:rPr>
          <w:t>nex</w:t>
        </w:r>
        <w:proofErr w:type="spellEnd"/>
        <w:r w:rsidR="00F356B0" w:rsidRPr="00A30D60">
          <w:rPr>
            <w:rStyle w:val="Hyperlink"/>
            <w:rFonts w:asciiTheme="minorHAnsi" w:eastAsia="Times New Roman" w:hAnsiTheme="minorHAnsi" w:cstheme="minorHAnsi"/>
            <w:sz w:val="22"/>
            <w:szCs w:val="22"/>
          </w:rPr>
          <w:t xml:space="preserve"> using DIDSessionInts.csv to remove bad intervals </w:t>
        </w:r>
      </w:hyperlink>
    </w:p>
    <w:p w14:paraId="732C8A62" w14:textId="77777777" w:rsidR="00F356B0" w:rsidRPr="00057A30" w:rsidRDefault="00F356B0" w:rsidP="00F356B0">
      <w:pPr>
        <w:pStyle w:val="NormalWeb"/>
        <w:spacing w:before="0" w:beforeAutospacing="0" w:after="0" w:afterAutospacing="0"/>
        <w:ind w:left="48"/>
        <w:rPr>
          <w:rFonts w:asciiTheme="minorHAnsi" w:hAnsiTheme="minorHAnsi" w:cstheme="minorHAnsi"/>
          <w:sz w:val="22"/>
          <w:szCs w:val="22"/>
        </w:rPr>
      </w:pPr>
    </w:p>
    <w:p w14:paraId="0EC5D135" w14:textId="77777777" w:rsidR="00F356B0" w:rsidRPr="004209AE" w:rsidRDefault="00F356B0" w:rsidP="00823BDA">
      <w:pPr>
        <w:pStyle w:val="ListParagraph"/>
        <w:numPr>
          <w:ilvl w:val="0"/>
          <w:numId w:val="1"/>
        </w:numPr>
        <w:textAlignment w:val="center"/>
        <w:rPr>
          <w:rFonts w:asciiTheme="minorHAnsi" w:eastAsia="Times New Roman" w:hAnsiTheme="minorHAnsi" w:cstheme="minorHAnsi"/>
          <w:b/>
          <w:sz w:val="22"/>
          <w:szCs w:val="22"/>
        </w:rPr>
      </w:pPr>
      <w:r>
        <w:rPr>
          <w:rFonts w:asciiTheme="minorHAnsi" w:eastAsia="Times New Roman" w:hAnsiTheme="minorHAnsi" w:cstheme="minorHAnsi"/>
          <w:b/>
          <w:sz w:val="22"/>
          <w:szCs w:val="22"/>
          <w:u w:val="single"/>
        </w:rPr>
        <w:t>Materials/Programs</w:t>
      </w:r>
      <w:r w:rsidRPr="004209AE">
        <w:rPr>
          <w:rFonts w:asciiTheme="minorHAnsi" w:eastAsia="Times New Roman" w:hAnsiTheme="minorHAnsi" w:cstheme="minorHAnsi"/>
          <w:b/>
          <w:sz w:val="22"/>
          <w:szCs w:val="22"/>
          <w:u w:val="single"/>
        </w:rPr>
        <w:t xml:space="preserve"> Needed:</w:t>
      </w:r>
    </w:p>
    <w:p w14:paraId="55F79E9E" w14:textId="77777777" w:rsidR="00F356B0" w:rsidRPr="00A30D60" w:rsidRDefault="00F356B0" w:rsidP="00823BDA">
      <w:pPr>
        <w:pStyle w:val="ListParagraph"/>
        <w:numPr>
          <w:ilvl w:val="0"/>
          <w:numId w:val="1"/>
        </w:numPr>
        <w:ind w:left="720"/>
        <w:textAlignment w:val="center"/>
        <w:rPr>
          <w:rFonts w:asciiTheme="minorHAnsi" w:eastAsia="Times New Roman" w:hAnsiTheme="minorHAnsi" w:cstheme="minorHAnsi"/>
          <w:sz w:val="22"/>
          <w:szCs w:val="22"/>
        </w:rPr>
      </w:pPr>
      <w:r w:rsidRPr="00A30D60">
        <w:rPr>
          <w:rFonts w:asciiTheme="minorHAnsi" w:eastAsia="Times New Roman" w:hAnsiTheme="minorHAnsi" w:cstheme="minorHAnsi"/>
          <w:sz w:val="22"/>
          <w:szCs w:val="22"/>
        </w:rPr>
        <w:t xml:space="preserve">External HD with </w:t>
      </w:r>
      <w:r>
        <w:rPr>
          <w:rFonts w:asciiTheme="minorHAnsi" w:eastAsia="Times New Roman" w:hAnsiTheme="minorHAnsi" w:cstheme="minorHAnsi"/>
          <w:sz w:val="22"/>
          <w:szCs w:val="22"/>
        </w:rPr>
        <w:t xml:space="preserve">raw .pl2 </w:t>
      </w:r>
      <w:r w:rsidRPr="00A30D60">
        <w:rPr>
          <w:rFonts w:asciiTheme="minorHAnsi" w:eastAsia="Times New Roman" w:hAnsiTheme="minorHAnsi" w:cstheme="minorHAnsi"/>
          <w:sz w:val="22"/>
          <w:szCs w:val="22"/>
        </w:rPr>
        <w:t>data</w:t>
      </w:r>
    </w:p>
    <w:p w14:paraId="178CEE5D" w14:textId="77777777" w:rsidR="00F356B0" w:rsidRDefault="00F356B0" w:rsidP="00823BDA">
      <w:pPr>
        <w:pStyle w:val="ListParagraph"/>
        <w:numPr>
          <w:ilvl w:val="0"/>
          <w:numId w:val="1"/>
        </w:numPr>
        <w:ind w:left="720"/>
        <w:textAlignment w:val="center"/>
        <w:rPr>
          <w:rFonts w:asciiTheme="minorHAnsi" w:eastAsia="Times New Roman" w:hAnsiTheme="minorHAnsi" w:cstheme="minorHAnsi"/>
          <w:sz w:val="22"/>
          <w:szCs w:val="22"/>
        </w:rPr>
      </w:pPr>
      <w:r w:rsidRPr="00A30D60">
        <w:rPr>
          <w:rFonts w:asciiTheme="minorHAnsi" w:eastAsia="Times New Roman" w:hAnsiTheme="minorHAnsi" w:cstheme="minorHAnsi"/>
          <w:sz w:val="22"/>
          <w:szCs w:val="22"/>
        </w:rPr>
        <w:t>Copy of lab notebook for current session</w:t>
      </w:r>
    </w:p>
    <w:p w14:paraId="14A12CE5" w14:textId="77777777" w:rsidR="00F356B0" w:rsidRPr="00A30D60" w:rsidRDefault="00F356B0" w:rsidP="00823BDA">
      <w:pPr>
        <w:pStyle w:val="ListParagraph"/>
        <w:numPr>
          <w:ilvl w:val="0"/>
          <w:numId w:val="1"/>
        </w:numPr>
        <w:ind w:left="720"/>
        <w:textAlignment w:val="center"/>
        <w:rPr>
          <w:rFonts w:asciiTheme="minorHAnsi" w:eastAsia="Times New Roman" w:hAnsiTheme="minorHAnsi" w:cstheme="minorHAnsi"/>
          <w:sz w:val="22"/>
          <w:szCs w:val="22"/>
        </w:rPr>
      </w:pPr>
      <w:proofErr w:type="spellStart"/>
      <w:r w:rsidRPr="00A30D60">
        <w:rPr>
          <w:rFonts w:asciiTheme="minorHAnsi" w:eastAsia="Times New Roman" w:hAnsiTheme="minorHAnsi" w:cstheme="minorHAnsi"/>
          <w:sz w:val="22"/>
          <w:szCs w:val="22"/>
        </w:rPr>
        <w:t>OfflineSorter</w:t>
      </w:r>
      <w:proofErr w:type="spellEnd"/>
      <w:r w:rsidRPr="00A30D60">
        <w:rPr>
          <w:rFonts w:asciiTheme="minorHAnsi" w:eastAsia="Times New Roman" w:hAnsiTheme="minorHAnsi" w:cstheme="minorHAnsi"/>
          <w:sz w:val="22"/>
          <w:szCs w:val="22"/>
        </w:rPr>
        <w:t xml:space="preserve"> v4</w:t>
      </w:r>
    </w:p>
    <w:p w14:paraId="06440F22" w14:textId="77777777" w:rsidR="00F356B0" w:rsidRPr="00A30D60" w:rsidRDefault="00F356B0" w:rsidP="00823BDA">
      <w:pPr>
        <w:pStyle w:val="ListParagraph"/>
        <w:numPr>
          <w:ilvl w:val="0"/>
          <w:numId w:val="1"/>
        </w:numPr>
        <w:ind w:left="720"/>
        <w:textAlignment w:val="center"/>
        <w:rPr>
          <w:rFonts w:asciiTheme="minorHAnsi" w:eastAsia="Times New Roman" w:hAnsiTheme="minorHAnsi" w:cstheme="minorHAnsi"/>
          <w:sz w:val="22"/>
          <w:szCs w:val="22"/>
        </w:rPr>
      </w:pPr>
      <w:proofErr w:type="spellStart"/>
      <w:r w:rsidRPr="00A30D60">
        <w:rPr>
          <w:rFonts w:asciiTheme="minorHAnsi" w:eastAsia="Times New Roman" w:hAnsiTheme="minorHAnsi" w:cstheme="minorHAnsi"/>
          <w:sz w:val="22"/>
          <w:szCs w:val="22"/>
        </w:rPr>
        <w:t>Powerpoint</w:t>
      </w:r>
      <w:proofErr w:type="spellEnd"/>
    </w:p>
    <w:p w14:paraId="7C0538D4" w14:textId="77777777" w:rsidR="00F356B0" w:rsidRPr="00667D9F" w:rsidRDefault="00F356B0" w:rsidP="00823BDA">
      <w:pPr>
        <w:pStyle w:val="ListParagraph"/>
        <w:numPr>
          <w:ilvl w:val="0"/>
          <w:numId w:val="1"/>
        </w:numPr>
        <w:ind w:left="720"/>
        <w:textAlignment w:val="center"/>
        <w:rPr>
          <w:rFonts w:asciiTheme="minorHAnsi" w:eastAsia="Times New Roman" w:hAnsiTheme="minorHAnsi" w:cstheme="minorHAnsi"/>
          <w:sz w:val="22"/>
          <w:szCs w:val="22"/>
        </w:rPr>
      </w:pPr>
      <w:r w:rsidRPr="00A30D60">
        <w:rPr>
          <w:rFonts w:asciiTheme="minorHAnsi" w:eastAsia="Times New Roman" w:hAnsiTheme="minorHAnsi" w:cstheme="minorHAnsi"/>
          <w:sz w:val="22"/>
          <w:szCs w:val="22"/>
        </w:rPr>
        <w:t>Matlab 2015</w:t>
      </w:r>
    </w:p>
    <w:p w14:paraId="6F622708" w14:textId="77777777" w:rsidR="00F356B0" w:rsidRPr="00A30D60" w:rsidRDefault="00F356B0" w:rsidP="00823BDA">
      <w:pPr>
        <w:pStyle w:val="ListParagraph"/>
        <w:numPr>
          <w:ilvl w:val="0"/>
          <w:numId w:val="1"/>
        </w:numPr>
        <w:ind w:left="720"/>
        <w:textAlignment w:val="center"/>
        <w:rPr>
          <w:rFonts w:asciiTheme="minorHAnsi" w:eastAsia="Times New Roman" w:hAnsiTheme="minorHAnsi" w:cstheme="minorHAnsi"/>
          <w:sz w:val="22"/>
          <w:szCs w:val="22"/>
        </w:rPr>
      </w:pPr>
      <w:r w:rsidRPr="00A30D60">
        <w:rPr>
          <w:rFonts w:asciiTheme="minorHAnsi" w:eastAsia="Times New Roman" w:hAnsiTheme="minorHAnsi" w:cstheme="minorHAnsi"/>
          <w:sz w:val="22"/>
          <w:szCs w:val="22"/>
        </w:rPr>
        <w:t>Neuroexplorer v5</w:t>
      </w:r>
    </w:p>
    <w:p w14:paraId="23804E3A" w14:textId="77777777" w:rsidR="00F356B0" w:rsidRPr="00A30D60" w:rsidRDefault="00F356B0" w:rsidP="00823BDA">
      <w:pPr>
        <w:pStyle w:val="ListParagraph"/>
        <w:numPr>
          <w:ilvl w:val="1"/>
          <w:numId w:val="1"/>
        </w:numPr>
        <w:ind w:left="1440"/>
        <w:textAlignment w:val="center"/>
        <w:rPr>
          <w:rFonts w:asciiTheme="minorHAnsi" w:eastAsia="Times New Roman" w:hAnsiTheme="minorHAnsi" w:cstheme="minorHAnsi"/>
          <w:sz w:val="22"/>
          <w:szCs w:val="22"/>
        </w:rPr>
      </w:pPr>
      <w:r w:rsidRPr="00A30D60">
        <w:rPr>
          <w:rFonts w:asciiTheme="minorHAnsi" w:eastAsia="Times New Roman" w:hAnsiTheme="minorHAnsi" w:cstheme="minorHAnsi"/>
          <w:sz w:val="22"/>
          <w:szCs w:val="22"/>
        </w:rPr>
        <w:t>PRIMARY PHOTOTAGGING SCRIPT:</w:t>
      </w:r>
    </w:p>
    <w:p w14:paraId="0C45C557" w14:textId="77777777" w:rsidR="00F356B0" w:rsidRPr="00A30D60" w:rsidRDefault="00F356B0" w:rsidP="00823BDA">
      <w:pPr>
        <w:pStyle w:val="ListParagraph"/>
        <w:numPr>
          <w:ilvl w:val="2"/>
          <w:numId w:val="1"/>
        </w:numPr>
        <w:ind w:left="2160"/>
        <w:textAlignment w:val="center"/>
        <w:rPr>
          <w:rFonts w:asciiTheme="minorHAnsi" w:eastAsia="Times New Roman" w:hAnsiTheme="minorHAnsi" w:cstheme="minorHAnsi"/>
          <w:sz w:val="22"/>
          <w:szCs w:val="22"/>
        </w:rPr>
      </w:pPr>
      <w:proofErr w:type="spellStart"/>
      <w:r w:rsidRPr="00A30D60">
        <w:rPr>
          <w:rFonts w:asciiTheme="minorHAnsi" w:eastAsia="Times New Roman" w:hAnsiTheme="minorHAnsi" w:cstheme="minorHAnsi"/>
          <w:sz w:val="22"/>
          <w:szCs w:val="22"/>
        </w:rPr>
        <w:t>Sparta_OA_DID_OVERVIEW_PHOTTAGGING</w:t>
      </w:r>
      <w:proofErr w:type="spellEnd"/>
    </w:p>
    <w:p w14:paraId="6BB04BE8" w14:textId="77777777" w:rsidR="00F356B0" w:rsidRPr="00A30D60" w:rsidRDefault="00F356B0" w:rsidP="00823BDA">
      <w:pPr>
        <w:pStyle w:val="ListParagraph"/>
        <w:numPr>
          <w:ilvl w:val="1"/>
          <w:numId w:val="1"/>
        </w:numPr>
        <w:ind w:left="1440"/>
        <w:textAlignment w:val="center"/>
        <w:rPr>
          <w:rFonts w:asciiTheme="minorHAnsi" w:eastAsia="Times New Roman" w:hAnsiTheme="minorHAnsi" w:cstheme="minorHAnsi"/>
          <w:sz w:val="22"/>
          <w:szCs w:val="22"/>
        </w:rPr>
      </w:pPr>
      <w:r w:rsidRPr="00A30D60">
        <w:rPr>
          <w:rFonts w:asciiTheme="minorHAnsi" w:eastAsia="Times New Roman" w:hAnsiTheme="minorHAnsi" w:cstheme="minorHAnsi"/>
          <w:sz w:val="22"/>
          <w:szCs w:val="22"/>
        </w:rPr>
        <w:t xml:space="preserve">See </w:t>
      </w:r>
      <w:hyperlink r:id="rId30" w:history="1">
        <w:r w:rsidRPr="00A30D60">
          <w:rPr>
            <w:rStyle w:val="Hyperlink"/>
            <w:rFonts w:asciiTheme="minorHAnsi" w:eastAsia="Times New Roman" w:hAnsiTheme="minorHAnsi" w:cstheme="minorHAnsi"/>
            <w:sz w:val="22"/>
            <w:szCs w:val="22"/>
          </w:rPr>
          <w:t xml:space="preserve">MASTER SCRIPT LIST of Phototagging Scripts &amp; Workflow </w:t>
        </w:r>
      </w:hyperlink>
      <w:r w:rsidRPr="00A30D60">
        <w:rPr>
          <w:rFonts w:asciiTheme="minorHAnsi" w:eastAsia="Times New Roman" w:hAnsiTheme="minorHAnsi" w:cstheme="minorHAnsi"/>
          <w:sz w:val="22"/>
          <w:szCs w:val="22"/>
        </w:rPr>
        <w:t xml:space="preserve">For templates and </w:t>
      </w:r>
      <w:proofErr w:type="spellStart"/>
      <w:r w:rsidRPr="00A30D60">
        <w:rPr>
          <w:rFonts w:asciiTheme="minorHAnsi" w:eastAsia="Times New Roman" w:hAnsiTheme="minorHAnsi" w:cstheme="minorHAnsi"/>
          <w:sz w:val="22"/>
          <w:szCs w:val="22"/>
        </w:rPr>
        <w:t>sripts</w:t>
      </w:r>
      <w:proofErr w:type="spellEnd"/>
    </w:p>
    <w:sectPr w:rsidR="00F356B0" w:rsidRPr="00A30D60" w:rsidSect="00BF2019">
      <w:headerReference w:type="default" r:id="rId31"/>
      <w:footerReference w:type="default" r:id="rId32"/>
      <w:headerReference w:type="first" r:id="rId33"/>
      <w:pgSz w:w="12240" w:h="15840"/>
      <w:pgMar w:top="720" w:right="720" w:bottom="720" w:left="720" w:header="288" w:footer="144"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James Irving" w:date="2017-03-11T15:04:00Z" w:initials="JI">
    <w:p w14:paraId="60ADA9C3" w14:textId="3061FAEE" w:rsidR="003A6580" w:rsidRDefault="003A6580">
      <w:pPr>
        <w:pStyle w:val="CommentText"/>
      </w:pPr>
      <w:r>
        <w:t>*</w:t>
      </w:r>
      <w:r>
        <w:rPr>
          <w:rStyle w:val="CommentReference"/>
        </w:rPr>
        <w:annotationRef/>
      </w:r>
      <w:r>
        <w:t>This step could theoretically be done after you re-make a template for the phototagging period, since you will have to re-do this step later anyway.</w:t>
      </w:r>
    </w:p>
  </w:comment>
  <w:comment w:id="19" w:author="James Irving" w:date="2017-03-11T15:03:00Z" w:initials="JI">
    <w:p w14:paraId="08CF0DA9" w14:textId="77777777" w:rsidR="003A6580" w:rsidRDefault="003A6580">
      <w:pPr>
        <w:pStyle w:val="CommentText"/>
      </w:pPr>
      <w:r>
        <w:rPr>
          <w:rStyle w:val="CommentReference"/>
        </w:rPr>
        <w:annotationRef/>
      </w:r>
      <w:r>
        <w:t xml:space="preserve">Theoretically this could be done before </w:t>
      </w:r>
    </w:p>
  </w:comment>
  <w:comment w:id="35" w:author="James Irving" w:date="2017-03-11T16:44:00Z" w:initials="JI">
    <w:p w14:paraId="502199FC" w14:textId="77777777" w:rsidR="003A6580" w:rsidRPr="009C7C1F" w:rsidRDefault="003A6580" w:rsidP="000C3F35">
      <w:pPr>
        <w:pStyle w:val="ToDoList"/>
        <w:rPr>
          <w:rFonts w:cstheme="minorHAnsi"/>
          <w:szCs w:val="22"/>
        </w:rPr>
      </w:pPr>
      <w:r>
        <w:rPr>
          <w:rStyle w:val="CommentReference"/>
        </w:rPr>
        <w:annotationRef/>
      </w:r>
      <w:r>
        <w:rPr>
          <w:rFonts w:cstheme="minorHAnsi"/>
          <w:szCs w:val="22"/>
        </w:rPr>
        <w:t>For source, see:</w:t>
      </w:r>
      <w:r w:rsidRPr="00057A30">
        <w:rPr>
          <w:rFonts w:cstheme="minorHAnsi"/>
          <w:szCs w:val="22"/>
        </w:rPr>
        <w:t xml:space="preserve"> </w:t>
      </w:r>
      <w:hyperlink r:id="rId1" w:anchor="Methods%20for%20separating%20units%20-%20Nicolelis%20et%20al%202003%20&amp;section-id={C9E4F406-0778-45D1-9A14-D32718C1D581}&amp;page-id={C5508321-CA68-4541-959D-963C2D7587ED}&amp;end&amp;base-path=https://d.docs.live.net/da1539a57ca961cd/Documents/Fundamentals%20of%20El" w:history="1">
        <w:r w:rsidRPr="00057A30">
          <w:rPr>
            <w:rStyle w:val="Hyperlink"/>
            <w:rFonts w:cstheme="minorHAnsi"/>
            <w:szCs w:val="22"/>
          </w:rPr>
          <w:t xml:space="preserve">Methods for separating units - Nicolelis et al 2003 </w:t>
        </w:r>
      </w:hyperlink>
    </w:p>
    <w:p w14:paraId="7395642C" w14:textId="4530E777" w:rsidR="003A6580" w:rsidRDefault="003A65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ADA9C3" w15:done="0"/>
  <w15:commentEx w15:paraId="08CF0DA9" w15:done="0"/>
  <w15:commentEx w15:paraId="739564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ADA9C3" w16cid:durableId="206B0D47"/>
  <w16cid:commentId w16cid:paraId="08CF0DA9" w16cid:durableId="206B0D48"/>
  <w16cid:commentId w16cid:paraId="7395642C" w16cid:durableId="206B0D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1C01D" w14:textId="77777777" w:rsidR="007847F1" w:rsidRDefault="007847F1" w:rsidP="00B9265B">
      <w:r>
        <w:separator/>
      </w:r>
    </w:p>
  </w:endnote>
  <w:endnote w:type="continuationSeparator" w:id="0">
    <w:p w14:paraId="2F7A6D7B" w14:textId="77777777" w:rsidR="007847F1" w:rsidRDefault="007847F1" w:rsidP="00B92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tencil">
    <w:panose1 w:val="040409050D0802020404"/>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319511"/>
      <w:docPartObj>
        <w:docPartGallery w:val="Page Numbers (Bottom of Page)"/>
        <w:docPartUnique/>
      </w:docPartObj>
    </w:sdtPr>
    <w:sdtEndPr>
      <w:rPr>
        <w:sz w:val="18"/>
        <w:szCs w:val="18"/>
      </w:rPr>
    </w:sdtEndPr>
    <w:sdtContent>
      <w:p w14:paraId="1F19B977" w14:textId="3BD2FADA" w:rsidR="003A6580" w:rsidRPr="005F5441" w:rsidRDefault="003A6580" w:rsidP="005F5441">
        <w:pPr>
          <w:pStyle w:val="NormalWeb"/>
          <w:spacing w:before="0" w:beforeAutospacing="0" w:after="0" w:afterAutospacing="0"/>
          <w:rPr>
            <w:rFonts w:asciiTheme="minorHAnsi" w:hAnsiTheme="minorHAnsi" w:cstheme="minorHAnsi"/>
          </w:rPr>
        </w:pPr>
        <w:r>
          <w:rPr>
            <w:rFonts w:asciiTheme="minorHAnsi" w:hAnsiTheme="minorHAnsi" w:cstheme="minorHAnsi"/>
            <w:sz w:val="16"/>
            <w:szCs w:val="16"/>
          </w:rPr>
          <w:t>‡ the order of these steps may be swapped. May also need to repeat,</w:t>
        </w:r>
      </w:p>
      <w:p w14:paraId="38ECC666" w14:textId="175528E2" w:rsidR="003A6580" w:rsidRPr="005F5441" w:rsidRDefault="003A6580" w:rsidP="005F5441">
        <w:pPr>
          <w:pStyle w:val="NormalWeb"/>
          <w:spacing w:before="0" w:beforeAutospacing="0" w:after="0" w:afterAutospacing="0"/>
          <w:jc w:val="center"/>
          <w:rPr>
            <w:sz w:val="18"/>
            <w:szCs w:val="18"/>
          </w:rPr>
        </w:pPr>
        <w:r w:rsidRPr="005F5441">
          <w:rPr>
            <w:rFonts w:ascii="Calibri" w:hAnsi="Calibri"/>
            <w:sz w:val="18"/>
            <w:szCs w:val="18"/>
          </w:rPr>
          <w:t xml:space="preserve">James M. Irving </w:t>
        </w:r>
        <w:proofErr w:type="gramStart"/>
        <w:r w:rsidRPr="005F5441">
          <w:rPr>
            <w:rFonts w:ascii="Calibri" w:hAnsi="Calibri"/>
            <w:sz w:val="18"/>
            <w:szCs w:val="18"/>
          </w:rPr>
          <w:t>-  Sparta</w:t>
        </w:r>
        <w:proofErr w:type="gramEnd"/>
        <w:r w:rsidRPr="005F5441">
          <w:rPr>
            <w:rFonts w:ascii="Calibri" w:hAnsi="Calibri"/>
            <w:sz w:val="18"/>
            <w:szCs w:val="18"/>
          </w:rPr>
          <w:t xml:space="preserve"> Lab, 2015-2017</w:t>
        </w:r>
        <w:r w:rsidRPr="005F5441">
          <w:rPr>
            <w:noProof/>
            <w:sz w:val="18"/>
            <w:szCs w:val="18"/>
          </w:rPr>
          <mc:AlternateContent>
            <mc:Choice Requires="wps">
              <w:drawing>
                <wp:anchor distT="0" distB="0" distL="114300" distR="114300" simplePos="0" relativeHeight="251659264" behindDoc="0" locked="0" layoutInCell="1" allowOverlap="1" wp14:anchorId="32881C1D" wp14:editId="2AAB5B44">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AD8F8EA" w14:textId="639EA55C" w:rsidR="003A6580" w:rsidRPr="00511F86" w:rsidRDefault="003A6580">
                              <w:pPr>
                                <w:pBdr>
                                  <w:top w:val="single" w:sz="4" w:space="1" w:color="7F7F7F" w:themeColor="background1" w:themeShade="7F"/>
                                </w:pBdr>
                                <w:jc w:val="center"/>
                              </w:pPr>
                              <w:r w:rsidRPr="00511F86">
                                <w:fldChar w:fldCharType="begin"/>
                              </w:r>
                              <w:r w:rsidRPr="00511F86">
                                <w:instrText xml:space="preserve"> PAGE   \* MERGEFORMAT </w:instrText>
                              </w:r>
                              <w:r w:rsidRPr="00511F86">
                                <w:fldChar w:fldCharType="separate"/>
                              </w:r>
                              <w:r>
                                <w:rPr>
                                  <w:noProof/>
                                </w:rPr>
                                <w:t>2</w:t>
                              </w:r>
                              <w:r w:rsidRPr="00511F86">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881C1D" id="Rectangle 1"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0AD8F8EA" w14:textId="639EA55C" w:rsidR="003A6580" w:rsidRPr="00511F86" w:rsidRDefault="003A6580">
                        <w:pPr>
                          <w:pBdr>
                            <w:top w:val="single" w:sz="4" w:space="1" w:color="7F7F7F" w:themeColor="background1" w:themeShade="7F"/>
                          </w:pBdr>
                          <w:jc w:val="center"/>
                        </w:pPr>
                        <w:r w:rsidRPr="00511F86">
                          <w:fldChar w:fldCharType="begin"/>
                        </w:r>
                        <w:r w:rsidRPr="00511F86">
                          <w:instrText xml:space="preserve"> PAGE   \* MERGEFORMAT </w:instrText>
                        </w:r>
                        <w:r w:rsidRPr="00511F86">
                          <w:fldChar w:fldCharType="separate"/>
                        </w:r>
                        <w:r>
                          <w:rPr>
                            <w:noProof/>
                          </w:rPr>
                          <w:t>2</w:t>
                        </w:r>
                        <w:r w:rsidRPr="00511F86">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06512" w14:textId="77777777" w:rsidR="007847F1" w:rsidRDefault="007847F1" w:rsidP="00B9265B">
      <w:r>
        <w:separator/>
      </w:r>
    </w:p>
  </w:footnote>
  <w:footnote w:type="continuationSeparator" w:id="0">
    <w:p w14:paraId="3160FB01" w14:textId="77777777" w:rsidR="007847F1" w:rsidRDefault="007847F1" w:rsidP="00B92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04607" w14:textId="77777777" w:rsidR="003A6580" w:rsidRPr="00307064" w:rsidRDefault="003A6580" w:rsidP="004E4630">
    <w:pPr>
      <w:pStyle w:val="NormalWeb"/>
      <w:spacing w:before="0" w:beforeAutospacing="0" w:after="0" w:afterAutospacing="0"/>
      <w:jc w:val="center"/>
      <w:rPr>
        <w:rFonts w:ascii="Calibri" w:hAnsi="Calibri"/>
      </w:rPr>
    </w:pPr>
    <w:r w:rsidRPr="00307064">
      <w:rPr>
        <w:rFonts w:ascii="Calibri Light" w:hAnsi="Calibri Light"/>
        <w:b/>
      </w:rPr>
      <w:t>ELECTROPHYSIOLOGY DATA &amp; ANALYSIS WORKFLOW</w:t>
    </w:r>
    <w:r w:rsidRPr="00307064">
      <w:rPr>
        <w:rFonts w:ascii="Calibri Light" w:hAnsi="Calibri Light"/>
        <w:b/>
      </w:rPr>
      <w:br/>
    </w:r>
  </w:p>
  <w:p w14:paraId="596B1B10" w14:textId="77777777" w:rsidR="003A6580" w:rsidRPr="0018464F" w:rsidRDefault="003A6580" w:rsidP="0018464F">
    <w:pPr>
      <w:pStyle w:val="NormalWeb"/>
      <w:spacing w:before="0" w:beforeAutospacing="0" w:after="0" w:afterAutospacing="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71C4E" w14:textId="77777777" w:rsidR="003A6580" w:rsidRPr="00307064" w:rsidRDefault="003A6580" w:rsidP="0018464F">
    <w:pPr>
      <w:pStyle w:val="NormalWeb"/>
      <w:spacing w:before="0" w:beforeAutospacing="0" w:after="0" w:afterAutospacing="0"/>
      <w:jc w:val="center"/>
      <w:rPr>
        <w:rFonts w:ascii="Calibri Light" w:hAnsi="Calibri Light"/>
        <w:b/>
        <w:sz w:val="48"/>
        <w:szCs w:val="48"/>
      </w:rPr>
    </w:pPr>
    <w:r w:rsidRPr="00307064">
      <w:rPr>
        <w:rFonts w:ascii="Calibri Light" w:hAnsi="Calibri Light"/>
        <w:b/>
        <w:sz w:val="48"/>
        <w:szCs w:val="48"/>
      </w:rPr>
      <w:t>ELECTROPHYSIOLOGY DATA &amp; ANALYSIS WORKFLOW</w:t>
    </w:r>
  </w:p>
  <w:p w14:paraId="3DC5AFBB" w14:textId="77777777" w:rsidR="003A6580" w:rsidRDefault="003A6580" w:rsidP="0018464F">
    <w:pPr>
      <w:pStyle w:val="NormalWeb"/>
      <w:spacing w:before="0" w:beforeAutospacing="0" w:after="0" w:afterAutospacing="0"/>
      <w:jc w:val="center"/>
      <w:rPr>
        <w:rFonts w:asciiTheme="minorHAnsi" w:hAnsiTheme="minorHAnsi" w:cstheme="minorHAnsi"/>
        <w:sz w:val="22"/>
        <w:szCs w:val="22"/>
      </w:rPr>
    </w:pPr>
    <w:r w:rsidRPr="00057A30">
      <w:rPr>
        <w:rFonts w:asciiTheme="minorHAnsi" w:hAnsiTheme="minorHAnsi" w:cstheme="minorHAnsi"/>
        <w:sz w:val="22"/>
        <w:szCs w:val="22"/>
      </w:rPr>
      <w:t xml:space="preserve">Sparta Lab workflow for cleaning/processing </w:t>
    </w:r>
    <w:proofErr w:type="spellStart"/>
    <w:r w:rsidRPr="00057A30">
      <w:rPr>
        <w:rFonts w:asciiTheme="minorHAnsi" w:hAnsiTheme="minorHAnsi" w:cstheme="minorHAnsi"/>
        <w:sz w:val="22"/>
        <w:szCs w:val="22"/>
      </w:rPr>
      <w:t>ephys</w:t>
    </w:r>
    <w:proofErr w:type="spellEnd"/>
    <w:r w:rsidRPr="00057A30">
      <w:rPr>
        <w:rFonts w:asciiTheme="minorHAnsi" w:hAnsiTheme="minorHAnsi" w:cstheme="minorHAnsi"/>
        <w:sz w:val="22"/>
        <w:szCs w:val="22"/>
      </w:rPr>
      <w:t xml:space="preserve"> recordings for phototagging/DID sessions.</w:t>
    </w:r>
  </w:p>
  <w:p w14:paraId="0E7B3C9D" w14:textId="77777777" w:rsidR="003A6580" w:rsidRDefault="003A6580" w:rsidP="00B46E38">
    <w:pPr>
      <w:pStyle w:val="NormalWeb"/>
      <w:spacing w:before="0" w:beforeAutospacing="0" w:after="0" w:afterAutospacing="0"/>
      <w:jc w:val="right"/>
      <w:rPr>
        <w:rFonts w:ascii="Calibri" w:hAnsi="Calibri"/>
        <w:sz w:val="22"/>
        <w:szCs w:val="22"/>
      </w:rPr>
    </w:pPr>
    <w:r>
      <w:rPr>
        <w:rFonts w:ascii="Calibri" w:hAnsi="Calibri"/>
        <w:sz w:val="22"/>
        <w:szCs w:val="22"/>
      </w:rPr>
      <w:t>James M. Irving</w:t>
    </w:r>
  </w:p>
  <w:p w14:paraId="28D1010B" w14:textId="14C9C38B" w:rsidR="003A6580" w:rsidRDefault="003A6580" w:rsidP="00B46E38">
    <w:pPr>
      <w:pStyle w:val="NormalWeb"/>
      <w:spacing w:before="0" w:beforeAutospacing="0" w:after="0" w:afterAutospacing="0"/>
      <w:jc w:val="right"/>
      <w:rPr>
        <w:rFonts w:ascii="Calibri" w:hAnsi="Calibri"/>
        <w:sz w:val="22"/>
        <w:szCs w:val="22"/>
      </w:rPr>
    </w:pPr>
    <w:r>
      <w:rPr>
        <w:rFonts w:ascii="Calibri" w:hAnsi="Calibri"/>
        <w:sz w:val="22"/>
        <w:szCs w:val="22"/>
      </w:rPr>
      <w:t>Sparta Lab, 2015-2017</w:t>
    </w:r>
  </w:p>
  <w:p w14:paraId="7521CAB3" w14:textId="642241F5" w:rsidR="003A6580" w:rsidRPr="00091486" w:rsidRDefault="003A6580" w:rsidP="00091486">
    <w:pPr>
      <w:pStyle w:val="NormalWeb"/>
      <w:spacing w:before="0" w:beforeAutospacing="0" w:after="0" w:afterAutospacing="0"/>
      <w:jc w:val="right"/>
      <w:rPr>
        <w:rFonts w:ascii="Calibri" w:hAnsi="Calibri"/>
        <w:sz w:val="22"/>
        <w:szCs w:val="22"/>
      </w:rPr>
    </w:pPr>
    <w:r>
      <w:rPr>
        <w:rFonts w:ascii="Calibri" w:hAnsi="Calibri"/>
        <w:sz w:val="22"/>
        <w:szCs w:val="22"/>
      </w:rPr>
      <w:t xml:space="preserve">Updated 03/14/17 </w:t>
    </w:r>
  </w:p>
  <w:p w14:paraId="155855D9" w14:textId="77777777" w:rsidR="003A6580" w:rsidRDefault="003A6580" w:rsidP="000B39B5">
    <w:pPr>
      <w:pStyle w:val="NormalWeb"/>
      <w:spacing w:before="0" w:beforeAutospacing="0" w:after="0" w:afterAutospacing="0"/>
      <w:jc w:val="right"/>
      <w:rPr>
        <w:rFonts w:ascii="Calibri" w:hAnsi="Calibri"/>
        <w:sz w:val="22"/>
        <w:szCs w:val="22"/>
      </w:rPr>
    </w:pPr>
    <w:r>
      <w:rPr>
        <w:rFonts w:ascii="Calibri" w:hAnsi="Calibri"/>
        <w:sz w:val="22"/>
        <w:szCs w:val="22"/>
      </w:rPr>
      <w:t>v. 1.2.1</w:t>
    </w:r>
  </w:p>
  <w:p w14:paraId="2C6A2EB6" w14:textId="77777777" w:rsidR="003A6580" w:rsidRDefault="003A6580" w:rsidP="000B39B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6EA"/>
    <w:multiLevelType w:val="hybridMultilevel"/>
    <w:tmpl w:val="0FAA6528"/>
    <w:lvl w:ilvl="0" w:tplc="04090001">
      <w:start w:val="1"/>
      <w:numFmt w:val="bullet"/>
      <w:lvlText w:val=""/>
      <w:lvlJc w:val="left"/>
      <w:pPr>
        <w:ind w:left="720" w:hanging="360"/>
      </w:pPr>
      <w:rPr>
        <w:rFonts w:ascii="Symbol" w:hAnsi="Symbol" w:hint="default"/>
      </w:rPr>
    </w:lvl>
    <w:lvl w:ilvl="1" w:tplc="71ECF6D2">
      <w:numFmt w:val="bullet"/>
      <w:lvlText w:val="•"/>
      <w:lvlJc w:val="left"/>
      <w:pPr>
        <w:ind w:left="1800" w:hanging="720"/>
      </w:pPr>
      <w:rPr>
        <w:rFonts w:ascii="Times New Roman" w:eastAsia="Times New Roman" w:hAnsi="Times New Roman" w:cs="Times New Roman" w:hint="default"/>
      </w:rPr>
    </w:lvl>
    <w:lvl w:ilvl="2" w:tplc="2804705A">
      <w:numFmt w:val="bullet"/>
      <w:lvlText w:val="-"/>
      <w:lvlJc w:val="left"/>
      <w:pPr>
        <w:ind w:left="2520" w:hanging="72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74453"/>
    <w:multiLevelType w:val="multilevel"/>
    <w:tmpl w:val="FB266740"/>
    <w:numStyleLink w:val="EphysGuide"/>
  </w:abstractNum>
  <w:abstractNum w:abstractNumId="2" w15:restartNumberingAfterBreak="0">
    <w:nsid w:val="162E1BEE"/>
    <w:multiLevelType w:val="multilevel"/>
    <w:tmpl w:val="44C8FFA4"/>
    <w:lvl w:ilvl="0">
      <w:numFmt w:val="bullet"/>
      <w:lvlText w:val="-"/>
      <w:lvlJc w:val="left"/>
      <w:pPr>
        <w:ind w:left="1080" w:hanging="360"/>
      </w:pPr>
      <w:rPr>
        <w:rFonts w:ascii="Calibri" w:eastAsiaTheme="minorEastAsia" w:hAnsi="Calibri" w:cs="Times New Roman" w:hint="default"/>
      </w:rPr>
    </w:lvl>
    <w:lvl w:ilvl="1">
      <w:start w:va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Times New Roman" w:eastAsia="Times New Roman" w:hAnsi="Times New Roman" w:cs="Times New Roman"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15:restartNumberingAfterBreak="0">
    <w:nsid w:val="20D844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2F962AC"/>
    <w:multiLevelType w:val="multilevel"/>
    <w:tmpl w:val="FB266740"/>
    <w:styleLink w:val="EphysGuide"/>
    <w:lvl w:ilvl="0">
      <w:start w:val="1"/>
      <w:numFmt w:val="upperRoman"/>
      <w:pStyle w:val="Heading1"/>
      <w:lvlText w:val="%1."/>
      <w:lvlJc w:val="left"/>
      <w:pPr>
        <w:ind w:left="360" w:hanging="360"/>
      </w:pPr>
      <w:rPr>
        <w:rFonts w:asciiTheme="majorHAnsi" w:hAnsiTheme="majorHAnsi" w:hint="default"/>
        <w:b/>
        <w:u w:val="none"/>
      </w:rPr>
    </w:lvl>
    <w:lvl w:ilvl="1">
      <w:start w:val="1"/>
      <w:numFmt w:val="lowerRoman"/>
      <w:pStyle w:val="Heading2"/>
      <w:lvlText w:val="%2."/>
      <w:lvlJc w:val="left"/>
      <w:pPr>
        <w:ind w:left="1080" w:hanging="360"/>
      </w:pPr>
      <w:rPr>
        <w:rFonts w:hint="default"/>
      </w:rPr>
    </w:lvl>
    <w:lvl w:ilvl="2">
      <w:start w:val="1"/>
      <w:numFmt w:val="decimal"/>
      <w:pStyle w:val="Heading3"/>
      <w:lvlText w:val="%3."/>
      <w:lvlJc w:val="right"/>
      <w:pPr>
        <w:ind w:left="1800" w:hanging="180"/>
      </w:pPr>
      <w:rPr>
        <w:rFonts w:hint="default"/>
      </w:rPr>
    </w:lvl>
    <w:lvl w:ilvl="3">
      <w:start w:val="1"/>
      <w:numFmt w:val="bullet"/>
      <w:pStyle w:val="ToDoList"/>
      <w:lvlText w:val=""/>
      <w:lvlJc w:val="left"/>
      <w:pPr>
        <w:ind w:left="2520" w:hanging="360"/>
      </w:pPr>
      <w:rPr>
        <w:rFonts w:ascii="Symbol" w:hAnsi="Symbol" w:hint="default"/>
        <w:color w:val="auto"/>
      </w:rPr>
    </w:lvl>
    <w:lvl w:ilvl="4">
      <w:start w:val="1"/>
      <w:numFmt w:val="bullet"/>
      <w:pStyle w:val="Heading5"/>
      <w:lvlText w:val="-"/>
      <w:lvlJc w:val="left"/>
      <w:pPr>
        <w:ind w:left="3240" w:hanging="360"/>
      </w:pPr>
      <w:rPr>
        <w:rFonts w:ascii="Stencil" w:hAnsi="Stencil" w:hint="default"/>
        <w:color w:val="auto"/>
      </w:rPr>
    </w:lvl>
    <w:lvl w:ilvl="5">
      <w:start w:val="1"/>
      <w:numFmt w:val="lowerRoman"/>
      <w:pStyle w:val="Heading6"/>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363A1A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C525D32"/>
    <w:multiLevelType w:val="multilevel"/>
    <w:tmpl w:val="F7507838"/>
    <w:lvl w:ilvl="0">
      <w:numFmt w:val="bullet"/>
      <w:lvlText w:val="-"/>
      <w:lvlJc w:val="left"/>
      <w:pPr>
        <w:ind w:left="1080" w:hanging="360"/>
      </w:pPr>
      <w:rPr>
        <w:rFonts w:ascii="Calibri" w:eastAsiaTheme="minorEastAsia" w:hAnsi="Calibri" w:cs="Times New Roman" w:hint="default"/>
      </w:rPr>
    </w:lvl>
    <w:lvl w:ilvl="1">
      <w:start w:val="1"/>
      <w:numFmt w:val="bullet"/>
      <w:lvlText w:val="o"/>
      <w:lvlJc w:val="left"/>
      <w:pPr>
        <w:ind w:left="1800" w:hanging="360"/>
      </w:pPr>
      <w:rPr>
        <w:rFonts w:ascii="Courier New" w:hAnsi="Courier New" w:cs="Courier New" w:hint="default"/>
      </w:rPr>
    </w:lvl>
    <w:lvl w:ilvl="2">
      <w:numFmt w:val="bullet"/>
      <w:lvlText w:val="•"/>
      <w:lvlJc w:val="left"/>
      <w:pPr>
        <w:ind w:left="2520" w:hanging="360"/>
      </w:pPr>
      <w:rPr>
        <w:rFonts w:ascii="Times New Roman" w:eastAsia="Times New Roman" w:hAnsi="Times New Roman" w:cs="Times New Roman"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15:restartNumberingAfterBreak="0">
    <w:nsid w:val="4DAF69ED"/>
    <w:multiLevelType w:val="multilevel"/>
    <w:tmpl w:val="FB266740"/>
    <w:numStyleLink w:val="EphysGuide"/>
  </w:abstractNum>
  <w:abstractNum w:abstractNumId="8" w15:restartNumberingAfterBreak="0">
    <w:nsid w:val="5BEC3EA3"/>
    <w:multiLevelType w:val="multilevel"/>
    <w:tmpl w:val="FB266740"/>
    <w:numStyleLink w:val="EphysGuide"/>
  </w:abstractNum>
  <w:abstractNum w:abstractNumId="9" w15:restartNumberingAfterBreak="0">
    <w:nsid w:val="5DB540E4"/>
    <w:multiLevelType w:val="hybridMultilevel"/>
    <w:tmpl w:val="4F7A592A"/>
    <w:lvl w:ilvl="0" w:tplc="1580135A">
      <w:start w:val="1"/>
      <w:numFmt w:val="bullet"/>
      <w:pStyle w:val="Heading3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666F6DF8"/>
    <w:multiLevelType w:val="hybridMultilevel"/>
    <w:tmpl w:val="2BC80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56572B5"/>
    <w:multiLevelType w:val="hybridMultilevel"/>
    <w:tmpl w:val="0218C9DE"/>
    <w:lvl w:ilvl="0" w:tplc="94FE3E96">
      <w:start w:val="1"/>
      <w:numFmt w:val="bullet"/>
      <w:pStyle w:val="Heading4"/>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CAE2EC02">
      <w:numFmt w:val="bullet"/>
      <w:lvlText w:val="•"/>
      <w:lvlJc w:val="left"/>
      <w:pPr>
        <w:ind w:left="4320" w:hanging="360"/>
      </w:pPr>
      <w:rPr>
        <w:rFonts w:ascii="Times New Roman" w:eastAsia="Times New Roman" w:hAnsi="Times New Roman" w:cs="Times New Roman"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F68063D"/>
    <w:multiLevelType w:val="multilevel"/>
    <w:tmpl w:val="FB266740"/>
    <w:numStyleLink w:val="EphysGuide"/>
  </w:abstractNum>
  <w:num w:numId="1">
    <w:abstractNumId w:val="10"/>
  </w:num>
  <w:num w:numId="2">
    <w:abstractNumId w:val="4"/>
  </w:num>
  <w:num w:numId="3">
    <w:abstractNumId w:val="12"/>
    <w:lvlOverride w:ilvl="2">
      <w:lvl w:ilvl="2">
        <w:start w:val="1"/>
        <w:numFmt w:val="decimal"/>
        <w:lvlText w:val="%3."/>
        <w:lvlJc w:val="right"/>
        <w:pPr>
          <w:ind w:left="1800" w:hanging="180"/>
        </w:pPr>
        <w:rPr>
          <w:rFonts w:hint="default"/>
        </w:rPr>
      </w:lvl>
    </w:lvlOverride>
  </w:num>
  <w:num w:numId="4">
    <w:abstractNumId w:val="11"/>
  </w:num>
  <w:num w:numId="5">
    <w:abstractNumId w:val="8"/>
    <w:lvlOverride w:ilvl="0">
      <w:lvl w:ilvl="0">
        <w:start w:val="1"/>
        <w:numFmt w:val="upperRoman"/>
        <w:pStyle w:val="Heading1"/>
        <w:lvlText w:val="%1."/>
        <w:lvlJc w:val="left"/>
        <w:pPr>
          <w:ind w:left="360" w:hanging="360"/>
        </w:pPr>
        <w:rPr>
          <w:rFonts w:asciiTheme="majorHAnsi" w:hAnsiTheme="majorHAnsi" w:hint="default"/>
          <w:b/>
          <w:u w:val="none"/>
        </w:rPr>
      </w:lvl>
    </w:lvlOverride>
    <w:lvlOverride w:ilvl="1">
      <w:lvl w:ilvl="1">
        <w:start w:val="1"/>
        <w:numFmt w:val="lowerRoman"/>
        <w:pStyle w:val="Heading2"/>
        <w:lvlText w:val="%2."/>
        <w:lvlJc w:val="left"/>
        <w:pPr>
          <w:ind w:left="1080" w:hanging="360"/>
        </w:pPr>
        <w:rPr>
          <w:rFonts w:hint="default"/>
        </w:rPr>
      </w:lvl>
    </w:lvlOverride>
    <w:lvlOverride w:ilvl="2">
      <w:lvl w:ilvl="2">
        <w:start w:val="1"/>
        <w:numFmt w:val="decimal"/>
        <w:pStyle w:val="Heading3"/>
        <w:lvlText w:val="%3."/>
        <w:lvlJc w:val="right"/>
        <w:pPr>
          <w:ind w:left="1800" w:hanging="180"/>
        </w:pPr>
        <w:rPr>
          <w:rFonts w:hint="default"/>
        </w:rPr>
      </w:lvl>
    </w:lvlOverride>
    <w:lvlOverride w:ilvl="3">
      <w:lvl w:ilvl="3">
        <w:start w:val="1"/>
        <w:numFmt w:val="bullet"/>
        <w:lvlText w:val=""/>
        <w:lvlJc w:val="left"/>
        <w:pPr>
          <w:ind w:left="2520" w:hanging="360"/>
        </w:pPr>
        <w:rPr>
          <w:rFonts w:ascii="Symbol" w:hAnsi="Symbol" w:hint="default"/>
          <w:color w:val="auto"/>
        </w:rPr>
      </w:lvl>
    </w:lvlOverride>
    <w:lvlOverride w:ilvl="4">
      <w:lvl w:ilvl="4">
        <w:start w:val="1"/>
        <w:numFmt w:val="bullet"/>
        <w:pStyle w:val="Heading5"/>
        <w:lvlText w:val="-"/>
        <w:lvlJc w:val="left"/>
        <w:pPr>
          <w:ind w:left="3240" w:hanging="360"/>
        </w:pPr>
        <w:rPr>
          <w:rFonts w:ascii="Stencil" w:hAnsi="Stencil" w:hint="default"/>
          <w:color w:val="auto"/>
        </w:rPr>
      </w:lvl>
    </w:lvlOverride>
    <w:lvlOverride w:ilvl="5">
      <w:lvl w:ilvl="5">
        <w:start w:val="1"/>
        <w:numFmt w:val="lowerRoman"/>
        <w:pStyle w:val="Heading6"/>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6">
    <w:abstractNumId w:val="12"/>
    <w:lvlOverride w:ilvl="2">
      <w:lvl w:ilvl="2">
        <w:start w:val="1"/>
        <w:numFmt w:val="decimal"/>
        <w:lvlText w:val="%3."/>
        <w:lvlJc w:val="right"/>
        <w:pPr>
          <w:ind w:left="1800" w:hanging="180"/>
        </w:pPr>
        <w:rPr>
          <w:rFonts w:hint="default"/>
        </w:rPr>
      </w:lvl>
    </w:lvlOverride>
    <w:lvlOverride w:ilvl="4">
      <w:lvl w:ilvl="4">
        <w:start w:val="1"/>
        <w:numFmt w:val="bullet"/>
        <w:lvlText w:val="-"/>
        <w:lvlJc w:val="left"/>
        <w:pPr>
          <w:ind w:left="3240" w:hanging="360"/>
        </w:pPr>
        <w:rPr>
          <w:rFonts w:ascii="Stencil" w:hAnsi="Stencil" w:hint="default"/>
          <w:b w:val="0"/>
          <w:color w:val="auto"/>
        </w:rPr>
      </w:lvl>
    </w:lvlOverride>
  </w:num>
  <w:num w:numId="7">
    <w:abstractNumId w:val="1"/>
  </w:num>
  <w:num w:numId="8">
    <w:abstractNumId w:val="7"/>
  </w:num>
  <w:num w:numId="9">
    <w:abstractNumId w:val="9"/>
  </w:num>
  <w:num w:numId="10">
    <w:abstractNumId w:val="5"/>
  </w:num>
  <w:num w:numId="11">
    <w:abstractNumId w:val="3"/>
  </w:num>
  <w:num w:numId="12">
    <w:abstractNumId w:val="6"/>
  </w:num>
  <w:num w:numId="13">
    <w:abstractNumId w:val="2"/>
  </w:num>
  <w:num w:numId="14">
    <w:abstractNumId w:val="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Irving">
    <w15:presenceInfo w15:providerId="Windows Live" w15:userId="da1539a57ca96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2NzcyMjQ0NTY0MTBT0lEKTi0uzszPAykwqQUAGBGg3ywAAAA="/>
  </w:docVars>
  <w:rsids>
    <w:rsidRoot w:val="00DD7A01"/>
    <w:rsid w:val="0000293B"/>
    <w:rsid w:val="000030EC"/>
    <w:rsid w:val="000163C8"/>
    <w:rsid w:val="0001667F"/>
    <w:rsid w:val="00034667"/>
    <w:rsid w:val="0004761F"/>
    <w:rsid w:val="00057A30"/>
    <w:rsid w:val="0006069F"/>
    <w:rsid w:val="000634E7"/>
    <w:rsid w:val="00063963"/>
    <w:rsid w:val="0006489E"/>
    <w:rsid w:val="00067732"/>
    <w:rsid w:val="00072223"/>
    <w:rsid w:val="0007355E"/>
    <w:rsid w:val="00091486"/>
    <w:rsid w:val="000921B8"/>
    <w:rsid w:val="0009316A"/>
    <w:rsid w:val="00093794"/>
    <w:rsid w:val="000A799B"/>
    <w:rsid w:val="000B0E06"/>
    <w:rsid w:val="000B2A64"/>
    <w:rsid w:val="000B39B5"/>
    <w:rsid w:val="000C3F35"/>
    <w:rsid w:val="000D156C"/>
    <w:rsid w:val="000D250B"/>
    <w:rsid w:val="000D38FD"/>
    <w:rsid w:val="000D466F"/>
    <w:rsid w:val="000F755E"/>
    <w:rsid w:val="000F7D0B"/>
    <w:rsid w:val="00104EF5"/>
    <w:rsid w:val="00113A13"/>
    <w:rsid w:val="001150EB"/>
    <w:rsid w:val="00127871"/>
    <w:rsid w:val="001306D7"/>
    <w:rsid w:val="0013180E"/>
    <w:rsid w:val="00137271"/>
    <w:rsid w:val="001429BD"/>
    <w:rsid w:val="00143C66"/>
    <w:rsid w:val="00145F07"/>
    <w:rsid w:val="001469AA"/>
    <w:rsid w:val="0015019B"/>
    <w:rsid w:val="0015314F"/>
    <w:rsid w:val="00155A18"/>
    <w:rsid w:val="00165B58"/>
    <w:rsid w:val="00174438"/>
    <w:rsid w:val="001813AC"/>
    <w:rsid w:val="0018464F"/>
    <w:rsid w:val="001860CB"/>
    <w:rsid w:val="00190397"/>
    <w:rsid w:val="00195CCF"/>
    <w:rsid w:val="001A5980"/>
    <w:rsid w:val="001B01E5"/>
    <w:rsid w:val="001B0C53"/>
    <w:rsid w:val="001B3796"/>
    <w:rsid w:val="001B4E99"/>
    <w:rsid w:val="001B5D3E"/>
    <w:rsid w:val="001B6BBF"/>
    <w:rsid w:val="001C19B5"/>
    <w:rsid w:val="001C55A5"/>
    <w:rsid w:val="001E2773"/>
    <w:rsid w:val="001F4837"/>
    <w:rsid w:val="001F6A43"/>
    <w:rsid w:val="0020063F"/>
    <w:rsid w:val="00203059"/>
    <w:rsid w:val="00211713"/>
    <w:rsid w:val="00212155"/>
    <w:rsid w:val="00212240"/>
    <w:rsid w:val="00214CBB"/>
    <w:rsid w:val="00217FD1"/>
    <w:rsid w:val="00223990"/>
    <w:rsid w:val="0022761F"/>
    <w:rsid w:val="00231C0D"/>
    <w:rsid w:val="00237E28"/>
    <w:rsid w:val="0024571B"/>
    <w:rsid w:val="0024661B"/>
    <w:rsid w:val="00246F8D"/>
    <w:rsid w:val="002517F1"/>
    <w:rsid w:val="00253690"/>
    <w:rsid w:val="00255943"/>
    <w:rsid w:val="00255E45"/>
    <w:rsid w:val="00256806"/>
    <w:rsid w:val="0026013A"/>
    <w:rsid w:val="002658F8"/>
    <w:rsid w:val="00276AC4"/>
    <w:rsid w:val="0028682C"/>
    <w:rsid w:val="002907DC"/>
    <w:rsid w:val="002A24A2"/>
    <w:rsid w:val="002B4A48"/>
    <w:rsid w:val="002C6F6C"/>
    <w:rsid w:val="002D60DA"/>
    <w:rsid w:val="002D691E"/>
    <w:rsid w:val="002F330C"/>
    <w:rsid w:val="002F6498"/>
    <w:rsid w:val="00307064"/>
    <w:rsid w:val="003170ED"/>
    <w:rsid w:val="003231FE"/>
    <w:rsid w:val="00325743"/>
    <w:rsid w:val="00331875"/>
    <w:rsid w:val="00336CA6"/>
    <w:rsid w:val="00340DFA"/>
    <w:rsid w:val="00342C06"/>
    <w:rsid w:val="00343C3B"/>
    <w:rsid w:val="00346D61"/>
    <w:rsid w:val="00350248"/>
    <w:rsid w:val="00353A29"/>
    <w:rsid w:val="00354106"/>
    <w:rsid w:val="00354BFE"/>
    <w:rsid w:val="003553C4"/>
    <w:rsid w:val="00356639"/>
    <w:rsid w:val="00356D21"/>
    <w:rsid w:val="00363A98"/>
    <w:rsid w:val="00370901"/>
    <w:rsid w:val="00374465"/>
    <w:rsid w:val="00376D55"/>
    <w:rsid w:val="00377351"/>
    <w:rsid w:val="00385660"/>
    <w:rsid w:val="00385AEE"/>
    <w:rsid w:val="00386E12"/>
    <w:rsid w:val="00392E02"/>
    <w:rsid w:val="003A4199"/>
    <w:rsid w:val="003A48DB"/>
    <w:rsid w:val="003A6580"/>
    <w:rsid w:val="003B506A"/>
    <w:rsid w:val="003C5B8F"/>
    <w:rsid w:val="003E035D"/>
    <w:rsid w:val="003E7E2E"/>
    <w:rsid w:val="003F13A8"/>
    <w:rsid w:val="003F1C20"/>
    <w:rsid w:val="003F3B84"/>
    <w:rsid w:val="003F6CE9"/>
    <w:rsid w:val="00414B8C"/>
    <w:rsid w:val="00416351"/>
    <w:rsid w:val="004209AE"/>
    <w:rsid w:val="00424E35"/>
    <w:rsid w:val="004276D2"/>
    <w:rsid w:val="004421FA"/>
    <w:rsid w:val="004432DB"/>
    <w:rsid w:val="0044386F"/>
    <w:rsid w:val="00452DAF"/>
    <w:rsid w:val="00462A6E"/>
    <w:rsid w:val="004664DF"/>
    <w:rsid w:val="004724AF"/>
    <w:rsid w:val="00476183"/>
    <w:rsid w:val="004820B5"/>
    <w:rsid w:val="00482423"/>
    <w:rsid w:val="00483CC6"/>
    <w:rsid w:val="004872A9"/>
    <w:rsid w:val="00494D5A"/>
    <w:rsid w:val="004A4AB1"/>
    <w:rsid w:val="004A5605"/>
    <w:rsid w:val="004A6DE6"/>
    <w:rsid w:val="004B2D1E"/>
    <w:rsid w:val="004B5127"/>
    <w:rsid w:val="004B51BF"/>
    <w:rsid w:val="004C029D"/>
    <w:rsid w:val="004C3209"/>
    <w:rsid w:val="004C4113"/>
    <w:rsid w:val="004C4A93"/>
    <w:rsid w:val="004D1046"/>
    <w:rsid w:val="004D2934"/>
    <w:rsid w:val="004E2644"/>
    <w:rsid w:val="004E4630"/>
    <w:rsid w:val="004E4CDD"/>
    <w:rsid w:val="004E562E"/>
    <w:rsid w:val="004E5A61"/>
    <w:rsid w:val="004E6FDD"/>
    <w:rsid w:val="004F728E"/>
    <w:rsid w:val="00504CCF"/>
    <w:rsid w:val="00510C00"/>
    <w:rsid w:val="00511F86"/>
    <w:rsid w:val="00524FC1"/>
    <w:rsid w:val="0053439C"/>
    <w:rsid w:val="0053628F"/>
    <w:rsid w:val="00547E64"/>
    <w:rsid w:val="00555A57"/>
    <w:rsid w:val="00563BD1"/>
    <w:rsid w:val="00566FAC"/>
    <w:rsid w:val="0057009F"/>
    <w:rsid w:val="00574E8B"/>
    <w:rsid w:val="00577F63"/>
    <w:rsid w:val="0058503D"/>
    <w:rsid w:val="00585423"/>
    <w:rsid w:val="005865E0"/>
    <w:rsid w:val="0059073E"/>
    <w:rsid w:val="00594F6F"/>
    <w:rsid w:val="005972DD"/>
    <w:rsid w:val="005B25CD"/>
    <w:rsid w:val="005B40FE"/>
    <w:rsid w:val="005C13B8"/>
    <w:rsid w:val="005C4E3E"/>
    <w:rsid w:val="005C59E4"/>
    <w:rsid w:val="005E1019"/>
    <w:rsid w:val="005F1CA9"/>
    <w:rsid w:val="005F5441"/>
    <w:rsid w:val="005F692F"/>
    <w:rsid w:val="005F78EF"/>
    <w:rsid w:val="0061037F"/>
    <w:rsid w:val="00615453"/>
    <w:rsid w:val="006223FF"/>
    <w:rsid w:val="0062502F"/>
    <w:rsid w:val="006357FB"/>
    <w:rsid w:val="00644786"/>
    <w:rsid w:val="00651656"/>
    <w:rsid w:val="00653B69"/>
    <w:rsid w:val="006562D2"/>
    <w:rsid w:val="00667D9F"/>
    <w:rsid w:val="00674FBD"/>
    <w:rsid w:val="0068599B"/>
    <w:rsid w:val="00691CB9"/>
    <w:rsid w:val="00693AD6"/>
    <w:rsid w:val="006949C4"/>
    <w:rsid w:val="006955FB"/>
    <w:rsid w:val="00696C60"/>
    <w:rsid w:val="006B00E4"/>
    <w:rsid w:val="006B6FC9"/>
    <w:rsid w:val="006B7FC1"/>
    <w:rsid w:val="006C33D5"/>
    <w:rsid w:val="006C44CE"/>
    <w:rsid w:val="006C5DCE"/>
    <w:rsid w:val="006D4050"/>
    <w:rsid w:val="006D45EB"/>
    <w:rsid w:val="006D56E7"/>
    <w:rsid w:val="006E07D7"/>
    <w:rsid w:val="006E3134"/>
    <w:rsid w:val="006E5C19"/>
    <w:rsid w:val="006F1769"/>
    <w:rsid w:val="006F7ADA"/>
    <w:rsid w:val="00702C47"/>
    <w:rsid w:val="00705037"/>
    <w:rsid w:val="00710D27"/>
    <w:rsid w:val="00713C7E"/>
    <w:rsid w:val="00715FCB"/>
    <w:rsid w:val="007310AC"/>
    <w:rsid w:val="007404D2"/>
    <w:rsid w:val="0074510E"/>
    <w:rsid w:val="0074576B"/>
    <w:rsid w:val="007529B8"/>
    <w:rsid w:val="00757B7E"/>
    <w:rsid w:val="007651BD"/>
    <w:rsid w:val="007671B6"/>
    <w:rsid w:val="00771AB9"/>
    <w:rsid w:val="007847F1"/>
    <w:rsid w:val="00784A23"/>
    <w:rsid w:val="0079296D"/>
    <w:rsid w:val="0079382F"/>
    <w:rsid w:val="00797C35"/>
    <w:rsid w:val="007A0632"/>
    <w:rsid w:val="007A5560"/>
    <w:rsid w:val="007A6430"/>
    <w:rsid w:val="007B4CBE"/>
    <w:rsid w:val="007C2D97"/>
    <w:rsid w:val="007C4B32"/>
    <w:rsid w:val="007D3ECB"/>
    <w:rsid w:val="007D663C"/>
    <w:rsid w:val="007D7940"/>
    <w:rsid w:val="007E1011"/>
    <w:rsid w:val="007E4840"/>
    <w:rsid w:val="007E505C"/>
    <w:rsid w:val="007E7309"/>
    <w:rsid w:val="007E766B"/>
    <w:rsid w:val="007F2DCE"/>
    <w:rsid w:val="007F77BF"/>
    <w:rsid w:val="008109E0"/>
    <w:rsid w:val="00815999"/>
    <w:rsid w:val="00822005"/>
    <w:rsid w:val="00823BDA"/>
    <w:rsid w:val="008244D5"/>
    <w:rsid w:val="00825362"/>
    <w:rsid w:val="008342DF"/>
    <w:rsid w:val="00845C2B"/>
    <w:rsid w:val="008522EA"/>
    <w:rsid w:val="00856EA6"/>
    <w:rsid w:val="008646EE"/>
    <w:rsid w:val="008A12DD"/>
    <w:rsid w:val="008A7238"/>
    <w:rsid w:val="008A7A25"/>
    <w:rsid w:val="008B1DEB"/>
    <w:rsid w:val="008B54D4"/>
    <w:rsid w:val="008C5423"/>
    <w:rsid w:val="008D0D0E"/>
    <w:rsid w:val="008D4EF3"/>
    <w:rsid w:val="008D60F8"/>
    <w:rsid w:val="008D6D61"/>
    <w:rsid w:val="008E0C58"/>
    <w:rsid w:val="008E0DF4"/>
    <w:rsid w:val="008E2817"/>
    <w:rsid w:val="008F0076"/>
    <w:rsid w:val="008F49AB"/>
    <w:rsid w:val="008F5D0A"/>
    <w:rsid w:val="00905049"/>
    <w:rsid w:val="00911682"/>
    <w:rsid w:val="00912B6F"/>
    <w:rsid w:val="00922F6A"/>
    <w:rsid w:val="00930186"/>
    <w:rsid w:val="009315E4"/>
    <w:rsid w:val="00931C61"/>
    <w:rsid w:val="00935DB0"/>
    <w:rsid w:val="00937276"/>
    <w:rsid w:val="0093794F"/>
    <w:rsid w:val="0094207C"/>
    <w:rsid w:val="009603B4"/>
    <w:rsid w:val="00960C8F"/>
    <w:rsid w:val="00961839"/>
    <w:rsid w:val="00962370"/>
    <w:rsid w:val="00963132"/>
    <w:rsid w:val="009654B1"/>
    <w:rsid w:val="00966C00"/>
    <w:rsid w:val="00967AA3"/>
    <w:rsid w:val="00987CAD"/>
    <w:rsid w:val="0099016D"/>
    <w:rsid w:val="0099033B"/>
    <w:rsid w:val="009A2B13"/>
    <w:rsid w:val="009B1C8F"/>
    <w:rsid w:val="009B3EE1"/>
    <w:rsid w:val="009B6785"/>
    <w:rsid w:val="009C5273"/>
    <w:rsid w:val="009C53BB"/>
    <w:rsid w:val="009C71CB"/>
    <w:rsid w:val="009C7C1F"/>
    <w:rsid w:val="009D14E7"/>
    <w:rsid w:val="009D4C82"/>
    <w:rsid w:val="009E01D0"/>
    <w:rsid w:val="009E116B"/>
    <w:rsid w:val="009E648F"/>
    <w:rsid w:val="009E6990"/>
    <w:rsid w:val="009E7E7D"/>
    <w:rsid w:val="009F2743"/>
    <w:rsid w:val="009F4BBF"/>
    <w:rsid w:val="009F55DD"/>
    <w:rsid w:val="00A007B5"/>
    <w:rsid w:val="00A024CD"/>
    <w:rsid w:val="00A21E9D"/>
    <w:rsid w:val="00A24E1F"/>
    <w:rsid w:val="00A25D3B"/>
    <w:rsid w:val="00A25E2C"/>
    <w:rsid w:val="00A30D60"/>
    <w:rsid w:val="00A31AC1"/>
    <w:rsid w:val="00A3461A"/>
    <w:rsid w:val="00A476EC"/>
    <w:rsid w:val="00A63A6C"/>
    <w:rsid w:val="00A73265"/>
    <w:rsid w:val="00A77870"/>
    <w:rsid w:val="00A81004"/>
    <w:rsid w:val="00A846DB"/>
    <w:rsid w:val="00A87E27"/>
    <w:rsid w:val="00A90266"/>
    <w:rsid w:val="00AA1215"/>
    <w:rsid w:val="00AA4D1B"/>
    <w:rsid w:val="00AB1574"/>
    <w:rsid w:val="00AB2B97"/>
    <w:rsid w:val="00AC5D84"/>
    <w:rsid w:val="00AE0936"/>
    <w:rsid w:val="00AE2219"/>
    <w:rsid w:val="00AE2C57"/>
    <w:rsid w:val="00AE48D0"/>
    <w:rsid w:val="00AE765F"/>
    <w:rsid w:val="00AF043A"/>
    <w:rsid w:val="00AF2645"/>
    <w:rsid w:val="00AF4614"/>
    <w:rsid w:val="00B03035"/>
    <w:rsid w:val="00B069D0"/>
    <w:rsid w:val="00B1052B"/>
    <w:rsid w:val="00B10593"/>
    <w:rsid w:val="00B13C9F"/>
    <w:rsid w:val="00B14DCA"/>
    <w:rsid w:val="00B2073B"/>
    <w:rsid w:val="00B23516"/>
    <w:rsid w:val="00B251EC"/>
    <w:rsid w:val="00B373FD"/>
    <w:rsid w:val="00B46E38"/>
    <w:rsid w:val="00B67147"/>
    <w:rsid w:val="00B721E1"/>
    <w:rsid w:val="00B75355"/>
    <w:rsid w:val="00B75A82"/>
    <w:rsid w:val="00B77B2C"/>
    <w:rsid w:val="00B84B04"/>
    <w:rsid w:val="00B87905"/>
    <w:rsid w:val="00B913F4"/>
    <w:rsid w:val="00B9265B"/>
    <w:rsid w:val="00BA0426"/>
    <w:rsid w:val="00BA07AC"/>
    <w:rsid w:val="00BA602C"/>
    <w:rsid w:val="00BB2243"/>
    <w:rsid w:val="00BB39BB"/>
    <w:rsid w:val="00BC1351"/>
    <w:rsid w:val="00BC2718"/>
    <w:rsid w:val="00BE225F"/>
    <w:rsid w:val="00BE3C56"/>
    <w:rsid w:val="00BF18CC"/>
    <w:rsid w:val="00BF2019"/>
    <w:rsid w:val="00BF312F"/>
    <w:rsid w:val="00BF3B26"/>
    <w:rsid w:val="00BF5D49"/>
    <w:rsid w:val="00BF653E"/>
    <w:rsid w:val="00BF680E"/>
    <w:rsid w:val="00C0748C"/>
    <w:rsid w:val="00C12FB0"/>
    <w:rsid w:val="00C13ACD"/>
    <w:rsid w:val="00C16F29"/>
    <w:rsid w:val="00C170AE"/>
    <w:rsid w:val="00C17555"/>
    <w:rsid w:val="00C2742D"/>
    <w:rsid w:val="00C30E80"/>
    <w:rsid w:val="00C315EC"/>
    <w:rsid w:val="00C41875"/>
    <w:rsid w:val="00C50640"/>
    <w:rsid w:val="00C558D4"/>
    <w:rsid w:val="00C621D7"/>
    <w:rsid w:val="00C70B4C"/>
    <w:rsid w:val="00C713E3"/>
    <w:rsid w:val="00C726F5"/>
    <w:rsid w:val="00C94FEF"/>
    <w:rsid w:val="00CB0C99"/>
    <w:rsid w:val="00CB0DF8"/>
    <w:rsid w:val="00CB6A00"/>
    <w:rsid w:val="00CC26EF"/>
    <w:rsid w:val="00CC6908"/>
    <w:rsid w:val="00CE113B"/>
    <w:rsid w:val="00CE1874"/>
    <w:rsid w:val="00CF70E8"/>
    <w:rsid w:val="00D01405"/>
    <w:rsid w:val="00D14331"/>
    <w:rsid w:val="00D2090B"/>
    <w:rsid w:val="00D25D0D"/>
    <w:rsid w:val="00D33AAC"/>
    <w:rsid w:val="00D376DA"/>
    <w:rsid w:val="00D41F20"/>
    <w:rsid w:val="00D44D9E"/>
    <w:rsid w:val="00D44F42"/>
    <w:rsid w:val="00D51778"/>
    <w:rsid w:val="00D52CC9"/>
    <w:rsid w:val="00D63B9E"/>
    <w:rsid w:val="00D64AEB"/>
    <w:rsid w:val="00D64C37"/>
    <w:rsid w:val="00D67E32"/>
    <w:rsid w:val="00D73EFC"/>
    <w:rsid w:val="00D84E80"/>
    <w:rsid w:val="00D936EB"/>
    <w:rsid w:val="00D93E2E"/>
    <w:rsid w:val="00D97E65"/>
    <w:rsid w:val="00DA30E8"/>
    <w:rsid w:val="00DA5271"/>
    <w:rsid w:val="00DA6534"/>
    <w:rsid w:val="00DC06BE"/>
    <w:rsid w:val="00DC4DA3"/>
    <w:rsid w:val="00DC75D5"/>
    <w:rsid w:val="00DD48A7"/>
    <w:rsid w:val="00DD6AA7"/>
    <w:rsid w:val="00DD7A01"/>
    <w:rsid w:val="00DD7F11"/>
    <w:rsid w:val="00DE3D8B"/>
    <w:rsid w:val="00DE59F9"/>
    <w:rsid w:val="00DE5C1B"/>
    <w:rsid w:val="00DF0CDD"/>
    <w:rsid w:val="00DF404D"/>
    <w:rsid w:val="00E104E0"/>
    <w:rsid w:val="00E12046"/>
    <w:rsid w:val="00E15F95"/>
    <w:rsid w:val="00E2015C"/>
    <w:rsid w:val="00E22D80"/>
    <w:rsid w:val="00E32B2B"/>
    <w:rsid w:val="00E3745F"/>
    <w:rsid w:val="00E45086"/>
    <w:rsid w:val="00E4628B"/>
    <w:rsid w:val="00E511B3"/>
    <w:rsid w:val="00E54809"/>
    <w:rsid w:val="00E711EB"/>
    <w:rsid w:val="00E7706A"/>
    <w:rsid w:val="00E81CA4"/>
    <w:rsid w:val="00E83E09"/>
    <w:rsid w:val="00E8647E"/>
    <w:rsid w:val="00E86F34"/>
    <w:rsid w:val="00E94712"/>
    <w:rsid w:val="00E97AE4"/>
    <w:rsid w:val="00E97DED"/>
    <w:rsid w:val="00EB5800"/>
    <w:rsid w:val="00EC32DD"/>
    <w:rsid w:val="00ED163A"/>
    <w:rsid w:val="00ED57AF"/>
    <w:rsid w:val="00ED72C4"/>
    <w:rsid w:val="00EE200F"/>
    <w:rsid w:val="00F043E1"/>
    <w:rsid w:val="00F068D9"/>
    <w:rsid w:val="00F10AAF"/>
    <w:rsid w:val="00F13D91"/>
    <w:rsid w:val="00F143DB"/>
    <w:rsid w:val="00F1640C"/>
    <w:rsid w:val="00F16A59"/>
    <w:rsid w:val="00F203F8"/>
    <w:rsid w:val="00F20FA8"/>
    <w:rsid w:val="00F31F63"/>
    <w:rsid w:val="00F352C1"/>
    <w:rsid w:val="00F356B0"/>
    <w:rsid w:val="00F40854"/>
    <w:rsid w:val="00F47406"/>
    <w:rsid w:val="00F51680"/>
    <w:rsid w:val="00F61F7A"/>
    <w:rsid w:val="00F66F2C"/>
    <w:rsid w:val="00F707C9"/>
    <w:rsid w:val="00F71986"/>
    <w:rsid w:val="00F72437"/>
    <w:rsid w:val="00F8581E"/>
    <w:rsid w:val="00F858AE"/>
    <w:rsid w:val="00F92C12"/>
    <w:rsid w:val="00F96EB6"/>
    <w:rsid w:val="00FA000A"/>
    <w:rsid w:val="00FA139A"/>
    <w:rsid w:val="00FA3AF7"/>
    <w:rsid w:val="00FA5CCE"/>
    <w:rsid w:val="00FA74F3"/>
    <w:rsid w:val="00FB2FE9"/>
    <w:rsid w:val="00FC39B1"/>
    <w:rsid w:val="00FD47C0"/>
    <w:rsid w:val="00FD4FAF"/>
    <w:rsid w:val="00FE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9450C"/>
  <w15:chartTrackingRefBased/>
  <w15:docId w15:val="{79160346-AF60-4026-B4F0-337892DA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16B"/>
    <w:rPr>
      <w:rFonts w:eastAsiaTheme="minorEastAsia"/>
      <w:sz w:val="24"/>
      <w:szCs w:val="24"/>
    </w:rPr>
  </w:style>
  <w:style w:type="paragraph" w:styleId="Heading1">
    <w:name w:val="heading 1"/>
    <w:basedOn w:val="Normal"/>
    <w:next w:val="Normal"/>
    <w:link w:val="Heading1Char"/>
    <w:uiPriority w:val="9"/>
    <w:qFormat/>
    <w:rsid w:val="00E97AE4"/>
    <w:pPr>
      <w:keepNext/>
      <w:keepLines/>
      <w:pageBreakBefore/>
      <w:numPr>
        <w:numId w:val="5"/>
      </w:numPr>
      <w:spacing w:before="240" w:after="24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C170AE"/>
    <w:pPr>
      <w:keepNext/>
      <w:keepLines/>
      <w:numPr>
        <w:ilvl w:val="1"/>
        <w:numId w:val="5"/>
      </w:numPr>
      <w:spacing w:before="120" w:after="120"/>
      <w:outlineLvl w:val="1"/>
    </w:pPr>
    <w:rPr>
      <w:rFonts w:asciiTheme="majorHAnsi" w:eastAsia="Times New Roman" w:hAnsiTheme="majorHAnsi" w:cstheme="majorBidi"/>
      <w:b/>
      <w:sz w:val="26"/>
      <w:szCs w:val="26"/>
      <w:u w:val="single"/>
    </w:rPr>
  </w:style>
  <w:style w:type="paragraph" w:styleId="Heading3">
    <w:name w:val="heading 3"/>
    <w:basedOn w:val="Normal"/>
    <w:next w:val="Normal"/>
    <w:link w:val="Heading3Char"/>
    <w:uiPriority w:val="9"/>
    <w:unhideWhenUsed/>
    <w:qFormat/>
    <w:rsid w:val="00CB6A00"/>
    <w:pPr>
      <w:keepNext/>
      <w:keepLines/>
      <w:numPr>
        <w:ilvl w:val="2"/>
        <w:numId w:val="5"/>
      </w:numPr>
      <w:spacing w:before="240" w:after="120"/>
      <w:ind w:left="1814" w:hanging="187"/>
      <w:outlineLvl w:val="2"/>
    </w:pPr>
    <w:rPr>
      <w:rFonts w:asciiTheme="minorHAnsi" w:eastAsiaTheme="majorEastAsia" w:hAnsiTheme="minorHAnsi" w:cstheme="majorBidi"/>
      <w:sz w:val="22"/>
    </w:rPr>
  </w:style>
  <w:style w:type="paragraph" w:styleId="Heading4">
    <w:name w:val="heading 4"/>
    <w:basedOn w:val="Normal"/>
    <w:next w:val="ToDoList"/>
    <w:link w:val="Heading4Char"/>
    <w:autoRedefine/>
    <w:uiPriority w:val="9"/>
    <w:unhideWhenUsed/>
    <w:qFormat/>
    <w:rsid w:val="004A4AB1"/>
    <w:pPr>
      <w:keepNext/>
      <w:keepLines/>
      <w:numPr>
        <w:numId w:val="4"/>
      </w:numPr>
      <w:textboxTightWrap w:val="firstAndLastLine"/>
      <w:outlineLvl w:val="3"/>
    </w:pPr>
    <w:rPr>
      <w:rFonts w:asciiTheme="majorHAnsi" w:eastAsia="Times New Roman" w:hAnsiTheme="majorHAnsi" w:cstheme="majorBidi"/>
      <w:iCs/>
    </w:rPr>
  </w:style>
  <w:style w:type="paragraph" w:styleId="Heading5">
    <w:name w:val="heading 5"/>
    <w:basedOn w:val="Normal"/>
    <w:next w:val="Normal"/>
    <w:link w:val="Heading5Char"/>
    <w:uiPriority w:val="9"/>
    <w:unhideWhenUsed/>
    <w:qFormat/>
    <w:rsid w:val="00385660"/>
    <w:pPr>
      <w:keepNext/>
      <w:keepLines/>
      <w:numPr>
        <w:ilvl w:val="4"/>
        <w:numId w:val="5"/>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385660"/>
    <w:pPr>
      <w:keepNext/>
      <w:keepLines/>
      <w:numPr>
        <w:ilvl w:val="5"/>
        <w:numId w:val="5"/>
      </w:numPr>
      <w:spacing w:before="4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B9265B"/>
    <w:pPr>
      <w:ind w:left="720"/>
      <w:contextualSpacing/>
    </w:pPr>
  </w:style>
  <w:style w:type="paragraph" w:styleId="Header">
    <w:name w:val="header"/>
    <w:basedOn w:val="Normal"/>
    <w:link w:val="HeaderChar"/>
    <w:uiPriority w:val="99"/>
    <w:unhideWhenUsed/>
    <w:rsid w:val="00B9265B"/>
    <w:pPr>
      <w:tabs>
        <w:tab w:val="center" w:pos="4680"/>
        <w:tab w:val="right" w:pos="9360"/>
      </w:tabs>
    </w:pPr>
  </w:style>
  <w:style w:type="character" w:customStyle="1" w:styleId="HeaderChar">
    <w:name w:val="Header Char"/>
    <w:basedOn w:val="DefaultParagraphFont"/>
    <w:link w:val="Header"/>
    <w:uiPriority w:val="99"/>
    <w:rsid w:val="00B9265B"/>
    <w:rPr>
      <w:rFonts w:eastAsiaTheme="minorEastAsia"/>
      <w:sz w:val="24"/>
      <w:szCs w:val="24"/>
    </w:rPr>
  </w:style>
  <w:style w:type="paragraph" w:styleId="Footer">
    <w:name w:val="footer"/>
    <w:basedOn w:val="Normal"/>
    <w:link w:val="FooterChar"/>
    <w:uiPriority w:val="99"/>
    <w:unhideWhenUsed/>
    <w:rsid w:val="00B9265B"/>
    <w:pPr>
      <w:tabs>
        <w:tab w:val="center" w:pos="4680"/>
        <w:tab w:val="right" w:pos="9360"/>
      </w:tabs>
    </w:pPr>
  </w:style>
  <w:style w:type="character" w:customStyle="1" w:styleId="FooterChar">
    <w:name w:val="Footer Char"/>
    <w:basedOn w:val="DefaultParagraphFont"/>
    <w:link w:val="Footer"/>
    <w:uiPriority w:val="99"/>
    <w:rsid w:val="00B9265B"/>
    <w:rPr>
      <w:rFonts w:eastAsiaTheme="minorEastAsia"/>
      <w:sz w:val="24"/>
      <w:szCs w:val="24"/>
    </w:rPr>
  </w:style>
  <w:style w:type="numbering" w:customStyle="1" w:styleId="EphysGuide">
    <w:name w:val="Ephys Guide"/>
    <w:uiPriority w:val="99"/>
    <w:rsid w:val="00385660"/>
    <w:pPr>
      <w:numPr>
        <w:numId w:val="2"/>
      </w:numPr>
    </w:pPr>
  </w:style>
  <w:style w:type="character" w:customStyle="1" w:styleId="Heading1Char">
    <w:name w:val="Heading 1 Char"/>
    <w:basedOn w:val="DefaultParagraphFont"/>
    <w:link w:val="Heading1"/>
    <w:uiPriority w:val="9"/>
    <w:rsid w:val="00E97AE4"/>
    <w:rPr>
      <w:rFonts w:asciiTheme="majorHAnsi" w:eastAsiaTheme="majorEastAsia" w:hAnsiTheme="majorHAnsi" w:cstheme="majorBidi"/>
      <w:b/>
      <w:sz w:val="32"/>
      <w:szCs w:val="32"/>
    </w:rPr>
  </w:style>
  <w:style w:type="paragraph" w:customStyle="1" w:styleId="ToDoList">
    <w:name w:val="To Do List"/>
    <w:qFormat/>
    <w:rsid w:val="004F728E"/>
    <w:pPr>
      <w:numPr>
        <w:ilvl w:val="3"/>
        <w:numId w:val="6"/>
      </w:numPr>
      <w:spacing w:before="60" w:after="60"/>
    </w:pPr>
    <w:rPr>
      <w:rFonts w:asciiTheme="minorHAnsi" w:hAnsiTheme="minorHAnsi" w:cstheme="majorBidi"/>
      <w:sz w:val="22"/>
      <w:szCs w:val="24"/>
    </w:rPr>
  </w:style>
  <w:style w:type="character" w:customStyle="1" w:styleId="Heading2Char">
    <w:name w:val="Heading 2 Char"/>
    <w:basedOn w:val="DefaultParagraphFont"/>
    <w:link w:val="Heading2"/>
    <w:uiPriority w:val="9"/>
    <w:rsid w:val="00C170AE"/>
    <w:rPr>
      <w:rFonts w:asciiTheme="majorHAnsi" w:hAnsiTheme="majorHAnsi" w:cstheme="majorBidi"/>
      <w:b/>
      <w:sz w:val="26"/>
      <w:szCs w:val="26"/>
      <w:u w:val="single"/>
    </w:rPr>
  </w:style>
  <w:style w:type="character" w:customStyle="1" w:styleId="Heading3Char">
    <w:name w:val="Heading 3 Char"/>
    <w:basedOn w:val="DefaultParagraphFont"/>
    <w:link w:val="Heading3"/>
    <w:uiPriority w:val="9"/>
    <w:rsid w:val="00CB6A00"/>
    <w:rPr>
      <w:rFonts w:asciiTheme="minorHAnsi" w:eastAsiaTheme="majorEastAsia" w:hAnsiTheme="minorHAnsi" w:cstheme="majorBidi"/>
      <w:sz w:val="22"/>
      <w:szCs w:val="24"/>
    </w:rPr>
  </w:style>
  <w:style w:type="character" w:customStyle="1" w:styleId="Heading4Char">
    <w:name w:val="Heading 4 Char"/>
    <w:basedOn w:val="DefaultParagraphFont"/>
    <w:link w:val="Heading4"/>
    <w:uiPriority w:val="9"/>
    <w:rsid w:val="004A4AB1"/>
    <w:rPr>
      <w:rFonts w:asciiTheme="majorHAnsi" w:hAnsiTheme="majorHAnsi" w:cstheme="majorBidi"/>
      <w:iCs/>
      <w:sz w:val="24"/>
      <w:szCs w:val="24"/>
    </w:rPr>
  </w:style>
  <w:style w:type="character" w:customStyle="1" w:styleId="Heading5Char">
    <w:name w:val="Heading 5 Char"/>
    <w:basedOn w:val="DefaultParagraphFont"/>
    <w:link w:val="Heading5"/>
    <w:uiPriority w:val="9"/>
    <w:rsid w:val="0038566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385660"/>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AF4614"/>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AF4614"/>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F4614"/>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AF4614"/>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AF4614"/>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AF4614"/>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AF4614"/>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AF4614"/>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AF4614"/>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AF4614"/>
    <w:pPr>
      <w:ind w:left="1920"/>
    </w:pPr>
    <w:rPr>
      <w:rFonts w:asciiTheme="minorHAnsi" w:hAnsiTheme="minorHAnsi" w:cstheme="minorHAnsi"/>
      <w:sz w:val="20"/>
      <w:szCs w:val="20"/>
    </w:rPr>
  </w:style>
  <w:style w:type="character" w:styleId="CommentReference">
    <w:name w:val="annotation reference"/>
    <w:basedOn w:val="DefaultParagraphFont"/>
    <w:uiPriority w:val="99"/>
    <w:semiHidden/>
    <w:unhideWhenUsed/>
    <w:rsid w:val="00E45086"/>
    <w:rPr>
      <w:sz w:val="16"/>
      <w:szCs w:val="16"/>
    </w:rPr>
  </w:style>
  <w:style w:type="paragraph" w:styleId="CommentText">
    <w:name w:val="annotation text"/>
    <w:basedOn w:val="Normal"/>
    <w:link w:val="CommentTextChar"/>
    <w:uiPriority w:val="99"/>
    <w:semiHidden/>
    <w:unhideWhenUsed/>
    <w:rsid w:val="00E45086"/>
    <w:rPr>
      <w:sz w:val="20"/>
      <w:szCs w:val="20"/>
    </w:rPr>
  </w:style>
  <w:style w:type="character" w:customStyle="1" w:styleId="CommentTextChar">
    <w:name w:val="Comment Text Char"/>
    <w:basedOn w:val="DefaultParagraphFont"/>
    <w:link w:val="CommentText"/>
    <w:uiPriority w:val="99"/>
    <w:semiHidden/>
    <w:rsid w:val="00E45086"/>
    <w:rPr>
      <w:rFonts w:eastAsiaTheme="minorEastAsia"/>
    </w:rPr>
  </w:style>
  <w:style w:type="paragraph" w:styleId="CommentSubject">
    <w:name w:val="annotation subject"/>
    <w:basedOn w:val="CommentText"/>
    <w:next w:val="CommentText"/>
    <w:link w:val="CommentSubjectChar"/>
    <w:uiPriority w:val="99"/>
    <w:semiHidden/>
    <w:unhideWhenUsed/>
    <w:rsid w:val="00E45086"/>
    <w:rPr>
      <w:b/>
      <w:bCs/>
    </w:rPr>
  </w:style>
  <w:style w:type="character" w:customStyle="1" w:styleId="CommentSubjectChar">
    <w:name w:val="Comment Subject Char"/>
    <w:basedOn w:val="CommentTextChar"/>
    <w:link w:val="CommentSubject"/>
    <w:uiPriority w:val="99"/>
    <w:semiHidden/>
    <w:rsid w:val="00E45086"/>
    <w:rPr>
      <w:rFonts w:eastAsiaTheme="minorEastAsia"/>
      <w:b/>
      <w:bCs/>
    </w:rPr>
  </w:style>
  <w:style w:type="paragraph" w:styleId="BalloonText">
    <w:name w:val="Balloon Text"/>
    <w:basedOn w:val="Normal"/>
    <w:link w:val="BalloonTextChar"/>
    <w:uiPriority w:val="99"/>
    <w:semiHidden/>
    <w:unhideWhenUsed/>
    <w:rsid w:val="00E450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08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7D7940"/>
    <w:rPr>
      <w:sz w:val="20"/>
      <w:szCs w:val="20"/>
    </w:rPr>
  </w:style>
  <w:style w:type="character" w:customStyle="1" w:styleId="FootnoteTextChar">
    <w:name w:val="Footnote Text Char"/>
    <w:basedOn w:val="DefaultParagraphFont"/>
    <w:link w:val="FootnoteText"/>
    <w:uiPriority w:val="99"/>
    <w:semiHidden/>
    <w:rsid w:val="007D7940"/>
    <w:rPr>
      <w:rFonts w:eastAsiaTheme="minorEastAsia"/>
    </w:rPr>
  </w:style>
  <w:style w:type="character" w:styleId="FootnoteReference">
    <w:name w:val="footnote reference"/>
    <w:basedOn w:val="DefaultParagraphFont"/>
    <w:uiPriority w:val="99"/>
    <w:semiHidden/>
    <w:unhideWhenUsed/>
    <w:rsid w:val="007D7940"/>
    <w:rPr>
      <w:vertAlign w:val="superscript"/>
    </w:rPr>
  </w:style>
  <w:style w:type="character" w:customStyle="1" w:styleId="Mention1">
    <w:name w:val="Mention1"/>
    <w:basedOn w:val="DefaultParagraphFont"/>
    <w:uiPriority w:val="99"/>
    <w:semiHidden/>
    <w:unhideWhenUsed/>
    <w:rsid w:val="00ED72C4"/>
    <w:rPr>
      <w:color w:val="2B579A"/>
      <w:shd w:val="clear" w:color="auto" w:fill="E6E6E6"/>
    </w:rPr>
  </w:style>
  <w:style w:type="paragraph" w:customStyle="1" w:styleId="Heading3bullet">
    <w:name w:val="Heading 3 = bullet"/>
    <w:basedOn w:val="Heading3"/>
    <w:link w:val="Heading3bulletChar"/>
    <w:autoRedefine/>
    <w:qFormat/>
    <w:rsid w:val="00D01405"/>
    <w:pPr>
      <w:numPr>
        <w:ilvl w:val="0"/>
        <w:numId w:val="9"/>
      </w:numPr>
      <w:ind w:left="360"/>
    </w:pPr>
    <w:rPr>
      <w:rFonts w:eastAsia="Times New Roman"/>
      <w:b/>
      <w:u w:val="single"/>
    </w:rPr>
  </w:style>
  <w:style w:type="character" w:customStyle="1" w:styleId="Heading3bulletChar">
    <w:name w:val="Heading 3 = bullet Char"/>
    <w:basedOn w:val="Heading3Char"/>
    <w:link w:val="Heading3bullet"/>
    <w:rsid w:val="00D01405"/>
    <w:rPr>
      <w:rFonts w:asciiTheme="minorHAnsi" w:eastAsiaTheme="majorEastAsia" w:hAnsiTheme="minorHAnsi" w:cstheme="majorBidi"/>
      <w:b/>
      <w:sz w:val="22"/>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028722">
      <w:marLeft w:val="0"/>
      <w:marRight w:val="0"/>
      <w:marTop w:val="0"/>
      <w:marBottom w:val="0"/>
      <w:divBdr>
        <w:top w:val="none" w:sz="0" w:space="0" w:color="auto"/>
        <w:left w:val="none" w:sz="0" w:space="0" w:color="auto"/>
        <w:bottom w:val="none" w:sz="0" w:space="0" w:color="auto"/>
        <w:right w:val="none" w:sz="0" w:space="0" w:color="auto"/>
      </w:divBdr>
    </w:div>
    <w:div w:id="1287197715">
      <w:bodyDiv w:val="1"/>
      <w:marLeft w:val="0"/>
      <w:marRight w:val="0"/>
      <w:marTop w:val="0"/>
      <w:marBottom w:val="0"/>
      <w:divBdr>
        <w:top w:val="none" w:sz="0" w:space="0" w:color="auto"/>
        <w:left w:val="none" w:sz="0" w:space="0" w:color="auto"/>
        <w:bottom w:val="none" w:sz="0" w:space="0" w:color="auto"/>
        <w:right w:val="none" w:sz="0" w:space="0" w:color="auto"/>
      </w:divBdr>
    </w:div>
    <w:div w:id="1726637221">
      <w:marLeft w:val="0"/>
      <w:marRight w:val="0"/>
      <w:marTop w:val="0"/>
      <w:marBottom w:val="0"/>
      <w:divBdr>
        <w:top w:val="none" w:sz="0" w:space="0" w:color="auto"/>
        <w:left w:val="none" w:sz="0" w:space="0" w:color="auto"/>
        <w:bottom w:val="none" w:sz="0" w:space="0" w:color="auto"/>
        <w:right w:val="none" w:sz="0" w:space="0" w:color="auto"/>
      </w:divBdr>
    </w:div>
    <w:div w:id="204309241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onenote:"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onenote:" TargetMode="Externa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onenot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hyperlink" Target="https://www.evernote.com/shard/s567/nl/31702/9ef688c3-8325-4e38-89ae-ac459c6df53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onenot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it.ly/2mdoPrg" TargetMode="External"/><Relationship Id="rId28" Type="http://schemas.openxmlformats.org/officeDocument/2006/relationships/hyperlink" Target="https://www.evernote.com/shard/s567/nl/31702/d995c1f1-749e-4573-ac65-65e8926dc00b" TargetMode="External"/><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t.ly/2nr04c6" TargetMode="Externa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hyperlink" Target="https://www.evernote.com/shard/s567/nl/31702/ea6d9a2e-6dcc-42bd-a11c-717554122277" TargetMode="External"/><Relationship Id="rId30" Type="http://schemas.openxmlformats.org/officeDocument/2006/relationships/hyperlink" Target="https://www.evernote.com/shard/s567/nl/31702/ea6d9a2e-6dcc-42bd-a11c-717554122277" TargetMode="External"/><Relationship Id="rId35" Type="http://schemas.microsoft.com/office/2011/relationships/people" Target="people.xml"/><Relationship Id="rId8" Type="http://schemas.openxmlformats.org/officeDocument/2006/relationships/hyperlink" Target="http://bit.ly/2mdft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BEBE7-C0F9-46E7-8323-48DADFD91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4315</Words>
  <Characters>24599</Characters>
  <Application>Microsoft Office Word</Application>
  <DocSecurity>0</DocSecurity>
  <Lines>204</Lines>
  <Paragraphs>57</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
      <vt:lpstr>Pre-Cleaning Phototagging Analysis for Reference During Cutting</vt:lpstr>
      <vt:lpstr>    Saving work in progress (WIP) data files </vt:lpstr>
      <vt:lpstr>        Create a "WIP" folder in the split files folder</vt:lpstr>
      <vt:lpstr>        After each channel is clean save a new .</vt:lpstr>
      <vt:lpstr>        Save all spike sorting files into this folder</vt:lpstr>
      <vt:lpstr>    Run Neuroxplorer preliminary analysis to create PowerPoint of raw data </vt:lpstr>
      <vt:lpstr>        Open unsorted .pl2 in Nex, from the scripts pane, find and run best overview pho</vt:lpstr>
      <vt:lpstr>        A powerpoint file will appear in data file’s folder and will fill with waveforms</vt:lpstr>
      <vt:lpstr>        Use this file as you clean to get an idea of what units were maybe phototagged.</vt:lpstr>
      <vt:lpstr>    Create a “Notes on Unit Sorting.txt” file in same folder as original data file </vt:lpstr>
      <vt:lpstr>        On first line of file/notes, please put original data file’s name.</vt:lpstr>
      <vt:lpstr>        If you take hand written notes, please scan/take a picture of your notes and sav</vt:lpstr>
      <vt:lpstr>Cleaning each channel's units / spike sorting in OfflineSorter</vt:lpstr>
      <vt:lpstr>    Load data file and do preliminary invalidation and template recalculation</vt:lpstr>
      <vt:lpstr>        Open unsorted .pl2  in Offline Sorter</vt:lpstr>
      <vt:lpstr>        Invalidate obvious noise (various options)</vt:lpstr>
      <vt:lpstr>        Re-threshold to eliminate low amplitude noise from earlier in session Threshold </vt:lpstr>
      <vt:lpstr>        Re-calculate units and</vt:lpstr>
      <vt:lpstr>        Save this current sorting as "sorting 1" or as a sorting file  </vt:lpstr>
      <vt:lpstr>    Ensure all good phototagging/stimulated waveforms are included in a unit  [‡]</vt:lpstr>
      <vt:lpstr>        NOTE:  This step may be repeated after any significant change in the sorting [‡</vt:lpstr>
      <vt:lpstr>        Set-up timeline viewing options:</vt:lpstr>
      <vt:lpstr>        Search phototagging section for any light-evoked waveforms that were missed (ove</vt:lpstr>
      <vt:lpstr>    Make a new unit from the original unit’s waveforms from phototagging section [‡]</vt:lpstr>
      <vt:lpstr>    Test template sorting with current template and check for lost phototagged wavef</vt:lpstr>
      <vt:lpstr>        Check the waveforms and that they are clean and have a representative shape</vt:lpstr>
      <vt:lpstr>        Test if template will still capture light-evoked waveforms from phototagging</vt:lpstr>
      <vt:lpstr>        Apply template sorting with current templates</vt:lpstr>
      <vt:lpstr>        Judging the template sorting result and adjusting if dissatisfied</vt:lpstr>
      <vt:lpstr>        Verify that no phototagged waveforms were lost from the unit</vt:lpstr>
      <vt:lpstr>    Apply new template sorting to the entire session and clean unit clusters</vt:lpstr>
      <vt:lpstr>        Apply template sorting with current templates to whole session</vt:lpstr>
      <vt:lpstr>        For optional helpful methods of cleaning and separating clusters, see:  V. ADDIT</vt:lpstr>
      <vt:lpstr>        Use several 3D views to help remove erroneous waveforms: Will expand this sectio</vt:lpstr>
      <vt:lpstr>Finishing a channel: final steps and required criteria for clean units </vt:lpstr>
      <vt:lpstr>    Before judging sorting, reset sorting settings and timeline display settings</vt:lpstr>
      <vt:lpstr>        Remove short inter-spike interval (ISI) waveforms  </vt:lpstr>
      <vt:lpstr>        To remove them, use Tools &gt; Remove Short ISI Wfs</vt:lpstr>
      <vt:lpstr>        Explanation: </vt:lpstr>
      <vt:lpstr>    Criteria for judging if a unit is clean and usable:</vt:lpstr>
      <vt:lpstr>        IMPORTANT:  Criteria stats use current feature space selected. To do so: </vt:lpstr>
      <vt:lpstr>        If there are multiple units, mainly use MANOVA significance:</vt:lpstr>
      <vt:lpstr>        If there is one unit, harder to be confident, but there are several possible opt</vt:lpstr>
      <vt:lpstr>    AFTER EACH CHANNEL HAS PASSED REQUIRED CRITERIA</vt:lpstr>
      <vt:lpstr>        Export sorting summary page for each channel to powerpoinb:</vt:lpstr>
      <vt:lpstr>        Save each channel’s sorting to a “-FIN.sort” file.  This will remember what wave</vt:lpstr>
      <vt:lpstr>        Save new work-in-progress Plexon data file as a .pl2</vt:lpstr>
      <vt:lpstr>WHEN ENTIRE RECORDING SESSION DATA FILE IS COMPLETE:</vt:lpstr>
      <vt:lpstr>    Save final data file (.pl2)</vt:lpstr>
      <vt:lpstr>        Once all channels are cleaned, create a new folder called “FINISHED” in the data</vt:lpstr>
      <vt:lpstr>        Save the final, fully cleaned, datafile as a .pl2 with the original file name an</vt:lpstr>
      <vt:lpstr>        Move the -FIN.sort files to this folder</vt:lpstr>
      <vt:lpstr>        Move the text file or scanned copy of your notes to this folder as well.</vt:lpstr>
      <vt:lpstr>        May also create DIDSessionInts.csv file for this data</vt:lpstr>
      <vt:lpstr>        See section below called: “Saving session intervals for accurate session-wide fi</vt:lpstr>
      <vt:lpstr>        This must be done before the clean data can be analyzed using NeuroExplorer.  </vt:lpstr>
      <vt:lpstr>ADDITIONAL HELPFUL, OPTIONAL, PROCEDURES TO USE FOR SORTING </vt:lpstr>
      <vt:lpstr>    Additional options to help decide # of units, templates, etc.</vt:lpstr>
      <vt:lpstr>        Browse feature vs feature view:</vt:lpstr>
      <vt:lpstr>        Use the waveform/template comparison view:</vt:lpstr>
      <vt:lpstr>    Procedure: run valley seeking scan:</vt:lpstr>
      <vt:lpstr>        Why use Valley Seeking Scan?</vt:lpstr>
      <vt:lpstr>        Using the Valley Seek Scan automatic sorting method </vt:lpstr>
      <vt:lpstr>Saving session intervals for accurate session-wide firing rate data [creating "D</vt:lpstr>
      <vt:lpstr>        In same folder as final cleaned data file, save a new Excel workbook as a .csv f</vt:lpstr>
      <vt:lpstr>        Use timeline view with EventPulse (Event25/MAP Data event?) turned on to find ti</vt:lpstr>
      <vt:lpstr>        Identify timestamp of last light pulse, then use mouse to find timestamp shortly</vt:lpstr>
      <vt:lpstr>        In DIDSessionInts.csv, each interval to include is a separate row [Need at least</vt:lpstr>
      <vt:lpstr>        Each interval row needs 2 columns to define intervals that are included in the D</vt:lpstr>
      <vt:lpstr>        If there's NO wide gaps or bad time periods to remove: /</vt:lpstr>
      <vt:lpstr>        If there's large gaps or bad data periods to exclude:/</vt:lpstr>
      <vt:lpstr>OfflineSorter Definitions and Excerpts</vt:lpstr>
      <vt:lpstr>    OfflineSorter Features Available for Sorting [6.4 in manual]</vt:lpstr>
      <vt:lpstr>        Definitions for Algorithm Notation</vt:lpstr>
      <vt:lpstr>        All Available Features </vt:lpstr>
      <vt:lpstr>    OfflineSorter Unit Sorting Quality Statistics </vt:lpstr>
      <vt:lpstr>        MANOVA p</vt:lpstr>
      <vt:lpstr>        J3</vt:lpstr>
      <vt:lpstr>        PseudoF(PsF)</vt:lpstr>
      <vt:lpstr>        Davies-Bouldin</vt:lpstr>
      <vt:lpstr>        Dunn</vt:lpstr>
      <vt:lpstr>    Per-Unit Sort Quality Metrics:</vt:lpstr>
      <vt:lpstr>        L-ratio</vt:lpstr>
      <vt:lpstr>        Isolation Distance</vt:lpstr>
      <vt:lpstr>DATA ANALYSIS METHODS AFTER UNITS ARE SORTED AND CLEANED</vt:lpstr>
      <vt:lpstr>    Run primary phototagging analysis script in Neuroexplorer:</vt:lpstr>
      <vt:lpstr>        NOTE RE: NEX PHOTOTAGGING SCRIPTS. </vt:lpstr>
      <vt:lpstr>        In Neuroexplorer, open data file and run the current Nex Phototagging Script (se</vt:lpstr>
      <vt:lpstr>        The phototagging script will produce several files in PowerPoint, Excel, Matlab:</vt:lpstr>
      <vt:lpstr>INVENTORY OF FINAL DATA CONTENTS AFTER ANALYSIS: </vt:lpstr>
      <vt:lpstr>REFERENCE MATERIAL/LINKS</vt:lpstr>
    </vt:vector>
  </TitlesOfParts>
  <Company/>
  <LinksUpToDate>false</LinksUpToDate>
  <CharactersWithSpaces>28857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Irving</dc:creator>
  <cp:keywords/>
  <dc:description/>
  <cp:lastModifiedBy>James Irving</cp:lastModifiedBy>
  <cp:revision>2</cp:revision>
  <cp:lastPrinted>2017-03-15T21:08:00Z</cp:lastPrinted>
  <dcterms:created xsi:type="dcterms:W3CDTF">2019-04-24T20:48:00Z</dcterms:created>
  <dcterms:modified xsi:type="dcterms:W3CDTF">2019-04-24T20:48:00Z</dcterms:modified>
</cp:coreProperties>
</file>