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93edae55b94f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CAMARA CHILENA DEL AEROSOL A.G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LABORATORIO LABOCOCH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53155_6667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53155_6667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ee72f8f8634a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53155_6667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53155_6667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6e3d23234d4c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14c72fd0e34e7f" /><Relationship Type="http://schemas.openxmlformats.org/officeDocument/2006/relationships/image" Target="/media/image.jpg" Id="R02ee72f8f8634a6e" /><Relationship Type="http://schemas.openxmlformats.org/officeDocument/2006/relationships/image" Target="/media/image2.jpg" Id="R7c6e3d23234d4c9f" /></Relationships>
</file>