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9c7bdba2614f0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PEÑA BARRERA CAROLINA VANESSA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5717-2016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014543_6717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014543_6717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9341a1c38547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014543_6717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014543_6717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cc99c477a94b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bf4bb2a5b0e4514" /><Relationship Type="http://schemas.openxmlformats.org/officeDocument/2006/relationships/image" Target="/media/image.jpg" Id="Re39341a1c38547c6" /><Relationship Type="http://schemas.openxmlformats.org/officeDocument/2006/relationships/image" Target="/media/image2.jpg" Id="R3acc99c477a94bb3" /></Relationships>
</file>