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c344ece92e44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FREDES CADIZ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4342_566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4342_566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79a1d41fc748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4342_566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4342_566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b886dfb8504c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65136d9ffa466d" /><Relationship Type="http://schemas.openxmlformats.org/officeDocument/2006/relationships/image" Target="/media/image.jpg" Id="R3779a1d41fc74859" /><Relationship Type="http://schemas.openxmlformats.org/officeDocument/2006/relationships/image" Target="/media/image2.jpg" Id="Re4b886dfb8504cfb" /></Relationships>
</file>