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394cf6143c4e6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5072-2015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10.391.657-7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ANDRES CISTERNAS ARAVERA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9600095337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434_638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434_638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dd2e587e5d43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434_638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434_638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f3f688efd342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80bead898549ca" /><Relationship Type="http://schemas.openxmlformats.org/officeDocument/2006/relationships/image" Target="/media/image.jpg" Id="Ra7dd2e587e5d430a" /><Relationship Type="http://schemas.openxmlformats.org/officeDocument/2006/relationships/image" Target="/media/image2.jpg" Id="R51f3f688efd34291" /></Relationships>
</file>