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0c8cf33ee4a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18424-2014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9.714.891-0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VERONICA ESTER SEPULVEDA BARRIENTOS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9600297462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202_067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202_067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c9a8b207fb4e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202_067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202_067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f412aa8f7543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aed34ae5d34b43" /><Relationship Type="http://schemas.openxmlformats.org/officeDocument/2006/relationships/image" Target="/media/image.jpg" Id="R49c9a8b207fb4e37" /><Relationship Type="http://schemas.openxmlformats.org/officeDocument/2006/relationships/image" Target="/media/image2.jpg" Id="R54f412aa8f754371" /></Relationships>
</file>