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3a9376dca04c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MARDONES JORGE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1559_813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1559_813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c0024559fb4e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1559_813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1559_813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699286757540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31d4a9b2e34fd5" /><Relationship Type="http://schemas.openxmlformats.org/officeDocument/2006/relationships/image" Target="/media/image.jpg" Id="Rcfc0024559fb4e24" /><Relationship Type="http://schemas.openxmlformats.org/officeDocument/2006/relationships/image" Target="/media/image2.jpg" Id="R05699286757540cf" /></Relationships>
</file>